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7AEFDF" w14:textId="1FD4B859" w:rsidR="006C3CB7" w:rsidRDefault="006C3CB7" w:rsidP="00F26B2E">
      <w:pPr>
        <w:spacing w:line="360" w:lineRule="auto"/>
        <w:jc w:val="center"/>
        <w:rPr>
          <w:rFonts w:cs="Times New Roman"/>
          <w:b/>
          <w:sz w:val="28"/>
          <w:szCs w:val="28"/>
        </w:rPr>
      </w:pPr>
      <w:bookmarkStart w:id="0" w:name="_Hlk46276519"/>
      <w:bookmarkEnd w:id="0"/>
      <w:r w:rsidRPr="005C2CDC">
        <w:rPr>
          <w:rFonts w:cs="Times New Roman"/>
          <w:b/>
          <w:sz w:val="28"/>
          <w:szCs w:val="28"/>
        </w:rPr>
        <w:t>APLIKASI PORTOFOLIO ANAK DI</w:t>
      </w:r>
      <w:r>
        <w:rPr>
          <w:rFonts w:cs="Times New Roman"/>
          <w:b/>
          <w:sz w:val="28"/>
          <w:szCs w:val="28"/>
        </w:rPr>
        <w:t xml:space="preserve"> KOMUNITAS</w:t>
      </w:r>
      <w:r w:rsidRPr="005C2CDC">
        <w:rPr>
          <w:rFonts w:cs="Times New Roman"/>
          <w:b/>
          <w:sz w:val="28"/>
          <w:szCs w:val="28"/>
        </w:rPr>
        <w:t xml:space="preserve"> HE</w:t>
      </w:r>
      <w:r w:rsidR="00456CB9">
        <w:rPr>
          <w:rFonts w:cs="Times New Roman"/>
          <w:b/>
          <w:sz w:val="28"/>
          <w:szCs w:val="28"/>
          <w:lang w:val="id-ID"/>
        </w:rPr>
        <w:t xml:space="preserve">BAT </w:t>
      </w:r>
      <w:r w:rsidRPr="005C2CDC">
        <w:rPr>
          <w:rFonts w:cs="Times New Roman"/>
          <w:b/>
          <w:sz w:val="28"/>
          <w:szCs w:val="28"/>
        </w:rPr>
        <w:t>(</w:t>
      </w:r>
      <w:r>
        <w:rPr>
          <w:rFonts w:cs="Times New Roman"/>
          <w:b/>
          <w:i/>
          <w:iCs/>
          <w:sz w:val="28"/>
          <w:szCs w:val="28"/>
        </w:rPr>
        <w:t>HOME</w:t>
      </w:r>
      <w:r w:rsidRPr="00CF2184">
        <w:rPr>
          <w:rFonts w:cs="Times New Roman"/>
          <w:b/>
          <w:i/>
          <w:iCs/>
          <w:sz w:val="28"/>
          <w:szCs w:val="28"/>
        </w:rPr>
        <w:t xml:space="preserve"> </w:t>
      </w:r>
      <w:r>
        <w:rPr>
          <w:rFonts w:cs="Times New Roman"/>
          <w:b/>
          <w:i/>
          <w:iCs/>
          <w:sz w:val="28"/>
          <w:szCs w:val="28"/>
        </w:rPr>
        <w:t>EDUCATION</w:t>
      </w:r>
      <w:r w:rsidRPr="00CF2184">
        <w:rPr>
          <w:rFonts w:cs="Times New Roman"/>
          <w:b/>
          <w:i/>
          <w:iCs/>
          <w:sz w:val="28"/>
          <w:szCs w:val="28"/>
        </w:rPr>
        <w:t xml:space="preserve"> </w:t>
      </w:r>
      <w:r w:rsidR="00456CB9">
        <w:rPr>
          <w:rFonts w:cs="Times New Roman"/>
          <w:b/>
          <w:i/>
          <w:iCs/>
          <w:sz w:val="28"/>
          <w:szCs w:val="28"/>
          <w:lang w:val="id-ID"/>
        </w:rPr>
        <w:t>BASED</w:t>
      </w:r>
      <w:r w:rsidRPr="00CF2184">
        <w:rPr>
          <w:rFonts w:cs="Times New Roman"/>
          <w:b/>
          <w:i/>
          <w:iCs/>
          <w:sz w:val="28"/>
          <w:szCs w:val="28"/>
        </w:rPr>
        <w:t xml:space="preserve"> AKHLAQ </w:t>
      </w:r>
      <w:r w:rsidR="00CB7DCC">
        <w:rPr>
          <w:rFonts w:cs="Times New Roman"/>
          <w:b/>
          <w:i/>
          <w:iCs/>
          <w:sz w:val="28"/>
          <w:szCs w:val="28"/>
          <w:lang w:val="id-ID"/>
        </w:rPr>
        <w:t>AND</w:t>
      </w:r>
      <w:r w:rsidRPr="00CF2184">
        <w:rPr>
          <w:rFonts w:cs="Times New Roman"/>
          <w:b/>
          <w:i/>
          <w:iCs/>
          <w:sz w:val="28"/>
          <w:szCs w:val="28"/>
        </w:rPr>
        <w:t xml:space="preserve"> TALENT</w:t>
      </w:r>
      <w:r w:rsidRPr="005C2CDC">
        <w:rPr>
          <w:rFonts w:cs="Times New Roman"/>
          <w:b/>
          <w:sz w:val="28"/>
          <w:szCs w:val="28"/>
        </w:rPr>
        <w:t>) SITUBONDO BERBASIS ANDROID</w:t>
      </w:r>
    </w:p>
    <w:p w14:paraId="7551257C" w14:textId="77777777" w:rsidR="006D261F" w:rsidRDefault="006D261F" w:rsidP="00542017">
      <w:pPr>
        <w:spacing w:after="0" w:line="360" w:lineRule="auto"/>
      </w:pPr>
    </w:p>
    <w:p w14:paraId="45180054" w14:textId="77777777" w:rsidR="006D261F" w:rsidRDefault="006D261F" w:rsidP="00542017">
      <w:pPr>
        <w:spacing w:after="0" w:line="360" w:lineRule="auto"/>
      </w:pPr>
    </w:p>
    <w:p w14:paraId="44D18123" w14:textId="77777777" w:rsidR="006D261F" w:rsidRDefault="006D261F" w:rsidP="00542017">
      <w:pPr>
        <w:spacing w:after="0" w:line="360" w:lineRule="auto"/>
      </w:pPr>
    </w:p>
    <w:p w14:paraId="345407C3" w14:textId="77777777" w:rsidR="006D261F" w:rsidRDefault="006D261F" w:rsidP="00542017">
      <w:pPr>
        <w:spacing w:after="0" w:line="360" w:lineRule="auto"/>
      </w:pPr>
    </w:p>
    <w:p w14:paraId="16BA9AD6" w14:textId="18B7919D" w:rsidR="006D261F" w:rsidRPr="000736AC" w:rsidRDefault="0076551A" w:rsidP="006D261F">
      <w:pPr>
        <w:spacing w:after="0" w:line="360" w:lineRule="auto"/>
        <w:jc w:val="center"/>
        <w:rPr>
          <w:b/>
          <w:sz w:val="28"/>
        </w:rPr>
      </w:pPr>
      <w:r>
        <w:rPr>
          <w:b/>
          <w:sz w:val="28"/>
          <w:lang w:val="id-ID"/>
        </w:rPr>
        <w:t>LAPORAN</w:t>
      </w:r>
      <w:r w:rsidR="006D261F" w:rsidRPr="000736AC">
        <w:rPr>
          <w:b/>
          <w:sz w:val="28"/>
        </w:rPr>
        <w:t xml:space="preserve"> PROYEK AKHIR</w:t>
      </w:r>
    </w:p>
    <w:p w14:paraId="0FD2B2CD" w14:textId="77777777" w:rsidR="006D261F" w:rsidRDefault="006D261F" w:rsidP="006D261F">
      <w:pPr>
        <w:spacing w:after="0" w:line="360" w:lineRule="auto"/>
      </w:pPr>
    </w:p>
    <w:p w14:paraId="212218A6" w14:textId="77777777" w:rsidR="006D261F" w:rsidRDefault="006D261F" w:rsidP="006D261F">
      <w:pPr>
        <w:spacing w:after="0" w:line="360" w:lineRule="auto"/>
      </w:pPr>
    </w:p>
    <w:p w14:paraId="3418584B" w14:textId="77777777" w:rsidR="006D261F" w:rsidRDefault="006D261F" w:rsidP="006D261F">
      <w:pPr>
        <w:spacing w:after="0" w:line="360" w:lineRule="auto"/>
        <w:jc w:val="center"/>
      </w:pPr>
      <w:r>
        <w:rPr>
          <w:noProof/>
        </w:rPr>
        <w:drawing>
          <wp:inline distT="0" distB="0" distL="0" distR="0" wp14:anchorId="3EBB3A00" wp14:editId="2FACF8F4">
            <wp:extent cx="1440000" cy="1412620"/>
            <wp:effectExtent l="0" t="0" r="8255" b="0"/>
            <wp:docPr id="1" name="Picture 1" descr="C:\Users\HP\Videos\logo_poliw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Videos\logo_poliwang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12620"/>
                    </a:xfrm>
                    <a:prstGeom prst="rect">
                      <a:avLst/>
                    </a:prstGeom>
                    <a:noFill/>
                    <a:ln>
                      <a:noFill/>
                    </a:ln>
                  </pic:spPr>
                </pic:pic>
              </a:graphicData>
            </a:graphic>
          </wp:inline>
        </w:drawing>
      </w:r>
    </w:p>
    <w:p w14:paraId="250013BC" w14:textId="77777777" w:rsidR="006D261F" w:rsidRDefault="006D261F" w:rsidP="00542017">
      <w:pPr>
        <w:spacing w:after="0" w:line="360" w:lineRule="auto"/>
      </w:pPr>
    </w:p>
    <w:p w14:paraId="0F01C8A6" w14:textId="77777777" w:rsidR="006D261F" w:rsidRPr="006D261F" w:rsidRDefault="006D261F" w:rsidP="00542017">
      <w:pPr>
        <w:spacing w:after="0" w:line="360" w:lineRule="auto"/>
      </w:pPr>
    </w:p>
    <w:p w14:paraId="527B485E" w14:textId="77777777" w:rsidR="006D261F" w:rsidRDefault="006D261F" w:rsidP="00542017">
      <w:pPr>
        <w:spacing w:after="0" w:line="360" w:lineRule="auto"/>
        <w:jc w:val="left"/>
      </w:pPr>
    </w:p>
    <w:p w14:paraId="5E94239A" w14:textId="77777777" w:rsidR="006D261F" w:rsidRDefault="006D261F" w:rsidP="00542017">
      <w:pPr>
        <w:spacing w:after="0" w:line="360" w:lineRule="auto"/>
        <w:jc w:val="left"/>
      </w:pPr>
    </w:p>
    <w:p w14:paraId="7426A289" w14:textId="77777777" w:rsidR="006D261F" w:rsidRPr="000736AC" w:rsidRDefault="006D261F" w:rsidP="00542017">
      <w:pPr>
        <w:spacing w:after="0" w:line="360" w:lineRule="auto"/>
        <w:jc w:val="left"/>
        <w:rPr>
          <w:b/>
        </w:rPr>
      </w:pPr>
    </w:p>
    <w:p w14:paraId="09364893" w14:textId="77777777" w:rsidR="006D261F" w:rsidRPr="000736AC" w:rsidRDefault="006D261F" w:rsidP="00542017">
      <w:pPr>
        <w:spacing w:after="0" w:line="240" w:lineRule="auto"/>
        <w:jc w:val="center"/>
        <w:rPr>
          <w:b/>
        </w:rPr>
      </w:pPr>
      <w:r w:rsidRPr="000736AC">
        <w:rPr>
          <w:b/>
        </w:rPr>
        <w:t>Oleh</w:t>
      </w:r>
    </w:p>
    <w:p w14:paraId="028AEAF9" w14:textId="77777777" w:rsidR="006D261F" w:rsidRPr="006C3CB7" w:rsidRDefault="006C3CB7" w:rsidP="00542017">
      <w:pPr>
        <w:spacing w:after="0" w:line="240" w:lineRule="auto"/>
        <w:jc w:val="center"/>
        <w:rPr>
          <w:b/>
          <w:lang w:val="id-ID"/>
        </w:rPr>
      </w:pPr>
      <w:r>
        <w:rPr>
          <w:b/>
          <w:lang w:val="id-ID"/>
        </w:rPr>
        <w:t>DHEA MELYADINATA</w:t>
      </w:r>
    </w:p>
    <w:p w14:paraId="26651572" w14:textId="77777777" w:rsidR="006D261F" w:rsidRPr="006C3CB7" w:rsidRDefault="00B345B8" w:rsidP="00542017">
      <w:pPr>
        <w:spacing w:after="0" w:line="240" w:lineRule="auto"/>
        <w:jc w:val="center"/>
        <w:rPr>
          <w:b/>
          <w:lang w:val="id-ID"/>
        </w:rPr>
      </w:pPr>
      <w:r>
        <w:rPr>
          <w:b/>
        </w:rPr>
        <w:t>NIM.</w:t>
      </w:r>
      <w:r w:rsidR="006D261F" w:rsidRPr="000736AC">
        <w:rPr>
          <w:b/>
        </w:rPr>
        <w:t xml:space="preserve"> </w:t>
      </w:r>
      <w:r w:rsidR="006C3CB7">
        <w:rPr>
          <w:b/>
          <w:lang w:val="id-ID"/>
        </w:rPr>
        <w:t>361755401200</w:t>
      </w:r>
    </w:p>
    <w:p w14:paraId="0EF478BB" w14:textId="77777777" w:rsidR="006D261F" w:rsidRPr="000736AC" w:rsidRDefault="006D261F" w:rsidP="00C71C43">
      <w:pPr>
        <w:spacing w:after="0" w:line="360" w:lineRule="auto"/>
        <w:jc w:val="center"/>
        <w:rPr>
          <w:b/>
        </w:rPr>
      </w:pPr>
    </w:p>
    <w:p w14:paraId="53C85EE5" w14:textId="77777777" w:rsidR="006D261F" w:rsidRPr="000736AC" w:rsidRDefault="006D261F" w:rsidP="00C71C43">
      <w:pPr>
        <w:spacing w:after="0" w:line="360" w:lineRule="auto"/>
        <w:jc w:val="center"/>
        <w:rPr>
          <w:b/>
        </w:rPr>
      </w:pPr>
    </w:p>
    <w:p w14:paraId="48ED638A" w14:textId="77777777" w:rsidR="006D261F" w:rsidRPr="000736AC" w:rsidRDefault="006D261F" w:rsidP="00C71C43">
      <w:pPr>
        <w:spacing w:after="0" w:line="360" w:lineRule="auto"/>
        <w:jc w:val="center"/>
        <w:rPr>
          <w:b/>
        </w:rPr>
      </w:pPr>
    </w:p>
    <w:p w14:paraId="561071A2" w14:textId="77777777" w:rsidR="006D261F" w:rsidRPr="000736AC" w:rsidRDefault="006D261F" w:rsidP="00C71C43">
      <w:pPr>
        <w:spacing w:after="0" w:line="360" w:lineRule="auto"/>
        <w:jc w:val="center"/>
        <w:rPr>
          <w:b/>
        </w:rPr>
      </w:pPr>
    </w:p>
    <w:p w14:paraId="4FE43F26" w14:textId="77777777" w:rsidR="006D261F" w:rsidRPr="000736AC" w:rsidRDefault="006D261F" w:rsidP="00C71C43">
      <w:pPr>
        <w:spacing w:after="0" w:line="240" w:lineRule="auto"/>
        <w:jc w:val="center"/>
        <w:rPr>
          <w:b/>
          <w:sz w:val="32"/>
        </w:rPr>
      </w:pPr>
      <w:r w:rsidRPr="000736AC">
        <w:rPr>
          <w:b/>
          <w:sz w:val="32"/>
        </w:rPr>
        <w:t>PROGRAM STUDI DIPLOMA III</w:t>
      </w:r>
    </w:p>
    <w:p w14:paraId="025772D8" w14:textId="77777777" w:rsidR="006D261F" w:rsidRPr="000736AC" w:rsidRDefault="006D261F" w:rsidP="00C71C43">
      <w:pPr>
        <w:spacing w:after="0" w:line="240" w:lineRule="auto"/>
        <w:jc w:val="center"/>
        <w:rPr>
          <w:b/>
          <w:sz w:val="32"/>
        </w:rPr>
      </w:pPr>
      <w:r w:rsidRPr="000736AC">
        <w:rPr>
          <w:b/>
          <w:sz w:val="32"/>
        </w:rPr>
        <w:t>TEKNIK INFORMATIKA</w:t>
      </w:r>
    </w:p>
    <w:p w14:paraId="6FDD7A5E" w14:textId="77777777" w:rsidR="006D261F" w:rsidRPr="000736AC" w:rsidRDefault="006D261F" w:rsidP="00C71C43">
      <w:pPr>
        <w:spacing w:after="0" w:line="240" w:lineRule="auto"/>
        <w:jc w:val="center"/>
        <w:rPr>
          <w:b/>
          <w:sz w:val="32"/>
        </w:rPr>
      </w:pPr>
      <w:r w:rsidRPr="000736AC">
        <w:rPr>
          <w:b/>
          <w:sz w:val="32"/>
        </w:rPr>
        <w:t>POLITEKNIK NEGERI BANYUWANGI</w:t>
      </w:r>
    </w:p>
    <w:p w14:paraId="1EAC674E" w14:textId="77777777" w:rsidR="006D261F" w:rsidRPr="006C3CB7" w:rsidRDefault="009836F9" w:rsidP="00C71C43">
      <w:pPr>
        <w:spacing w:after="0" w:line="240" w:lineRule="auto"/>
        <w:jc w:val="center"/>
        <w:rPr>
          <w:b/>
          <w:sz w:val="32"/>
          <w:lang w:val="id-ID"/>
        </w:rPr>
      </w:pPr>
      <w:r>
        <w:rPr>
          <w:b/>
          <w:sz w:val="32"/>
        </w:rPr>
        <w:t>20</w:t>
      </w:r>
      <w:r w:rsidR="006C3CB7">
        <w:rPr>
          <w:b/>
          <w:sz w:val="32"/>
          <w:lang w:val="id-ID"/>
        </w:rPr>
        <w:t>20</w:t>
      </w:r>
    </w:p>
    <w:p w14:paraId="490A1D42" w14:textId="632F4570" w:rsidR="000309D7" w:rsidRDefault="00FD4904">
      <w:pPr>
        <w:jc w:val="left"/>
      </w:pPr>
      <w:r>
        <w:rPr>
          <w:noProof/>
        </w:rPr>
        <mc:AlternateContent>
          <mc:Choice Requires="wps">
            <w:drawing>
              <wp:anchor distT="0" distB="0" distL="114300" distR="114300" simplePos="0" relativeHeight="251692544" behindDoc="0" locked="0" layoutInCell="1" allowOverlap="1" wp14:anchorId="19D77D9D" wp14:editId="55D6A59B">
                <wp:simplePos x="0" y="0"/>
                <wp:positionH relativeFrom="column">
                  <wp:posOffset>2372165</wp:posOffset>
                </wp:positionH>
                <wp:positionV relativeFrom="paragraph">
                  <wp:posOffset>453195</wp:posOffset>
                </wp:positionV>
                <wp:extent cx="337624" cy="267286"/>
                <wp:effectExtent l="0" t="0" r="5715" b="0"/>
                <wp:wrapNone/>
                <wp:docPr id="8" name="Rectangle 8"/>
                <wp:cNvGraphicFramePr/>
                <a:graphic xmlns:a="http://schemas.openxmlformats.org/drawingml/2006/main">
                  <a:graphicData uri="http://schemas.microsoft.com/office/word/2010/wordprocessingShape">
                    <wps:wsp>
                      <wps:cNvSpPr/>
                      <wps:spPr>
                        <a:xfrm>
                          <a:off x="0" y="0"/>
                          <a:ext cx="337624" cy="26728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1A17C" id="Rectangle 8" o:spid="_x0000_s1026" style="position:absolute;margin-left:186.8pt;margin-top:35.7pt;width:26.6pt;height:21.0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" fillcolor="white [3201]" stroked="f" strokeweight="2pt"/>
            </w:pict>
          </mc:Fallback>
        </mc:AlternateContent>
      </w:r>
    </w:p>
    <w:p w14:paraId="241145EB" w14:textId="77777777" w:rsidR="000309D7" w:rsidRDefault="000309D7">
      <w:pPr>
        <w:jc w:val="left"/>
      </w:pPr>
    </w:p>
    <w:p w14:paraId="45B41326" w14:textId="77777777" w:rsidR="000309D7" w:rsidRDefault="000309D7" w:rsidP="000309D7">
      <w:pPr>
        <w:jc w:val="left"/>
      </w:pPr>
    </w:p>
    <w:p w14:paraId="284F7D49" w14:textId="77777777" w:rsidR="000309D7" w:rsidRDefault="000309D7" w:rsidP="000309D7">
      <w:pPr>
        <w:jc w:val="left"/>
      </w:pPr>
    </w:p>
    <w:p w14:paraId="0C862341" w14:textId="77777777" w:rsidR="000309D7" w:rsidRDefault="000309D7" w:rsidP="000309D7">
      <w:pPr>
        <w:jc w:val="left"/>
      </w:pPr>
    </w:p>
    <w:p w14:paraId="11031DE7" w14:textId="77777777" w:rsidR="000309D7" w:rsidRDefault="000309D7" w:rsidP="000309D7">
      <w:pPr>
        <w:jc w:val="left"/>
      </w:pPr>
    </w:p>
    <w:p w14:paraId="3F9EDD9E" w14:textId="77777777" w:rsidR="000309D7" w:rsidRDefault="000309D7" w:rsidP="000309D7">
      <w:pPr>
        <w:jc w:val="left"/>
      </w:pPr>
    </w:p>
    <w:p w14:paraId="4CA8C0CD" w14:textId="77777777" w:rsidR="000309D7" w:rsidRDefault="000309D7" w:rsidP="000309D7">
      <w:pPr>
        <w:jc w:val="left"/>
      </w:pPr>
    </w:p>
    <w:p w14:paraId="00F9607A" w14:textId="77777777" w:rsidR="000309D7" w:rsidRDefault="000309D7" w:rsidP="000309D7">
      <w:pPr>
        <w:jc w:val="left"/>
      </w:pPr>
    </w:p>
    <w:p w14:paraId="79F6E04A" w14:textId="77777777" w:rsidR="000309D7" w:rsidRDefault="000309D7" w:rsidP="000309D7">
      <w:pPr>
        <w:jc w:val="left"/>
      </w:pPr>
    </w:p>
    <w:p w14:paraId="0F076B07" w14:textId="77777777" w:rsidR="000309D7" w:rsidRDefault="000309D7" w:rsidP="000309D7">
      <w:pPr>
        <w:jc w:val="left"/>
      </w:pPr>
    </w:p>
    <w:p w14:paraId="2AA19907" w14:textId="77777777" w:rsidR="000309D7" w:rsidRDefault="000309D7" w:rsidP="000309D7">
      <w:pPr>
        <w:jc w:val="left"/>
      </w:pPr>
    </w:p>
    <w:p w14:paraId="14785ED6" w14:textId="77777777" w:rsidR="000309D7" w:rsidRDefault="000309D7" w:rsidP="000309D7">
      <w:pPr>
        <w:jc w:val="left"/>
      </w:pPr>
    </w:p>
    <w:p w14:paraId="68DB018B" w14:textId="77777777" w:rsidR="000309D7" w:rsidRDefault="000309D7" w:rsidP="000309D7">
      <w:pPr>
        <w:jc w:val="left"/>
      </w:pPr>
    </w:p>
    <w:p w14:paraId="34D72E7A" w14:textId="77777777" w:rsidR="00363EF2" w:rsidRDefault="00363EF2" w:rsidP="000309D7">
      <w:pPr>
        <w:jc w:val="center"/>
        <w:rPr>
          <w:i/>
        </w:rPr>
      </w:pPr>
    </w:p>
    <w:p w14:paraId="3E1ED743" w14:textId="77777777" w:rsidR="00363EF2" w:rsidRPr="0032239D" w:rsidRDefault="00FD4904" w:rsidP="000309D7">
      <w:pPr>
        <w:jc w:val="center"/>
        <w:rPr>
          <w:i/>
        </w:rPr>
      </w:pPr>
      <w:r>
        <w:rPr>
          <w:noProof/>
        </w:rPr>
        <mc:AlternateContent>
          <mc:Choice Requires="wps">
            <w:drawing>
              <wp:anchor distT="0" distB="0" distL="114300" distR="114300" simplePos="0" relativeHeight="251694592" behindDoc="0" locked="0" layoutInCell="1" allowOverlap="1" wp14:anchorId="7C42EB8D" wp14:editId="269C1A47">
                <wp:simplePos x="0" y="0"/>
                <wp:positionH relativeFrom="column">
                  <wp:posOffset>2363470</wp:posOffset>
                </wp:positionH>
                <wp:positionV relativeFrom="paragraph">
                  <wp:posOffset>3765013</wp:posOffset>
                </wp:positionV>
                <wp:extent cx="337185" cy="266700"/>
                <wp:effectExtent l="0" t="0" r="5715" b="0"/>
                <wp:wrapNone/>
                <wp:docPr id="9" name="Rectangle 9"/>
                <wp:cNvGraphicFramePr/>
                <a:graphic xmlns:a="http://schemas.openxmlformats.org/drawingml/2006/main">
                  <a:graphicData uri="http://schemas.microsoft.com/office/word/2010/wordprocessingShape">
                    <wps:wsp>
                      <wps:cNvSpPr/>
                      <wps:spPr>
                        <a:xfrm>
                          <a:off x="0" y="0"/>
                          <a:ext cx="337185" cy="2667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4BFAA" id="Rectangle 9" o:spid="_x0000_s1026" style="position:absolute;margin-left:186.1pt;margin-top:296.45pt;width:26.55pt;height:21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" fillcolor="white [3201]" stroked="f" strokeweight="2pt"/>
            </w:pict>
          </mc:Fallback>
        </mc:AlternateContent>
      </w:r>
    </w:p>
    <w:p w14:paraId="4034F01E" w14:textId="77777777" w:rsidR="00363EF2" w:rsidRDefault="00363EF2" w:rsidP="00363EF2">
      <w:pPr>
        <w:sectPr w:rsidR="00363EF2" w:rsidSect="00B55310">
          <w:footerReference w:type="default" r:id="rId9"/>
          <w:pgSz w:w="11900" w:h="16838" w:code="9"/>
          <w:pgMar w:top="1701" w:right="1701" w:bottom="1701" w:left="2268" w:header="720" w:footer="720" w:gutter="0"/>
          <w:cols w:space="720"/>
          <w:titlePg/>
          <w:docGrid w:linePitch="360"/>
        </w:sectPr>
      </w:pPr>
    </w:p>
    <w:p w14:paraId="49EF36A9" w14:textId="3EB0F062" w:rsidR="00B55310" w:rsidRDefault="00B55310" w:rsidP="00B55310">
      <w:pPr>
        <w:spacing w:line="360" w:lineRule="auto"/>
        <w:jc w:val="center"/>
        <w:rPr>
          <w:rFonts w:cs="Times New Roman"/>
          <w:b/>
          <w:sz w:val="28"/>
          <w:szCs w:val="28"/>
        </w:rPr>
      </w:pPr>
      <w:r w:rsidRPr="005C2CDC">
        <w:rPr>
          <w:rFonts w:cs="Times New Roman"/>
          <w:b/>
          <w:sz w:val="28"/>
          <w:szCs w:val="28"/>
        </w:rPr>
        <w:lastRenderedPageBreak/>
        <w:t>APLIKASI PORTOFOLIO ANAK DI</w:t>
      </w:r>
      <w:r>
        <w:rPr>
          <w:rFonts w:cs="Times New Roman"/>
          <w:b/>
          <w:sz w:val="28"/>
          <w:szCs w:val="28"/>
        </w:rPr>
        <w:t xml:space="preserve"> KOMUNITAS</w:t>
      </w:r>
      <w:r w:rsidRPr="005C2CDC">
        <w:rPr>
          <w:rFonts w:cs="Times New Roman"/>
          <w:b/>
          <w:sz w:val="28"/>
          <w:szCs w:val="28"/>
        </w:rPr>
        <w:t xml:space="preserve"> HE</w:t>
      </w:r>
      <w:r>
        <w:rPr>
          <w:rFonts w:cs="Times New Roman"/>
          <w:b/>
          <w:sz w:val="28"/>
          <w:szCs w:val="28"/>
          <w:lang w:val="id-ID"/>
        </w:rPr>
        <w:t xml:space="preserve">BAT </w:t>
      </w:r>
      <w:r w:rsidRPr="005C2CDC">
        <w:rPr>
          <w:rFonts w:cs="Times New Roman"/>
          <w:b/>
          <w:sz w:val="28"/>
          <w:szCs w:val="28"/>
        </w:rPr>
        <w:t>(</w:t>
      </w:r>
      <w:r>
        <w:rPr>
          <w:rFonts w:cs="Times New Roman"/>
          <w:b/>
          <w:i/>
          <w:iCs/>
          <w:sz w:val="28"/>
          <w:szCs w:val="28"/>
        </w:rPr>
        <w:t>HOME</w:t>
      </w:r>
      <w:r w:rsidRPr="00CF2184">
        <w:rPr>
          <w:rFonts w:cs="Times New Roman"/>
          <w:b/>
          <w:i/>
          <w:iCs/>
          <w:sz w:val="28"/>
          <w:szCs w:val="28"/>
        </w:rPr>
        <w:t xml:space="preserve"> </w:t>
      </w:r>
      <w:r>
        <w:rPr>
          <w:rFonts w:cs="Times New Roman"/>
          <w:b/>
          <w:i/>
          <w:iCs/>
          <w:sz w:val="28"/>
          <w:szCs w:val="28"/>
        </w:rPr>
        <w:t>EDUCATION</w:t>
      </w:r>
      <w:r w:rsidRPr="00CF2184">
        <w:rPr>
          <w:rFonts w:cs="Times New Roman"/>
          <w:b/>
          <w:i/>
          <w:iCs/>
          <w:sz w:val="28"/>
          <w:szCs w:val="28"/>
        </w:rPr>
        <w:t xml:space="preserve"> </w:t>
      </w:r>
      <w:r>
        <w:rPr>
          <w:rFonts w:cs="Times New Roman"/>
          <w:b/>
          <w:i/>
          <w:iCs/>
          <w:sz w:val="28"/>
          <w:szCs w:val="28"/>
          <w:lang w:val="id-ID"/>
        </w:rPr>
        <w:t>BASED</w:t>
      </w:r>
      <w:r w:rsidRPr="00CF2184">
        <w:rPr>
          <w:rFonts w:cs="Times New Roman"/>
          <w:b/>
          <w:i/>
          <w:iCs/>
          <w:sz w:val="28"/>
          <w:szCs w:val="28"/>
        </w:rPr>
        <w:t xml:space="preserve"> AKHLAQ </w:t>
      </w:r>
      <w:r>
        <w:rPr>
          <w:rFonts w:cs="Times New Roman"/>
          <w:b/>
          <w:i/>
          <w:iCs/>
          <w:sz w:val="28"/>
          <w:szCs w:val="28"/>
          <w:lang w:val="id-ID"/>
        </w:rPr>
        <w:t>AND</w:t>
      </w:r>
      <w:r w:rsidRPr="00CF2184">
        <w:rPr>
          <w:rFonts w:cs="Times New Roman"/>
          <w:b/>
          <w:i/>
          <w:iCs/>
          <w:sz w:val="28"/>
          <w:szCs w:val="28"/>
        </w:rPr>
        <w:t xml:space="preserve"> TALENT</w:t>
      </w:r>
      <w:r w:rsidRPr="005C2CDC">
        <w:rPr>
          <w:rFonts w:cs="Times New Roman"/>
          <w:b/>
          <w:sz w:val="28"/>
          <w:szCs w:val="28"/>
        </w:rPr>
        <w:t>) SITUBONDO BERBASIS ANDROID</w:t>
      </w:r>
    </w:p>
    <w:p w14:paraId="62912EBE" w14:textId="77777777" w:rsidR="0003725E" w:rsidRDefault="0003725E" w:rsidP="00AC69F6">
      <w:pPr>
        <w:spacing w:after="0" w:line="240" w:lineRule="auto"/>
        <w:jc w:val="center"/>
        <w:rPr>
          <w:rFonts w:cs="Times New Roman"/>
          <w:b/>
          <w:sz w:val="28"/>
          <w:szCs w:val="24"/>
        </w:rPr>
      </w:pPr>
    </w:p>
    <w:p w14:paraId="76BB0C15" w14:textId="77777777" w:rsidR="0032239D" w:rsidRPr="000736AC" w:rsidRDefault="0032239D" w:rsidP="00E55E42">
      <w:pPr>
        <w:spacing w:after="0" w:line="360" w:lineRule="auto"/>
        <w:rPr>
          <w:b/>
        </w:rPr>
      </w:pPr>
    </w:p>
    <w:p w14:paraId="00CB7266" w14:textId="77777777" w:rsidR="0032239D" w:rsidRPr="000736AC" w:rsidRDefault="0032239D" w:rsidP="00E55E42">
      <w:pPr>
        <w:spacing w:after="0" w:line="360" w:lineRule="auto"/>
        <w:rPr>
          <w:b/>
        </w:rPr>
      </w:pPr>
    </w:p>
    <w:p w14:paraId="17F074C5" w14:textId="75769A01" w:rsidR="0032239D" w:rsidRPr="000736AC" w:rsidRDefault="0076551A" w:rsidP="0032239D">
      <w:pPr>
        <w:spacing w:after="0" w:line="360" w:lineRule="auto"/>
        <w:jc w:val="center"/>
        <w:rPr>
          <w:b/>
          <w:sz w:val="28"/>
        </w:rPr>
      </w:pPr>
      <w:r>
        <w:rPr>
          <w:b/>
          <w:sz w:val="28"/>
          <w:lang w:val="id-ID"/>
        </w:rPr>
        <w:t>LAPORAN</w:t>
      </w:r>
      <w:r w:rsidR="0032239D" w:rsidRPr="000736AC">
        <w:rPr>
          <w:b/>
          <w:sz w:val="28"/>
        </w:rPr>
        <w:t xml:space="preserve"> PROYEK AKHIR</w:t>
      </w:r>
    </w:p>
    <w:p w14:paraId="7EBC6881" w14:textId="77777777" w:rsidR="0032239D" w:rsidRDefault="0032239D" w:rsidP="00E55E42">
      <w:pPr>
        <w:spacing w:after="0" w:line="360" w:lineRule="auto"/>
      </w:pPr>
    </w:p>
    <w:p w14:paraId="1D021863" w14:textId="77777777" w:rsidR="0032239D" w:rsidRDefault="0032239D" w:rsidP="00E55E42">
      <w:pPr>
        <w:spacing w:after="0" w:line="360" w:lineRule="auto"/>
      </w:pPr>
    </w:p>
    <w:p w14:paraId="746E3F0A" w14:textId="77777777" w:rsidR="0032239D" w:rsidRDefault="006C42A5" w:rsidP="0032239D">
      <w:pPr>
        <w:spacing w:after="0" w:line="360" w:lineRule="auto"/>
        <w:jc w:val="center"/>
      </w:pPr>
      <w:r>
        <w:rPr>
          <w:lang w:val="id-ID"/>
        </w:rPr>
        <w:t xml:space="preserve"> </w:t>
      </w:r>
      <w:r w:rsidR="0032239D">
        <w:rPr>
          <w:noProof/>
        </w:rPr>
        <w:drawing>
          <wp:inline distT="0" distB="0" distL="0" distR="0" wp14:anchorId="54CEA334" wp14:editId="4DA8F002">
            <wp:extent cx="1440000" cy="1412620"/>
            <wp:effectExtent l="0" t="0" r="8255" b="0"/>
            <wp:docPr id="2" name="Picture 2" descr="C:\Users\HP\Videos\logo_poliw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Videos\logo_poliwang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12620"/>
                    </a:xfrm>
                    <a:prstGeom prst="rect">
                      <a:avLst/>
                    </a:prstGeom>
                    <a:noFill/>
                    <a:ln>
                      <a:noFill/>
                    </a:ln>
                  </pic:spPr>
                </pic:pic>
              </a:graphicData>
            </a:graphic>
          </wp:inline>
        </w:drawing>
      </w:r>
    </w:p>
    <w:p w14:paraId="447561DC" w14:textId="77777777" w:rsidR="0032239D" w:rsidRDefault="0032239D" w:rsidP="0032239D">
      <w:pPr>
        <w:spacing w:after="0" w:line="360" w:lineRule="auto"/>
      </w:pPr>
    </w:p>
    <w:p w14:paraId="66381F3E" w14:textId="77777777" w:rsidR="0032239D" w:rsidRPr="006D261F" w:rsidRDefault="0032239D" w:rsidP="0032239D">
      <w:pPr>
        <w:spacing w:after="0" w:line="360" w:lineRule="auto"/>
      </w:pPr>
    </w:p>
    <w:p w14:paraId="12138410" w14:textId="77777777" w:rsidR="0032239D" w:rsidRPr="0032239D" w:rsidRDefault="0032239D" w:rsidP="0032239D">
      <w:pPr>
        <w:spacing w:after="0" w:line="360" w:lineRule="auto"/>
        <w:jc w:val="center"/>
        <w:rPr>
          <w:b/>
        </w:rPr>
      </w:pPr>
      <w:proofErr w:type="spellStart"/>
      <w:r w:rsidRPr="0032239D">
        <w:rPr>
          <w:b/>
        </w:rPr>
        <w:t>Proyek</w:t>
      </w:r>
      <w:proofErr w:type="spellEnd"/>
      <w:r w:rsidRPr="0032239D">
        <w:rPr>
          <w:b/>
        </w:rPr>
        <w:t xml:space="preserve"> </w:t>
      </w:r>
      <w:proofErr w:type="spellStart"/>
      <w:r w:rsidRPr="0032239D">
        <w:rPr>
          <w:b/>
        </w:rPr>
        <w:t>Akhir</w:t>
      </w:r>
      <w:proofErr w:type="spellEnd"/>
      <w:r w:rsidRPr="0032239D">
        <w:rPr>
          <w:b/>
        </w:rPr>
        <w:t xml:space="preserve"> </w:t>
      </w:r>
      <w:proofErr w:type="spellStart"/>
      <w:r w:rsidRPr="0032239D">
        <w:rPr>
          <w:b/>
        </w:rPr>
        <w:t>Ini</w:t>
      </w:r>
      <w:proofErr w:type="spellEnd"/>
      <w:r w:rsidRPr="0032239D">
        <w:rPr>
          <w:b/>
        </w:rPr>
        <w:t xml:space="preserve"> </w:t>
      </w:r>
      <w:proofErr w:type="spellStart"/>
      <w:r w:rsidRPr="0032239D">
        <w:rPr>
          <w:b/>
        </w:rPr>
        <w:t>Dibuat</w:t>
      </w:r>
      <w:proofErr w:type="spellEnd"/>
      <w:r w:rsidRPr="0032239D">
        <w:rPr>
          <w:b/>
        </w:rPr>
        <w:t xml:space="preserve"> dan </w:t>
      </w:r>
      <w:proofErr w:type="spellStart"/>
      <w:r w:rsidRPr="0032239D">
        <w:rPr>
          <w:b/>
        </w:rPr>
        <w:t>Diajukan</w:t>
      </w:r>
      <w:proofErr w:type="spellEnd"/>
      <w:r w:rsidRPr="0032239D">
        <w:rPr>
          <w:b/>
        </w:rPr>
        <w:t xml:space="preserve"> </w:t>
      </w:r>
      <w:proofErr w:type="spellStart"/>
      <w:r w:rsidRPr="0032239D">
        <w:rPr>
          <w:b/>
        </w:rPr>
        <w:t>untuk</w:t>
      </w:r>
      <w:proofErr w:type="spellEnd"/>
      <w:r w:rsidR="0026691C">
        <w:rPr>
          <w:b/>
        </w:rPr>
        <w:t xml:space="preserve"> </w:t>
      </w:r>
      <w:proofErr w:type="spellStart"/>
      <w:r w:rsidR="0026691C">
        <w:rPr>
          <w:b/>
        </w:rPr>
        <w:t>Memenuhi</w:t>
      </w:r>
      <w:proofErr w:type="spellEnd"/>
      <w:r w:rsidRPr="0032239D">
        <w:rPr>
          <w:b/>
        </w:rPr>
        <w:t xml:space="preserve"> Salah Satu </w:t>
      </w:r>
      <w:proofErr w:type="spellStart"/>
      <w:r w:rsidRPr="0032239D">
        <w:rPr>
          <w:b/>
        </w:rPr>
        <w:t>Syarat</w:t>
      </w:r>
      <w:proofErr w:type="spellEnd"/>
      <w:r w:rsidRPr="0032239D">
        <w:rPr>
          <w:b/>
        </w:rPr>
        <w:t xml:space="preserve"> </w:t>
      </w:r>
      <w:proofErr w:type="spellStart"/>
      <w:r w:rsidRPr="0032239D">
        <w:rPr>
          <w:b/>
        </w:rPr>
        <w:t>Kelulusan</w:t>
      </w:r>
      <w:proofErr w:type="spellEnd"/>
      <w:r w:rsidRPr="0032239D">
        <w:rPr>
          <w:b/>
        </w:rPr>
        <w:t xml:space="preserve"> Program </w:t>
      </w:r>
      <w:proofErr w:type="spellStart"/>
      <w:r w:rsidRPr="0032239D">
        <w:rPr>
          <w:b/>
        </w:rPr>
        <w:t>Studi</w:t>
      </w:r>
      <w:proofErr w:type="spellEnd"/>
      <w:r w:rsidRPr="0032239D">
        <w:rPr>
          <w:b/>
        </w:rPr>
        <w:t xml:space="preserve"> Diploma III Teknik </w:t>
      </w:r>
      <w:proofErr w:type="spellStart"/>
      <w:r w:rsidRPr="0032239D">
        <w:rPr>
          <w:b/>
        </w:rPr>
        <w:t>Informatika</w:t>
      </w:r>
      <w:proofErr w:type="spellEnd"/>
      <w:r w:rsidRPr="0032239D">
        <w:rPr>
          <w:b/>
        </w:rPr>
        <w:t xml:space="preserve"> dan </w:t>
      </w:r>
      <w:proofErr w:type="spellStart"/>
      <w:r w:rsidRPr="0032239D">
        <w:rPr>
          <w:b/>
        </w:rPr>
        <w:t>Mencapai</w:t>
      </w:r>
      <w:proofErr w:type="spellEnd"/>
      <w:r w:rsidRPr="0032239D">
        <w:rPr>
          <w:b/>
        </w:rPr>
        <w:t xml:space="preserve"> </w:t>
      </w:r>
      <w:proofErr w:type="spellStart"/>
      <w:r w:rsidRPr="0032239D">
        <w:rPr>
          <w:b/>
        </w:rPr>
        <w:t>Gelar</w:t>
      </w:r>
      <w:proofErr w:type="spellEnd"/>
      <w:r w:rsidRPr="0032239D">
        <w:rPr>
          <w:b/>
        </w:rPr>
        <w:t xml:space="preserve"> Ahli Madya</w:t>
      </w:r>
      <w:r w:rsidR="006C42A5">
        <w:rPr>
          <w:b/>
          <w:lang w:val="id-ID"/>
        </w:rPr>
        <w:t xml:space="preserve"> </w:t>
      </w:r>
      <w:r w:rsidRPr="0032239D">
        <w:rPr>
          <w:b/>
        </w:rPr>
        <w:t>(</w:t>
      </w:r>
      <w:proofErr w:type="spellStart"/>
      <w:r w:rsidRPr="0032239D">
        <w:rPr>
          <w:b/>
        </w:rPr>
        <w:t>A.Md</w:t>
      </w:r>
      <w:proofErr w:type="spellEnd"/>
      <w:r w:rsidRPr="0032239D">
        <w:rPr>
          <w:b/>
        </w:rPr>
        <w:t>)</w:t>
      </w:r>
    </w:p>
    <w:p w14:paraId="11BE1AEE" w14:textId="77777777" w:rsidR="0032239D" w:rsidRDefault="0032239D" w:rsidP="0032239D">
      <w:pPr>
        <w:spacing w:after="0" w:line="360" w:lineRule="auto"/>
        <w:jc w:val="left"/>
      </w:pPr>
    </w:p>
    <w:p w14:paraId="451BCA04" w14:textId="77777777" w:rsidR="0032239D" w:rsidRDefault="0032239D" w:rsidP="0032239D">
      <w:pPr>
        <w:spacing w:after="0" w:line="360" w:lineRule="auto"/>
        <w:jc w:val="left"/>
      </w:pPr>
    </w:p>
    <w:p w14:paraId="5621E613" w14:textId="77777777" w:rsidR="0032239D" w:rsidRPr="000736AC" w:rsidRDefault="0032239D" w:rsidP="006C3CB7">
      <w:pPr>
        <w:spacing w:after="0" w:line="240" w:lineRule="auto"/>
        <w:jc w:val="center"/>
        <w:rPr>
          <w:b/>
        </w:rPr>
      </w:pPr>
      <w:r w:rsidRPr="000736AC">
        <w:rPr>
          <w:b/>
        </w:rPr>
        <w:t>Oleh</w:t>
      </w:r>
    </w:p>
    <w:p w14:paraId="6D8452F2" w14:textId="77777777" w:rsidR="0032239D" w:rsidRPr="006C3CB7" w:rsidRDefault="006C3CB7" w:rsidP="006C3CB7">
      <w:pPr>
        <w:spacing w:after="0" w:line="240" w:lineRule="auto"/>
        <w:jc w:val="center"/>
        <w:rPr>
          <w:b/>
          <w:lang w:val="id-ID"/>
        </w:rPr>
      </w:pPr>
      <w:r>
        <w:rPr>
          <w:b/>
          <w:lang w:val="id-ID"/>
        </w:rPr>
        <w:t>DHEA MELYADINATA</w:t>
      </w:r>
    </w:p>
    <w:p w14:paraId="086F0B46" w14:textId="0D58A38F" w:rsidR="0032239D" w:rsidRPr="000736AC" w:rsidRDefault="00B345B8" w:rsidP="006C3CB7">
      <w:pPr>
        <w:spacing w:after="0" w:line="240" w:lineRule="auto"/>
        <w:jc w:val="center"/>
        <w:rPr>
          <w:b/>
        </w:rPr>
      </w:pPr>
      <w:r>
        <w:rPr>
          <w:b/>
        </w:rPr>
        <w:t>NIM.</w:t>
      </w:r>
      <w:r w:rsidR="0032239D" w:rsidRPr="000736AC">
        <w:rPr>
          <w:b/>
        </w:rPr>
        <w:t xml:space="preserve"> </w:t>
      </w:r>
      <w:r w:rsidR="004F3ED0">
        <w:rPr>
          <w:b/>
          <w:lang w:val="id-ID"/>
        </w:rPr>
        <w:t>361755401200</w:t>
      </w:r>
    </w:p>
    <w:p w14:paraId="27102B90" w14:textId="77777777" w:rsidR="0032239D" w:rsidRPr="000736AC" w:rsidRDefault="0032239D" w:rsidP="00E55E42">
      <w:pPr>
        <w:spacing w:after="0" w:line="360" w:lineRule="auto"/>
        <w:jc w:val="center"/>
        <w:rPr>
          <w:b/>
        </w:rPr>
      </w:pPr>
    </w:p>
    <w:p w14:paraId="3263F075" w14:textId="77777777" w:rsidR="0032239D" w:rsidRDefault="0032239D" w:rsidP="00E55E42">
      <w:pPr>
        <w:spacing w:after="0" w:line="360" w:lineRule="auto"/>
        <w:jc w:val="center"/>
      </w:pPr>
    </w:p>
    <w:p w14:paraId="3F0C745F" w14:textId="77777777" w:rsidR="0032239D" w:rsidRDefault="0032239D" w:rsidP="00E55E42">
      <w:pPr>
        <w:spacing w:after="0" w:line="360" w:lineRule="auto"/>
        <w:jc w:val="center"/>
      </w:pPr>
    </w:p>
    <w:p w14:paraId="5BD93F5F" w14:textId="77777777" w:rsidR="0032239D" w:rsidRPr="000736AC" w:rsidRDefault="0032239D" w:rsidP="00B85889">
      <w:pPr>
        <w:spacing w:after="0" w:line="240" w:lineRule="auto"/>
        <w:jc w:val="center"/>
        <w:rPr>
          <w:b/>
          <w:sz w:val="32"/>
        </w:rPr>
      </w:pPr>
      <w:r w:rsidRPr="000736AC">
        <w:rPr>
          <w:b/>
          <w:sz w:val="32"/>
        </w:rPr>
        <w:t>PROGRAM STUDI DIPLOMA III</w:t>
      </w:r>
    </w:p>
    <w:p w14:paraId="3860F7B4" w14:textId="77777777" w:rsidR="0026691C" w:rsidRPr="000736AC" w:rsidRDefault="0032239D" w:rsidP="00B85889">
      <w:pPr>
        <w:spacing w:after="0" w:line="240" w:lineRule="auto"/>
        <w:jc w:val="center"/>
        <w:rPr>
          <w:b/>
          <w:sz w:val="32"/>
        </w:rPr>
      </w:pPr>
      <w:r w:rsidRPr="000736AC">
        <w:rPr>
          <w:b/>
          <w:sz w:val="32"/>
        </w:rPr>
        <w:t>TEKNIK INFORMATIKA</w:t>
      </w:r>
    </w:p>
    <w:p w14:paraId="7B0B8636" w14:textId="77777777" w:rsidR="0032239D" w:rsidRPr="000736AC" w:rsidRDefault="0032239D" w:rsidP="00B85889">
      <w:pPr>
        <w:spacing w:after="0" w:line="240" w:lineRule="auto"/>
        <w:jc w:val="center"/>
        <w:rPr>
          <w:b/>
          <w:sz w:val="32"/>
        </w:rPr>
      </w:pPr>
      <w:r w:rsidRPr="000736AC">
        <w:rPr>
          <w:b/>
          <w:sz w:val="32"/>
        </w:rPr>
        <w:t>POLITEKNIK NEGERI BANYUWANGI</w:t>
      </w:r>
    </w:p>
    <w:p w14:paraId="0428ACF3" w14:textId="77777777" w:rsidR="00E71E63" w:rsidRDefault="009836F9" w:rsidP="00B85889">
      <w:pPr>
        <w:spacing w:after="0" w:line="240" w:lineRule="auto"/>
        <w:jc w:val="center"/>
      </w:pPr>
      <w:r>
        <w:rPr>
          <w:b/>
          <w:sz w:val="32"/>
        </w:rPr>
        <w:t>20</w:t>
      </w:r>
      <w:r w:rsidR="006C3CB7">
        <w:rPr>
          <w:b/>
          <w:sz w:val="32"/>
          <w:lang w:val="id-ID"/>
        </w:rPr>
        <w:t>20</w:t>
      </w:r>
      <w:r w:rsidR="00E71E63">
        <w:br w:type="page"/>
      </w:r>
    </w:p>
    <w:p w14:paraId="277F85F9" w14:textId="77777777" w:rsidR="00A51E2C" w:rsidRDefault="00A51E2C" w:rsidP="00A51E2C">
      <w:pPr>
        <w:jc w:val="left"/>
      </w:pPr>
    </w:p>
    <w:p w14:paraId="624374ED" w14:textId="77777777" w:rsidR="00A51E2C" w:rsidRDefault="00A51E2C" w:rsidP="00A51E2C">
      <w:pPr>
        <w:jc w:val="left"/>
      </w:pPr>
    </w:p>
    <w:p w14:paraId="50E98F46" w14:textId="77777777" w:rsidR="00A51E2C" w:rsidRDefault="00A51E2C" w:rsidP="00A51E2C">
      <w:pPr>
        <w:jc w:val="left"/>
      </w:pPr>
    </w:p>
    <w:p w14:paraId="2B2A4ED7" w14:textId="77777777" w:rsidR="00A51E2C" w:rsidRDefault="00A51E2C" w:rsidP="00A51E2C">
      <w:pPr>
        <w:jc w:val="left"/>
      </w:pPr>
    </w:p>
    <w:p w14:paraId="111F62DA" w14:textId="77777777" w:rsidR="00A51E2C" w:rsidRDefault="00A51E2C" w:rsidP="00A51E2C">
      <w:pPr>
        <w:jc w:val="left"/>
      </w:pPr>
    </w:p>
    <w:p w14:paraId="7C200960" w14:textId="77777777" w:rsidR="00A51E2C" w:rsidRDefault="00A51E2C" w:rsidP="00A51E2C">
      <w:pPr>
        <w:jc w:val="left"/>
      </w:pPr>
    </w:p>
    <w:p w14:paraId="7414B350" w14:textId="77777777" w:rsidR="00A51E2C" w:rsidRDefault="00A51E2C" w:rsidP="00A51E2C">
      <w:pPr>
        <w:jc w:val="left"/>
      </w:pPr>
    </w:p>
    <w:p w14:paraId="5930059D" w14:textId="77777777" w:rsidR="00A51E2C" w:rsidRDefault="00A51E2C" w:rsidP="00A51E2C">
      <w:pPr>
        <w:jc w:val="left"/>
      </w:pPr>
    </w:p>
    <w:p w14:paraId="13606C2C" w14:textId="77777777" w:rsidR="00A51E2C" w:rsidRDefault="00A51E2C" w:rsidP="00A51E2C">
      <w:pPr>
        <w:jc w:val="left"/>
      </w:pPr>
    </w:p>
    <w:p w14:paraId="75227E77" w14:textId="77777777" w:rsidR="00A51E2C" w:rsidRDefault="00A51E2C" w:rsidP="00A51E2C">
      <w:pPr>
        <w:jc w:val="left"/>
      </w:pPr>
    </w:p>
    <w:p w14:paraId="475A9B0F" w14:textId="77777777" w:rsidR="00A51E2C" w:rsidRPr="00D87367" w:rsidRDefault="00A51E2C" w:rsidP="00A51E2C">
      <w:pPr>
        <w:jc w:val="left"/>
      </w:pPr>
    </w:p>
    <w:p w14:paraId="79FB63CA" w14:textId="77777777" w:rsidR="00A51E2C" w:rsidRPr="00D87367" w:rsidRDefault="00A51E2C" w:rsidP="00A51E2C">
      <w:pPr>
        <w:jc w:val="center"/>
      </w:pPr>
      <w:r w:rsidRPr="00D87367">
        <w:t>---</w:t>
      </w:r>
      <w:proofErr w:type="spellStart"/>
      <w:r w:rsidR="00B345B8" w:rsidRPr="00B345B8">
        <w:rPr>
          <w:i/>
        </w:rPr>
        <w:t>Halaman</w:t>
      </w:r>
      <w:proofErr w:type="spellEnd"/>
      <w:r w:rsidR="00B345B8" w:rsidRPr="00B345B8">
        <w:rPr>
          <w:i/>
        </w:rPr>
        <w:t xml:space="preserve"> </w:t>
      </w:r>
      <w:proofErr w:type="spellStart"/>
      <w:r w:rsidR="00B345B8" w:rsidRPr="00B345B8">
        <w:rPr>
          <w:i/>
        </w:rPr>
        <w:t>Ini</w:t>
      </w:r>
      <w:proofErr w:type="spellEnd"/>
      <w:r w:rsidR="00B345B8" w:rsidRPr="00B345B8">
        <w:rPr>
          <w:i/>
        </w:rPr>
        <w:t xml:space="preserve"> </w:t>
      </w:r>
      <w:proofErr w:type="spellStart"/>
      <w:r w:rsidR="00B345B8" w:rsidRPr="00B345B8">
        <w:rPr>
          <w:i/>
        </w:rPr>
        <w:t>Sengaja</w:t>
      </w:r>
      <w:proofErr w:type="spellEnd"/>
      <w:r w:rsidR="00B345B8" w:rsidRPr="00B345B8">
        <w:rPr>
          <w:i/>
        </w:rPr>
        <w:t xml:space="preserve"> </w:t>
      </w:r>
      <w:proofErr w:type="spellStart"/>
      <w:r w:rsidR="00B345B8" w:rsidRPr="00B345B8">
        <w:rPr>
          <w:i/>
        </w:rPr>
        <w:t>Dikosongkan</w:t>
      </w:r>
      <w:proofErr w:type="spellEnd"/>
      <w:r w:rsidR="00D87367">
        <w:t>---</w:t>
      </w:r>
    </w:p>
    <w:p w14:paraId="02C45ACC" w14:textId="77777777" w:rsidR="0076551A" w:rsidRDefault="0076551A" w:rsidP="00A51E2C">
      <w:pPr>
        <w:jc w:val="center"/>
        <w:rPr>
          <w:i/>
        </w:rPr>
      </w:pPr>
    </w:p>
    <w:p w14:paraId="2D09BA70" w14:textId="77777777" w:rsidR="0076551A" w:rsidRDefault="0076551A" w:rsidP="00A51E2C">
      <w:pPr>
        <w:jc w:val="center"/>
        <w:rPr>
          <w:i/>
        </w:rPr>
      </w:pPr>
    </w:p>
    <w:p w14:paraId="29900B9E" w14:textId="77777777" w:rsidR="0076551A" w:rsidRDefault="0076551A" w:rsidP="00A51E2C">
      <w:pPr>
        <w:jc w:val="center"/>
        <w:rPr>
          <w:i/>
        </w:rPr>
      </w:pPr>
    </w:p>
    <w:p w14:paraId="0EC59011" w14:textId="77777777" w:rsidR="0076551A" w:rsidRDefault="0076551A" w:rsidP="00A51E2C">
      <w:pPr>
        <w:jc w:val="center"/>
        <w:rPr>
          <w:i/>
        </w:rPr>
      </w:pPr>
    </w:p>
    <w:p w14:paraId="15E55D73" w14:textId="77777777" w:rsidR="0076551A" w:rsidRDefault="0076551A" w:rsidP="00A51E2C">
      <w:pPr>
        <w:jc w:val="center"/>
        <w:rPr>
          <w:i/>
        </w:rPr>
      </w:pPr>
    </w:p>
    <w:p w14:paraId="5057A579" w14:textId="77777777" w:rsidR="0076551A" w:rsidRDefault="0076551A" w:rsidP="00A51E2C">
      <w:pPr>
        <w:jc w:val="center"/>
        <w:rPr>
          <w:i/>
        </w:rPr>
      </w:pPr>
    </w:p>
    <w:p w14:paraId="7618FFB5" w14:textId="77777777" w:rsidR="0076551A" w:rsidRDefault="0076551A" w:rsidP="00A51E2C">
      <w:pPr>
        <w:jc w:val="center"/>
        <w:rPr>
          <w:i/>
        </w:rPr>
      </w:pPr>
    </w:p>
    <w:p w14:paraId="5881EDF2" w14:textId="77777777" w:rsidR="0076551A" w:rsidRDefault="0076551A" w:rsidP="00A51E2C">
      <w:pPr>
        <w:jc w:val="center"/>
        <w:rPr>
          <w:i/>
        </w:rPr>
      </w:pPr>
    </w:p>
    <w:p w14:paraId="0393388E" w14:textId="77777777" w:rsidR="0076551A" w:rsidRDefault="0076551A" w:rsidP="00A51E2C">
      <w:pPr>
        <w:jc w:val="center"/>
        <w:rPr>
          <w:i/>
        </w:rPr>
      </w:pPr>
    </w:p>
    <w:p w14:paraId="4A55EA70" w14:textId="77777777" w:rsidR="0076551A" w:rsidRDefault="0076551A" w:rsidP="00A51E2C">
      <w:pPr>
        <w:jc w:val="center"/>
        <w:rPr>
          <w:i/>
        </w:rPr>
      </w:pPr>
    </w:p>
    <w:p w14:paraId="3E18EA58" w14:textId="77777777" w:rsidR="0076551A" w:rsidRDefault="0076551A" w:rsidP="00A51E2C">
      <w:pPr>
        <w:jc w:val="center"/>
        <w:rPr>
          <w:i/>
        </w:rPr>
      </w:pPr>
    </w:p>
    <w:p w14:paraId="09DC1D52" w14:textId="77777777" w:rsidR="0076551A" w:rsidRDefault="0076551A" w:rsidP="00A51E2C">
      <w:pPr>
        <w:jc w:val="center"/>
        <w:rPr>
          <w:i/>
        </w:rPr>
      </w:pPr>
    </w:p>
    <w:p w14:paraId="0987A0CE" w14:textId="77777777" w:rsidR="0076551A" w:rsidRDefault="0076551A" w:rsidP="00A51E2C">
      <w:pPr>
        <w:jc w:val="center"/>
        <w:rPr>
          <w:i/>
        </w:rPr>
      </w:pPr>
    </w:p>
    <w:p w14:paraId="6C16312D" w14:textId="77777777" w:rsidR="0076551A" w:rsidRDefault="0076551A" w:rsidP="00A51E2C">
      <w:pPr>
        <w:jc w:val="center"/>
        <w:rPr>
          <w:i/>
        </w:rPr>
      </w:pPr>
    </w:p>
    <w:p w14:paraId="10151146" w14:textId="77777777" w:rsidR="0076551A" w:rsidRPr="00F643CE" w:rsidRDefault="0076551A" w:rsidP="0076551A">
      <w:pPr>
        <w:pStyle w:val="Heading1"/>
        <w:spacing w:before="0" w:after="360"/>
        <w:rPr>
          <w:sz w:val="24"/>
          <w:szCs w:val="24"/>
        </w:rPr>
      </w:pPr>
      <w:bookmarkStart w:id="1" w:name="_Toc14376244"/>
      <w:bookmarkStart w:id="2" w:name="_Toc15949843"/>
      <w:bookmarkStart w:id="3" w:name="_Toc18908911"/>
      <w:bookmarkStart w:id="4" w:name="_Toc49308762"/>
      <w:r w:rsidRPr="00F643CE">
        <w:rPr>
          <w:sz w:val="24"/>
          <w:szCs w:val="24"/>
        </w:rPr>
        <w:lastRenderedPageBreak/>
        <w:t>PERSEMBAHAN</w:t>
      </w:r>
      <w:bookmarkEnd w:id="1"/>
      <w:bookmarkEnd w:id="2"/>
      <w:bookmarkEnd w:id="3"/>
      <w:bookmarkEnd w:id="4"/>
    </w:p>
    <w:p w14:paraId="134463C1" w14:textId="77777777" w:rsidR="0076551A" w:rsidRDefault="0076551A" w:rsidP="00D52247">
      <w:pPr>
        <w:spacing w:after="0" w:line="360" w:lineRule="auto"/>
        <w:ind w:firstLine="720"/>
      </w:pPr>
      <w:r>
        <w:t xml:space="preserve">Alhamdulillah </w:t>
      </w:r>
      <w:proofErr w:type="spellStart"/>
      <w:r>
        <w:t>puji</w:t>
      </w:r>
      <w:proofErr w:type="spellEnd"/>
      <w:r>
        <w:t xml:space="preserve"> </w:t>
      </w:r>
      <w:proofErr w:type="spellStart"/>
      <w:r>
        <w:t>syukur</w:t>
      </w:r>
      <w:proofErr w:type="spellEnd"/>
      <w:r>
        <w:t xml:space="preserve"> </w:t>
      </w:r>
      <w:proofErr w:type="spellStart"/>
      <w:r>
        <w:t>kepada</w:t>
      </w:r>
      <w:proofErr w:type="spellEnd"/>
      <w:r>
        <w:t xml:space="preserve"> Allah SWT </w:t>
      </w:r>
      <w:proofErr w:type="spellStart"/>
      <w:r>
        <w:t>laporan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saya</w:t>
      </w:r>
      <w:proofErr w:type="spellEnd"/>
      <w:r>
        <w:t xml:space="preserve"> </w:t>
      </w:r>
      <w:proofErr w:type="spellStart"/>
      <w:r>
        <w:t>persembahkan</w:t>
      </w:r>
      <w:proofErr w:type="spellEnd"/>
      <w:r>
        <w:t xml:space="preserve"> </w:t>
      </w:r>
      <w:proofErr w:type="spellStart"/>
      <w:r>
        <w:t>untuk</w:t>
      </w:r>
      <w:proofErr w:type="spellEnd"/>
      <w:r>
        <w:t>:</w:t>
      </w:r>
    </w:p>
    <w:p w14:paraId="41B394DE" w14:textId="77777777" w:rsidR="0076551A" w:rsidRDefault="0076551A"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sidRPr="000F4975">
        <w:rPr>
          <w:rFonts w:ascii="Times New Roman" w:hAnsi="Times New Roman"/>
          <w:b w:val="0"/>
          <w:sz w:val="24"/>
        </w:rPr>
        <w:t xml:space="preserve">Bapak Son </w:t>
      </w:r>
      <w:proofErr w:type="spellStart"/>
      <w:r w:rsidRPr="000F4975">
        <w:rPr>
          <w:rFonts w:ascii="Times New Roman" w:hAnsi="Times New Roman"/>
          <w:b w:val="0"/>
          <w:sz w:val="24"/>
        </w:rPr>
        <w:t>Kuswadi</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Dr.Eng</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selaku</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Direktur</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Politeknik</w:t>
      </w:r>
      <w:proofErr w:type="spellEnd"/>
      <w:r w:rsidRPr="000F4975">
        <w:rPr>
          <w:rFonts w:ascii="Times New Roman" w:hAnsi="Times New Roman"/>
          <w:b w:val="0"/>
          <w:sz w:val="24"/>
        </w:rPr>
        <w:t xml:space="preserve"> Negeri </w:t>
      </w:r>
      <w:proofErr w:type="spellStart"/>
      <w:r w:rsidRPr="000F4975">
        <w:rPr>
          <w:rFonts w:ascii="Times New Roman" w:hAnsi="Times New Roman"/>
          <w:b w:val="0"/>
          <w:sz w:val="24"/>
        </w:rPr>
        <w:t>Banyuwangi</w:t>
      </w:r>
      <w:proofErr w:type="spellEnd"/>
      <w:r w:rsidRPr="000F4975">
        <w:rPr>
          <w:rFonts w:ascii="Times New Roman" w:hAnsi="Times New Roman"/>
          <w:b w:val="0"/>
          <w:sz w:val="24"/>
        </w:rPr>
        <w:t>.</w:t>
      </w:r>
    </w:p>
    <w:p w14:paraId="2162D381" w14:textId="77777777" w:rsidR="0076551A" w:rsidRDefault="0076551A"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sidRPr="000F4975">
        <w:rPr>
          <w:rFonts w:ascii="Times New Roman" w:hAnsi="Times New Roman"/>
          <w:b w:val="0"/>
          <w:sz w:val="24"/>
        </w:rPr>
        <w:t>Bapak</w:t>
      </w:r>
      <w:r>
        <w:rPr>
          <w:rFonts w:ascii="Times New Roman" w:hAnsi="Times New Roman"/>
          <w:b w:val="0"/>
          <w:sz w:val="24"/>
        </w:rPr>
        <w:t xml:space="preserve">. </w:t>
      </w:r>
      <w:proofErr w:type="spellStart"/>
      <w:r>
        <w:rPr>
          <w:rFonts w:ascii="Times New Roman" w:hAnsi="Times New Roman"/>
          <w:b w:val="0"/>
          <w:sz w:val="24"/>
        </w:rPr>
        <w:t>Moh</w:t>
      </w:r>
      <w:proofErr w:type="spellEnd"/>
      <w:r>
        <w:rPr>
          <w:rFonts w:ascii="Times New Roman" w:hAnsi="Times New Roman"/>
          <w:b w:val="0"/>
          <w:sz w:val="24"/>
        </w:rPr>
        <w:t xml:space="preserve">. </w:t>
      </w:r>
      <w:proofErr w:type="spellStart"/>
      <w:r>
        <w:rPr>
          <w:rFonts w:ascii="Times New Roman" w:hAnsi="Times New Roman"/>
          <w:b w:val="0"/>
          <w:sz w:val="24"/>
        </w:rPr>
        <w:t>Dimyati</w:t>
      </w:r>
      <w:proofErr w:type="spellEnd"/>
      <w:r>
        <w:rPr>
          <w:rFonts w:ascii="Times New Roman" w:hAnsi="Times New Roman"/>
          <w:b w:val="0"/>
          <w:sz w:val="24"/>
        </w:rPr>
        <w:t xml:space="preserve"> </w:t>
      </w:r>
      <w:proofErr w:type="spellStart"/>
      <w:r>
        <w:rPr>
          <w:rFonts w:ascii="Times New Roman" w:hAnsi="Times New Roman"/>
          <w:b w:val="0"/>
          <w:sz w:val="24"/>
        </w:rPr>
        <w:t>Ayatullah</w:t>
      </w:r>
      <w:proofErr w:type="spellEnd"/>
      <w:r>
        <w:rPr>
          <w:rFonts w:ascii="Times New Roman" w:hAnsi="Times New Roman"/>
          <w:b w:val="0"/>
          <w:sz w:val="24"/>
        </w:rPr>
        <w:t xml:space="preserve">, S.T., </w:t>
      </w:r>
      <w:proofErr w:type="spellStart"/>
      <w:proofErr w:type="gramStart"/>
      <w:r>
        <w:rPr>
          <w:rFonts w:ascii="Times New Roman" w:hAnsi="Times New Roman"/>
          <w:b w:val="0"/>
          <w:sz w:val="24"/>
        </w:rPr>
        <w:t>M.Kom</w:t>
      </w:r>
      <w:proofErr w:type="spellEnd"/>
      <w:proofErr w:type="gramEnd"/>
      <w:r>
        <w:rPr>
          <w:rFonts w:ascii="Times New Roman" w:hAnsi="Times New Roman"/>
          <w:b w:val="0"/>
          <w:sz w:val="24"/>
        </w:rPr>
        <w:t xml:space="preserve">. </w:t>
      </w:r>
      <w:proofErr w:type="spellStart"/>
      <w:r w:rsidRPr="000F4975">
        <w:rPr>
          <w:rFonts w:ascii="Times New Roman" w:hAnsi="Times New Roman"/>
          <w:b w:val="0"/>
          <w:sz w:val="24"/>
        </w:rPr>
        <w:t>selaku</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koordinator</w:t>
      </w:r>
      <w:proofErr w:type="spellEnd"/>
      <w:r w:rsidRPr="000F4975">
        <w:rPr>
          <w:rFonts w:ascii="Times New Roman" w:hAnsi="Times New Roman"/>
          <w:b w:val="0"/>
          <w:sz w:val="24"/>
        </w:rPr>
        <w:t xml:space="preserve"> Program </w:t>
      </w:r>
      <w:proofErr w:type="spellStart"/>
      <w:r w:rsidRPr="000F4975">
        <w:rPr>
          <w:rFonts w:ascii="Times New Roman" w:hAnsi="Times New Roman"/>
          <w:b w:val="0"/>
          <w:sz w:val="24"/>
        </w:rPr>
        <w:t>Studi</w:t>
      </w:r>
      <w:proofErr w:type="spellEnd"/>
      <w:r w:rsidRPr="000F4975">
        <w:rPr>
          <w:rFonts w:ascii="Times New Roman" w:hAnsi="Times New Roman"/>
          <w:b w:val="0"/>
          <w:sz w:val="24"/>
        </w:rPr>
        <w:t xml:space="preserve"> Teknik </w:t>
      </w:r>
      <w:proofErr w:type="spellStart"/>
      <w:r w:rsidRPr="000F4975">
        <w:rPr>
          <w:rFonts w:ascii="Times New Roman" w:hAnsi="Times New Roman"/>
          <w:b w:val="0"/>
          <w:sz w:val="24"/>
        </w:rPr>
        <w:t>Informatika</w:t>
      </w:r>
      <w:proofErr w:type="spellEnd"/>
      <w:r w:rsidRPr="000F4975">
        <w:rPr>
          <w:rFonts w:ascii="Times New Roman" w:hAnsi="Times New Roman"/>
          <w:b w:val="0"/>
          <w:sz w:val="24"/>
        </w:rPr>
        <w:t>.</w:t>
      </w:r>
    </w:p>
    <w:p w14:paraId="6758C0F2" w14:textId="297C2A18" w:rsidR="0076551A" w:rsidRDefault="00930EAA"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Pr>
          <w:rFonts w:ascii="Times New Roman" w:hAnsi="Times New Roman"/>
          <w:b w:val="0"/>
          <w:sz w:val="24"/>
          <w:lang w:val="id-ID"/>
        </w:rPr>
        <w:t xml:space="preserve">Bapak Alif Akbar Fitrawan, S.Pd., M.Kom </w:t>
      </w:r>
      <w:r w:rsidR="0076551A">
        <w:rPr>
          <w:rFonts w:ascii="Times New Roman" w:hAnsi="Times New Roman"/>
          <w:b w:val="0"/>
          <w:sz w:val="24"/>
        </w:rPr>
        <w:t xml:space="preserve">dan </w:t>
      </w:r>
      <w:proofErr w:type="spellStart"/>
      <w:r>
        <w:rPr>
          <w:rFonts w:ascii="Times New Roman" w:hAnsi="Times New Roman"/>
          <w:b w:val="0"/>
          <w:sz w:val="24"/>
        </w:rPr>
        <w:t>Ibu</w:t>
      </w:r>
      <w:proofErr w:type="spellEnd"/>
      <w:r w:rsidRPr="000F4975">
        <w:rPr>
          <w:rFonts w:ascii="Times New Roman" w:hAnsi="Times New Roman"/>
          <w:b w:val="0"/>
          <w:sz w:val="24"/>
        </w:rPr>
        <w:t xml:space="preserve"> </w:t>
      </w:r>
      <w:proofErr w:type="spellStart"/>
      <w:r>
        <w:rPr>
          <w:rFonts w:ascii="Times New Roman" w:hAnsi="Times New Roman"/>
          <w:b w:val="0"/>
          <w:sz w:val="24"/>
        </w:rPr>
        <w:t>Dianni</w:t>
      </w:r>
      <w:proofErr w:type="spellEnd"/>
      <w:r>
        <w:rPr>
          <w:rFonts w:ascii="Times New Roman" w:hAnsi="Times New Roman"/>
          <w:b w:val="0"/>
          <w:sz w:val="24"/>
        </w:rPr>
        <w:t xml:space="preserve"> Yusuf, </w:t>
      </w:r>
      <w:proofErr w:type="spellStart"/>
      <w:r>
        <w:rPr>
          <w:rFonts w:ascii="Times New Roman" w:hAnsi="Times New Roman"/>
          <w:b w:val="0"/>
          <w:sz w:val="24"/>
        </w:rPr>
        <w:t>S.Kom</w:t>
      </w:r>
      <w:proofErr w:type="spellEnd"/>
      <w:r>
        <w:rPr>
          <w:rFonts w:ascii="Times New Roman" w:hAnsi="Times New Roman"/>
          <w:b w:val="0"/>
          <w:sz w:val="24"/>
        </w:rPr>
        <w:t xml:space="preserve">., </w:t>
      </w:r>
      <w:proofErr w:type="spellStart"/>
      <w:r>
        <w:rPr>
          <w:rFonts w:ascii="Times New Roman" w:hAnsi="Times New Roman"/>
          <w:b w:val="0"/>
          <w:sz w:val="24"/>
        </w:rPr>
        <w:t>M.Kom</w:t>
      </w:r>
      <w:proofErr w:type="spellEnd"/>
      <w:r w:rsidRPr="000F4975">
        <w:rPr>
          <w:rFonts w:ascii="Times New Roman" w:hAnsi="Times New Roman"/>
          <w:b w:val="0"/>
          <w:sz w:val="24"/>
        </w:rPr>
        <w:t xml:space="preserve">. </w:t>
      </w:r>
      <w:r w:rsidR="0076551A">
        <w:rPr>
          <w:rFonts w:ascii="Times New Roman" w:hAnsi="Times New Roman"/>
          <w:b w:val="0"/>
          <w:sz w:val="24"/>
        </w:rPr>
        <w:t xml:space="preserve"> </w:t>
      </w:r>
      <w:proofErr w:type="spellStart"/>
      <w:r w:rsidR="0076551A" w:rsidRPr="000F4975">
        <w:rPr>
          <w:rFonts w:ascii="Times New Roman" w:hAnsi="Times New Roman"/>
          <w:b w:val="0"/>
          <w:sz w:val="24"/>
        </w:rPr>
        <w:t>selaku</w:t>
      </w:r>
      <w:proofErr w:type="spellEnd"/>
      <w:r w:rsidR="0076551A" w:rsidRPr="000F4975">
        <w:rPr>
          <w:rFonts w:ascii="Times New Roman" w:hAnsi="Times New Roman"/>
          <w:b w:val="0"/>
          <w:sz w:val="24"/>
        </w:rPr>
        <w:t xml:space="preserve"> </w:t>
      </w:r>
      <w:proofErr w:type="spellStart"/>
      <w:r w:rsidR="0076551A" w:rsidRPr="000F4975">
        <w:rPr>
          <w:rFonts w:ascii="Times New Roman" w:hAnsi="Times New Roman"/>
          <w:b w:val="0"/>
          <w:sz w:val="24"/>
        </w:rPr>
        <w:t>pembimbing</w:t>
      </w:r>
      <w:proofErr w:type="spellEnd"/>
      <w:r w:rsidR="0076551A" w:rsidRPr="000F4975">
        <w:rPr>
          <w:rFonts w:ascii="Times New Roman" w:hAnsi="Times New Roman"/>
          <w:b w:val="0"/>
          <w:sz w:val="24"/>
        </w:rPr>
        <w:t xml:space="preserve"> </w:t>
      </w:r>
      <w:proofErr w:type="spellStart"/>
      <w:r w:rsidR="0076551A" w:rsidRPr="000F4975">
        <w:rPr>
          <w:rFonts w:ascii="Times New Roman" w:hAnsi="Times New Roman"/>
          <w:b w:val="0"/>
          <w:sz w:val="24"/>
        </w:rPr>
        <w:t>pertama</w:t>
      </w:r>
      <w:proofErr w:type="spellEnd"/>
      <w:r w:rsidR="0076551A" w:rsidRPr="000F4975">
        <w:rPr>
          <w:rFonts w:ascii="Times New Roman" w:hAnsi="Times New Roman"/>
          <w:b w:val="0"/>
          <w:sz w:val="24"/>
        </w:rPr>
        <w:t xml:space="preserve"> dan </w:t>
      </w:r>
      <w:proofErr w:type="spellStart"/>
      <w:r w:rsidR="0076551A" w:rsidRPr="000F4975">
        <w:rPr>
          <w:rFonts w:ascii="Times New Roman" w:hAnsi="Times New Roman"/>
          <w:b w:val="0"/>
          <w:sz w:val="24"/>
        </w:rPr>
        <w:t>kedua</w:t>
      </w:r>
      <w:proofErr w:type="spellEnd"/>
      <w:r w:rsidR="0076551A" w:rsidRPr="000F4975">
        <w:rPr>
          <w:rFonts w:ascii="Times New Roman" w:hAnsi="Times New Roman"/>
          <w:b w:val="0"/>
          <w:sz w:val="24"/>
        </w:rPr>
        <w:t>.</w:t>
      </w:r>
    </w:p>
    <w:p w14:paraId="52EEEFE3" w14:textId="1928ABD5" w:rsidR="0076551A" w:rsidRDefault="0076551A"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sidRPr="000F4975">
        <w:rPr>
          <w:rFonts w:ascii="Times New Roman" w:hAnsi="Times New Roman"/>
          <w:b w:val="0"/>
          <w:sz w:val="24"/>
        </w:rPr>
        <w:t xml:space="preserve">Bapak </w:t>
      </w:r>
      <w:r w:rsidR="00930EAA">
        <w:rPr>
          <w:rFonts w:ascii="Times New Roman" w:hAnsi="Times New Roman"/>
          <w:b w:val="0"/>
          <w:sz w:val="24"/>
          <w:lang w:val="id-ID"/>
        </w:rPr>
        <w:t>Galih Hendra Wibowo, S.</w:t>
      </w:r>
      <w:proofErr w:type="gramStart"/>
      <w:r w:rsidR="00930EAA">
        <w:rPr>
          <w:rFonts w:ascii="Times New Roman" w:hAnsi="Times New Roman"/>
          <w:b w:val="0"/>
          <w:sz w:val="24"/>
          <w:lang w:val="id-ID"/>
        </w:rPr>
        <w:t>Tr</w:t>
      </w:r>
      <w:r w:rsidR="008406C7">
        <w:rPr>
          <w:rFonts w:ascii="Times New Roman" w:hAnsi="Times New Roman"/>
          <w:b w:val="0"/>
          <w:sz w:val="24"/>
          <w:lang w:val="id-ID"/>
        </w:rPr>
        <w:t>.Kom</w:t>
      </w:r>
      <w:proofErr w:type="gramEnd"/>
      <w:r w:rsidR="00930EAA">
        <w:rPr>
          <w:rFonts w:ascii="Times New Roman" w:hAnsi="Times New Roman"/>
          <w:b w:val="0"/>
          <w:sz w:val="24"/>
          <w:lang w:val="id-ID"/>
        </w:rPr>
        <w:t>., M.T</w:t>
      </w:r>
      <w:r w:rsidRPr="000F4975">
        <w:rPr>
          <w:rFonts w:ascii="Times New Roman" w:hAnsi="Times New Roman"/>
          <w:b w:val="0"/>
          <w:sz w:val="24"/>
        </w:rPr>
        <w:t xml:space="preserve"> </w:t>
      </w:r>
      <w:r>
        <w:rPr>
          <w:rFonts w:ascii="Times New Roman" w:hAnsi="Times New Roman"/>
          <w:b w:val="0"/>
          <w:sz w:val="24"/>
        </w:rPr>
        <w:t xml:space="preserve">dan </w:t>
      </w:r>
      <w:r w:rsidR="00D52247">
        <w:rPr>
          <w:rFonts w:ascii="Times New Roman" w:hAnsi="Times New Roman"/>
          <w:b w:val="0"/>
          <w:sz w:val="24"/>
          <w:lang w:val="id-ID"/>
        </w:rPr>
        <w:t xml:space="preserve">Bapak </w:t>
      </w:r>
      <w:r w:rsidR="00930EAA">
        <w:rPr>
          <w:rFonts w:ascii="Times New Roman" w:hAnsi="Times New Roman"/>
          <w:b w:val="0"/>
          <w:sz w:val="24"/>
          <w:lang w:val="id-ID"/>
        </w:rPr>
        <w:t>Lutfi Hakim S.Pd., M,T</w:t>
      </w:r>
      <w:r>
        <w:rPr>
          <w:rFonts w:ascii="Times New Roman" w:hAnsi="Times New Roman"/>
          <w:b w:val="0"/>
          <w:sz w:val="24"/>
        </w:rPr>
        <w:t xml:space="preserve">. </w:t>
      </w:r>
      <w:proofErr w:type="spellStart"/>
      <w:r w:rsidRPr="000F4975">
        <w:rPr>
          <w:rFonts w:ascii="Times New Roman" w:hAnsi="Times New Roman"/>
          <w:b w:val="0"/>
          <w:sz w:val="24"/>
        </w:rPr>
        <w:t>selaku</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dosen</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penguji</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pertama</w:t>
      </w:r>
      <w:proofErr w:type="spellEnd"/>
      <w:r w:rsidRPr="000F4975">
        <w:rPr>
          <w:rFonts w:ascii="Times New Roman" w:hAnsi="Times New Roman"/>
          <w:b w:val="0"/>
          <w:sz w:val="24"/>
        </w:rPr>
        <w:t xml:space="preserve"> dan </w:t>
      </w:r>
      <w:proofErr w:type="spellStart"/>
      <w:r w:rsidRPr="000F4975">
        <w:rPr>
          <w:rFonts w:ascii="Times New Roman" w:hAnsi="Times New Roman"/>
          <w:b w:val="0"/>
          <w:sz w:val="24"/>
        </w:rPr>
        <w:t>kedua</w:t>
      </w:r>
      <w:proofErr w:type="spellEnd"/>
      <w:r w:rsidRPr="000F4975">
        <w:rPr>
          <w:rFonts w:ascii="Times New Roman" w:hAnsi="Times New Roman"/>
          <w:b w:val="0"/>
          <w:sz w:val="24"/>
        </w:rPr>
        <w:t>.</w:t>
      </w:r>
    </w:p>
    <w:p w14:paraId="5DC7BEF6" w14:textId="2264C161" w:rsidR="002E6093" w:rsidRDefault="002E6093"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Pr>
          <w:rFonts w:ascii="Times New Roman" w:hAnsi="Times New Roman"/>
          <w:b w:val="0"/>
          <w:sz w:val="24"/>
          <w:lang w:val="id-ID"/>
        </w:rPr>
        <w:t xml:space="preserve">Ibu Nina Kinanti, </w:t>
      </w:r>
      <w:r w:rsidR="00D52247">
        <w:rPr>
          <w:rFonts w:ascii="Times New Roman" w:hAnsi="Times New Roman"/>
          <w:b w:val="0"/>
          <w:sz w:val="24"/>
          <w:lang w:val="id-ID"/>
        </w:rPr>
        <w:t>S.Pd selaku Pimpinan Mitra.</w:t>
      </w:r>
    </w:p>
    <w:p w14:paraId="3375A77D" w14:textId="0E5B6388" w:rsidR="0076551A" w:rsidRDefault="0076551A"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proofErr w:type="spellStart"/>
      <w:r w:rsidRPr="000F4975">
        <w:rPr>
          <w:rFonts w:ascii="Times New Roman" w:hAnsi="Times New Roman"/>
          <w:b w:val="0"/>
          <w:sz w:val="24"/>
        </w:rPr>
        <w:t>Ibu</w:t>
      </w:r>
      <w:proofErr w:type="spellEnd"/>
      <w:r w:rsidRPr="000F4975">
        <w:rPr>
          <w:rFonts w:ascii="Times New Roman" w:hAnsi="Times New Roman"/>
          <w:b w:val="0"/>
          <w:sz w:val="24"/>
        </w:rPr>
        <w:t xml:space="preserve"> dan </w:t>
      </w:r>
      <w:r>
        <w:rPr>
          <w:rFonts w:ascii="Times New Roman" w:hAnsi="Times New Roman"/>
          <w:b w:val="0"/>
          <w:sz w:val="24"/>
        </w:rPr>
        <w:t>Ayah</w:t>
      </w:r>
      <w:r w:rsidRPr="000F4975">
        <w:rPr>
          <w:rFonts w:ascii="Times New Roman" w:hAnsi="Times New Roman"/>
          <w:b w:val="0"/>
          <w:sz w:val="24"/>
        </w:rPr>
        <w:t xml:space="preserve"> yang </w:t>
      </w:r>
      <w:proofErr w:type="spellStart"/>
      <w:r w:rsidRPr="000F4975">
        <w:rPr>
          <w:rFonts w:ascii="Times New Roman" w:hAnsi="Times New Roman"/>
          <w:b w:val="0"/>
          <w:sz w:val="24"/>
        </w:rPr>
        <w:t>telah</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mendoakan</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serta</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memberikan</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dukungan</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dalam</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pengerjaan</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Tugas</w:t>
      </w:r>
      <w:proofErr w:type="spellEnd"/>
      <w:r w:rsidRPr="000F4975">
        <w:rPr>
          <w:rFonts w:ascii="Times New Roman" w:hAnsi="Times New Roman"/>
          <w:b w:val="0"/>
          <w:sz w:val="24"/>
        </w:rPr>
        <w:t xml:space="preserve"> </w:t>
      </w:r>
      <w:proofErr w:type="spellStart"/>
      <w:r w:rsidRPr="000F4975">
        <w:rPr>
          <w:rFonts w:ascii="Times New Roman" w:hAnsi="Times New Roman"/>
          <w:b w:val="0"/>
          <w:sz w:val="24"/>
        </w:rPr>
        <w:t>Akhir</w:t>
      </w:r>
      <w:proofErr w:type="spellEnd"/>
      <w:r w:rsidRPr="000F4975">
        <w:rPr>
          <w:rFonts w:ascii="Times New Roman" w:hAnsi="Times New Roman"/>
          <w:b w:val="0"/>
          <w:sz w:val="24"/>
        </w:rPr>
        <w:t>.</w:t>
      </w:r>
    </w:p>
    <w:p w14:paraId="63062235" w14:textId="3A0BB048" w:rsidR="00D52247" w:rsidRDefault="00D52247" w:rsidP="00DC05F9">
      <w:pPr>
        <w:pStyle w:val="Subtitle"/>
        <w:numPr>
          <w:ilvl w:val="0"/>
          <w:numId w:val="40"/>
        </w:numPr>
        <w:tabs>
          <w:tab w:val="left" w:pos="720"/>
          <w:tab w:val="left" w:pos="3360"/>
          <w:tab w:val="left" w:pos="3600"/>
          <w:tab w:val="left" w:pos="3720"/>
          <w:tab w:val="left" w:pos="3960"/>
        </w:tabs>
        <w:spacing w:before="0" w:after="0" w:line="360" w:lineRule="auto"/>
        <w:jc w:val="both"/>
        <w:rPr>
          <w:rFonts w:ascii="Times New Roman" w:hAnsi="Times New Roman"/>
          <w:b w:val="0"/>
          <w:sz w:val="24"/>
        </w:rPr>
      </w:pPr>
      <w:r>
        <w:rPr>
          <w:rFonts w:ascii="Times New Roman" w:hAnsi="Times New Roman"/>
          <w:b w:val="0"/>
          <w:sz w:val="24"/>
          <w:lang w:val="id-ID"/>
        </w:rPr>
        <w:t>Kakak Dewan Kerja dan Purna Tugas UKM Racana Politeknik Negeri Banyuwangi yang selalu memberikan semangat positif.</w:t>
      </w:r>
    </w:p>
    <w:p w14:paraId="43A73FF3" w14:textId="2431B964" w:rsidR="0076551A" w:rsidRPr="008F2EDF" w:rsidRDefault="0076551A" w:rsidP="00DC05F9">
      <w:pPr>
        <w:pStyle w:val="ListParagraph"/>
        <w:numPr>
          <w:ilvl w:val="0"/>
          <w:numId w:val="40"/>
        </w:numPr>
        <w:spacing w:after="160" w:line="360" w:lineRule="auto"/>
      </w:pPr>
      <w:proofErr w:type="spellStart"/>
      <w:r w:rsidRPr="008F2EDF">
        <w:t>Sahabat-sahabat</w:t>
      </w:r>
      <w:proofErr w:type="spellEnd"/>
      <w:r w:rsidRPr="008F2EDF">
        <w:t xml:space="preserve"> </w:t>
      </w:r>
      <w:proofErr w:type="spellStart"/>
      <w:r w:rsidRPr="008F2EDF">
        <w:t>terbaik</w:t>
      </w:r>
      <w:proofErr w:type="spellEnd"/>
      <w:r w:rsidRPr="008F2EDF">
        <w:t xml:space="preserve"> yang </w:t>
      </w:r>
      <w:proofErr w:type="spellStart"/>
      <w:r w:rsidRPr="008F2EDF">
        <w:t>selalu</w:t>
      </w:r>
      <w:proofErr w:type="spellEnd"/>
      <w:r w:rsidRPr="008F2EDF">
        <w:t xml:space="preserve"> </w:t>
      </w:r>
      <w:proofErr w:type="spellStart"/>
      <w:r w:rsidRPr="008F2EDF">
        <w:t>memberikan</w:t>
      </w:r>
      <w:proofErr w:type="spellEnd"/>
      <w:r w:rsidRPr="008F2EDF">
        <w:t xml:space="preserve"> </w:t>
      </w:r>
      <w:proofErr w:type="spellStart"/>
      <w:r w:rsidRPr="008F2EDF">
        <w:t>semangat</w:t>
      </w:r>
      <w:proofErr w:type="spellEnd"/>
      <w:r w:rsidRPr="008F2EDF">
        <w:t xml:space="preserve"> dan </w:t>
      </w:r>
      <w:proofErr w:type="spellStart"/>
      <w:r w:rsidRPr="008F2EDF">
        <w:t>dukungan</w:t>
      </w:r>
      <w:proofErr w:type="spellEnd"/>
      <w:r w:rsidRPr="008F2EDF">
        <w:t xml:space="preserve"> </w:t>
      </w:r>
      <w:proofErr w:type="spellStart"/>
      <w:r w:rsidRPr="008F2EDF">
        <w:t>selama</w:t>
      </w:r>
      <w:proofErr w:type="spellEnd"/>
      <w:r w:rsidRPr="008F2EDF">
        <w:t xml:space="preserve"> </w:t>
      </w:r>
      <w:proofErr w:type="spellStart"/>
      <w:r w:rsidRPr="008F2EDF">
        <w:t>saya</w:t>
      </w:r>
      <w:proofErr w:type="spellEnd"/>
      <w:r w:rsidRPr="008F2EDF">
        <w:t xml:space="preserve"> </w:t>
      </w:r>
      <w:proofErr w:type="spellStart"/>
      <w:r w:rsidRPr="008F2EDF">
        <w:t>mengerjakan</w:t>
      </w:r>
      <w:proofErr w:type="spellEnd"/>
      <w:r w:rsidRPr="008F2EDF">
        <w:t xml:space="preserve"> </w:t>
      </w:r>
      <w:proofErr w:type="spellStart"/>
      <w:r w:rsidR="00D52247" w:rsidRPr="00D52247">
        <w:rPr>
          <w:bCs/>
        </w:rPr>
        <w:t>Tugas</w:t>
      </w:r>
      <w:proofErr w:type="spellEnd"/>
      <w:r w:rsidR="00D52247" w:rsidRPr="00D52247">
        <w:rPr>
          <w:bCs/>
        </w:rPr>
        <w:t xml:space="preserve"> </w:t>
      </w:r>
      <w:proofErr w:type="spellStart"/>
      <w:r w:rsidR="00D52247" w:rsidRPr="00D52247">
        <w:rPr>
          <w:bCs/>
        </w:rPr>
        <w:t>Akhir</w:t>
      </w:r>
      <w:proofErr w:type="spellEnd"/>
      <w:r w:rsidR="00D52247" w:rsidRPr="008F2EDF">
        <w:t xml:space="preserve"> </w:t>
      </w:r>
      <w:proofErr w:type="spellStart"/>
      <w:r w:rsidRPr="008F2EDF">
        <w:t>ini</w:t>
      </w:r>
      <w:proofErr w:type="spellEnd"/>
      <w:r w:rsidRPr="008F2EDF">
        <w:t xml:space="preserve">, </w:t>
      </w:r>
      <w:proofErr w:type="spellStart"/>
      <w:r w:rsidRPr="008F2EDF">
        <w:t>serta</w:t>
      </w:r>
      <w:proofErr w:type="spellEnd"/>
      <w:r w:rsidRPr="008F2EDF">
        <w:t xml:space="preserve"> </w:t>
      </w:r>
      <w:proofErr w:type="spellStart"/>
      <w:r w:rsidRPr="008F2EDF">
        <w:t>teman-teman</w:t>
      </w:r>
      <w:proofErr w:type="spellEnd"/>
      <w:r w:rsidRPr="008F2EDF">
        <w:t xml:space="preserve"> Teknik </w:t>
      </w:r>
      <w:proofErr w:type="spellStart"/>
      <w:r w:rsidRPr="008F2EDF">
        <w:t>Informatika</w:t>
      </w:r>
      <w:proofErr w:type="spellEnd"/>
      <w:r w:rsidRPr="008F2EDF">
        <w:t xml:space="preserve"> </w:t>
      </w:r>
      <w:proofErr w:type="spellStart"/>
      <w:r w:rsidRPr="008F2EDF">
        <w:t>kelas</w:t>
      </w:r>
      <w:proofErr w:type="spellEnd"/>
      <w:r w:rsidRPr="008F2EDF">
        <w:t xml:space="preserve"> </w:t>
      </w:r>
      <w:r>
        <w:rPr>
          <w:lang w:val="id-ID"/>
        </w:rPr>
        <w:t>3G-Force TI 10</w:t>
      </w:r>
      <w:r w:rsidRPr="008F2EDF">
        <w:t xml:space="preserve"> </w:t>
      </w:r>
      <w:proofErr w:type="spellStart"/>
      <w:r w:rsidRPr="008F2EDF">
        <w:t>tersayang</w:t>
      </w:r>
      <w:proofErr w:type="spellEnd"/>
      <w:r w:rsidRPr="008F2EDF">
        <w:t xml:space="preserve"> dan </w:t>
      </w:r>
      <w:proofErr w:type="spellStart"/>
      <w:r w:rsidRPr="008F2EDF">
        <w:t>seluruh</w:t>
      </w:r>
      <w:proofErr w:type="spellEnd"/>
      <w:r w:rsidRPr="008F2EDF">
        <w:t xml:space="preserve"> </w:t>
      </w:r>
      <w:proofErr w:type="spellStart"/>
      <w:r w:rsidRPr="008F2EDF">
        <w:t>Mahasiswa</w:t>
      </w:r>
      <w:proofErr w:type="spellEnd"/>
      <w:r w:rsidRPr="008F2EDF">
        <w:t xml:space="preserve"> Teknik </w:t>
      </w:r>
      <w:proofErr w:type="spellStart"/>
      <w:r w:rsidRPr="008F2EDF">
        <w:t>Informatika</w:t>
      </w:r>
      <w:proofErr w:type="spellEnd"/>
      <w:r w:rsidRPr="008F2EDF">
        <w:t xml:space="preserve"> di </w:t>
      </w:r>
      <w:proofErr w:type="spellStart"/>
      <w:r w:rsidRPr="008F2EDF">
        <w:t>Politeknik</w:t>
      </w:r>
      <w:proofErr w:type="spellEnd"/>
      <w:r w:rsidRPr="008F2EDF">
        <w:t xml:space="preserve"> Negeri </w:t>
      </w:r>
      <w:proofErr w:type="spellStart"/>
      <w:r w:rsidRPr="008F2EDF">
        <w:t>Banyuwangi</w:t>
      </w:r>
      <w:proofErr w:type="spellEnd"/>
      <w:r w:rsidRPr="008F2EDF">
        <w:t>.</w:t>
      </w:r>
    </w:p>
    <w:p w14:paraId="2A0800D7" w14:textId="77777777" w:rsidR="0076551A" w:rsidRDefault="0076551A" w:rsidP="00A51E2C">
      <w:pPr>
        <w:jc w:val="center"/>
        <w:rPr>
          <w:i/>
        </w:rPr>
      </w:pPr>
    </w:p>
    <w:p w14:paraId="763C8420" w14:textId="77777777" w:rsidR="00930EAA" w:rsidRDefault="00930EAA" w:rsidP="00A51E2C">
      <w:pPr>
        <w:jc w:val="center"/>
        <w:rPr>
          <w:i/>
        </w:rPr>
      </w:pPr>
    </w:p>
    <w:p w14:paraId="1064604E" w14:textId="77777777" w:rsidR="00930EAA" w:rsidRDefault="00930EAA" w:rsidP="00A51E2C">
      <w:pPr>
        <w:jc w:val="center"/>
        <w:rPr>
          <w:i/>
        </w:rPr>
      </w:pPr>
    </w:p>
    <w:p w14:paraId="2C74A835" w14:textId="77777777" w:rsidR="00930EAA" w:rsidRDefault="00930EAA" w:rsidP="00A51E2C">
      <w:pPr>
        <w:jc w:val="center"/>
        <w:rPr>
          <w:i/>
        </w:rPr>
      </w:pPr>
    </w:p>
    <w:p w14:paraId="67601163" w14:textId="77777777" w:rsidR="00930EAA" w:rsidRDefault="00930EAA" w:rsidP="00A51E2C">
      <w:pPr>
        <w:jc w:val="center"/>
        <w:rPr>
          <w:i/>
        </w:rPr>
      </w:pPr>
    </w:p>
    <w:p w14:paraId="5BDD1B11" w14:textId="77777777" w:rsidR="00930EAA" w:rsidRDefault="00930EAA" w:rsidP="00A51E2C">
      <w:pPr>
        <w:jc w:val="center"/>
        <w:rPr>
          <w:i/>
        </w:rPr>
      </w:pPr>
    </w:p>
    <w:p w14:paraId="3EF60239" w14:textId="77777777" w:rsidR="00930EAA" w:rsidRDefault="00930EAA" w:rsidP="00A51E2C">
      <w:pPr>
        <w:jc w:val="center"/>
        <w:rPr>
          <w:i/>
        </w:rPr>
      </w:pPr>
    </w:p>
    <w:p w14:paraId="2C6EE660" w14:textId="77777777" w:rsidR="00930EAA" w:rsidRDefault="00930EAA" w:rsidP="00A51E2C">
      <w:pPr>
        <w:jc w:val="center"/>
        <w:rPr>
          <w:i/>
        </w:rPr>
      </w:pPr>
    </w:p>
    <w:p w14:paraId="5B34A765" w14:textId="77777777" w:rsidR="00930EAA" w:rsidRDefault="00930EAA" w:rsidP="00A51E2C">
      <w:pPr>
        <w:jc w:val="center"/>
        <w:rPr>
          <w:i/>
        </w:rPr>
      </w:pPr>
    </w:p>
    <w:p w14:paraId="305B9DD2" w14:textId="77777777" w:rsidR="00930EAA" w:rsidRDefault="00930EAA" w:rsidP="00A51E2C">
      <w:pPr>
        <w:jc w:val="center"/>
        <w:rPr>
          <w:i/>
        </w:rPr>
      </w:pPr>
    </w:p>
    <w:p w14:paraId="4AE161A9" w14:textId="77777777" w:rsidR="00930EAA" w:rsidRDefault="00930EAA" w:rsidP="00A51E2C">
      <w:pPr>
        <w:jc w:val="center"/>
        <w:rPr>
          <w:i/>
        </w:rPr>
      </w:pPr>
    </w:p>
    <w:p w14:paraId="33C973BA" w14:textId="77777777" w:rsidR="00930EAA" w:rsidRDefault="00930EAA" w:rsidP="00A51E2C">
      <w:pPr>
        <w:jc w:val="center"/>
        <w:rPr>
          <w:i/>
        </w:rPr>
      </w:pPr>
    </w:p>
    <w:p w14:paraId="304E3D69" w14:textId="77777777" w:rsidR="00930EAA" w:rsidRDefault="00930EAA" w:rsidP="00A51E2C">
      <w:pPr>
        <w:jc w:val="center"/>
        <w:rPr>
          <w:i/>
        </w:rPr>
      </w:pPr>
    </w:p>
    <w:p w14:paraId="63667B08" w14:textId="77777777" w:rsidR="00930EAA" w:rsidRDefault="00930EAA" w:rsidP="00A51E2C">
      <w:pPr>
        <w:jc w:val="center"/>
        <w:rPr>
          <w:i/>
        </w:rPr>
      </w:pPr>
    </w:p>
    <w:p w14:paraId="00B2C4A5" w14:textId="77777777" w:rsidR="00930EAA" w:rsidRDefault="00930EAA" w:rsidP="00A51E2C">
      <w:pPr>
        <w:jc w:val="center"/>
        <w:rPr>
          <w:i/>
        </w:rPr>
      </w:pPr>
    </w:p>
    <w:p w14:paraId="4A35490F" w14:textId="77777777" w:rsidR="00930EAA" w:rsidRDefault="00930EAA" w:rsidP="00A51E2C">
      <w:pPr>
        <w:jc w:val="center"/>
        <w:rPr>
          <w:i/>
        </w:rPr>
      </w:pPr>
    </w:p>
    <w:p w14:paraId="407DDD9D" w14:textId="77777777" w:rsidR="00930EAA" w:rsidRDefault="00930EAA" w:rsidP="00A51E2C">
      <w:pPr>
        <w:jc w:val="center"/>
        <w:rPr>
          <w:i/>
        </w:rPr>
      </w:pPr>
    </w:p>
    <w:p w14:paraId="4F280D7A" w14:textId="77777777" w:rsidR="00930EAA" w:rsidRDefault="00930EAA" w:rsidP="00A51E2C">
      <w:pPr>
        <w:jc w:val="center"/>
        <w:rPr>
          <w:i/>
        </w:rPr>
      </w:pPr>
    </w:p>
    <w:p w14:paraId="6D81BF4F" w14:textId="77777777" w:rsidR="00930EAA" w:rsidRDefault="00930EAA" w:rsidP="00D52247">
      <w:pPr>
        <w:rPr>
          <w:i/>
        </w:rPr>
      </w:pPr>
    </w:p>
    <w:p w14:paraId="67515675" w14:textId="77777777" w:rsidR="00930EAA" w:rsidRDefault="00930EAA" w:rsidP="00A51E2C">
      <w:pPr>
        <w:jc w:val="center"/>
        <w:rPr>
          <w:i/>
        </w:rPr>
      </w:pPr>
    </w:p>
    <w:p w14:paraId="72261074" w14:textId="77777777" w:rsidR="00930EAA" w:rsidRPr="00D87367" w:rsidRDefault="00930EAA" w:rsidP="00930EAA">
      <w:pPr>
        <w:jc w:val="center"/>
      </w:pPr>
      <w:r w:rsidRPr="00D87367">
        <w:t>---</w:t>
      </w:r>
      <w:proofErr w:type="spellStart"/>
      <w:r w:rsidRPr="00B345B8">
        <w:rPr>
          <w:i/>
        </w:rPr>
        <w:t>Halaman</w:t>
      </w:r>
      <w:proofErr w:type="spellEnd"/>
      <w:r w:rsidRPr="00B345B8">
        <w:rPr>
          <w:i/>
        </w:rPr>
        <w:t xml:space="preserve"> </w:t>
      </w:r>
      <w:proofErr w:type="spellStart"/>
      <w:r w:rsidRPr="00B345B8">
        <w:rPr>
          <w:i/>
        </w:rPr>
        <w:t>Ini</w:t>
      </w:r>
      <w:proofErr w:type="spellEnd"/>
      <w:r w:rsidRPr="00B345B8">
        <w:rPr>
          <w:i/>
        </w:rPr>
        <w:t xml:space="preserve"> </w:t>
      </w:r>
      <w:proofErr w:type="spellStart"/>
      <w:r w:rsidRPr="00B345B8">
        <w:rPr>
          <w:i/>
        </w:rPr>
        <w:t>Sengaja</w:t>
      </w:r>
      <w:proofErr w:type="spellEnd"/>
      <w:r w:rsidRPr="00B345B8">
        <w:rPr>
          <w:i/>
        </w:rPr>
        <w:t xml:space="preserve"> </w:t>
      </w:r>
      <w:proofErr w:type="spellStart"/>
      <w:r w:rsidRPr="00B345B8">
        <w:rPr>
          <w:i/>
        </w:rPr>
        <w:t>Dikosongkan</w:t>
      </w:r>
      <w:proofErr w:type="spellEnd"/>
      <w:r>
        <w:t>---</w:t>
      </w:r>
    </w:p>
    <w:p w14:paraId="1F8092F9" w14:textId="77777777" w:rsidR="00930EAA" w:rsidRDefault="00930EAA" w:rsidP="00A51E2C">
      <w:pPr>
        <w:jc w:val="center"/>
        <w:rPr>
          <w:i/>
        </w:rPr>
      </w:pPr>
    </w:p>
    <w:p w14:paraId="01BD96A4" w14:textId="77777777" w:rsidR="00930EAA" w:rsidRDefault="00930EAA" w:rsidP="00A51E2C">
      <w:pPr>
        <w:jc w:val="center"/>
        <w:rPr>
          <w:i/>
        </w:rPr>
      </w:pPr>
    </w:p>
    <w:p w14:paraId="41E1830F" w14:textId="77777777" w:rsidR="00930EAA" w:rsidRDefault="00930EAA" w:rsidP="00A51E2C">
      <w:pPr>
        <w:jc w:val="center"/>
        <w:rPr>
          <w:i/>
        </w:rPr>
      </w:pPr>
    </w:p>
    <w:p w14:paraId="227853E7" w14:textId="7D377D09" w:rsidR="00930EAA" w:rsidRDefault="00930EAA" w:rsidP="00A51E2C">
      <w:pPr>
        <w:jc w:val="center"/>
        <w:rPr>
          <w:i/>
        </w:rPr>
      </w:pPr>
    </w:p>
    <w:p w14:paraId="54C4C458" w14:textId="1BAD4A66" w:rsidR="00930EAA" w:rsidRDefault="00930EAA" w:rsidP="00A51E2C">
      <w:pPr>
        <w:jc w:val="center"/>
        <w:rPr>
          <w:i/>
        </w:rPr>
      </w:pPr>
    </w:p>
    <w:p w14:paraId="620BEA24" w14:textId="7E226507" w:rsidR="00930EAA" w:rsidRDefault="00930EAA" w:rsidP="00A51E2C">
      <w:pPr>
        <w:jc w:val="center"/>
        <w:rPr>
          <w:i/>
        </w:rPr>
      </w:pPr>
    </w:p>
    <w:p w14:paraId="088ACAB6" w14:textId="4F8F63AF" w:rsidR="00930EAA" w:rsidRDefault="00930EAA" w:rsidP="00A51E2C">
      <w:pPr>
        <w:jc w:val="center"/>
        <w:rPr>
          <w:i/>
        </w:rPr>
      </w:pPr>
    </w:p>
    <w:p w14:paraId="4AF019EC" w14:textId="781F5B68" w:rsidR="00930EAA" w:rsidRDefault="00930EAA" w:rsidP="00A51E2C">
      <w:pPr>
        <w:jc w:val="center"/>
        <w:rPr>
          <w:i/>
        </w:rPr>
      </w:pPr>
    </w:p>
    <w:p w14:paraId="66029B77" w14:textId="0D1319A6" w:rsidR="00930EAA" w:rsidRDefault="00930EAA" w:rsidP="00A51E2C">
      <w:pPr>
        <w:jc w:val="center"/>
        <w:rPr>
          <w:i/>
        </w:rPr>
      </w:pPr>
    </w:p>
    <w:p w14:paraId="30CB9A9F" w14:textId="0DF78AC6" w:rsidR="00930EAA" w:rsidRDefault="00930EAA" w:rsidP="00A51E2C">
      <w:pPr>
        <w:jc w:val="center"/>
        <w:rPr>
          <w:i/>
        </w:rPr>
      </w:pPr>
    </w:p>
    <w:p w14:paraId="6C938C91" w14:textId="7384912E" w:rsidR="00930EAA" w:rsidRDefault="00930EAA" w:rsidP="00A51E2C">
      <w:pPr>
        <w:jc w:val="center"/>
        <w:rPr>
          <w:i/>
        </w:rPr>
      </w:pPr>
    </w:p>
    <w:p w14:paraId="3FC29150" w14:textId="264D90CB" w:rsidR="00930EAA" w:rsidRDefault="00930EAA" w:rsidP="00A51E2C">
      <w:pPr>
        <w:jc w:val="center"/>
        <w:rPr>
          <w:i/>
        </w:rPr>
      </w:pPr>
    </w:p>
    <w:p w14:paraId="08B87059" w14:textId="26BACD71" w:rsidR="00930EAA" w:rsidRDefault="00930EAA" w:rsidP="00A51E2C">
      <w:pPr>
        <w:jc w:val="center"/>
        <w:rPr>
          <w:i/>
        </w:rPr>
      </w:pPr>
    </w:p>
    <w:p w14:paraId="1ECF05EE" w14:textId="77777777" w:rsidR="00930EAA" w:rsidRPr="00F643CE" w:rsidRDefault="00930EAA" w:rsidP="00930EAA">
      <w:pPr>
        <w:pStyle w:val="Heading1"/>
        <w:spacing w:before="0" w:after="360"/>
        <w:rPr>
          <w:sz w:val="24"/>
          <w:szCs w:val="24"/>
        </w:rPr>
      </w:pPr>
      <w:bookmarkStart w:id="5" w:name="_Toc14376245"/>
      <w:bookmarkStart w:id="6" w:name="_Toc15949844"/>
      <w:bookmarkStart w:id="7" w:name="_Toc18908912"/>
      <w:bookmarkStart w:id="8" w:name="_Toc49308763"/>
      <w:r>
        <w:rPr>
          <w:sz w:val="24"/>
          <w:szCs w:val="24"/>
        </w:rPr>
        <w:lastRenderedPageBreak/>
        <w:t>MOTTO</w:t>
      </w:r>
      <w:bookmarkEnd w:id="5"/>
      <w:bookmarkEnd w:id="6"/>
      <w:bookmarkEnd w:id="7"/>
      <w:bookmarkEnd w:id="8"/>
    </w:p>
    <w:p w14:paraId="5261DB16" w14:textId="388A1B18" w:rsidR="00222105" w:rsidRDefault="00222105" w:rsidP="00B00E44">
      <w:pPr>
        <w:pStyle w:val="HTMLPreformatted"/>
        <w:jc w:val="center"/>
        <w:rPr>
          <w:rFonts w:ascii="Times New Roman" w:hAnsi="Times New Roman" w:cs="Times New Roman"/>
          <w:i/>
          <w:sz w:val="24"/>
          <w:szCs w:val="24"/>
        </w:rPr>
      </w:pPr>
      <w:r w:rsidRPr="00B00E44">
        <w:rPr>
          <w:rFonts w:ascii="Times New Roman" w:hAnsi="Times New Roman" w:cs="Times New Roman"/>
          <w:i/>
          <w:sz w:val="24"/>
          <w:szCs w:val="24"/>
        </w:rPr>
        <w:t>“</w:t>
      </w:r>
      <w:r w:rsidR="00B00E44" w:rsidRPr="00B00E44">
        <w:rPr>
          <w:rFonts w:ascii="Times New Roman" w:hAnsi="Times New Roman" w:cs="Times New Roman"/>
          <w:i/>
          <w:sz w:val="24"/>
          <w:szCs w:val="24"/>
          <w:lang w:val="en"/>
        </w:rPr>
        <w:t>Today is struggling, tomorrow wins</w:t>
      </w:r>
      <w:r w:rsidRPr="00B00E44">
        <w:rPr>
          <w:rFonts w:ascii="Times New Roman" w:hAnsi="Times New Roman" w:cs="Times New Roman"/>
          <w:i/>
          <w:sz w:val="24"/>
          <w:szCs w:val="24"/>
        </w:rPr>
        <w:t>”</w:t>
      </w:r>
    </w:p>
    <w:p w14:paraId="253E399E" w14:textId="5F352A54" w:rsidR="00B00E44" w:rsidRDefault="00B00E44" w:rsidP="00B00E44">
      <w:pPr>
        <w:pStyle w:val="HTMLPreformatted"/>
        <w:jc w:val="center"/>
        <w:rPr>
          <w:rFonts w:ascii="Times New Roman" w:hAnsi="Times New Roman" w:cs="Times New Roman"/>
          <w:i/>
          <w:sz w:val="24"/>
          <w:szCs w:val="24"/>
        </w:rPr>
      </w:pPr>
    </w:p>
    <w:p w14:paraId="15A5C0BE" w14:textId="77777777" w:rsidR="00B00E44" w:rsidRPr="00B00E44" w:rsidRDefault="00B00E44" w:rsidP="00B00E44">
      <w:pPr>
        <w:pStyle w:val="HTMLPreformatted"/>
        <w:jc w:val="center"/>
        <w:rPr>
          <w:rFonts w:ascii="Times New Roman" w:hAnsi="Times New Roman" w:cs="Times New Roman"/>
          <w:i/>
          <w:sz w:val="24"/>
          <w:szCs w:val="24"/>
        </w:rPr>
      </w:pPr>
    </w:p>
    <w:p w14:paraId="4B087721" w14:textId="2234CC2A" w:rsidR="00930EAA" w:rsidRPr="00930EAA" w:rsidRDefault="00930EAA" w:rsidP="00930EAA">
      <w:pPr>
        <w:jc w:val="right"/>
        <w:rPr>
          <w:i/>
          <w:lang w:val="id-ID"/>
        </w:rPr>
      </w:pPr>
      <w:r>
        <w:rPr>
          <w:lang w:val="id-ID"/>
        </w:rPr>
        <w:t>Dhea Melyadinata</w:t>
      </w:r>
    </w:p>
    <w:p w14:paraId="7EFE868F" w14:textId="77777777" w:rsidR="00930EAA" w:rsidRDefault="00930EAA" w:rsidP="00A51E2C">
      <w:pPr>
        <w:jc w:val="center"/>
        <w:rPr>
          <w:i/>
        </w:rPr>
      </w:pPr>
    </w:p>
    <w:p w14:paraId="2BA5363B" w14:textId="77777777" w:rsidR="00930EAA" w:rsidRDefault="00930EAA" w:rsidP="00A51E2C">
      <w:pPr>
        <w:jc w:val="center"/>
        <w:rPr>
          <w:i/>
        </w:rPr>
      </w:pPr>
    </w:p>
    <w:p w14:paraId="2DDD4FC1" w14:textId="77777777" w:rsidR="00930EAA" w:rsidRDefault="00930EAA" w:rsidP="00A51E2C">
      <w:pPr>
        <w:jc w:val="center"/>
        <w:rPr>
          <w:i/>
        </w:rPr>
      </w:pPr>
    </w:p>
    <w:p w14:paraId="032DC044" w14:textId="77777777" w:rsidR="00930EAA" w:rsidRDefault="00930EAA" w:rsidP="00A51E2C">
      <w:pPr>
        <w:jc w:val="center"/>
        <w:rPr>
          <w:i/>
        </w:rPr>
      </w:pPr>
    </w:p>
    <w:p w14:paraId="5D80CF0A" w14:textId="77777777" w:rsidR="00930EAA" w:rsidRDefault="00930EAA" w:rsidP="00A51E2C">
      <w:pPr>
        <w:jc w:val="center"/>
        <w:rPr>
          <w:i/>
        </w:rPr>
      </w:pPr>
    </w:p>
    <w:p w14:paraId="071E357D" w14:textId="77777777" w:rsidR="00930EAA" w:rsidRDefault="00930EAA" w:rsidP="00A51E2C">
      <w:pPr>
        <w:jc w:val="center"/>
        <w:rPr>
          <w:i/>
        </w:rPr>
      </w:pPr>
    </w:p>
    <w:p w14:paraId="0E398F7A" w14:textId="77777777" w:rsidR="00930EAA" w:rsidRDefault="00930EAA" w:rsidP="00A51E2C">
      <w:pPr>
        <w:jc w:val="center"/>
        <w:rPr>
          <w:i/>
        </w:rPr>
      </w:pPr>
    </w:p>
    <w:p w14:paraId="6AE5A919" w14:textId="77777777" w:rsidR="00930EAA" w:rsidRDefault="00930EAA" w:rsidP="00A51E2C">
      <w:pPr>
        <w:jc w:val="center"/>
        <w:rPr>
          <w:i/>
        </w:rPr>
      </w:pPr>
    </w:p>
    <w:p w14:paraId="7A9EAFE3" w14:textId="77777777" w:rsidR="00930EAA" w:rsidRDefault="00930EAA" w:rsidP="00A51E2C">
      <w:pPr>
        <w:jc w:val="center"/>
        <w:rPr>
          <w:i/>
        </w:rPr>
      </w:pPr>
    </w:p>
    <w:p w14:paraId="758062B9" w14:textId="77777777" w:rsidR="00930EAA" w:rsidRDefault="00930EAA" w:rsidP="00A51E2C">
      <w:pPr>
        <w:jc w:val="center"/>
        <w:rPr>
          <w:i/>
        </w:rPr>
      </w:pPr>
    </w:p>
    <w:p w14:paraId="2BBE5DE4" w14:textId="77777777" w:rsidR="00930EAA" w:rsidRDefault="00930EAA" w:rsidP="00A51E2C">
      <w:pPr>
        <w:jc w:val="center"/>
        <w:rPr>
          <w:i/>
        </w:rPr>
      </w:pPr>
    </w:p>
    <w:p w14:paraId="3A971A71" w14:textId="77777777" w:rsidR="00930EAA" w:rsidRDefault="00930EAA" w:rsidP="00A51E2C">
      <w:pPr>
        <w:jc w:val="center"/>
        <w:rPr>
          <w:i/>
        </w:rPr>
      </w:pPr>
    </w:p>
    <w:p w14:paraId="5571EF67" w14:textId="77777777" w:rsidR="00930EAA" w:rsidRDefault="00930EAA" w:rsidP="00A51E2C">
      <w:pPr>
        <w:jc w:val="center"/>
        <w:rPr>
          <w:i/>
        </w:rPr>
      </w:pPr>
    </w:p>
    <w:p w14:paraId="305C50A3" w14:textId="77777777" w:rsidR="00930EAA" w:rsidRDefault="00930EAA" w:rsidP="00A51E2C">
      <w:pPr>
        <w:jc w:val="center"/>
        <w:rPr>
          <w:i/>
        </w:rPr>
      </w:pPr>
    </w:p>
    <w:p w14:paraId="4B8415BD" w14:textId="77777777" w:rsidR="00930EAA" w:rsidRDefault="00930EAA" w:rsidP="00A51E2C">
      <w:pPr>
        <w:jc w:val="center"/>
        <w:rPr>
          <w:i/>
        </w:rPr>
      </w:pPr>
    </w:p>
    <w:p w14:paraId="0DE9A3A7" w14:textId="77777777" w:rsidR="00930EAA" w:rsidRDefault="00930EAA" w:rsidP="00A51E2C">
      <w:pPr>
        <w:jc w:val="center"/>
        <w:rPr>
          <w:i/>
        </w:rPr>
      </w:pPr>
    </w:p>
    <w:p w14:paraId="1661DEAE" w14:textId="77777777" w:rsidR="00930EAA" w:rsidRDefault="00930EAA" w:rsidP="00A51E2C">
      <w:pPr>
        <w:jc w:val="center"/>
        <w:rPr>
          <w:i/>
        </w:rPr>
      </w:pPr>
    </w:p>
    <w:p w14:paraId="2FC30916" w14:textId="77777777" w:rsidR="00930EAA" w:rsidRDefault="00930EAA" w:rsidP="00A51E2C">
      <w:pPr>
        <w:jc w:val="center"/>
        <w:rPr>
          <w:i/>
        </w:rPr>
      </w:pPr>
    </w:p>
    <w:p w14:paraId="05DFD223" w14:textId="77777777" w:rsidR="00930EAA" w:rsidRDefault="00930EAA" w:rsidP="00A51E2C">
      <w:pPr>
        <w:jc w:val="center"/>
        <w:rPr>
          <w:i/>
        </w:rPr>
      </w:pPr>
    </w:p>
    <w:p w14:paraId="25B4F9AB" w14:textId="77777777" w:rsidR="00930EAA" w:rsidRDefault="00930EAA" w:rsidP="00A51E2C">
      <w:pPr>
        <w:jc w:val="center"/>
        <w:rPr>
          <w:i/>
        </w:rPr>
      </w:pPr>
    </w:p>
    <w:p w14:paraId="2B72EC06" w14:textId="77777777" w:rsidR="00930EAA" w:rsidRDefault="00930EAA" w:rsidP="00A51E2C">
      <w:pPr>
        <w:jc w:val="center"/>
        <w:rPr>
          <w:i/>
        </w:rPr>
      </w:pPr>
    </w:p>
    <w:p w14:paraId="01CD2B76" w14:textId="77777777" w:rsidR="00930EAA" w:rsidRDefault="00930EAA" w:rsidP="00A51E2C">
      <w:pPr>
        <w:jc w:val="center"/>
        <w:rPr>
          <w:i/>
        </w:rPr>
      </w:pPr>
    </w:p>
    <w:p w14:paraId="6D2F798A" w14:textId="77777777" w:rsidR="00930EAA" w:rsidRDefault="00930EAA" w:rsidP="00A51E2C">
      <w:pPr>
        <w:jc w:val="center"/>
        <w:rPr>
          <w:i/>
        </w:rPr>
      </w:pPr>
    </w:p>
    <w:p w14:paraId="03605072" w14:textId="77777777" w:rsidR="00930EAA" w:rsidRDefault="00930EAA" w:rsidP="00A51E2C">
      <w:pPr>
        <w:jc w:val="center"/>
        <w:rPr>
          <w:i/>
        </w:rPr>
      </w:pPr>
    </w:p>
    <w:p w14:paraId="50ECA52F" w14:textId="77777777" w:rsidR="00930EAA" w:rsidRDefault="00930EAA" w:rsidP="00A51E2C">
      <w:pPr>
        <w:jc w:val="center"/>
        <w:rPr>
          <w:i/>
        </w:rPr>
      </w:pPr>
    </w:p>
    <w:p w14:paraId="3EFD2DE6" w14:textId="77777777" w:rsidR="00930EAA" w:rsidRDefault="00930EAA" w:rsidP="00A51E2C">
      <w:pPr>
        <w:jc w:val="center"/>
        <w:rPr>
          <w:i/>
        </w:rPr>
      </w:pPr>
    </w:p>
    <w:p w14:paraId="704E7926" w14:textId="77777777" w:rsidR="00930EAA" w:rsidRDefault="00930EAA" w:rsidP="00A51E2C">
      <w:pPr>
        <w:jc w:val="center"/>
        <w:rPr>
          <w:i/>
        </w:rPr>
      </w:pPr>
    </w:p>
    <w:p w14:paraId="1A8C3108" w14:textId="77777777" w:rsidR="00930EAA" w:rsidRDefault="00930EAA" w:rsidP="00A51E2C">
      <w:pPr>
        <w:jc w:val="center"/>
        <w:rPr>
          <w:i/>
        </w:rPr>
      </w:pPr>
    </w:p>
    <w:p w14:paraId="686B92AD" w14:textId="22A1EC00" w:rsidR="00930EAA" w:rsidRDefault="00930EAA" w:rsidP="00A51E2C">
      <w:pPr>
        <w:jc w:val="center"/>
        <w:rPr>
          <w:i/>
        </w:rPr>
      </w:pPr>
    </w:p>
    <w:p w14:paraId="38E77818" w14:textId="569FC04D" w:rsidR="00D52247" w:rsidRDefault="00D52247" w:rsidP="00A51E2C">
      <w:pPr>
        <w:jc w:val="center"/>
        <w:rPr>
          <w:i/>
        </w:rPr>
      </w:pPr>
    </w:p>
    <w:p w14:paraId="49A126CF" w14:textId="465AAF10" w:rsidR="00D52247" w:rsidRDefault="00D52247" w:rsidP="00A51E2C">
      <w:pPr>
        <w:jc w:val="center"/>
        <w:rPr>
          <w:i/>
        </w:rPr>
      </w:pPr>
    </w:p>
    <w:p w14:paraId="1FFAC6D1" w14:textId="77777777" w:rsidR="00D52247" w:rsidRDefault="00D52247" w:rsidP="00A51E2C">
      <w:pPr>
        <w:jc w:val="center"/>
        <w:rPr>
          <w:i/>
        </w:rPr>
      </w:pPr>
    </w:p>
    <w:p w14:paraId="0F289E61" w14:textId="77777777" w:rsidR="00930EAA" w:rsidRDefault="00930EAA" w:rsidP="00A51E2C">
      <w:pPr>
        <w:jc w:val="center"/>
        <w:rPr>
          <w:i/>
        </w:rPr>
      </w:pPr>
    </w:p>
    <w:p w14:paraId="463CBB1C" w14:textId="77777777" w:rsidR="00930EAA" w:rsidRDefault="00930EAA" w:rsidP="00A51E2C">
      <w:pPr>
        <w:jc w:val="center"/>
        <w:rPr>
          <w:i/>
        </w:rPr>
      </w:pPr>
    </w:p>
    <w:p w14:paraId="22E2FEE9" w14:textId="77777777" w:rsidR="00930EAA" w:rsidRPr="00D87367" w:rsidRDefault="00930EAA" w:rsidP="00930EAA">
      <w:pPr>
        <w:jc w:val="center"/>
      </w:pPr>
      <w:r w:rsidRPr="00D87367">
        <w:t>---</w:t>
      </w:r>
      <w:proofErr w:type="spellStart"/>
      <w:r w:rsidRPr="00B345B8">
        <w:rPr>
          <w:i/>
        </w:rPr>
        <w:t>Halaman</w:t>
      </w:r>
      <w:proofErr w:type="spellEnd"/>
      <w:r w:rsidRPr="00B345B8">
        <w:rPr>
          <w:i/>
        </w:rPr>
        <w:t xml:space="preserve"> </w:t>
      </w:r>
      <w:proofErr w:type="spellStart"/>
      <w:r w:rsidRPr="00B345B8">
        <w:rPr>
          <w:i/>
        </w:rPr>
        <w:t>Ini</w:t>
      </w:r>
      <w:proofErr w:type="spellEnd"/>
      <w:r w:rsidRPr="00B345B8">
        <w:rPr>
          <w:i/>
        </w:rPr>
        <w:t xml:space="preserve"> </w:t>
      </w:r>
      <w:proofErr w:type="spellStart"/>
      <w:r w:rsidRPr="00B345B8">
        <w:rPr>
          <w:i/>
        </w:rPr>
        <w:t>Sengaja</w:t>
      </w:r>
      <w:proofErr w:type="spellEnd"/>
      <w:r w:rsidRPr="00B345B8">
        <w:rPr>
          <w:i/>
        </w:rPr>
        <w:t xml:space="preserve"> </w:t>
      </w:r>
      <w:proofErr w:type="spellStart"/>
      <w:r w:rsidRPr="00B345B8">
        <w:rPr>
          <w:i/>
        </w:rPr>
        <w:t>Dikosongkan</w:t>
      </w:r>
      <w:proofErr w:type="spellEnd"/>
      <w:r>
        <w:t>---</w:t>
      </w:r>
    </w:p>
    <w:p w14:paraId="239E670C" w14:textId="77777777" w:rsidR="00930EAA" w:rsidRDefault="00930EAA" w:rsidP="00A51E2C">
      <w:pPr>
        <w:jc w:val="center"/>
        <w:rPr>
          <w:i/>
        </w:rPr>
      </w:pPr>
    </w:p>
    <w:p w14:paraId="5A2A949A" w14:textId="77777777" w:rsidR="00930EAA" w:rsidRDefault="00930EAA" w:rsidP="00A51E2C">
      <w:pPr>
        <w:jc w:val="center"/>
        <w:rPr>
          <w:i/>
        </w:rPr>
      </w:pPr>
    </w:p>
    <w:p w14:paraId="733ABC23" w14:textId="77777777" w:rsidR="00930EAA" w:rsidRDefault="00930EAA" w:rsidP="00A51E2C">
      <w:pPr>
        <w:jc w:val="center"/>
        <w:rPr>
          <w:i/>
        </w:rPr>
      </w:pPr>
    </w:p>
    <w:p w14:paraId="3E337F09" w14:textId="77777777" w:rsidR="00930EAA" w:rsidRDefault="00930EAA" w:rsidP="00A51E2C">
      <w:pPr>
        <w:jc w:val="center"/>
        <w:rPr>
          <w:i/>
        </w:rPr>
      </w:pPr>
    </w:p>
    <w:p w14:paraId="2556B4DB" w14:textId="77777777" w:rsidR="00930EAA" w:rsidRDefault="00930EAA" w:rsidP="00A51E2C">
      <w:pPr>
        <w:jc w:val="center"/>
        <w:rPr>
          <w:i/>
        </w:rPr>
      </w:pPr>
    </w:p>
    <w:p w14:paraId="0C5D0929" w14:textId="72A9F6C5" w:rsidR="00930EAA" w:rsidRDefault="00930EAA" w:rsidP="00A51E2C">
      <w:pPr>
        <w:jc w:val="center"/>
        <w:rPr>
          <w:i/>
        </w:rPr>
      </w:pPr>
    </w:p>
    <w:p w14:paraId="7D6CE244" w14:textId="77777777" w:rsidR="00D52247" w:rsidRDefault="00D52247" w:rsidP="00A51E2C">
      <w:pPr>
        <w:jc w:val="center"/>
        <w:rPr>
          <w:i/>
        </w:rPr>
      </w:pPr>
    </w:p>
    <w:p w14:paraId="5672D12D" w14:textId="77777777" w:rsidR="00930EAA" w:rsidRDefault="00930EAA" w:rsidP="00A51E2C">
      <w:pPr>
        <w:jc w:val="center"/>
        <w:rPr>
          <w:i/>
        </w:rPr>
      </w:pPr>
    </w:p>
    <w:p w14:paraId="708B0DB2" w14:textId="77777777" w:rsidR="00930EAA" w:rsidRDefault="00930EAA" w:rsidP="00A51E2C">
      <w:pPr>
        <w:jc w:val="center"/>
        <w:rPr>
          <w:i/>
        </w:rPr>
      </w:pPr>
    </w:p>
    <w:p w14:paraId="156161E9" w14:textId="77777777" w:rsidR="00930EAA" w:rsidRDefault="00930EAA" w:rsidP="00A51E2C">
      <w:pPr>
        <w:jc w:val="center"/>
        <w:rPr>
          <w:i/>
        </w:rPr>
      </w:pPr>
    </w:p>
    <w:p w14:paraId="72BCD9E4" w14:textId="77777777" w:rsidR="00930EAA" w:rsidRDefault="00930EAA" w:rsidP="00A51E2C">
      <w:pPr>
        <w:jc w:val="center"/>
        <w:rPr>
          <w:i/>
        </w:rPr>
      </w:pPr>
    </w:p>
    <w:p w14:paraId="65D17BDB" w14:textId="77777777" w:rsidR="00930EAA" w:rsidRDefault="00930EAA" w:rsidP="00A51E2C">
      <w:pPr>
        <w:jc w:val="center"/>
        <w:rPr>
          <w:i/>
        </w:rPr>
      </w:pPr>
    </w:p>
    <w:p w14:paraId="25573370" w14:textId="77777777" w:rsidR="00930EAA" w:rsidRDefault="00930EAA" w:rsidP="00A51E2C">
      <w:pPr>
        <w:jc w:val="center"/>
        <w:rPr>
          <w:i/>
        </w:rPr>
      </w:pPr>
    </w:p>
    <w:p w14:paraId="70256C73" w14:textId="50322CD3" w:rsidR="000C3BF6" w:rsidRDefault="000C3BF6" w:rsidP="00A51E2C">
      <w:pPr>
        <w:jc w:val="center"/>
        <w:rPr>
          <w:i/>
          <w:noProof/>
        </w:rPr>
      </w:pPr>
      <w:r>
        <w:rPr>
          <w:i/>
          <w:noProof/>
        </w:rPr>
        <w:lastRenderedPageBreak/>
        <w:drawing>
          <wp:anchor distT="0" distB="0" distL="114300" distR="114300" simplePos="0" relativeHeight="251889664" behindDoc="0" locked="0" layoutInCell="1" allowOverlap="1" wp14:anchorId="3454E11A" wp14:editId="5EAAD30A">
            <wp:simplePos x="0" y="0"/>
            <wp:positionH relativeFrom="margin">
              <wp:align>left</wp:align>
            </wp:positionH>
            <wp:positionV relativeFrom="paragraph">
              <wp:posOffset>17145</wp:posOffset>
            </wp:positionV>
            <wp:extent cx="4876800" cy="7725404"/>
            <wp:effectExtent l="0" t="0" r="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139" t="3518" r="10277" b="11305"/>
                    <a:stretch/>
                  </pic:blipFill>
                  <pic:spPr bwMode="auto">
                    <a:xfrm>
                      <a:off x="0" y="0"/>
                      <a:ext cx="4876800" cy="77254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7CEDB0" w14:textId="0E88C6C4" w:rsidR="000C3BF6" w:rsidRDefault="000C3BF6" w:rsidP="00A51E2C">
      <w:pPr>
        <w:jc w:val="center"/>
        <w:rPr>
          <w:i/>
          <w:noProof/>
        </w:rPr>
      </w:pPr>
    </w:p>
    <w:p w14:paraId="169C796C" w14:textId="0D174156" w:rsidR="00930EAA" w:rsidRDefault="00930EAA" w:rsidP="00A51E2C">
      <w:pPr>
        <w:jc w:val="center"/>
        <w:rPr>
          <w:i/>
        </w:rPr>
      </w:pPr>
    </w:p>
    <w:p w14:paraId="5D71C334" w14:textId="705A9910" w:rsidR="00786E74" w:rsidRDefault="00786E74" w:rsidP="00A51E2C">
      <w:pPr>
        <w:jc w:val="center"/>
        <w:rPr>
          <w:i/>
        </w:rPr>
      </w:pPr>
    </w:p>
    <w:p w14:paraId="5EAEE403" w14:textId="766E21D3" w:rsidR="00786E74" w:rsidRDefault="00786E74" w:rsidP="00A51E2C">
      <w:pPr>
        <w:jc w:val="center"/>
        <w:rPr>
          <w:i/>
        </w:rPr>
      </w:pPr>
    </w:p>
    <w:p w14:paraId="7A149A94" w14:textId="037B1495" w:rsidR="00786E74" w:rsidRDefault="00786E74" w:rsidP="00A51E2C">
      <w:pPr>
        <w:jc w:val="center"/>
        <w:rPr>
          <w:i/>
        </w:rPr>
      </w:pPr>
    </w:p>
    <w:p w14:paraId="23D15280" w14:textId="3056BF15" w:rsidR="00786E74" w:rsidRDefault="00786E74" w:rsidP="00A51E2C">
      <w:pPr>
        <w:jc w:val="center"/>
        <w:rPr>
          <w:i/>
        </w:rPr>
      </w:pPr>
    </w:p>
    <w:p w14:paraId="0AED6685" w14:textId="5082A048" w:rsidR="00786E74" w:rsidRDefault="00786E74" w:rsidP="00A51E2C">
      <w:pPr>
        <w:jc w:val="center"/>
        <w:rPr>
          <w:i/>
        </w:rPr>
      </w:pPr>
    </w:p>
    <w:p w14:paraId="3E4BCB30" w14:textId="7CBED2E4" w:rsidR="00786E74" w:rsidRDefault="00786E74" w:rsidP="00A51E2C">
      <w:pPr>
        <w:jc w:val="center"/>
        <w:rPr>
          <w:i/>
        </w:rPr>
      </w:pPr>
    </w:p>
    <w:p w14:paraId="3FAD6898" w14:textId="7A925B1E" w:rsidR="00786E74" w:rsidRDefault="00786E74" w:rsidP="00A51E2C">
      <w:pPr>
        <w:jc w:val="center"/>
        <w:rPr>
          <w:i/>
        </w:rPr>
      </w:pPr>
    </w:p>
    <w:p w14:paraId="5BBE8E2D" w14:textId="38612CFD" w:rsidR="00786E74" w:rsidRDefault="00786E74" w:rsidP="00A51E2C">
      <w:pPr>
        <w:jc w:val="center"/>
        <w:rPr>
          <w:i/>
        </w:rPr>
      </w:pPr>
    </w:p>
    <w:p w14:paraId="0307BB2F" w14:textId="5AA4A24F" w:rsidR="00786E74" w:rsidRDefault="00786E74" w:rsidP="00A51E2C">
      <w:pPr>
        <w:jc w:val="center"/>
        <w:rPr>
          <w:i/>
        </w:rPr>
      </w:pPr>
    </w:p>
    <w:p w14:paraId="78F39F4B" w14:textId="3532F4FC" w:rsidR="00786E74" w:rsidRDefault="00786E74" w:rsidP="00A51E2C">
      <w:pPr>
        <w:jc w:val="center"/>
        <w:rPr>
          <w:i/>
        </w:rPr>
      </w:pPr>
    </w:p>
    <w:p w14:paraId="7EED4162" w14:textId="6EF244A2" w:rsidR="00786E74" w:rsidRDefault="00786E74" w:rsidP="00A51E2C">
      <w:pPr>
        <w:jc w:val="center"/>
        <w:rPr>
          <w:i/>
        </w:rPr>
      </w:pPr>
    </w:p>
    <w:p w14:paraId="5F3FFAC1" w14:textId="34839A5A" w:rsidR="00786E74" w:rsidRDefault="00786E74" w:rsidP="00A51E2C">
      <w:pPr>
        <w:jc w:val="center"/>
        <w:rPr>
          <w:i/>
        </w:rPr>
      </w:pPr>
    </w:p>
    <w:p w14:paraId="37C5392D" w14:textId="242F3BF5" w:rsidR="00786E74" w:rsidRDefault="00786E74" w:rsidP="00A51E2C">
      <w:pPr>
        <w:jc w:val="center"/>
        <w:rPr>
          <w:i/>
        </w:rPr>
      </w:pPr>
    </w:p>
    <w:p w14:paraId="431BD9DB" w14:textId="1E8174B6" w:rsidR="00786E74" w:rsidRDefault="00786E74" w:rsidP="00A51E2C">
      <w:pPr>
        <w:jc w:val="center"/>
        <w:rPr>
          <w:i/>
        </w:rPr>
      </w:pPr>
    </w:p>
    <w:p w14:paraId="67672EE6" w14:textId="7C7F2403" w:rsidR="00786E74" w:rsidRDefault="00786E74" w:rsidP="00A51E2C">
      <w:pPr>
        <w:jc w:val="center"/>
        <w:rPr>
          <w:i/>
        </w:rPr>
      </w:pPr>
    </w:p>
    <w:p w14:paraId="34958DF6" w14:textId="6873EE68" w:rsidR="00786E74" w:rsidRDefault="00786E74" w:rsidP="00A51E2C">
      <w:pPr>
        <w:jc w:val="center"/>
        <w:rPr>
          <w:i/>
        </w:rPr>
      </w:pPr>
    </w:p>
    <w:p w14:paraId="428DF608" w14:textId="5B245A1C" w:rsidR="00786E74" w:rsidRDefault="00786E74" w:rsidP="00A51E2C">
      <w:pPr>
        <w:jc w:val="center"/>
        <w:rPr>
          <w:i/>
        </w:rPr>
      </w:pPr>
    </w:p>
    <w:p w14:paraId="1CA1CFC5" w14:textId="06AC8C1E" w:rsidR="00786E74" w:rsidRDefault="00786E74" w:rsidP="00A51E2C">
      <w:pPr>
        <w:jc w:val="center"/>
        <w:rPr>
          <w:i/>
        </w:rPr>
      </w:pPr>
    </w:p>
    <w:p w14:paraId="2487FC52" w14:textId="0FE789B8" w:rsidR="00786E74" w:rsidRDefault="00786E74" w:rsidP="00A51E2C">
      <w:pPr>
        <w:jc w:val="center"/>
        <w:rPr>
          <w:i/>
        </w:rPr>
      </w:pPr>
    </w:p>
    <w:p w14:paraId="409B0699" w14:textId="1659029C" w:rsidR="00786E74" w:rsidRDefault="00786E74" w:rsidP="00A51E2C">
      <w:pPr>
        <w:jc w:val="center"/>
        <w:rPr>
          <w:i/>
        </w:rPr>
      </w:pPr>
    </w:p>
    <w:p w14:paraId="6FC5EB24" w14:textId="16DAC76E" w:rsidR="00786E74" w:rsidRDefault="00786E74" w:rsidP="00A51E2C">
      <w:pPr>
        <w:jc w:val="center"/>
        <w:rPr>
          <w:i/>
        </w:rPr>
      </w:pPr>
    </w:p>
    <w:p w14:paraId="62218A78" w14:textId="3BCA10AF" w:rsidR="00786E74" w:rsidRDefault="00786E74" w:rsidP="00A51E2C">
      <w:pPr>
        <w:jc w:val="center"/>
        <w:rPr>
          <w:i/>
        </w:rPr>
      </w:pPr>
    </w:p>
    <w:p w14:paraId="51EEE36A" w14:textId="54972B2E" w:rsidR="00786E74" w:rsidRDefault="00786E74" w:rsidP="00A51E2C">
      <w:pPr>
        <w:jc w:val="center"/>
        <w:rPr>
          <w:i/>
        </w:rPr>
      </w:pPr>
    </w:p>
    <w:p w14:paraId="46605D1A" w14:textId="79E07CAB" w:rsidR="00786E74" w:rsidRDefault="00786E74" w:rsidP="00A51E2C">
      <w:pPr>
        <w:jc w:val="center"/>
        <w:rPr>
          <w:i/>
        </w:rPr>
      </w:pPr>
    </w:p>
    <w:p w14:paraId="63023D77" w14:textId="77777777" w:rsidR="00786E74" w:rsidRDefault="00786E74" w:rsidP="00A51E2C">
      <w:pPr>
        <w:jc w:val="center"/>
        <w:rPr>
          <w:i/>
        </w:rPr>
      </w:pPr>
    </w:p>
    <w:p w14:paraId="4B3154FD" w14:textId="26650A04" w:rsidR="00930EAA" w:rsidRDefault="00930EAA" w:rsidP="00A51E2C">
      <w:pPr>
        <w:jc w:val="center"/>
        <w:rPr>
          <w:i/>
        </w:rPr>
      </w:pPr>
    </w:p>
    <w:p w14:paraId="0D3E0CC1" w14:textId="77777777" w:rsidR="00AD18C5" w:rsidRDefault="00AD18C5" w:rsidP="00A51E2C">
      <w:pPr>
        <w:jc w:val="center"/>
        <w:rPr>
          <w:i/>
        </w:rPr>
      </w:pPr>
    </w:p>
    <w:p w14:paraId="253A4EB6" w14:textId="77777777" w:rsidR="00930EAA" w:rsidRDefault="00930EAA" w:rsidP="00A51E2C">
      <w:pPr>
        <w:jc w:val="center"/>
        <w:rPr>
          <w:i/>
        </w:rPr>
      </w:pPr>
    </w:p>
    <w:p w14:paraId="5FF96DAE" w14:textId="5A6F08A3" w:rsidR="00D52247" w:rsidRDefault="00D52247" w:rsidP="00A51E2C">
      <w:pPr>
        <w:jc w:val="center"/>
        <w:rPr>
          <w:i/>
        </w:rPr>
      </w:pPr>
    </w:p>
    <w:p w14:paraId="70AB4588" w14:textId="3E4C5DAB" w:rsidR="000C3BF6" w:rsidRDefault="000C3BF6" w:rsidP="00A51E2C">
      <w:pPr>
        <w:jc w:val="center"/>
        <w:rPr>
          <w:i/>
        </w:rPr>
      </w:pPr>
    </w:p>
    <w:p w14:paraId="12B23ACC" w14:textId="77777777" w:rsidR="000C3BF6" w:rsidRDefault="000C3BF6" w:rsidP="00A51E2C">
      <w:pPr>
        <w:jc w:val="center"/>
        <w:rPr>
          <w:i/>
        </w:rPr>
      </w:pPr>
    </w:p>
    <w:p w14:paraId="49EFEC37" w14:textId="77777777" w:rsidR="000C3BF6" w:rsidRDefault="000C3BF6" w:rsidP="00A51E2C">
      <w:pPr>
        <w:jc w:val="center"/>
        <w:rPr>
          <w:i/>
        </w:rPr>
      </w:pPr>
    </w:p>
    <w:p w14:paraId="2B4B38F9" w14:textId="207BFEAA" w:rsidR="00AD18C5" w:rsidRDefault="00AD18C5" w:rsidP="00A51E2C">
      <w:pPr>
        <w:jc w:val="center"/>
        <w:rPr>
          <w:i/>
        </w:rPr>
      </w:pPr>
    </w:p>
    <w:p w14:paraId="4DD4F5DD" w14:textId="77777777" w:rsidR="00AD18C5" w:rsidRDefault="00AD18C5" w:rsidP="00A51E2C">
      <w:pPr>
        <w:jc w:val="center"/>
        <w:rPr>
          <w:i/>
        </w:rPr>
      </w:pPr>
    </w:p>
    <w:p w14:paraId="5E78F453" w14:textId="77777777" w:rsidR="00AD18C5" w:rsidRDefault="00AD18C5" w:rsidP="00AD18C5">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39EC5233" w14:textId="77777777" w:rsidR="00AD18C5" w:rsidRDefault="00AD18C5" w:rsidP="00A51E2C">
      <w:pPr>
        <w:jc w:val="center"/>
        <w:rPr>
          <w:i/>
        </w:rPr>
      </w:pPr>
    </w:p>
    <w:p w14:paraId="1D4B9057" w14:textId="77777777" w:rsidR="00AD18C5" w:rsidRDefault="00AD18C5" w:rsidP="00A51E2C">
      <w:pPr>
        <w:jc w:val="center"/>
        <w:rPr>
          <w:i/>
        </w:rPr>
      </w:pPr>
    </w:p>
    <w:p w14:paraId="0182D4A1" w14:textId="77777777" w:rsidR="00AD18C5" w:rsidRDefault="00AD18C5" w:rsidP="00A51E2C">
      <w:pPr>
        <w:jc w:val="center"/>
        <w:rPr>
          <w:i/>
        </w:rPr>
      </w:pPr>
    </w:p>
    <w:p w14:paraId="6120F067" w14:textId="77777777" w:rsidR="00AD18C5" w:rsidRDefault="00AD18C5" w:rsidP="00A51E2C">
      <w:pPr>
        <w:jc w:val="center"/>
        <w:rPr>
          <w:i/>
        </w:rPr>
      </w:pPr>
    </w:p>
    <w:p w14:paraId="4CE7A79C" w14:textId="77777777" w:rsidR="00AD18C5" w:rsidRDefault="00AD18C5" w:rsidP="00A51E2C">
      <w:pPr>
        <w:jc w:val="center"/>
        <w:rPr>
          <w:i/>
        </w:rPr>
      </w:pPr>
    </w:p>
    <w:p w14:paraId="5A6B94BE" w14:textId="1445D386" w:rsidR="00AD18C5" w:rsidRDefault="00AD18C5" w:rsidP="00A51E2C">
      <w:pPr>
        <w:jc w:val="center"/>
        <w:rPr>
          <w:i/>
        </w:rPr>
      </w:pPr>
    </w:p>
    <w:p w14:paraId="55D0717A" w14:textId="389E3F32" w:rsidR="000C3BF6" w:rsidRDefault="000C3BF6" w:rsidP="00A51E2C">
      <w:pPr>
        <w:jc w:val="center"/>
        <w:rPr>
          <w:i/>
        </w:rPr>
      </w:pPr>
    </w:p>
    <w:p w14:paraId="29EB2DE4" w14:textId="77777777" w:rsidR="000C3BF6" w:rsidRDefault="000C3BF6" w:rsidP="00A51E2C">
      <w:pPr>
        <w:jc w:val="center"/>
        <w:rPr>
          <w:i/>
        </w:rPr>
      </w:pPr>
    </w:p>
    <w:p w14:paraId="72AD673B" w14:textId="77777777" w:rsidR="00AD18C5" w:rsidRDefault="00AD18C5" w:rsidP="00A51E2C">
      <w:pPr>
        <w:jc w:val="center"/>
        <w:rPr>
          <w:i/>
        </w:rPr>
      </w:pPr>
    </w:p>
    <w:p w14:paraId="14C56048" w14:textId="77777777" w:rsidR="00AD18C5" w:rsidRDefault="00AD18C5" w:rsidP="00A51E2C">
      <w:pPr>
        <w:jc w:val="center"/>
        <w:rPr>
          <w:i/>
        </w:rPr>
      </w:pPr>
    </w:p>
    <w:p w14:paraId="1514188A" w14:textId="77777777" w:rsidR="00AD18C5" w:rsidRDefault="00AD18C5" w:rsidP="00A51E2C">
      <w:pPr>
        <w:jc w:val="center"/>
        <w:rPr>
          <w:i/>
        </w:rPr>
      </w:pPr>
    </w:p>
    <w:p w14:paraId="34C78BBE" w14:textId="77777777" w:rsidR="00AD18C5" w:rsidRDefault="00AD18C5" w:rsidP="00A51E2C">
      <w:pPr>
        <w:jc w:val="center"/>
        <w:rPr>
          <w:i/>
        </w:rPr>
      </w:pPr>
    </w:p>
    <w:p w14:paraId="2946DEB3" w14:textId="5A865722" w:rsidR="00AD18C5" w:rsidRDefault="00AD18C5" w:rsidP="00A51E2C">
      <w:pPr>
        <w:jc w:val="center"/>
        <w:rPr>
          <w:i/>
        </w:rPr>
      </w:pPr>
    </w:p>
    <w:p w14:paraId="6EC9A7F0" w14:textId="77777777" w:rsidR="000C3BF6" w:rsidRDefault="000C3BF6" w:rsidP="00A51E2C">
      <w:pPr>
        <w:jc w:val="center"/>
        <w:rPr>
          <w:i/>
        </w:rPr>
      </w:pPr>
    </w:p>
    <w:p w14:paraId="2DBB48FC" w14:textId="70A6D39B" w:rsidR="00786E74" w:rsidRDefault="00786E74" w:rsidP="00A51E2C">
      <w:pPr>
        <w:jc w:val="center"/>
        <w:rPr>
          <w:i/>
          <w:noProof/>
        </w:rPr>
      </w:pPr>
      <w:r>
        <w:rPr>
          <w:i/>
          <w:noProof/>
        </w:rPr>
        <w:lastRenderedPageBreak/>
        <w:drawing>
          <wp:anchor distT="0" distB="0" distL="114300" distR="114300" simplePos="0" relativeHeight="251888640" behindDoc="0" locked="0" layoutInCell="1" allowOverlap="1" wp14:anchorId="069B7FEF" wp14:editId="00A69C6D">
            <wp:simplePos x="0" y="0"/>
            <wp:positionH relativeFrom="margin">
              <wp:posOffset>20872</wp:posOffset>
            </wp:positionH>
            <wp:positionV relativeFrom="paragraph">
              <wp:posOffset>-6709</wp:posOffset>
            </wp:positionV>
            <wp:extent cx="4770651" cy="7971183"/>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33" t="5570" r="11662" b="8585"/>
                    <a:stretch/>
                  </pic:blipFill>
                  <pic:spPr bwMode="auto">
                    <a:xfrm>
                      <a:off x="0" y="0"/>
                      <a:ext cx="4779022" cy="798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57EFB" w14:textId="54D0FDD6" w:rsidR="00786E74" w:rsidRDefault="00786E74" w:rsidP="00A51E2C">
      <w:pPr>
        <w:jc w:val="center"/>
        <w:rPr>
          <w:i/>
          <w:noProof/>
        </w:rPr>
      </w:pPr>
    </w:p>
    <w:p w14:paraId="34123537" w14:textId="17EF9981" w:rsidR="00AD18C5" w:rsidRDefault="00AD18C5" w:rsidP="00A51E2C">
      <w:pPr>
        <w:jc w:val="center"/>
        <w:rPr>
          <w:i/>
        </w:rPr>
      </w:pPr>
    </w:p>
    <w:p w14:paraId="6BAE64C3" w14:textId="56FD5EA3" w:rsidR="00786E74" w:rsidRDefault="00786E74" w:rsidP="00A51E2C">
      <w:pPr>
        <w:jc w:val="center"/>
        <w:rPr>
          <w:i/>
        </w:rPr>
      </w:pPr>
    </w:p>
    <w:p w14:paraId="25BB4F66" w14:textId="1DE1B60D" w:rsidR="00786E74" w:rsidRDefault="00786E74" w:rsidP="00A51E2C">
      <w:pPr>
        <w:jc w:val="center"/>
        <w:rPr>
          <w:i/>
        </w:rPr>
      </w:pPr>
    </w:p>
    <w:p w14:paraId="7711DAD3" w14:textId="0304C326" w:rsidR="00786E74" w:rsidRDefault="00786E74" w:rsidP="00A51E2C">
      <w:pPr>
        <w:jc w:val="center"/>
        <w:rPr>
          <w:i/>
        </w:rPr>
      </w:pPr>
    </w:p>
    <w:p w14:paraId="68BF2AE5" w14:textId="08DD85D6" w:rsidR="00786E74" w:rsidRDefault="00786E74" w:rsidP="00A51E2C">
      <w:pPr>
        <w:jc w:val="center"/>
        <w:rPr>
          <w:i/>
        </w:rPr>
      </w:pPr>
    </w:p>
    <w:p w14:paraId="356429C6" w14:textId="5EA37243" w:rsidR="00786E74" w:rsidRDefault="00786E74" w:rsidP="00A51E2C">
      <w:pPr>
        <w:jc w:val="center"/>
        <w:rPr>
          <w:i/>
        </w:rPr>
      </w:pPr>
    </w:p>
    <w:p w14:paraId="3F634C4E" w14:textId="5F732F9D" w:rsidR="00786E74" w:rsidRDefault="00786E74" w:rsidP="00A51E2C">
      <w:pPr>
        <w:jc w:val="center"/>
        <w:rPr>
          <w:i/>
        </w:rPr>
      </w:pPr>
    </w:p>
    <w:p w14:paraId="60F68DB9" w14:textId="6DA7DD6D" w:rsidR="00786E74" w:rsidRDefault="00786E74" w:rsidP="00A51E2C">
      <w:pPr>
        <w:jc w:val="center"/>
        <w:rPr>
          <w:i/>
        </w:rPr>
      </w:pPr>
    </w:p>
    <w:p w14:paraId="5BE69C07" w14:textId="38FC9515" w:rsidR="00786E74" w:rsidRDefault="00786E74" w:rsidP="00A51E2C">
      <w:pPr>
        <w:jc w:val="center"/>
        <w:rPr>
          <w:i/>
        </w:rPr>
      </w:pPr>
    </w:p>
    <w:p w14:paraId="4CF0069E" w14:textId="2F3AB9E2" w:rsidR="00786E74" w:rsidRDefault="00786E74" w:rsidP="00A51E2C">
      <w:pPr>
        <w:jc w:val="center"/>
        <w:rPr>
          <w:i/>
        </w:rPr>
      </w:pPr>
    </w:p>
    <w:p w14:paraId="7AF9EECF" w14:textId="614B87FD" w:rsidR="00786E74" w:rsidRDefault="00786E74" w:rsidP="00A51E2C">
      <w:pPr>
        <w:jc w:val="center"/>
        <w:rPr>
          <w:i/>
        </w:rPr>
      </w:pPr>
    </w:p>
    <w:p w14:paraId="29ACDA71" w14:textId="6744D93F" w:rsidR="00786E74" w:rsidRDefault="00786E74" w:rsidP="00A51E2C">
      <w:pPr>
        <w:jc w:val="center"/>
        <w:rPr>
          <w:i/>
        </w:rPr>
      </w:pPr>
    </w:p>
    <w:p w14:paraId="574F2891" w14:textId="12D424FC" w:rsidR="00786E74" w:rsidRDefault="00786E74" w:rsidP="00A51E2C">
      <w:pPr>
        <w:jc w:val="center"/>
        <w:rPr>
          <w:i/>
        </w:rPr>
      </w:pPr>
    </w:p>
    <w:p w14:paraId="6F9B9702" w14:textId="3EFD2229" w:rsidR="00786E74" w:rsidRDefault="00786E74" w:rsidP="00A51E2C">
      <w:pPr>
        <w:jc w:val="center"/>
        <w:rPr>
          <w:i/>
        </w:rPr>
      </w:pPr>
    </w:p>
    <w:p w14:paraId="1014513E" w14:textId="767D82E6" w:rsidR="00786E74" w:rsidRDefault="00786E74" w:rsidP="00A51E2C">
      <w:pPr>
        <w:jc w:val="center"/>
        <w:rPr>
          <w:i/>
        </w:rPr>
      </w:pPr>
    </w:p>
    <w:p w14:paraId="4813A76B" w14:textId="350A8312" w:rsidR="00786E74" w:rsidRDefault="00786E74" w:rsidP="00A51E2C">
      <w:pPr>
        <w:jc w:val="center"/>
        <w:rPr>
          <w:i/>
        </w:rPr>
      </w:pPr>
    </w:p>
    <w:p w14:paraId="6F532327" w14:textId="18777922" w:rsidR="00786E74" w:rsidRDefault="00786E74" w:rsidP="00A51E2C">
      <w:pPr>
        <w:jc w:val="center"/>
        <w:rPr>
          <w:i/>
        </w:rPr>
      </w:pPr>
    </w:p>
    <w:p w14:paraId="1EC5B370" w14:textId="2181A3C2" w:rsidR="00786E74" w:rsidRDefault="00786E74" w:rsidP="00A51E2C">
      <w:pPr>
        <w:jc w:val="center"/>
        <w:rPr>
          <w:i/>
        </w:rPr>
      </w:pPr>
    </w:p>
    <w:p w14:paraId="05741BAD" w14:textId="5256794A" w:rsidR="00786E74" w:rsidRDefault="00786E74" w:rsidP="00A51E2C">
      <w:pPr>
        <w:jc w:val="center"/>
        <w:rPr>
          <w:i/>
        </w:rPr>
      </w:pPr>
    </w:p>
    <w:p w14:paraId="5A77E39F" w14:textId="44643F80" w:rsidR="00786E74" w:rsidRDefault="00786E74" w:rsidP="00A51E2C">
      <w:pPr>
        <w:jc w:val="center"/>
        <w:rPr>
          <w:i/>
        </w:rPr>
      </w:pPr>
    </w:p>
    <w:p w14:paraId="54E4EB30" w14:textId="6D1F7A89" w:rsidR="00786E74" w:rsidRDefault="00786E74" w:rsidP="00A51E2C">
      <w:pPr>
        <w:jc w:val="center"/>
        <w:rPr>
          <w:i/>
        </w:rPr>
      </w:pPr>
    </w:p>
    <w:p w14:paraId="6BACBB66" w14:textId="5C9E2BF8" w:rsidR="00786E74" w:rsidRDefault="00786E74" w:rsidP="00A51E2C">
      <w:pPr>
        <w:jc w:val="center"/>
        <w:rPr>
          <w:i/>
        </w:rPr>
      </w:pPr>
    </w:p>
    <w:p w14:paraId="3B09A2EF" w14:textId="7BBC7C7E" w:rsidR="00786E74" w:rsidRDefault="00786E74" w:rsidP="00A51E2C">
      <w:pPr>
        <w:jc w:val="center"/>
        <w:rPr>
          <w:i/>
        </w:rPr>
      </w:pPr>
    </w:p>
    <w:p w14:paraId="0900ED88" w14:textId="03A52259" w:rsidR="00786E74" w:rsidRDefault="00786E74" w:rsidP="00A51E2C">
      <w:pPr>
        <w:jc w:val="center"/>
        <w:rPr>
          <w:i/>
        </w:rPr>
      </w:pPr>
    </w:p>
    <w:p w14:paraId="71235CB0" w14:textId="74A7BA27" w:rsidR="00786E74" w:rsidRDefault="00786E74" w:rsidP="00A51E2C">
      <w:pPr>
        <w:jc w:val="center"/>
        <w:rPr>
          <w:i/>
        </w:rPr>
      </w:pPr>
    </w:p>
    <w:p w14:paraId="7D5A7166" w14:textId="11BD45C7" w:rsidR="00786E74" w:rsidRDefault="00786E74" w:rsidP="00A51E2C">
      <w:pPr>
        <w:jc w:val="center"/>
        <w:rPr>
          <w:i/>
        </w:rPr>
      </w:pPr>
    </w:p>
    <w:p w14:paraId="252A902D" w14:textId="77777777" w:rsidR="00786E74" w:rsidRDefault="00786E74" w:rsidP="00A51E2C">
      <w:pPr>
        <w:jc w:val="center"/>
        <w:rPr>
          <w:i/>
        </w:rPr>
      </w:pPr>
    </w:p>
    <w:p w14:paraId="713C2700" w14:textId="77777777" w:rsidR="00AD18C5" w:rsidRDefault="00AD18C5" w:rsidP="00A51E2C">
      <w:pPr>
        <w:jc w:val="center"/>
        <w:rPr>
          <w:i/>
        </w:rPr>
      </w:pPr>
    </w:p>
    <w:p w14:paraId="47D8CFF2" w14:textId="77777777" w:rsidR="00AD18C5" w:rsidRDefault="00AD18C5" w:rsidP="00A51E2C">
      <w:pPr>
        <w:jc w:val="center"/>
        <w:rPr>
          <w:i/>
        </w:rPr>
      </w:pPr>
    </w:p>
    <w:p w14:paraId="2EED09DA" w14:textId="77777777" w:rsidR="00AD18C5" w:rsidRDefault="00AD18C5" w:rsidP="00A51E2C">
      <w:pPr>
        <w:jc w:val="center"/>
        <w:rPr>
          <w:i/>
        </w:rPr>
      </w:pPr>
    </w:p>
    <w:p w14:paraId="470E9B5F" w14:textId="77777777" w:rsidR="00AD18C5" w:rsidRDefault="00AD18C5" w:rsidP="00A51E2C">
      <w:pPr>
        <w:jc w:val="center"/>
        <w:rPr>
          <w:i/>
        </w:rPr>
      </w:pPr>
    </w:p>
    <w:p w14:paraId="76EBE7B1" w14:textId="77777777" w:rsidR="00AD18C5" w:rsidRDefault="00AD18C5" w:rsidP="00A51E2C">
      <w:pPr>
        <w:jc w:val="center"/>
        <w:rPr>
          <w:i/>
        </w:rPr>
      </w:pPr>
    </w:p>
    <w:p w14:paraId="38962E70" w14:textId="77777777" w:rsidR="00AD18C5" w:rsidRDefault="00AD18C5" w:rsidP="00A51E2C">
      <w:pPr>
        <w:jc w:val="center"/>
        <w:rPr>
          <w:i/>
        </w:rPr>
      </w:pPr>
    </w:p>
    <w:p w14:paraId="7A162D1E" w14:textId="77777777" w:rsidR="00AD18C5" w:rsidRDefault="00AD18C5" w:rsidP="00A51E2C">
      <w:pPr>
        <w:jc w:val="center"/>
        <w:rPr>
          <w:i/>
        </w:rPr>
      </w:pPr>
    </w:p>
    <w:p w14:paraId="6427AF40" w14:textId="77777777" w:rsidR="00AD18C5" w:rsidRDefault="00AD18C5" w:rsidP="00A51E2C">
      <w:pPr>
        <w:jc w:val="center"/>
        <w:rPr>
          <w:i/>
        </w:rPr>
      </w:pPr>
    </w:p>
    <w:p w14:paraId="49164F72" w14:textId="77777777" w:rsidR="00AD18C5" w:rsidRDefault="00AD18C5" w:rsidP="00A51E2C">
      <w:pPr>
        <w:jc w:val="center"/>
        <w:rPr>
          <w:i/>
        </w:rPr>
      </w:pPr>
    </w:p>
    <w:p w14:paraId="5E0CFF24" w14:textId="77777777" w:rsidR="00D778E8" w:rsidRDefault="00D778E8" w:rsidP="00D778E8">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64B754BA" w14:textId="77777777" w:rsidR="00D778E8" w:rsidRDefault="00D778E8" w:rsidP="00A51E2C">
      <w:pPr>
        <w:jc w:val="center"/>
        <w:rPr>
          <w:i/>
        </w:rPr>
      </w:pPr>
    </w:p>
    <w:p w14:paraId="2188A652" w14:textId="77777777" w:rsidR="00D778E8" w:rsidRDefault="00D778E8" w:rsidP="00A51E2C">
      <w:pPr>
        <w:jc w:val="center"/>
        <w:rPr>
          <w:i/>
        </w:rPr>
      </w:pPr>
    </w:p>
    <w:p w14:paraId="3D9EF2B0" w14:textId="77777777" w:rsidR="00D778E8" w:rsidRDefault="00D778E8" w:rsidP="00A51E2C">
      <w:pPr>
        <w:jc w:val="center"/>
        <w:rPr>
          <w:i/>
        </w:rPr>
      </w:pPr>
    </w:p>
    <w:p w14:paraId="1489ED21" w14:textId="77777777" w:rsidR="00D778E8" w:rsidRDefault="00D778E8" w:rsidP="00A51E2C">
      <w:pPr>
        <w:jc w:val="center"/>
        <w:rPr>
          <w:i/>
        </w:rPr>
      </w:pPr>
    </w:p>
    <w:p w14:paraId="5920EC2F" w14:textId="77777777" w:rsidR="00D778E8" w:rsidRDefault="00D778E8" w:rsidP="00A51E2C">
      <w:pPr>
        <w:jc w:val="center"/>
        <w:rPr>
          <w:i/>
        </w:rPr>
      </w:pPr>
    </w:p>
    <w:p w14:paraId="41402F39" w14:textId="5CFC9924" w:rsidR="00D778E8" w:rsidRDefault="00D778E8" w:rsidP="00A51E2C">
      <w:pPr>
        <w:jc w:val="center"/>
        <w:rPr>
          <w:i/>
        </w:rPr>
      </w:pPr>
    </w:p>
    <w:p w14:paraId="618BEE37" w14:textId="77777777" w:rsidR="000140D3" w:rsidRDefault="000140D3" w:rsidP="00A51E2C">
      <w:pPr>
        <w:jc w:val="center"/>
        <w:rPr>
          <w:i/>
        </w:rPr>
      </w:pPr>
    </w:p>
    <w:p w14:paraId="502FCC80" w14:textId="77777777" w:rsidR="00D778E8" w:rsidRDefault="00D778E8" w:rsidP="00A51E2C">
      <w:pPr>
        <w:jc w:val="center"/>
        <w:rPr>
          <w:i/>
        </w:rPr>
      </w:pPr>
    </w:p>
    <w:p w14:paraId="2D266BB7" w14:textId="77777777" w:rsidR="00D778E8" w:rsidRDefault="00D778E8" w:rsidP="00A51E2C">
      <w:pPr>
        <w:jc w:val="center"/>
        <w:rPr>
          <w:i/>
        </w:rPr>
      </w:pPr>
    </w:p>
    <w:p w14:paraId="151A1110" w14:textId="77777777" w:rsidR="00D778E8" w:rsidRDefault="00D778E8" w:rsidP="00A51E2C">
      <w:pPr>
        <w:jc w:val="center"/>
        <w:rPr>
          <w:i/>
        </w:rPr>
      </w:pPr>
    </w:p>
    <w:p w14:paraId="2E8A5CD2" w14:textId="77777777" w:rsidR="00D778E8" w:rsidRDefault="00D778E8" w:rsidP="00A51E2C">
      <w:pPr>
        <w:jc w:val="center"/>
        <w:rPr>
          <w:i/>
        </w:rPr>
      </w:pPr>
    </w:p>
    <w:p w14:paraId="60A9C365" w14:textId="77777777" w:rsidR="00D778E8" w:rsidRDefault="00D778E8" w:rsidP="00A51E2C">
      <w:pPr>
        <w:jc w:val="center"/>
        <w:rPr>
          <w:i/>
        </w:rPr>
      </w:pPr>
    </w:p>
    <w:p w14:paraId="5852210C" w14:textId="77777777" w:rsidR="00D778E8" w:rsidRPr="004B3224" w:rsidRDefault="00D778E8" w:rsidP="00D778E8">
      <w:pPr>
        <w:jc w:val="center"/>
        <w:rPr>
          <w:rFonts w:cs="Times New Roman"/>
          <w:b/>
          <w:szCs w:val="24"/>
        </w:rPr>
      </w:pPr>
      <w:r w:rsidRPr="004B3224">
        <w:rPr>
          <w:rFonts w:cs="Times New Roman"/>
          <w:b/>
          <w:szCs w:val="24"/>
        </w:rPr>
        <w:lastRenderedPageBreak/>
        <w:t>APLIKASI PORTOFOLIO ANAK DI KOMUNITAS HE</w:t>
      </w:r>
      <w:r w:rsidRPr="004B3224">
        <w:rPr>
          <w:rFonts w:cs="Times New Roman"/>
          <w:b/>
          <w:szCs w:val="24"/>
          <w:lang w:val="id-ID"/>
        </w:rPr>
        <w:t xml:space="preserve">BAT </w:t>
      </w:r>
      <w:r w:rsidRPr="004B3224">
        <w:rPr>
          <w:rFonts w:cs="Times New Roman"/>
          <w:b/>
          <w:szCs w:val="24"/>
        </w:rPr>
        <w:t>(</w:t>
      </w:r>
      <w:r w:rsidRPr="004B3224">
        <w:rPr>
          <w:rFonts w:cs="Times New Roman"/>
          <w:b/>
          <w:i/>
          <w:iCs/>
          <w:szCs w:val="24"/>
        </w:rPr>
        <w:t xml:space="preserve">HOME EDUCATION </w:t>
      </w:r>
      <w:r w:rsidRPr="004B3224">
        <w:rPr>
          <w:rFonts w:cs="Times New Roman"/>
          <w:b/>
          <w:i/>
          <w:iCs/>
          <w:szCs w:val="24"/>
          <w:lang w:val="id-ID"/>
        </w:rPr>
        <w:t>BASED</w:t>
      </w:r>
      <w:r w:rsidRPr="004B3224">
        <w:rPr>
          <w:rFonts w:cs="Times New Roman"/>
          <w:b/>
          <w:i/>
          <w:iCs/>
          <w:szCs w:val="24"/>
        </w:rPr>
        <w:t xml:space="preserve"> AKHLAQ </w:t>
      </w:r>
      <w:r w:rsidRPr="004B3224">
        <w:rPr>
          <w:rFonts w:cs="Times New Roman"/>
          <w:b/>
          <w:i/>
          <w:iCs/>
          <w:szCs w:val="24"/>
          <w:lang w:val="id-ID"/>
        </w:rPr>
        <w:t>AND</w:t>
      </w:r>
      <w:r w:rsidRPr="004B3224">
        <w:rPr>
          <w:rFonts w:cs="Times New Roman"/>
          <w:b/>
          <w:i/>
          <w:iCs/>
          <w:szCs w:val="24"/>
        </w:rPr>
        <w:t xml:space="preserve"> </w:t>
      </w:r>
      <w:proofErr w:type="gramStart"/>
      <w:r w:rsidRPr="004B3224">
        <w:rPr>
          <w:rFonts w:cs="Times New Roman"/>
          <w:b/>
          <w:i/>
          <w:iCs/>
          <w:szCs w:val="24"/>
        </w:rPr>
        <w:t>TALENT</w:t>
      </w:r>
      <w:r w:rsidRPr="004B3224">
        <w:rPr>
          <w:rFonts w:cs="Times New Roman"/>
          <w:b/>
          <w:szCs w:val="24"/>
        </w:rPr>
        <w:t xml:space="preserve"> )</w:t>
      </w:r>
      <w:proofErr w:type="gramEnd"/>
      <w:r w:rsidRPr="004B3224">
        <w:rPr>
          <w:rFonts w:cs="Times New Roman"/>
          <w:b/>
          <w:szCs w:val="24"/>
        </w:rPr>
        <w:t xml:space="preserve"> SITUBONDO BERBASIS ANDROID</w:t>
      </w:r>
    </w:p>
    <w:p w14:paraId="1E326C4A" w14:textId="77777777" w:rsidR="00D778E8" w:rsidRPr="00865523" w:rsidRDefault="00D778E8" w:rsidP="00D778E8">
      <w:pPr>
        <w:pStyle w:val="Subtitle"/>
        <w:tabs>
          <w:tab w:val="left" w:pos="600"/>
          <w:tab w:val="left" w:pos="3360"/>
          <w:tab w:val="left" w:pos="3720"/>
          <w:tab w:val="left" w:pos="3960"/>
        </w:tabs>
        <w:spacing w:before="0" w:after="0" w:line="276" w:lineRule="auto"/>
        <w:rPr>
          <w:rFonts w:ascii="Times New Roman" w:hAnsi="Times New Roman"/>
          <w:sz w:val="24"/>
        </w:rPr>
      </w:pPr>
    </w:p>
    <w:p w14:paraId="0F711978" w14:textId="16550AD6" w:rsidR="00D778E8" w:rsidRPr="00D778E8" w:rsidRDefault="00D778E8" w:rsidP="00D778E8">
      <w:pPr>
        <w:pStyle w:val="Subtitle"/>
        <w:tabs>
          <w:tab w:val="left" w:pos="600"/>
          <w:tab w:val="left" w:pos="3360"/>
          <w:tab w:val="left" w:pos="3720"/>
          <w:tab w:val="left" w:pos="3960"/>
        </w:tabs>
        <w:spacing w:before="0" w:after="0" w:line="360" w:lineRule="auto"/>
        <w:jc w:val="both"/>
        <w:rPr>
          <w:rFonts w:ascii="Times New Roman" w:hAnsi="Times New Roman"/>
          <w:b w:val="0"/>
          <w:sz w:val="24"/>
          <w:lang w:val="id-ID"/>
        </w:rPr>
      </w:pPr>
      <w:r w:rsidRPr="00865523">
        <w:rPr>
          <w:rFonts w:ascii="Times New Roman" w:hAnsi="Times New Roman"/>
          <w:b w:val="0"/>
          <w:sz w:val="24"/>
        </w:rPr>
        <w:t>Nama</w:t>
      </w:r>
      <w:r>
        <w:rPr>
          <w:rFonts w:ascii="Times New Roman" w:hAnsi="Times New Roman"/>
          <w:b w:val="0"/>
          <w:sz w:val="24"/>
        </w:rPr>
        <w:tab/>
      </w:r>
      <w:r>
        <w:rPr>
          <w:rFonts w:ascii="Times New Roman" w:hAnsi="Times New Roman"/>
          <w:b w:val="0"/>
          <w:sz w:val="24"/>
        </w:rPr>
        <w:tab/>
        <w:t xml:space="preserve">: </w:t>
      </w:r>
      <w:r>
        <w:rPr>
          <w:rFonts w:ascii="Times New Roman" w:hAnsi="Times New Roman"/>
          <w:b w:val="0"/>
          <w:sz w:val="24"/>
          <w:lang w:val="id-ID"/>
        </w:rPr>
        <w:t>Dhea Melyadinata</w:t>
      </w:r>
    </w:p>
    <w:p w14:paraId="00EAC81F" w14:textId="0725BC5E" w:rsidR="00D778E8" w:rsidRPr="00D778E8" w:rsidRDefault="00D778E8" w:rsidP="00D778E8">
      <w:pPr>
        <w:pStyle w:val="Subtitle"/>
        <w:tabs>
          <w:tab w:val="left" w:pos="600"/>
          <w:tab w:val="left" w:pos="3360"/>
          <w:tab w:val="left" w:pos="3720"/>
          <w:tab w:val="left" w:pos="3960"/>
        </w:tabs>
        <w:spacing w:before="0" w:after="0" w:line="360" w:lineRule="auto"/>
        <w:jc w:val="both"/>
        <w:rPr>
          <w:rFonts w:ascii="Times New Roman" w:hAnsi="Times New Roman"/>
          <w:b w:val="0"/>
          <w:sz w:val="24"/>
          <w:lang w:val="id-ID"/>
        </w:rPr>
      </w:pPr>
      <w:proofErr w:type="spellStart"/>
      <w:r>
        <w:rPr>
          <w:rFonts w:ascii="Times New Roman" w:hAnsi="Times New Roman"/>
          <w:b w:val="0"/>
          <w:sz w:val="24"/>
        </w:rPr>
        <w:t>Nim</w:t>
      </w:r>
      <w:proofErr w:type="spellEnd"/>
      <w:r>
        <w:rPr>
          <w:rFonts w:ascii="Times New Roman" w:hAnsi="Times New Roman"/>
          <w:b w:val="0"/>
          <w:sz w:val="24"/>
        </w:rPr>
        <w:tab/>
      </w:r>
      <w:r>
        <w:rPr>
          <w:rFonts w:ascii="Times New Roman" w:hAnsi="Times New Roman"/>
          <w:b w:val="0"/>
          <w:sz w:val="24"/>
        </w:rPr>
        <w:tab/>
        <w:t>: 361</w:t>
      </w:r>
      <w:r>
        <w:rPr>
          <w:rFonts w:ascii="Times New Roman" w:hAnsi="Times New Roman"/>
          <w:b w:val="0"/>
          <w:sz w:val="24"/>
          <w:lang w:val="id-ID"/>
        </w:rPr>
        <w:t>755401200</w:t>
      </w:r>
    </w:p>
    <w:p w14:paraId="4A0BF13A" w14:textId="738E10A3" w:rsidR="00D778E8" w:rsidRPr="00D778E8" w:rsidRDefault="00D778E8" w:rsidP="00D778E8">
      <w:pPr>
        <w:pStyle w:val="Subtitle"/>
        <w:tabs>
          <w:tab w:val="left" w:pos="600"/>
          <w:tab w:val="left" w:pos="3360"/>
          <w:tab w:val="left" w:pos="3720"/>
          <w:tab w:val="left" w:pos="3960"/>
        </w:tabs>
        <w:spacing w:before="0" w:after="0" w:line="360" w:lineRule="auto"/>
        <w:jc w:val="both"/>
        <w:rPr>
          <w:rFonts w:ascii="Times New Roman" w:hAnsi="Times New Roman"/>
          <w:b w:val="0"/>
          <w:sz w:val="24"/>
          <w:lang w:val="id-ID"/>
        </w:rPr>
      </w:pPr>
      <w:proofErr w:type="spellStart"/>
      <w:r w:rsidRPr="00865523">
        <w:rPr>
          <w:rFonts w:ascii="Times New Roman" w:hAnsi="Times New Roman"/>
          <w:b w:val="0"/>
          <w:sz w:val="24"/>
        </w:rPr>
        <w:t>Pembimbing</w:t>
      </w:r>
      <w:proofErr w:type="spellEnd"/>
      <w:r w:rsidRPr="00865523">
        <w:rPr>
          <w:rFonts w:ascii="Times New Roman" w:hAnsi="Times New Roman"/>
          <w:b w:val="0"/>
          <w:sz w:val="24"/>
        </w:rPr>
        <w:tab/>
        <w:t xml:space="preserve">: 1. </w:t>
      </w:r>
      <w:r>
        <w:rPr>
          <w:rFonts w:ascii="Times New Roman" w:hAnsi="Times New Roman"/>
          <w:b w:val="0"/>
          <w:sz w:val="24"/>
          <w:lang w:val="id-ID"/>
        </w:rPr>
        <w:t xml:space="preserve">Alif Akbar Fitrawan, S.Pd., </w:t>
      </w:r>
      <w:proofErr w:type="gramStart"/>
      <w:r>
        <w:rPr>
          <w:rFonts w:ascii="Times New Roman" w:hAnsi="Times New Roman"/>
          <w:b w:val="0"/>
          <w:sz w:val="24"/>
          <w:lang w:val="id-ID"/>
        </w:rPr>
        <w:t>M.Kom</w:t>
      </w:r>
      <w:proofErr w:type="gramEnd"/>
      <w:r>
        <w:rPr>
          <w:rFonts w:ascii="Times New Roman" w:hAnsi="Times New Roman"/>
          <w:b w:val="0"/>
          <w:sz w:val="24"/>
          <w:lang w:val="id-ID"/>
        </w:rPr>
        <w:t>.</w:t>
      </w:r>
    </w:p>
    <w:p w14:paraId="68E0165D" w14:textId="0225FFAF" w:rsidR="00D778E8" w:rsidRPr="00865523" w:rsidRDefault="00D778E8" w:rsidP="00F54A6A">
      <w:pPr>
        <w:pStyle w:val="Subtitle"/>
        <w:tabs>
          <w:tab w:val="left" w:pos="600"/>
          <w:tab w:val="left" w:pos="3360"/>
          <w:tab w:val="left" w:pos="3720"/>
          <w:tab w:val="left" w:pos="3960"/>
        </w:tabs>
        <w:spacing w:before="0" w:after="0" w:line="360" w:lineRule="auto"/>
        <w:jc w:val="both"/>
        <w:rPr>
          <w:rFonts w:ascii="Times New Roman" w:hAnsi="Times New Roman"/>
          <w:b w:val="0"/>
          <w:sz w:val="24"/>
        </w:rPr>
      </w:pPr>
      <w:r w:rsidRPr="00865523">
        <w:rPr>
          <w:rFonts w:ascii="Times New Roman" w:hAnsi="Times New Roman"/>
          <w:b w:val="0"/>
          <w:sz w:val="24"/>
        </w:rPr>
        <w:tab/>
        <w:t xml:space="preserve"> </w:t>
      </w:r>
      <w:r>
        <w:rPr>
          <w:rFonts w:ascii="Times New Roman" w:hAnsi="Times New Roman"/>
          <w:b w:val="0"/>
          <w:sz w:val="24"/>
        </w:rPr>
        <w:tab/>
      </w:r>
      <w:r>
        <w:rPr>
          <w:rFonts w:ascii="Times New Roman" w:hAnsi="Times New Roman"/>
          <w:b w:val="0"/>
          <w:sz w:val="24"/>
          <w:lang w:val="id-ID"/>
        </w:rPr>
        <w:t xml:space="preserve"> </w:t>
      </w:r>
      <w:r w:rsidRPr="00865523">
        <w:rPr>
          <w:rFonts w:ascii="Times New Roman" w:hAnsi="Times New Roman"/>
          <w:b w:val="0"/>
          <w:sz w:val="24"/>
        </w:rPr>
        <w:t xml:space="preserve"> 2. </w:t>
      </w:r>
      <w:proofErr w:type="spellStart"/>
      <w:r>
        <w:rPr>
          <w:rFonts w:ascii="Times New Roman" w:hAnsi="Times New Roman"/>
          <w:b w:val="0"/>
          <w:sz w:val="24"/>
        </w:rPr>
        <w:t>Dianni</w:t>
      </w:r>
      <w:proofErr w:type="spellEnd"/>
      <w:r>
        <w:rPr>
          <w:rFonts w:ascii="Times New Roman" w:hAnsi="Times New Roman"/>
          <w:b w:val="0"/>
          <w:sz w:val="24"/>
        </w:rPr>
        <w:t xml:space="preserve"> Yusuf, </w:t>
      </w:r>
      <w:proofErr w:type="spellStart"/>
      <w:proofErr w:type="gramStart"/>
      <w:r>
        <w:rPr>
          <w:rFonts w:ascii="Times New Roman" w:hAnsi="Times New Roman"/>
          <w:b w:val="0"/>
          <w:sz w:val="24"/>
        </w:rPr>
        <w:t>S.Kom</w:t>
      </w:r>
      <w:proofErr w:type="spellEnd"/>
      <w:proofErr w:type="gramEnd"/>
      <w:r>
        <w:rPr>
          <w:rFonts w:ascii="Times New Roman" w:hAnsi="Times New Roman"/>
          <w:b w:val="0"/>
          <w:sz w:val="24"/>
        </w:rPr>
        <w:t xml:space="preserve">., </w:t>
      </w:r>
      <w:proofErr w:type="spellStart"/>
      <w:r>
        <w:rPr>
          <w:rFonts w:ascii="Times New Roman" w:hAnsi="Times New Roman"/>
          <w:b w:val="0"/>
          <w:sz w:val="24"/>
        </w:rPr>
        <w:t>M.Kom</w:t>
      </w:r>
      <w:proofErr w:type="spellEnd"/>
      <w:r>
        <w:rPr>
          <w:rFonts w:ascii="Times New Roman" w:hAnsi="Times New Roman"/>
          <w:b w:val="0"/>
          <w:sz w:val="24"/>
        </w:rPr>
        <w:t>.</w:t>
      </w:r>
    </w:p>
    <w:p w14:paraId="13AC42DA" w14:textId="528D6974" w:rsidR="00B42334" w:rsidRPr="00B42334" w:rsidRDefault="00D778E8" w:rsidP="00B42334">
      <w:pPr>
        <w:pStyle w:val="Heading1"/>
        <w:spacing w:line="360" w:lineRule="auto"/>
      </w:pPr>
      <w:bookmarkStart w:id="9" w:name="_Toc523679488"/>
      <w:bookmarkStart w:id="10" w:name="_Toc14376247"/>
      <w:bookmarkStart w:id="11" w:name="_Toc15949847"/>
      <w:bookmarkStart w:id="12" w:name="_Toc18908915"/>
      <w:bookmarkStart w:id="13" w:name="_Toc49308765"/>
      <w:r w:rsidRPr="00372BE0">
        <w:t>ABSTRAK</w:t>
      </w:r>
      <w:bookmarkEnd w:id="9"/>
      <w:bookmarkEnd w:id="10"/>
      <w:bookmarkEnd w:id="11"/>
      <w:bookmarkEnd w:id="12"/>
      <w:bookmarkEnd w:id="13"/>
    </w:p>
    <w:p w14:paraId="1890DEC1" w14:textId="101F5D36" w:rsidR="00F54A6A" w:rsidRDefault="00B42334" w:rsidP="00F54A6A">
      <w:pPr>
        <w:spacing w:after="0" w:line="360" w:lineRule="auto"/>
        <w:ind w:firstLine="709"/>
        <w:rPr>
          <w:lang w:val="id-ID"/>
        </w:rPr>
      </w:pPr>
      <w:r w:rsidRPr="00B42334">
        <w:rPr>
          <w:i/>
          <w:iCs/>
          <w:lang w:val="id-ID"/>
        </w:rPr>
        <w:t>Homeschooling</w:t>
      </w:r>
      <w:r>
        <w:rPr>
          <w:i/>
          <w:iCs/>
          <w:lang w:val="id-ID"/>
        </w:rPr>
        <w:t xml:space="preserve"> </w:t>
      </w:r>
      <w:r>
        <w:rPr>
          <w:lang w:val="id-ID"/>
        </w:rPr>
        <w:t xml:space="preserve">dapat dikatakan sebagai salah satu bentuk pendidikan informal yang saat ini sedang berkembang dan dikenal dengan sebutan sekolah rumah. </w:t>
      </w:r>
      <w:r>
        <w:rPr>
          <w:i/>
          <w:iCs/>
        </w:rPr>
        <w:t>homeschooling</w:t>
      </w:r>
      <w:r>
        <w:t xml:space="preserve"> </w:t>
      </w:r>
      <w:r>
        <w:rPr>
          <w:lang w:val="id-ID"/>
        </w:rPr>
        <w:t>ini merupakan</w:t>
      </w:r>
      <w:r>
        <w:t xml:space="preserve"> model </w:t>
      </w:r>
      <w:proofErr w:type="spellStart"/>
      <w:r>
        <w:t>pendidikan</w:t>
      </w:r>
      <w:proofErr w:type="spellEnd"/>
      <w:r>
        <w:t xml:space="preserve"> di mana </w:t>
      </w:r>
      <w:proofErr w:type="spellStart"/>
      <w:r>
        <w:t>keluarga</w:t>
      </w:r>
      <w:proofErr w:type="spellEnd"/>
      <w:r>
        <w:t xml:space="preserve"> </w:t>
      </w:r>
      <w:proofErr w:type="spellStart"/>
      <w:r>
        <w:t>memilih</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pendidikan</w:t>
      </w:r>
      <w:proofErr w:type="spellEnd"/>
      <w:r>
        <w:t xml:space="preserve"> </w:t>
      </w:r>
      <w:proofErr w:type="spellStart"/>
      <w:r>
        <w:t>anaknya</w:t>
      </w:r>
      <w:proofErr w:type="spellEnd"/>
      <w:r>
        <w:rPr>
          <w:lang w:val="id-ID"/>
        </w:rPr>
        <w:t>. Meskipun sudah terdapat</w:t>
      </w:r>
      <w:r w:rsidR="00C37A4D">
        <w:rPr>
          <w:lang w:val="id-ID"/>
        </w:rPr>
        <w:t xml:space="preserve"> lembar portofolio sebagai media pembelajaran orang tua</w:t>
      </w:r>
      <w:r w:rsidR="001215D6">
        <w:rPr>
          <w:lang w:val="id-ID"/>
        </w:rPr>
        <w:t xml:space="preserve">, namun pada kenyataannya hal tersebut masih kurang optimal dalam mengetahui  </w:t>
      </w:r>
      <w:r w:rsidR="00AA7110">
        <w:rPr>
          <w:lang w:val="id-ID"/>
        </w:rPr>
        <w:t xml:space="preserve">potensi yang ada pada diri anak. </w:t>
      </w:r>
      <w:r w:rsidR="00C37A4D">
        <w:rPr>
          <w:rFonts w:cs="Times New Roman"/>
          <w:color w:val="000000"/>
          <w:szCs w:val="24"/>
          <w:lang w:val="id-ID"/>
        </w:rPr>
        <w:t xml:space="preserve">Seperti permasalahan yang dialami di Komunitas HEbAT Situbondo adalah proses pendataan, penilaian dan pengumpulan informasi perkembangan anak melalui lembaran portofolio yang telah disusun. Proses </w:t>
      </w:r>
      <w:r w:rsidR="00EF7683">
        <w:rPr>
          <w:rFonts w:cs="Times New Roman"/>
          <w:color w:val="000000"/>
          <w:szCs w:val="24"/>
          <w:lang w:val="id-ID"/>
        </w:rPr>
        <w:t xml:space="preserve">pendataan dan penilaian informasi perkembangan anak </w:t>
      </w:r>
      <w:r w:rsidR="00C37A4D">
        <w:rPr>
          <w:rFonts w:cs="Times New Roman"/>
          <w:color w:val="000000"/>
          <w:szCs w:val="24"/>
          <w:lang w:val="id-ID"/>
        </w:rPr>
        <w:t xml:space="preserve">yang berjalan saat ini masih </w:t>
      </w:r>
      <w:r w:rsidR="00EF7683">
        <w:rPr>
          <w:rFonts w:cs="Times New Roman"/>
          <w:color w:val="000000"/>
          <w:szCs w:val="24"/>
          <w:lang w:val="id-ID"/>
        </w:rPr>
        <w:t>terbilang</w:t>
      </w:r>
      <w:r w:rsidR="00C37A4D">
        <w:rPr>
          <w:rFonts w:cs="Times New Roman"/>
          <w:color w:val="000000"/>
          <w:szCs w:val="24"/>
          <w:lang w:val="id-ID"/>
        </w:rPr>
        <w:t xml:space="preserve"> konvensional</w:t>
      </w:r>
      <w:r w:rsidR="00EF7683">
        <w:rPr>
          <w:rFonts w:cs="Times New Roman"/>
          <w:color w:val="000000"/>
          <w:szCs w:val="24"/>
          <w:lang w:val="id-ID"/>
        </w:rPr>
        <w:t xml:space="preserve">, sehingga menyebabkan hasil penilaian dari komunitas yang kurang akurat dan </w:t>
      </w:r>
      <w:r w:rsidR="00F54A6A">
        <w:rPr>
          <w:rFonts w:cs="Times New Roman"/>
          <w:color w:val="000000"/>
          <w:szCs w:val="24"/>
          <w:lang w:val="id-ID"/>
        </w:rPr>
        <w:t>tidak efisien</w:t>
      </w:r>
      <w:r w:rsidR="00EF7683">
        <w:rPr>
          <w:rFonts w:cs="Times New Roman"/>
          <w:color w:val="000000"/>
          <w:szCs w:val="24"/>
          <w:lang w:val="id-ID"/>
        </w:rPr>
        <w:t>.</w:t>
      </w:r>
      <w:r w:rsidR="00F54A6A" w:rsidRPr="00F54A6A">
        <w:rPr>
          <w:lang w:val="id-ID"/>
        </w:rPr>
        <w:t xml:space="preserve"> </w:t>
      </w:r>
      <w:r w:rsidR="00F54A6A">
        <w:rPr>
          <w:lang w:val="id-ID"/>
        </w:rPr>
        <w:t>Oleh karena itu dengan adanya “Aplikasi Portofolio Anak di Komunitas HEbAT (</w:t>
      </w:r>
      <w:r w:rsidR="00F54A6A" w:rsidRPr="00B33A7D">
        <w:rPr>
          <w:i/>
          <w:iCs/>
          <w:lang w:val="id-ID"/>
        </w:rPr>
        <w:t>Home Education based Akhlaq and Talent</w:t>
      </w:r>
      <w:r w:rsidR="00F54A6A">
        <w:rPr>
          <w:lang w:val="id-ID"/>
        </w:rPr>
        <w:t xml:space="preserve">) Situbondo berbasis Android”. Merupakan aplikasi portofolio anak yang digunakan untuk mengetahui informasi perkembangan peserta didik melalui hasil karya anak dan kegiatan-kegiatan di setiap tema yang telah disusun menjadi lebih efisien. Aplikasi ini juga dilengkapi dengan </w:t>
      </w:r>
      <w:r w:rsidR="00F54A6A" w:rsidRPr="00EF1662">
        <w:rPr>
          <w:i/>
          <w:iCs/>
          <w:lang w:val="id-ID"/>
        </w:rPr>
        <w:t>Asesmen Talents Mapping</w:t>
      </w:r>
      <w:r w:rsidR="00F54A6A">
        <w:rPr>
          <w:lang w:val="id-ID"/>
        </w:rPr>
        <w:t xml:space="preserve"> dan notifikasi untuk mempermudah orang tua dalam mendapatkan informasi kegiatan terbaru.</w:t>
      </w:r>
      <w:r w:rsidR="00F54A6A" w:rsidRPr="00F54A6A">
        <w:rPr>
          <w:lang w:val="id-ID"/>
        </w:rPr>
        <w:t xml:space="preserve"> </w:t>
      </w:r>
      <w:r w:rsidR="00F54A6A">
        <w:rPr>
          <w:lang w:val="id-ID"/>
        </w:rPr>
        <w:t>Hal ini sangat membantu Komunitas HEbAT dalam melihat data perkembangan peserta didik dan potensi bakat setiap anak</w:t>
      </w:r>
      <w:r w:rsidR="000140D3">
        <w:rPr>
          <w:lang w:val="id-ID"/>
        </w:rPr>
        <w:t>.</w:t>
      </w:r>
    </w:p>
    <w:p w14:paraId="5FDDB320" w14:textId="77777777" w:rsidR="00791B78" w:rsidRPr="00E64C81" w:rsidRDefault="00791B78" w:rsidP="00D778E8">
      <w:pPr>
        <w:autoSpaceDE w:val="0"/>
        <w:autoSpaceDN w:val="0"/>
        <w:adjustRightInd w:val="0"/>
        <w:spacing w:after="0"/>
        <w:rPr>
          <w:rFonts w:cs="Times New Roman"/>
          <w:color w:val="000000"/>
          <w:sz w:val="20"/>
          <w:szCs w:val="20"/>
        </w:rPr>
      </w:pPr>
    </w:p>
    <w:p w14:paraId="550E61E5" w14:textId="13FF1253" w:rsidR="00D778E8" w:rsidRPr="00F54A6A" w:rsidRDefault="00D778E8" w:rsidP="00D778E8">
      <w:pPr>
        <w:jc w:val="left"/>
        <w:rPr>
          <w:i/>
          <w:lang w:val="id-ID"/>
        </w:rPr>
      </w:pPr>
      <w:r>
        <w:rPr>
          <w:b/>
        </w:rPr>
        <w:t xml:space="preserve">Kata </w:t>
      </w:r>
      <w:proofErr w:type="spellStart"/>
      <w:proofErr w:type="gramStart"/>
      <w:r>
        <w:rPr>
          <w:b/>
        </w:rPr>
        <w:t>Kunci</w:t>
      </w:r>
      <w:proofErr w:type="spellEnd"/>
      <w:r>
        <w:rPr>
          <w:b/>
        </w:rPr>
        <w:t xml:space="preserve"> </w:t>
      </w:r>
      <w:r w:rsidRPr="008E7563">
        <w:t>:</w:t>
      </w:r>
      <w:proofErr w:type="gramEnd"/>
      <w:r w:rsidRPr="008E7563">
        <w:t xml:space="preserve"> </w:t>
      </w:r>
      <w:r w:rsidR="00F54A6A">
        <w:rPr>
          <w:lang w:val="id-ID"/>
        </w:rPr>
        <w:t>Portofolio,</w:t>
      </w:r>
      <w:r w:rsidR="000140D3">
        <w:rPr>
          <w:lang w:val="id-ID"/>
        </w:rPr>
        <w:t xml:space="preserve"> </w:t>
      </w:r>
      <w:r w:rsidR="000140D3" w:rsidRPr="000140D3">
        <w:rPr>
          <w:lang w:val="id-ID"/>
        </w:rPr>
        <w:t>Android</w:t>
      </w:r>
      <w:r w:rsidR="000140D3">
        <w:rPr>
          <w:lang w:val="id-ID"/>
        </w:rPr>
        <w:t xml:space="preserve">, </w:t>
      </w:r>
      <w:r w:rsidR="000140D3" w:rsidRPr="00B42334">
        <w:rPr>
          <w:i/>
          <w:iCs/>
          <w:lang w:val="id-ID"/>
        </w:rPr>
        <w:t>Homeschooling</w:t>
      </w:r>
      <w:r w:rsidR="000140D3">
        <w:rPr>
          <w:i/>
          <w:iCs/>
          <w:lang w:val="id-ID"/>
        </w:rPr>
        <w:t xml:space="preserve">, </w:t>
      </w:r>
      <w:r w:rsidR="000140D3" w:rsidRPr="00EF1662">
        <w:rPr>
          <w:i/>
          <w:iCs/>
          <w:lang w:val="id-ID"/>
        </w:rPr>
        <w:t>Asesmen Talents Mapping</w:t>
      </w:r>
    </w:p>
    <w:p w14:paraId="3FEA130B" w14:textId="77777777" w:rsidR="00D778E8" w:rsidRDefault="00D778E8" w:rsidP="00A51E2C">
      <w:pPr>
        <w:jc w:val="center"/>
        <w:rPr>
          <w:i/>
        </w:rPr>
      </w:pPr>
    </w:p>
    <w:p w14:paraId="442BD99E" w14:textId="77777777" w:rsidR="00D778E8" w:rsidRDefault="00D778E8" w:rsidP="00A51E2C">
      <w:pPr>
        <w:jc w:val="center"/>
        <w:rPr>
          <w:i/>
        </w:rPr>
      </w:pPr>
    </w:p>
    <w:p w14:paraId="314F1317" w14:textId="77777777" w:rsidR="00D778E8" w:rsidRDefault="00D778E8" w:rsidP="00A51E2C">
      <w:pPr>
        <w:jc w:val="center"/>
        <w:rPr>
          <w:i/>
        </w:rPr>
      </w:pPr>
    </w:p>
    <w:p w14:paraId="1EE967E9" w14:textId="77777777" w:rsidR="00D778E8" w:rsidRDefault="00D778E8" w:rsidP="00A51E2C">
      <w:pPr>
        <w:jc w:val="center"/>
        <w:rPr>
          <w:i/>
        </w:rPr>
      </w:pPr>
    </w:p>
    <w:p w14:paraId="7D15F0CF" w14:textId="77777777" w:rsidR="00D778E8" w:rsidRDefault="00D778E8" w:rsidP="00A51E2C">
      <w:pPr>
        <w:jc w:val="center"/>
        <w:rPr>
          <w:i/>
        </w:rPr>
      </w:pPr>
    </w:p>
    <w:p w14:paraId="79D192B7" w14:textId="77777777" w:rsidR="00D778E8" w:rsidRDefault="00D778E8" w:rsidP="00A51E2C">
      <w:pPr>
        <w:jc w:val="center"/>
        <w:rPr>
          <w:i/>
        </w:rPr>
      </w:pPr>
    </w:p>
    <w:p w14:paraId="44BE0EB3" w14:textId="77777777" w:rsidR="00D778E8" w:rsidRDefault="00D778E8" w:rsidP="00A51E2C">
      <w:pPr>
        <w:jc w:val="center"/>
        <w:rPr>
          <w:i/>
        </w:rPr>
      </w:pPr>
    </w:p>
    <w:p w14:paraId="62FB8C6B" w14:textId="3B6EA40A" w:rsidR="004B3224" w:rsidRDefault="004B3224" w:rsidP="004B3224">
      <w:pPr>
        <w:rPr>
          <w:i/>
        </w:rPr>
      </w:pPr>
    </w:p>
    <w:p w14:paraId="25841EF0" w14:textId="732244F2" w:rsidR="004B3224" w:rsidRDefault="004B3224" w:rsidP="004D73E7">
      <w:pPr>
        <w:rPr>
          <w:i/>
        </w:rPr>
      </w:pPr>
    </w:p>
    <w:p w14:paraId="2396C40D" w14:textId="77777777" w:rsidR="004D73E7" w:rsidRDefault="004D73E7" w:rsidP="004D73E7">
      <w:pPr>
        <w:rPr>
          <w:i/>
        </w:rPr>
      </w:pPr>
    </w:p>
    <w:p w14:paraId="17272913" w14:textId="77777777" w:rsidR="000140D3" w:rsidRDefault="000140D3" w:rsidP="00A51E2C">
      <w:pPr>
        <w:jc w:val="center"/>
        <w:rPr>
          <w:i/>
        </w:rPr>
      </w:pPr>
    </w:p>
    <w:p w14:paraId="688BBEE0" w14:textId="77777777" w:rsidR="004B3224" w:rsidRDefault="004B3224" w:rsidP="00A51E2C">
      <w:pPr>
        <w:jc w:val="center"/>
        <w:rPr>
          <w:i/>
        </w:rPr>
      </w:pPr>
    </w:p>
    <w:p w14:paraId="542680A6" w14:textId="77777777" w:rsidR="004B3224" w:rsidRDefault="004B3224" w:rsidP="004B3224">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1A6F67B4" w14:textId="77777777" w:rsidR="004B3224" w:rsidRDefault="004B3224" w:rsidP="00A51E2C">
      <w:pPr>
        <w:jc w:val="center"/>
        <w:rPr>
          <w:i/>
        </w:rPr>
      </w:pPr>
    </w:p>
    <w:p w14:paraId="35BF3007" w14:textId="77777777" w:rsidR="004B3224" w:rsidRDefault="004B3224" w:rsidP="00A51E2C">
      <w:pPr>
        <w:jc w:val="center"/>
        <w:rPr>
          <w:i/>
        </w:rPr>
      </w:pPr>
    </w:p>
    <w:p w14:paraId="285A44F7" w14:textId="77777777" w:rsidR="004B3224" w:rsidRDefault="004B3224" w:rsidP="00A51E2C">
      <w:pPr>
        <w:jc w:val="center"/>
        <w:rPr>
          <w:i/>
        </w:rPr>
      </w:pPr>
    </w:p>
    <w:p w14:paraId="707DC998" w14:textId="77777777" w:rsidR="004B3224" w:rsidRDefault="004B3224" w:rsidP="00A51E2C">
      <w:pPr>
        <w:jc w:val="center"/>
        <w:rPr>
          <w:i/>
        </w:rPr>
      </w:pPr>
    </w:p>
    <w:p w14:paraId="6A8F626E" w14:textId="77777777" w:rsidR="004B3224" w:rsidRDefault="004B3224" w:rsidP="00A51E2C">
      <w:pPr>
        <w:jc w:val="center"/>
        <w:rPr>
          <w:i/>
        </w:rPr>
      </w:pPr>
    </w:p>
    <w:p w14:paraId="75A6E2E3" w14:textId="77777777" w:rsidR="004B3224" w:rsidRDefault="004B3224" w:rsidP="00A51E2C">
      <w:pPr>
        <w:jc w:val="center"/>
        <w:rPr>
          <w:i/>
        </w:rPr>
      </w:pPr>
    </w:p>
    <w:p w14:paraId="29BFABC4" w14:textId="77777777" w:rsidR="004B3224" w:rsidRDefault="004B3224" w:rsidP="00A51E2C">
      <w:pPr>
        <w:jc w:val="center"/>
        <w:rPr>
          <w:i/>
        </w:rPr>
      </w:pPr>
    </w:p>
    <w:p w14:paraId="1B948FCD" w14:textId="77777777" w:rsidR="004B3224" w:rsidRDefault="004B3224" w:rsidP="00A51E2C">
      <w:pPr>
        <w:jc w:val="center"/>
        <w:rPr>
          <w:i/>
        </w:rPr>
      </w:pPr>
    </w:p>
    <w:p w14:paraId="62D0F251" w14:textId="503EA2A6" w:rsidR="004B3224" w:rsidRDefault="004B3224" w:rsidP="00A51E2C">
      <w:pPr>
        <w:jc w:val="center"/>
        <w:rPr>
          <w:i/>
        </w:rPr>
      </w:pPr>
    </w:p>
    <w:p w14:paraId="0DF29F03" w14:textId="77777777" w:rsidR="000140D3" w:rsidRDefault="000140D3" w:rsidP="00A51E2C">
      <w:pPr>
        <w:jc w:val="center"/>
        <w:rPr>
          <w:i/>
        </w:rPr>
      </w:pPr>
    </w:p>
    <w:p w14:paraId="0F349018" w14:textId="686F8FE6" w:rsidR="004B3224" w:rsidRDefault="004B3224" w:rsidP="00A51E2C">
      <w:pPr>
        <w:jc w:val="center"/>
        <w:rPr>
          <w:i/>
        </w:rPr>
      </w:pPr>
    </w:p>
    <w:p w14:paraId="1AF059AD" w14:textId="11AD03A3" w:rsidR="004B3224" w:rsidRDefault="004B3224" w:rsidP="00A51E2C">
      <w:pPr>
        <w:jc w:val="center"/>
        <w:rPr>
          <w:i/>
        </w:rPr>
      </w:pPr>
    </w:p>
    <w:p w14:paraId="35714A20" w14:textId="77777777" w:rsidR="004B3224" w:rsidRDefault="004B3224" w:rsidP="00A51E2C">
      <w:pPr>
        <w:jc w:val="center"/>
        <w:rPr>
          <w:i/>
        </w:rPr>
      </w:pPr>
    </w:p>
    <w:p w14:paraId="24B66CF6" w14:textId="3640AC69" w:rsidR="004B3224" w:rsidRDefault="004B3224" w:rsidP="000140D3">
      <w:pPr>
        <w:jc w:val="center"/>
        <w:rPr>
          <w:rStyle w:val="tlid-translation"/>
          <w:b/>
          <w:bCs/>
          <w:i/>
          <w:iCs/>
          <w:lang w:val="en"/>
        </w:rPr>
      </w:pPr>
      <w:r w:rsidRPr="004B3224">
        <w:rPr>
          <w:rStyle w:val="tlid-translation"/>
          <w:b/>
          <w:bCs/>
          <w:i/>
          <w:iCs/>
          <w:lang w:val="en"/>
        </w:rPr>
        <w:lastRenderedPageBreak/>
        <w:t xml:space="preserve">APPLICATION OF CHILDREN'S PORTFOLIO IN </w:t>
      </w:r>
      <w:r>
        <w:rPr>
          <w:rStyle w:val="tlid-translation"/>
          <w:b/>
          <w:bCs/>
          <w:i/>
          <w:iCs/>
          <w:lang w:val="id-ID"/>
        </w:rPr>
        <w:t xml:space="preserve">HEBAT </w:t>
      </w:r>
      <w:r w:rsidRPr="004B3224">
        <w:rPr>
          <w:rStyle w:val="tlid-translation"/>
          <w:b/>
          <w:bCs/>
          <w:i/>
          <w:iCs/>
          <w:lang w:val="en"/>
        </w:rPr>
        <w:t>COMMUNITY (HOME EDUCATION BASED AKHLAQ AND TALENT) SITUBONDO BASED ON ANDROID</w:t>
      </w:r>
    </w:p>
    <w:p w14:paraId="6A2318CD" w14:textId="77777777" w:rsidR="000140D3" w:rsidRPr="000140D3" w:rsidRDefault="000140D3" w:rsidP="000140D3">
      <w:pPr>
        <w:jc w:val="center"/>
        <w:rPr>
          <w:b/>
          <w:bCs/>
          <w:i/>
          <w:iCs/>
          <w:lang w:val="en"/>
        </w:rPr>
      </w:pPr>
    </w:p>
    <w:p w14:paraId="1ED3314F" w14:textId="592698F7" w:rsidR="004B3224" w:rsidRPr="004B3224" w:rsidRDefault="004B3224" w:rsidP="004B3224">
      <w:pPr>
        <w:ind w:left="2160"/>
        <w:rPr>
          <w:i/>
          <w:szCs w:val="24"/>
          <w:lang w:val="id-ID"/>
        </w:rPr>
      </w:pPr>
      <w:r>
        <w:rPr>
          <w:i/>
          <w:szCs w:val="24"/>
        </w:rPr>
        <w:t>Name</w:t>
      </w:r>
      <w:r w:rsidRPr="003A4799">
        <w:rPr>
          <w:i/>
          <w:szCs w:val="24"/>
        </w:rPr>
        <w:tab/>
      </w:r>
      <w:r w:rsidRPr="003A4799">
        <w:rPr>
          <w:szCs w:val="24"/>
        </w:rPr>
        <w:tab/>
      </w:r>
      <w:r w:rsidRPr="003A10EB">
        <w:rPr>
          <w:szCs w:val="24"/>
        </w:rPr>
        <w:t xml:space="preserve">: </w:t>
      </w:r>
      <w:r>
        <w:rPr>
          <w:szCs w:val="24"/>
          <w:lang w:val="id-ID"/>
        </w:rPr>
        <w:t>Dhea Melyadinata</w:t>
      </w:r>
    </w:p>
    <w:p w14:paraId="2717723A" w14:textId="3E5EA5FA" w:rsidR="004B3224" w:rsidRPr="004B3224" w:rsidRDefault="004B3224" w:rsidP="004B3224">
      <w:pPr>
        <w:ind w:left="2160"/>
        <w:rPr>
          <w:i/>
          <w:szCs w:val="24"/>
          <w:lang w:val="id-ID"/>
        </w:rPr>
      </w:pPr>
      <w:proofErr w:type="spellStart"/>
      <w:r>
        <w:rPr>
          <w:i/>
          <w:szCs w:val="24"/>
        </w:rPr>
        <w:t>Nim</w:t>
      </w:r>
      <w:proofErr w:type="spellEnd"/>
      <w:r>
        <w:rPr>
          <w:i/>
          <w:szCs w:val="24"/>
        </w:rPr>
        <w:tab/>
      </w:r>
      <w:r>
        <w:rPr>
          <w:i/>
          <w:szCs w:val="24"/>
        </w:rPr>
        <w:tab/>
      </w:r>
      <w:r w:rsidRPr="003A10EB">
        <w:rPr>
          <w:szCs w:val="24"/>
        </w:rPr>
        <w:t xml:space="preserve">: </w:t>
      </w:r>
      <w:r>
        <w:rPr>
          <w:szCs w:val="24"/>
          <w:lang w:val="id-ID"/>
        </w:rPr>
        <w:t>361755401200</w:t>
      </w:r>
    </w:p>
    <w:p w14:paraId="4985DC55" w14:textId="259CAAEB" w:rsidR="004B3224" w:rsidRPr="003A10EB" w:rsidRDefault="004B3224" w:rsidP="004B3224">
      <w:pPr>
        <w:ind w:left="2160"/>
        <w:rPr>
          <w:szCs w:val="24"/>
        </w:rPr>
      </w:pPr>
      <w:r w:rsidRPr="004A58B3">
        <w:rPr>
          <w:i/>
          <w:szCs w:val="24"/>
        </w:rPr>
        <w:t>Mentor</w:t>
      </w:r>
      <w:r w:rsidRPr="004A58B3">
        <w:rPr>
          <w:i/>
          <w:szCs w:val="24"/>
        </w:rPr>
        <w:tab/>
      </w:r>
      <w:r w:rsidRPr="004A58B3">
        <w:rPr>
          <w:i/>
          <w:szCs w:val="24"/>
        </w:rPr>
        <w:tab/>
      </w:r>
      <w:r w:rsidRPr="003A10EB">
        <w:rPr>
          <w:szCs w:val="24"/>
        </w:rPr>
        <w:t>:</w:t>
      </w:r>
      <w:r w:rsidRPr="004A58B3">
        <w:rPr>
          <w:i/>
          <w:szCs w:val="24"/>
        </w:rPr>
        <w:t xml:space="preserve"> </w:t>
      </w:r>
      <w:r w:rsidRPr="003A10EB">
        <w:rPr>
          <w:szCs w:val="24"/>
        </w:rPr>
        <w:t>1</w:t>
      </w:r>
      <w:r>
        <w:rPr>
          <w:szCs w:val="24"/>
          <w:lang w:val="id-ID"/>
        </w:rPr>
        <w:t>.</w:t>
      </w:r>
      <w:r w:rsidRPr="004B3224">
        <w:rPr>
          <w:b/>
          <w:lang w:val="id-ID"/>
        </w:rPr>
        <w:t xml:space="preserve"> </w:t>
      </w:r>
      <w:r w:rsidRPr="004B3224">
        <w:rPr>
          <w:bCs/>
          <w:lang w:val="id-ID"/>
        </w:rPr>
        <w:t xml:space="preserve">Alif Akbar Fitrawan, S.Pd., </w:t>
      </w:r>
      <w:proofErr w:type="gramStart"/>
      <w:r w:rsidRPr="004B3224">
        <w:rPr>
          <w:bCs/>
          <w:lang w:val="id-ID"/>
        </w:rPr>
        <w:t>M.Kom</w:t>
      </w:r>
      <w:proofErr w:type="gramEnd"/>
      <w:r w:rsidRPr="004B3224">
        <w:rPr>
          <w:bCs/>
          <w:lang w:val="id-ID"/>
        </w:rPr>
        <w:t>.</w:t>
      </w:r>
    </w:p>
    <w:p w14:paraId="2F628ABD" w14:textId="76C100DE" w:rsidR="004B3224" w:rsidRPr="003A10EB" w:rsidRDefault="004B3224" w:rsidP="004B3224">
      <w:pPr>
        <w:pStyle w:val="ListParagraph"/>
        <w:ind w:left="2880" w:firstLine="720"/>
        <w:rPr>
          <w:szCs w:val="24"/>
        </w:rPr>
      </w:pPr>
      <w:r w:rsidRPr="003A10EB">
        <w:rPr>
          <w:szCs w:val="24"/>
        </w:rPr>
        <w:t xml:space="preserve">  2. </w:t>
      </w:r>
      <w:proofErr w:type="spellStart"/>
      <w:r w:rsidRPr="003A10EB">
        <w:rPr>
          <w:szCs w:val="24"/>
        </w:rPr>
        <w:t>Dianni</w:t>
      </w:r>
      <w:proofErr w:type="spellEnd"/>
      <w:r w:rsidRPr="003A10EB">
        <w:rPr>
          <w:szCs w:val="24"/>
        </w:rPr>
        <w:t xml:space="preserve"> Yusuf, </w:t>
      </w:r>
      <w:proofErr w:type="spellStart"/>
      <w:proofErr w:type="gramStart"/>
      <w:r w:rsidRPr="003A10EB">
        <w:rPr>
          <w:szCs w:val="24"/>
        </w:rPr>
        <w:t>S.Kom</w:t>
      </w:r>
      <w:proofErr w:type="spellEnd"/>
      <w:proofErr w:type="gramEnd"/>
      <w:r w:rsidRPr="003A10EB">
        <w:rPr>
          <w:szCs w:val="24"/>
        </w:rPr>
        <w:t xml:space="preserve">., </w:t>
      </w:r>
      <w:proofErr w:type="spellStart"/>
      <w:r w:rsidRPr="003A10EB">
        <w:rPr>
          <w:szCs w:val="24"/>
        </w:rPr>
        <w:t>M.Kom</w:t>
      </w:r>
      <w:proofErr w:type="spellEnd"/>
      <w:r w:rsidRPr="003A10EB">
        <w:rPr>
          <w:szCs w:val="24"/>
        </w:rPr>
        <w:t>.</w:t>
      </w:r>
    </w:p>
    <w:p w14:paraId="7B6549A4" w14:textId="77777777" w:rsidR="004B3224" w:rsidRPr="004B3224" w:rsidRDefault="004B3224" w:rsidP="004B3224">
      <w:pPr>
        <w:rPr>
          <w:szCs w:val="24"/>
        </w:rPr>
      </w:pPr>
    </w:p>
    <w:p w14:paraId="77C70EE3" w14:textId="77777777" w:rsidR="004B3224" w:rsidRDefault="004B3224" w:rsidP="004B3224">
      <w:pPr>
        <w:jc w:val="center"/>
        <w:rPr>
          <w:b/>
          <w:i/>
          <w:sz w:val="28"/>
          <w:szCs w:val="28"/>
        </w:rPr>
      </w:pPr>
      <w:r w:rsidRPr="00260090">
        <w:rPr>
          <w:b/>
          <w:i/>
          <w:sz w:val="28"/>
          <w:szCs w:val="28"/>
        </w:rPr>
        <w:t>ABSTRACT</w:t>
      </w:r>
    </w:p>
    <w:p w14:paraId="675EF048" w14:textId="15EA710B" w:rsidR="004B3224" w:rsidRDefault="000140D3" w:rsidP="000140D3">
      <w:pPr>
        <w:tabs>
          <w:tab w:val="left" w:pos="709"/>
        </w:tabs>
        <w:rPr>
          <w:rFonts w:eastAsiaTheme="majorEastAsia" w:cstheme="majorBidi"/>
          <w:i/>
          <w:szCs w:val="24"/>
          <w:lang w:val="id-ID"/>
        </w:rPr>
      </w:pPr>
      <w:r>
        <w:rPr>
          <w:rFonts w:eastAsiaTheme="majorEastAsia" w:cstheme="majorBidi"/>
          <w:i/>
          <w:szCs w:val="24"/>
        </w:rPr>
        <w:tab/>
      </w:r>
      <w:r w:rsidRPr="000140D3">
        <w:rPr>
          <w:rFonts w:eastAsiaTheme="majorEastAsia" w:cstheme="majorBidi"/>
          <w:i/>
          <w:szCs w:val="24"/>
        </w:rPr>
        <w:t xml:space="preserve">Homeschooling can be regarded as one </w:t>
      </w:r>
      <w:r w:rsidR="00B62233">
        <w:rPr>
          <w:rFonts w:eastAsiaTheme="majorEastAsia" w:cstheme="majorBidi"/>
          <w:i/>
          <w:szCs w:val="24"/>
        </w:rPr>
        <w:t>form</w:t>
      </w:r>
      <w:r w:rsidR="00F47915">
        <w:rPr>
          <w:rFonts w:eastAsiaTheme="majorEastAsia" w:cstheme="majorBidi"/>
          <w:i/>
          <w:szCs w:val="24"/>
          <w:lang w:val="id-ID"/>
        </w:rPr>
        <w:t xml:space="preserve"> </w:t>
      </w:r>
      <w:r w:rsidRPr="000140D3">
        <w:rPr>
          <w:rFonts w:eastAsiaTheme="majorEastAsia" w:cstheme="majorBidi"/>
          <w:i/>
          <w:szCs w:val="24"/>
        </w:rPr>
        <w:t xml:space="preserve">of informal education that is currently developing and is known as a home school. Homeschooling is an educational model in which families choose to be responsible for their children's education. Even though there is already a portfolio sheet as a learning medium for parents, but in </w:t>
      </w:r>
      <w:proofErr w:type="gramStart"/>
      <w:r w:rsidRPr="000140D3">
        <w:rPr>
          <w:rFonts w:eastAsiaTheme="majorEastAsia" w:cstheme="majorBidi"/>
          <w:i/>
          <w:szCs w:val="24"/>
        </w:rPr>
        <w:t>reality</w:t>
      </w:r>
      <w:proofErr w:type="gramEnd"/>
      <w:r w:rsidRPr="000140D3">
        <w:rPr>
          <w:rFonts w:eastAsiaTheme="majorEastAsia" w:cstheme="majorBidi"/>
          <w:i/>
          <w:szCs w:val="24"/>
        </w:rPr>
        <w:t xml:space="preserve"> it is still less than optimal in knowing the potential that exists in the child. Like the problems experienced in the </w:t>
      </w:r>
      <w:proofErr w:type="spellStart"/>
      <w:r w:rsidRPr="000140D3">
        <w:rPr>
          <w:rFonts w:eastAsiaTheme="majorEastAsia" w:cstheme="majorBidi"/>
          <w:i/>
          <w:szCs w:val="24"/>
        </w:rPr>
        <w:t>Situbondo</w:t>
      </w:r>
      <w:proofErr w:type="spellEnd"/>
      <w:r w:rsidRPr="000140D3">
        <w:rPr>
          <w:rFonts w:eastAsiaTheme="majorEastAsia" w:cstheme="majorBidi"/>
          <w:i/>
          <w:szCs w:val="24"/>
        </w:rPr>
        <w:t xml:space="preserve"> </w:t>
      </w:r>
      <w:proofErr w:type="spellStart"/>
      <w:r w:rsidRPr="000140D3">
        <w:rPr>
          <w:rFonts w:eastAsiaTheme="majorEastAsia" w:cstheme="majorBidi"/>
          <w:i/>
          <w:szCs w:val="24"/>
        </w:rPr>
        <w:t>HEbAT</w:t>
      </w:r>
      <w:proofErr w:type="spellEnd"/>
      <w:r w:rsidRPr="000140D3">
        <w:rPr>
          <w:rFonts w:eastAsiaTheme="majorEastAsia" w:cstheme="majorBidi"/>
          <w:i/>
          <w:szCs w:val="24"/>
        </w:rPr>
        <w:t xml:space="preserve"> Community is the process of data collection, assessment and collection of child development information through portfolio sheets that have been prepared. The data collection process and assessment of children's development information that is running at this time is still fairly conventional, causing the results of the assessment of the community to be less accurate and inefficient. Therefore, with the "Children's Portfolio Application in the </w:t>
      </w:r>
      <w:proofErr w:type="spellStart"/>
      <w:r w:rsidRPr="000140D3">
        <w:rPr>
          <w:rFonts w:eastAsiaTheme="majorEastAsia" w:cstheme="majorBidi"/>
          <w:i/>
          <w:szCs w:val="24"/>
        </w:rPr>
        <w:t>HEbAT</w:t>
      </w:r>
      <w:proofErr w:type="spellEnd"/>
      <w:r w:rsidRPr="000140D3">
        <w:rPr>
          <w:rFonts w:eastAsiaTheme="majorEastAsia" w:cstheme="majorBidi"/>
          <w:i/>
          <w:szCs w:val="24"/>
        </w:rPr>
        <w:t xml:space="preserve"> Community (</w:t>
      </w:r>
      <w:r w:rsidR="00F47915" w:rsidRPr="00B33A7D">
        <w:rPr>
          <w:i/>
          <w:iCs/>
          <w:lang w:val="id-ID"/>
        </w:rPr>
        <w:t>Home Education based Akhlaq and Talent</w:t>
      </w:r>
      <w:r w:rsidRPr="000140D3">
        <w:rPr>
          <w:rFonts w:eastAsiaTheme="majorEastAsia" w:cstheme="majorBidi"/>
          <w:i/>
          <w:szCs w:val="24"/>
        </w:rPr>
        <w:t xml:space="preserve">) </w:t>
      </w:r>
      <w:proofErr w:type="spellStart"/>
      <w:r w:rsidRPr="000140D3">
        <w:rPr>
          <w:rFonts w:eastAsiaTheme="majorEastAsia" w:cstheme="majorBidi"/>
          <w:i/>
          <w:szCs w:val="24"/>
        </w:rPr>
        <w:t>Situbondo</w:t>
      </w:r>
      <w:proofErr w:type="spellEnd"/>
      <w:r w:rsidR="00F47915">
        <w:rPr>
          <w:rFonts w:eastAsiaTheme="majorEastAsia" w:cstheme="majorBidi"/>
          <w:i/>
          <w:szCs w:val="24"/>
          <w:lang w:val="id-ID"/>
        </w:rPr>
        <w:t xml:space="preserve"> based on Android</w:t>
      </w:r>
      <w:r w:rsidRPr="000140D3">
        <w:rPr>
          <w:rFonts w:eastAsiaTheme="majorEastAsia" w:cstheme="majorBidi"/>
          <w:i/>
          <w:szCs w:val="24"/>
        </w:rPr>
        <w:t xml:space="preserve">". It is a children's portfolio application that is used to find out information on student development through children's work and activities on each theme that have been arranged to be more efficient. This application is also equipped with Talents Mapping Assessment and notifications to make it easier for parents to get information on the latest activities. This is very helpful for the </w:t>
      </w:r>
      <w:proofErr w:type="spellStart"/>
      <w:r w:rsidRPr="000140D3">
        <w:rPr>
          <w:rFonts w:eastAsiaTheme="majorEastAsia" w:cstheme="majorBidi"/>
          <w:i/>
          <w:szCs w:val="24"/>
        </w:rPr>
        <w:t>HEbAT</w:t>
      </w:r>
      <w:proofErr w:type="spellEnd"/>
      <w:r w:rsidRPr="000140D3">
        <w:rPr>
          <w:rFonts w:eastAsiaTheme="majorEastAsia" w:cstheme="majorBidi"/>
          <w:i/>
          <w:szCs w:val="24"/>
        </w:rPr>
        <w:t xml:space="preserve"> Community in seeing data on the development of students and the potential talents of each child</w:t>
      </w:r>
      <w:r w:rsidR="00AE423D">
        <w:rPr>
          <w:rFonts w:eastAsiaTheme="majorEastAsia" w:cstheme="majorBidi"/>
          <w:i/>
          <w:szCs w:val="24"/>
          <w:lang w:val="id-ID"/>
        </w:rPr>
        <w:t>.</w:t>
      </w:r>
    </w:p>
    <w:p w14:paraId="0368469F" w14:textId="77777777" w:rsidR="00AE423D" w:rsidRPr="00AE423D" w:rsidRDefault="00AE423D" w:rsidP="000140D3">
      <w:pPr>
        <w:tabs>
          <w:tab w:val="left" w:pos="709"/>
        </w:tabs>
        <w:rPr>
          <w:rFonts w:eastAsiaTheme="majorEastAsia" w:cstheme="majorBidi"/>
          <w:i/>
          <w:szCs w:val="24"/>
          <w:lang w:val="id-ID"/>
        </w:rPr>
      </w:pPr>
    </w:p>
    <w:p w14:paraId="4034E681" w14:textId="45C11908" w:rsidR="004B3224" w:rsidRPr="005C2C7D" w:rsidRDefault="004B3224" w:rsidP="004B3224">
      <w:pPr>
        <w:rPr>
          <w:rFonts w:eastAsiaTheme="majorEastAsia" w:cstheme="majorBidi"/>
          <w:i/>
          <w:szCs w:val="24"/>
        </w:rPr>
      </w:pPr>
      <w:r w:rsidRPr="005C2C7D">
        <w:rPr>
          <w:rFonts w:eastAsiaTheme="majorEastAsia" w:cstheme="majorBidi"/>
          <w:i/>
          <w:szCs w:val="24"/>
        </w:rPr>
        <w:t xml:space="preserve">Keywords: </w:t>
      </w:r>
      <w:r w:rsidR="00AE423D" w:rsidRPr="00AE423D">
        <w:rPr>
          <w:i/>
          <w:iCs/>
          <w:lang w:val="id-ID"/>
        </w:rPr>
        <w:t>Portfolio, Android, Homeschooling, Asesmen Talents Mapping</w:t>
      </w:r>
    </w:p>
    <w:p w14:paraId="0B444BAC" w14:textId="77777777" w:rsidR="004B3224" w:rsidRPr="00AE423D" w:rsidRDefault="004B3224" w:rsidP="00A51E2C">
      <w:pPr>
        <w:jc w:val="center"/>
        <w:rPr>
          <w:iCs/>
        </w:rPr>
      </w:pPr>
    </w:p>
    <w:p w14:paraId="6A5B61CA" w14:textId="77777777" w:rsidR="004B3224" w:rsidRDefault="004B3224" w:rsidP="00A51E2C">
      <w:pPr>
        <w:jc w:val="center"/>
        <w:rPr>
          <w:i/>
        </w:rPr>
      </w:pPr>
    </w:p>
    <w:p w14:paraId="3DC042CD" w14:textId="77777777" w:rsidR="004B3224" w:rsidRDefault="004B3224" w:rsidP="00A51E2C">
      <w:pPr>
        <w:jc w:val="center"/>
        <w:rPr>
          <w:i/>
        </w:rPr>
      </w:pPr>
    </w:p>
    <w:p w14:paraId="1D661DCE" w14:textId="77777777" w:rsidR="004B3224" w:rsidRDefault="004B3224" w:rsidP="00A51E2C">
      <w:pPr>
        <w:jc w:val="center"/>
        <w:rPr>
          <w:i/>
        </w:rPr>
      </w:pPr>
    </w:p>
    <w:p w14:paraId="0E98CD71" w14:textId="77777777" w:rsidR="004B3224" w:rsidRDefault="004B3224" w:rsidP="00A51E2C">
      <w:pPr>
        <w:jc w:val="center"/>
        <w:rPr>
          <w:i/>
        </w:rPr>
      </w:pPr>
    </w:p>
    <w:p w14:paraId="15DDBDB7" w14:textId="77777777" w:rsidR="004B3224" w:rsidRDefault="004B3224" w:rsidP="00A51E2C">
      <w:pPr>
        <w:jc w:val="center"/>
        <w:rPr>
          <w:i/>
        </w:rPr>
      </w:pPr>
    </w:p>
    <w:p w14:paraId="5DC30B15" w14:textId="61750B0C" w:rsidR="003B1BF2" w:rsidRDefault="003B1BF2" w:rsidP="00A51E2C">
      <w:pPr>
        <w:jc w:val="center"/>
        <w:rPr>
          <w:i/>
        </w:rPr>
      </w:pPr>
    </w:p>
    <w:p w14:paraId="6235A965" w14:textId="3FB05FF5" w:rsidR="00222105" w:rsidRDefault="00222105" w:rsidP="00A51E2C">
      <w:pPr>
        <w:jc w:val="center"/>
        <w:rPr>
          <w:i/>
        </w:rPr>
      </w:pPr>
    </w:p>
    <w:p w14:paraId="6C5E12CB" w14:textId="7003D8F3" w:rsidR="00222105" w:rsidRDefault="00222105" w:rsidP="00A51E2C">
      <w:pPr>
        <w:jc w:val="center"/>
        <w:rPr>
          <w:i/>
        </w:rPr>
      </w:pPr>
    </w:p>
    <w:p w14:paraId="5EA6CEFF" w14:textId="405FFC0E" w:rsidR="00222105" w:rsidRDefault="00222105" w:rsidP="00A51E2C">
      <w:pPr>
        <w:jc w:val="center"/>
        <w:rPr>
          <w:i/>
        </w:rPr>
      </w:pPr>
    </w:p>
    <w:p w14:paraId="3D5582BF" w14:textId="1485B52D" w:rsidR="00222105" w:rsidRDefault="00222105" w:rsidP="00A51E2C">
      <w:pPr>
        <w:jc w:val="center"/>
        <w:rPr>
          <w:i/>
        </w:rPr>
      </w:pPr>
    </w:p>
    <w:p w14:paraId="775D3100" w14:textId="77777777" w:rsidR="00222105" w:rsidRDefault="00222105" w:rsidP="00A51E2C">
      <w:pPr>
        <w:jc w:val="center"/>
        <w:rPr>
          <w:i/>
        </w:rPr>
      </w:pPr>
    </w:p>
    <w:p w14:paraId="24BFD41A" w14:textId="77777777" w:rsidR="003B1BF2" w:rsidRDefault="003B1BF2" w:rsidP="00A51E2C">
      <w:pPr>
        <w:jc w:val="center"/>
        <w:rPr>
          <w:i/>
        </w:rPr>
      </w:pPr>
    </w:p>
    <w:p w14:paraId="543D16AB" w14:textId="77777777" w:rsidR="003B1BF2" w:rsidRDefault="003B1BF2" w:rsidP="003B1BF2">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3C303851" w14:textId="1ADB6B40" w:rsidR="002118F4" w:rsidRDefault="002118F4" w:rsidP="00A51E2C">
      <w:pPr>
        <w:jc w:val="center"/>
        <w:rPr>
          <w:i/>
        </w:rPr>
      </w:pPr>
      <w:r>
        <w:rPr>
          <w:i/>
        </w:rPr>
        <w:br w:type="page"/>
      </w:r>
    </w:p>
    <w:p w14:paraId="31E72558" w14:textId="67D33102" w:rsidR="000C3BF6" w:rsidRDefault="000C3BF6" w:rsidP="00A51E2C">
      <w:pPr>
        <w:jc w:val="center"/>
        <w:rPr>
          <w:i/>
          <w:noProof/>
        </w:rPr>
      </w:pPr>
      <w:r>
        <w:rPr>
          <w:i/>
          <w:noProof/>
        </w:rPr>
        <w:lastRenderedPageBreak/>
        <w:drawing>
          <wp:anchor distT="0" distB="0" distL="114300" distR="114300" simplePos="0" relativeHeight="251890688" behindDoc="0" locked="0" layoutInCell="1" allowOverlap="1" wp14:anchorId="172B0E54" wp14:editId="21D9F8CE">
            <wp:simplePos x="0" y="0"/>
            <wp:positionH relativeFrom="margin">
              <wp:align>left</wp:align>
            </wp:positionH>
            <wp:positionV relativeFrom="paragraph">
              <wp:posOffset>-13063</wp:posOffset>
            </wp:positionV>
            <wp:extent cx="5065090" cy="7912516"/>
            <wp:effectExtent l="0" t="0" r="254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612" t="7274" r="9217" b="7799"/>
                    <a:stretch/>
                  </pic:blipFill>
                  <pic:spPr bwMode="auto">
                    <a:xfrm>
                      <a:off x="0" y="0"/>
                      <a:ext cx="5065090" cy="79125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AE2A19" w14:textId="351AFFC6" w:rsidR="003B1BF2" w:rsidRDefault="003B1BF2" w:rsidP="00A51E2C">
      <w:pPr>
        <w:jc w:val="center"/>
        <w:rPr>
          <w:i/>
        </w:rPr>
      </w:pPr>
    </w:p>
    <w:p w14:paraId="34124064" w14:textId="3B3CFDD1" w:rsidR="000C3BF6" w:rsidRDefault="000C3BF6" w:rsidP="00A51E2C">
      <w:pPr>
        <w:jc w:val="center"/>
        <w:rPr>
          <w:i/>
        </w:rPr>
      </w:pPr>
    </w:p>
    <w:p w14:paraId="2DE20B53" w14:textId="53D9452B" w:rsidR="000C3BF6" w:rsidRDefault="000C3BF6" w:rsidP="00A51E2C">
      <w:pPr>
        <w:jc w:val="center"/>
        <w:rPr>
          <w:i/>
        </w:rPr>
      </w:pPr>
    </w:p>
    <w:p w14:paraId="513F708A" w14:textId="09CD49E2" w:rsidR="000C3BF6" w:rsidRDefault="000C3BF6" w:rsidP="00A51E2C">
      <w:pPr>
        <w:jc w:val="center"/>
        <w:rPr>
          <w:i/>
        </w:rPr>
      </w:pPr>
    </w:p>
    <w:p w14:paraId="23981E39" w14:textId="1DCC3040" w:rsidR="000C3BF6" w:rsidRDefault="000C3BF6" w:rsidP="00A51E2C">
      <w:pPr>
        <w:jc w:val="center"/>
        <w:rPr>
          <w:i/>
        </w:rPr>
      </w:pPr>
    </w:p>
    <w:p w14:paraId="3D63BBED" w14:textId="362D412D" w:rsidR="000C3BF6" w:rsidRDefault="000C3BF6" w:rsidP="00A51E2C">
      <w:pPr>
        <w:jc w:val="center"/>
        <w:rPr>
          <w:i/>
        </w:rPr>
      </w:pPr>
    </w:p>
    <w:p w14:paraId="012A192B" w14:textId="4714347A" w:rsidR="000C3BF6" w:rsidRDefault="000C3BF6" w:rsidP="00A51E2C">
      <w:pPr>
        <w:jc w:val="center"/>
        <w:rPr>
          <w:i/>
        </w:rPr>
      </w:pPr>
    </w:p>
    <w:p w14:paraId="6D2E0C74" w14:textId="1AA0A52B" w:rsidR="000C3BF6" w:rsidRDefault="000C3BF6" w:rsidP="00A51E2C">
      <w:pPr>
        <w:jc w:val="center"/>
        <w:rPr>
          <w:i/>
        </w:rPr>
      </w:pPr>
    </w:p>
    <w:p w14:paraId="1FED332C" w14:textId="69D0DC93" w:rsidR="000C3BF6" w:rsidRDefault="000C3BF6" w:rsidP="00A51E2C">
      <w:pPr>
        <w:jc w:val="center"/>
        <w:rPr>
          <w:i/>
        </w:rPr>
      </w:pPr>
    </w:p>
    <w:p w14:paraId="0CAAD915" w14:textId="1156C0C4" w:rsidR="000C3BF6" w:rsidRDefault="000C3BF6" w:rsidP="00A51E2C">
      <w:pPr>
        <w:jc w:val="center"/>
        <w:rPr>
          <w:i/>
        </w:rPr>
      </w:pPr>
    </w:p>
    <w:p w14:paraId="482DD347" w14:textId="210F2DDA" w:rsidR="000C3BF6" w:rsidRDefault="000C3BF6" w:rsidP="00A51E2C">
      <w:pPr>
        <w:jc w:val="center"/>
        <w:rPr>
          <w:i/>
        </w:rPr>
      </w:pPr>
    </w:p>
    <w:p w14:paraId="5E5EBC9D" w14:textId="7376CA9E" w:rsidR="000C3BF6" w:rsidRDefault="000C3BF6" w:rsidP="00A51E2C">
      <w:pPr>
        <w:jc w:val="center"/>
        <w:rPr>
          <w:i/>
        </w:rPr>
      </w:pPr>
    </w:p>
    <w:p w14:paraId="2F480BB5" w14:textId="79F5DF6A" w:rsidR="000C3BF6" w:rsidRDefault="000C3BF6" w:rsidP="00A51E2C">
      <w:pPr>
        <w:jc w:val="center"/>
        <w:rPr>
          <w:i/>
        </w:rPr>
      </w:pPr>
    </w:p>
    <w:p w14:paraId="6888DC58" w14:textId="6579F91A" w:rsidR="000C3BF6" w:rsidRDefault="000C3BF6" w:rsidP="00A51E2C">
      <w:pPr>
        <w:jc w:val="center"/>
        <w:rPr>
          <w:i/>
        </w:rPr>
      </w:pPr>
    </w:p>
    <w:p w14:paraId="1356522F" w14:textId="719B9296" w:rsidR="000C3BF6" w:rsidRDefault="000C3BF6" w:rsidP="00A51E2C">
      <w:pPr>
        <w:jc w:val="center"/>
        <w:rPr>
          <w:i/>
        </w:rPr>
      </w:pPr>
    </w:p>
    <w:p w14:paraId="78538990" w14:textId="37D149EE" w:rsidR="000C3BF6" w:rsidRDefault="000C3BF6" w:rsidP="00A51E2C">
      <w:pPr>
        <w:jc w:val="center"/>
        <w:rPr>
          <w:i/>
        </w:rPr>
      </w:pPr>
    </w:p>
    <w:p w14:paraId="730E0999" w14:textId="7C932020" w:rsidR="000C3BF6" w:rsidRDefault="000C3BF6" w:rsidP="00A51E2C">
      <w:pPr>
        <w:jc w:val="center"/>
        <w:rPr>
          <w:i/>
        </w:rPr>
      </w:pPr>
    </w:p>
    <w:p w14:paraId="33445B0B" w14:textId="606592BB" w:rsidR="000C3BF6" w:rsidRDefault="000C3BF6" w:rsidP="00A51E2C">
      <w:pPr>
        <w:jc w:val="center"/>
        <w:rPr>
          <w:i/>
        </w:rPr>
      </w:pPr>
    </w:p>
    <w:p w14:paraId="33BAF2B1" w14:textId="25FD3337" w:rsidR="000C3BF6" w:rsidRDefault="000C3BF6" w:rsidP="00A51E2C">
      <w:pPr>
        <w:jc w:val="center"/>
        <w:rPr>
          <w:i/>
        </w:rPr>
      </w:pPr>
    </w:p>
    <w:p w14:paraId="7DA28052" w14:textId="5E21C498" w:rsidR="000C3BF6" w:rsidRDefault="000C3BF6" w:rsidP="00A51E2C">
      <w:pPr>
        <w:jc w:val="center"/>
        <w:rPr>
          <w:i/>
        </w:rPr>
      </w:pPr>
    </w:p>
    <w:p w14:paraId="507FF055" w14:textId="5733C30C" w:rsidR="000C3BF6" w:rsidRDefault="000C3BF6" w:rsidP="00A51E2C">
      <w:pPr>
        <w:jc w:val="center"/>
        <w:rPr>
          <w:i/>
        </w:rPr>
      </w:pPr>
    </w:p>
    <w:p w14:paraId="77CE78D9" w14:textId="46FF26B3" w:rsidR="000C3BF6" w:rsidRDefault="000C3BF6" w:rsidP="00A51E2C">
      <w:pPr>
        <w:jc w:val="center"/>
        <w:rPr>
          <w:i/>
        </w:rPr>
      </w:pPr>
    </w:p>
    <w:p w14:paraId="457C8342" w14:textId="54C459D6" w:rsidR="000C3BF6" w:rsidRDefault="000C3BF6" w:rsidP="00A51E2C">
      <w:pPr>
        <w:jc w:val="center"/>
        <w:rPr>
          <w:i/>
        </w:rPr>
      </w:pPr>
    </w:p>
    <w:p w14:paraId="0BB73EF0" w14:textId="0FF628A6" w:rsidR="000C3BF6" w:rsidRDefault="000C3BF6" w:rsidP="00A51E2C">
      <w:pPr>
        <w:jc w:val="center"/>
        <w:rPr>
          <w:i/>
        </w:rPr>
      </w:pPr>
    </w:p>
    <w:p w14:paraId="71822944" w14:textId="2976020D" w:rsidR="000C3BF6" w:rsidRDefault="000C3BF6" w:rsidP="00A51E2C">
      <w:pPr>
        <w:jc w:val="center"/>
        <w:rPr>
          <w:i/>
        </w:rPr>
      </w:pPr>
    </w:p>
    <w:p w14:paraId="2F397960" w14:textId="4AF22ABF" w:rsidR="000C3BF6" w:rsidRDefault="000C3BF6" w:rsidP="00A51E2C">
      <w:pPr>
        <w:jc w:val="center"/>
        <w:rPr>
          <w:i/>
        </w:rPr>
      </w:pPr>
    </w:p>
    <w:p w14:paraId="475EB72E" w14:textId="17A638BB" w:rsidR="000C3BF6" w:rsidRDefault="000C3BF6" w:rsidP="00A51E2C">
      <w:pPr>
        <w:jc w:val="center"/>
        <w:rPr>
          <w:i/>
        </w:rPr>
      </w:pPr>
    </w:p>
    <w:p w14:paraId="5EDB0951" w14:textId="140148C9" w:rsidR="000C3BF6" w:rsidRDefault="000C3BF6" w:rsidP="00A51E2C">
      <w:pPr>
        <w:jc w:val="center"/>
        <w:rPr>
          <w:i/>
        </w:rPr>
      </w:pPr>
    </w:p>
    <w:p w14:paraId="10521120" w14:textId="77777777" w:rsidR="000C3BF6" w:rsidRDefault="000C3BF6" w:rsidP="00A51E2C">
      <w:pPr>
        <w:jc w:val="center"/>
        <w:rPr>
          <w:i/>
        </w:rPr>
      </w:pPr>
    </w:p>
    <w:p w14:paraId="3C87B371" w14:textId="3EF4CCEF" w:rsidR="003B1BF2" w:rsidRDefault="003B1BF2" w:rsidP="00A51E2C">
      <w:pPr>
        <w:jc w:val="center"/>
        <w:rPr>
          <w:i/>
        </w:rPr>
      </w:pPr>
    </w:p>
    <w:p w14:paraId="5066D38D" w14:textId="20C7CFCC" w:rsidR="003B1BF2" w:rsidRDefault="003B1BF2" w:rsidP="00A51E2C">
      <w:pPr>
        <w:jc w:val="center"/>
        <w:rPr>
          <w:i/>
        </w:rPr>
      </w:pPr>
    </w:p>
    <w:p w14:paraId="2C7B98F5" w14:textId="27351E20" w:rsidR="003B1BF2" w:rsidRDefault="003B1BF2" w:rsidP="00A51E2C">
      <w:pPr>
        <w:jc w:val="center"/>
        <w:rPr>
          <w:i/>
        </w:rPr>
      </w:pPr>
    </w:p>
    <w:p w14:paraId="3BD18A91" w14:textId="15BB2A92" w:rsidR="003B1BF2" w:rsidRDefault="003B1BF2" w:rsidP="00A51E2C">
      <w:pPr>
        <w:jc w:val="center"/>
        <w:rPr>
          <w:i/>
        </w:rPr>
      </w:pPr>
    </w:p>
    <w:p w14:paraId="4ADB6654" w14:textId="422AC4C3" w:rsidR="000140D3" w:rsidRDefault="000140D3" w:rsidP="000C3BF6">
      <w:pPr>
        <w:rPr>
          <w:i/>
        </w:rPr>
      </w:pPr>
    </w:p>
    <w:p w14:paraId="7DCB4314" w14:textId="77777777" w:rsidR="000C3BF6" w:rsidRDefault="000C3BF6" w:rsidP="000C3BF6">
      <w:pPr>
        <w:rPr>
          <w:i/>
        </w:rPr>
      </w:pPr>
    </w:p>
    <w:p w14:paraId="573727FF" w14:textId="7CE63D9B" w:rsidR="003B1BF2" w:rsidRDefault="003B1BF2" w:rsidP="00A51E2C">
      <w:pPr>
        <w:jc w:val="center"/>
        <w:rPr>
          <w:i/>
        </w:rPr>
      </w:pPr>
    </w:p>
    <w:p w14:paraId="5DA3BEB9" w14:textId="7B710C72" w:rsidR="003B1BF2" w:rsidRDefault="003B1BF2" w:rsidP="004D73E7">
      <w:pPr>
        <w:rPr>
          <w:i/>
        </w:rPr>
      </w:pPr>
    </w:p>
    <w:p w14:paraId="250C4191" w14:textId="77777777" w:rsidR="003B1BF2" w:rsidRDefault="003B1BF2" w:rsidP="003B1BF2">
      <w:pPr>
        <w:jc w:val="cente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3AF7658E" w14:textId="248E46D3" w:rsidR="003B1BF2" w:rsidRDefault="003B1BF2" w:rsidP="00A51E2C">
      <w:pPr>
        <w:jc w:val="center"/>
        <w:rPr>
          <w:i/>
        </w:rPr>
      </w:pPr>
    </w:p>
    <w:p w14:paraId="013FD0B1" w14:textId="6A9A0C8E" w:rsidR="003B1BF2" w:rsidRDefault="003B1BF2" w:rsidP="00A51E2C">
      <w:pPr>
        <w:jc w:val="center"/>
        <w:rPr>
          <w:i/>
        </w:rPr>
      </w:pPr>
    </w:p>
    <w:p w14:paraId="32E09956" w14:textId="08CB5565" w:rsidR="003B1BF2" w:rsidRDefault="003B1BF2" w:rsidP="00A51E2C">
      <w:pPr>
        <w:jc w:val="center"/>
        <w:rPr>
          <w:i/>
        </w:rPr>
      </w:pPr>
    </w:p>
    <w:p w14:paraId="6DA375F8" w14:textId="5DF19129" w:rsidR="003B1BF2" w:rsidRDefault="003B1BF2" w:rsidP="00A51E2C">
      <w:pPr>
        <w:jc w:val="center"/>
        <w:rPr>
          <w:i/>
        </w:rPr>
      </w:pPr>
    </w:p>
    <w:p w14:paraId="7B6F6E45" w14:textId="77777777" w:rsidR="000140D3" w:rsidRDefault="000140D3" w:rsidP="00A51E2C">
      <w:pPr>
        <w:jc w:val="center"/>
        <w:rPr>
          <w:i/>
        </w:rPr>
      </w:pPr>
    </w:p>
    <w:p w14:paraId="576BA1EA" w14:textId="3EA5D80D" w:rsidR="003B1BF2" w:rsidRDefault="003B1BF2" w:rsidP="00A51E2C">
      <w:pPr>
        <w:jc w:val="center"/>
        <w:rPr>
          <w:i/>
        </w:rPr>
      </w:pPr>
    </w:p>
    <w:p w14:paraId="7B5E3D11" w14:textId="5D7B7DE0" w:rsidR="003B1BF2" w:rsidRDefault="003B1BF2" w:rsidP="00A51E2C">
      <w:pPr>
        <w:jc w:val="center"/>
        <w:rPr>
          <w:i/>
        </w:rPr>
      </w:pPr>
    </w:p>
    <w:p w14:paraId="6598EB24" w14:textId="268136B9" w:rsidR="003B1BF2" w:rsidRDefault="003B1BF2" w:rsidP="00A51E2C">
      <w:pPr>
        <w:jc w:val="center"/>
        <w:rPr>
          <w:i/>
        </w:rPr>
      </w:pPr>
    </w:p>
    <w:p w14:paraId="461D1F83" w14:textId="7C334162" w:rsidR="003B1BF2" w:rsidRDefault="003B1BF2" w:rsidP="00A51E2C">
      <w:pPr>
        <w:jc w:val="center"/>
        <w:rPr>
          <w:i/>
        </w:rPr>
      </w:pPr>
    </w:p>
    <w:p w14:paraId="5560514C" w14:textId="6702E1D4" w:rsidR="003B1BF2" w:rsidRDefault="003B1BF2" w:rsidP="00A51E2C">
      <w:pPr>
        <w:jc w:val="center"/>
        <w:rPr>
          <w:i/>
        </w:rPr>
      </w:pPr>
    </w:p>
    <w:p w14:paraId="749E6EF5" w14:textId="6606BB40" w:rsidR="003B1BF2" w:rsidRDefault="003B1BF2" w:rsidP="00A51E2C">
      <w:pPr>
        <w:jc w:val="center"/>
        <w:rPr>
          <w:i/>
        </w:rPr>
      </w:pPr>
    </w:p>
    <w:p w14:paraId="2B4A6F73" w14:textId="77777777" w:rsidR="004D73E7" w:rsidRDefault="004D73E7" w:rsidP="00A51E2C">
      <w:pPr>
        <w:jc w:val="center"/>
        <w:rPr>
          <w:i/>
        </w:rPr>
      </w:pPr>
    </w:p>
    <w:p w14:paraId="7DDAD9DF" w14:textId="398B1674" w:rsidR="001D08A8" w:rsidRDefault="001D08A8" w:rsidP="001D08A8"/>
    <w:bookmarkStart w:id="14" w:name="_GoBack" w:displacedByCustomXml="next"/>
    <w:bookmarkEnd w:id="14" w:displacedByCustomXml="next"/>
    <w:bookmarkStart w:id="15" w:name="_Toc49308767" w:displacedByCustomXml="next"/>
    <w:sdt>
      <w:sdtPr>
        <w:rPr>
          <w:rFonts w:eastAsiaTheme="minorHAnsi" w:cstheme="minorBidi"/>
          <w:b w:val="0"/>
          <w:bCs w:val="0"/>
          <w:sz w:val="24"/>
          <w:szCs w:val="22"/>
        </w:rPr>
        <w:id w:val="1052199694"/>
        <w:docPartObj>
          <w:docPartGallery w:val="Table of Contents"/>
          <w:docPartUnique/>
        </w:docPartObj>
      </w:sdtPr>
      <w:sdtEndPr>
        <w:rPr>
          <w:noProof/>
        </w:rPr>
      </w:sdtEndPr>
      <w:sdtContent>
        <w:p w14:paraId="4FE53AE5" w14:textId="77777777" w:rsidR="002D1719" w:rsidRPr="00F076E7" w:rsidRDefault="002D1719" w:rsidP="002D1719">
          <w:pPr>
            <w:pStyle w:val="Heading1"/>
            <w:rPr>
              <w:rStyle w:val="Heading1Char"/>
              <w:b/>
              <w:sz w:val="24"/>
            </w:rPr>
          </w:pPr>
          <w:r w:rsidRPr="00F076E7">
            <w:rPr>
              <w:rStyle w:val="Heading1Char"/>
              <w:b/>
              <w:sz w:val="24"/>
            </w:rPr>
            <w:t>DAFTAR ISI</w:t>
          </w:r>
          <w:bookmarkEnd w:id="15"/>
        </w:p>
        <w:p w14:paraId="281138D6" w14:textId="77777777" w:rsidR="002D1719" w:rsidRPr="002D1719" w:rsidRDefault="002D1719" w:rsidP="002D1719">
          <w:pPr>
            <w:jc w:val="right"/>
          </w:pPr>
          <w:proofErr w:type="spellStart"/>
          <w:r>
            <w:t>halaman</w:t>
          </w:r>
          <w:proofErr w:type="spellEnd"/>
        </w:p>
        <w:p w14:paraId="543FA064" w14:textId="5ECDCA27" w:rsidR="00085C0C" w:rsidRDefault="002D1719">
          <w:pPr>
            <w:pStyle w:val="TOC1"/>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49308762" w:history="1">
            <w:r w:rsidR="00085C0C" w:rsidRPr="00494412">
              <w:rPr>
                <w:rStyle w:val="Hyperlink"/>
                <w:noProof/>
              </w:rPr>
              <w:t>PERSEMBAHAN</w:t>
            </w:r>
            <w:r w:rsidR="00085C0C">
              <w:rPr>
                <w:noProof/>
                <w:webHidden/>
              </w:rPr>
              <w:tab/>
            </w:r>
            <w:r w:rsidR="00085C0C">
              <w:rPr>
                <w:noProof/>
                <w:webHidden/>
              </w:rPr>
              <w:fldChar w:fldCharType="begin"/>
            </w:r>
            <w:r w:rsidR="00085C0C">
              <w:rPr>
                <w:noProof/>
                <w:webHidden/>
              </w:rPr>
              <w:instrText xml:space="preserve"> PAGEREF _Toc49308762 \h </w:instrText>
            </w:r>
            <w:r w:rsidR="00085C0C">
              <w:rPr>
                <w:noProof/>
                <w:webHidden/>
              </w:rPr>
            </w:r>
            <w:r w:rsidR="00085C0C">
              <w:rPr>
                <w:noProof/>
                <w:webHidden/>
              </w:rPr>
              <w:fldChar w:fldCharType="separate"/>
            </w:r>
            <w:r w:rsidR="00085C0C">
              <w:rPr>
                <w:noProof/>
                <w:webHidden/>
              </w:rPr>
              <w:t>iii</w:t>
            </w:r>
            <w:r w:rsidR="00085C0C">
              <w:rPr>
                <w:noProof/>
                <w:webHidden/>
              </w:rPr>
              <w:fldChar w:fldCharType="end"/>
            </w:r>
          </w:hyperlink>
        </w:p>
        <w:p w14:paraId="27F8EFF3" w14:textId="06610712" w:rsidR="00085C0C" w:rsidRDefault="00786E74">
          <w:pPr>
            <w:pStyle w:val="TOC1"/>
            <w:rPr>
              <w:rFonts w:asciiTheme="minorHAnsi" w:eastAsiaTheme="minorEastAsia" w:hAnsiTheme="minorHAnsi"/>
              <w:noProof/>
              <w:sz w:val="22"/>
              <w:lang w:val="id-ID" w:eastAsia="id-ID"/>
            </w:rPr>
          </w:pPr>
          <w:hyperlink w:anchor="_Toc49308763" w:history="1">
            <w:r w:rsidR="00085C0C" w:rsidRPr="00494412">
              <w:rPr>
                <w:rStyle w:val="Hyperlink"/>
                <w:noProof/>
              </w:rPr>
              <w:t>MOTTO</w:t>
            </w:r>
            <w:r w:rsidR="00085C0C">
              <w:rPr>
                <w:rStyle w:val="Hyperlink"/>
                <w:noProof/>
                <w:lang w:val="id-ID"/>
              </w:rPr>
              <w:t>. ...............</w:t>
            </w:r>
            <w:r w:rsidR="00085C0C">
              <w:rPr>
                <w:noProof/>
                <w:webHidden/>
              </w:rPr>
              <w:tab/>
            </w:r>
            <w:r w:rsidR="00085C0C">
              <w:rPr>
                <w:noProof/>
                <w:webHidden/>
              </w:rPr>
              <w:fldChar w:fldCharType="begin"/>
            </w:r>
            <w:r w:rsidR="00085C0C">
              <w:rPr>
                <w:noProof/>
                <w:webHidden/>
              </w:rPr>
              <w:instrText xml:space="preserve"> PAGEREF _Toc49308763 \h </w:instrText>
            </w:r>
            <w:r w:rsidR="00085C0C">
              <w:rPr>
                <w:noProof/>
                <w:webHidden/>
              </w:rPr>
            </w:r>
            <w:r w:rsidR="00085C0C">
              <w:rPr>
                <w:noProof/>
                <w:webHidden/>
              </w:rPr>
              <w:fldChar w:fldCharType="separate"/>
            </w:r>
            <w:r w:rsidR="00085C0C">
              <w:rPr>
                <w:noProof/>
                <w:webHidden/>
              </w:rPr>
              <w:t>v</w:t>
            </w:r>
            <w:r w:rsidR="00085C0C">
              <w:rPr>
                <w:noProof/>
                <w:webHidden/>
              </w:rPr>
              <w:fldChar w:fldCharType="end"/>
            </w:r>
          </w:hyperlink>
        </w:p>
        <w:p w14:paraId="141A0C08" w14:textId="0709E8A2" w:rsidR="00085C0C" w:rsidRDefault="00786E74">
          <w:pPr>
            <w:pStyle w:val="TOC1"/>
            <w:rPr>
              <w:rFonts w:asciiTheme="minorHAnsi" w:eastAsiaTheme="minorEastAsia" w:hAnsiTheme="minorHAnsi"/>
              <w:noProof/>
              <w:sz w:val="22"/>
              <w:lang w:val="id-ID" w:eastAsia="id-ID"/>
            </w:rPr>
          </w:pPr>
          <w:hyperlink w:anchor="_Toc49308764" w:history="1">
            <w:r w:rsidR="00085C0C" w:rsidRPr="00494412">
              <w:rPr>
                <w:rStyle w:val="Hyperlink"/>
                <w:noProof/>
              </w:rPr>
              <w:t>PERNYATAAN</w:t>
            </w:r>
            <w:r w:rsidR="00085C0C">
              <w:rPr>
                <w:noProof/>
                <w:webHidden/>
              </w:rPr>
              <w:tab/>
            </w:r>
            <w:r w:rsidR="00085C0C">
              <w:rPr>
                <w:noProof/>
                <w:webHidden/>
              </w:rPr>
              <w:fldChar w:fldCharType="begin"/>
            </w:r>
            <w:r w:rsidR="00085C0C">
              <w:rPr>
                <w:noProof/>
                <w:webHidden/>
              </w:rPr>
              <w:instrText xml:space="preserve"> PAGEREF _Toc49308764 \h </w:instrText>
            </w:r>
            <w:r w:rsidR="00085C0C">
              <w:rPr>
                <w:noProof/>
                <w:webHidden/>
              </w:rPr>
            </w:r>
            <w:r w:rsidR="00085C0C">
              <w:rPr>
                <w:noProof/>
                <w:webHidden/>
              </w:rPr>
              <w:fldChar w:fldCharType="separate"/>
            </w:r>
            <w:r w:rsidR="00085C0C">
              <w:rPr>
                <w:noProof/>
                <w:webHidden/>
              </w:rPr>
              <w:t>vii</w:t>
            </w:r>
            <w:r w:rsidR="00085C0C">
              <w:rPr>
                <w:noProof/>
                <w:webHidden/>
              </w:rPr>
              <w:fldChar w:fldCharType="end"/>
            </w:r>
          </w:hyperlink>
        </w:p>
        <w:p w14:paraId="464C3EB6" w14:textId="4022C3A5" w:rsidR="00085C0C" w:rsidRDefault="00786E74">
          <w:pPr>
            <w:pStyle w:val="TOC1"/>
            <w:rPr>
              <w:rFonts w:asciiTheme="minorHAnsi" w:eastAsiaTheme="minorEastAsia" w:hAnsiTheme="minorHAnsi"/>
              <w:noProof/>
              <w:sz w:val="22"/>
              <w:lang w:val="id-ID" w:eastAsia="id-ID"/>
            </w:rPr>
          </w:pPr>
          <w:hyperlink w:anchor="_Toc49308765" w:history="1">
            <w:r w:rsidR="00085C0C" w:rsidRPr="00494412">
              <w:rPr>
                <w:rStyle w:val="Hyperlink"/>
                <w:noProof/>
              </w:rPr>
              <w:t>ABSTRAK</w:t>
            </w:r>
            <w:r w:rsidR="00085C0C">
              <w:rPr>
                <w:noProof/>
                <w:webHidden/>
              </w:rPr>
              <w:tab/>
            </w:r>
            <w:r w:rsidR="00085C0C">
              <w:rPr>
                <w:noProof/>
                <w:webHidden/>
                <w:lang w:val="id-ID"/>
              </w:rPr>
              <w:t>.........................................................................................................  .</w:t>
            </w:r>
            <w:r w:rsidR="00085C0C">
              <w:rPr>
                <w:noProof/>
                <w:webHidden/>
              </w:rPr>
              <w:fldChar w:fldCharType="begin"/>
            </w:r>
            <w:r w:rsidR="00085C0C">
              <w:rPr>
                <w:noProof/>
                <w:webHidden/>
              </w:rPr>
              <w:instrText xml:space="preserve"> PAGEREF _Toc49308765 \h </w:instrText>
            </w:r>
            <w:r w:rsidR="00085C0C">
              <w:rPr>
                <w:noProof/>
                <w:webHidden/>
              </w:rPr>
            </w:r>
            <w:r w:rsidR="00085C0C">
              <w:rPr>
                <w:noProof/>
                <w:webHidden/>
              </w:rPr>
              <w:fldChar w:fldCharType="separate"/>
            </w:r>
            <w:r w:rsidR="00085C0C">
              <w:rPr>
                <w:noProof/>
                <w:webHidden/>
              </w:rPr>
              <w:t>xi</w:t>
            </w:r>
            <w:r w:rsidR="00085C0C">
              <w:rPr>
                <w:noProof/>
                <w:webHidden/>
              </w:rPr>
              <w:fldChar w:fldCharType="end"/>
            </w:r>
          </w:hyperlink>
        </w:p>
        <w:p w14:paraId="760EA19B" w14:textId="10F36E3D" w:rsidR="00085C0C" w:rsidRDefault="00786E74">
          <w:pPr>
            <w:pStyle w:val="TOC1"/>
            <w:rPr>
              <w:rFonts w:asciiTheme="minorHAnsi" w:eastAsiaTheme="minorEastAsia" w:hAnsiTheme="minorHAnsi"/>
              <w:noProof/>
              <w:sz w:val="22"/>
              <w:lang w:val="id-ID" w:eastAsia="id-ID"/>
            </w:rPr>
          </w:pPr>
          <w:hyperlink w:anchor="_Toc49308766" w:history="1">
            <w:r w:rsidR="00085C0C" w:rsidRPr="00494412">
              <w:rPr>
                <w:rStyle w:val="Hyperlink"/>
                <w:noProof/>
              </w:rPr>
              <w:t>KATA PENGANTAR</w:t>
            </w:r>
            <w:r w:rsidR="00085C0C">
              <w:rPr>
                <w:noProof/>
                <w:webHidden/>
              </w:rPr>
              <w:tab/>
            </w:r>
            <w:r w:rsidR="00085C0C">
              <w:rPr>
                <w:noProof/>
                <w:webHidden/>
              </w:rPr>
              <w:fldChar w:fldCharType="begin"/>
            </w:r>
            <w:r w:rsidR="00085C0C">
              <w:rPr>
                <w:noProof/>
                <w:webHidden/>
              </w:rPr>
              <w:instrText xml:space="preserve"> PAGEREF _Toc49308766 \h </w:instrText>
            </w:r>
            <w:r w:rsidR="00085C0C">
              <w:rPr>
                <w:noProof/>
                <w:webHidden/>
              </w:rPr>
            </w:r>
            <w:r w:rsidR="00085C0C">
              <w:rPr>
                <w:noProof/>
                <w:webHidden/>
              </w:rPr>
              <w:fldChar w:fldCharType="separate"/>
            </w:r>
            <w:r w:rsidR="00085C0C">
              <w:rPr>
                <w:noProof/>
                <w:webHidden/>
              </w:rPr>
              <w:t>xv</w:t>
            </w:r>
            <w:r w:rsidR="00085C0C">
              <w:rPr>
                <w:noProof/>
                <w:webHidden/>
              </w:rPr>
              <w:fldChar w:fldCharType="end"/>
            </w:r>
          </w:hyperlink>
        </w:p>
        <w:p w14:paraId="2A5AC12E" w14:textId="081788B5" w:rsidR="00085C0C" w:rsidRDefault="00786E74">
          <w:pPr>
            <w:pStyle w:val="TOC1"/>
            <w:rPr>
              <w:rFonts w:asciiTheme="minorHAnsi" w:eastAsiaTheme="minorEastAsia" w:hAnsiTheme="minorHAnsi"/>
              <w:noProof/>
              <w:sz w:val="22"/>
              <w:lang w:val="id-ID" w:eastAsia="id-ID"/>
            </w:rPr>
          </w:pPr>
          <w:hyperlink w:anchor="_Toc49308767" w:history="1">
            <w:r w:rsidR="00085C0C" w:rsidRPr="00494412">
              <w:rPr>
                <w:rStyle w:val="Hyperlink"/>
                <w:noProof/>
              </w:rPr>
              <w:t>DAFTAR ISI</w:t>
            </w:r>
            <w:r w:rsidR="00085C0C">
              <w:rPr>
                <w:noProof/>
                <w:webHidden/>
              </w:rPr>
              <w:tab/>
            </w:r>
            <w:r w:rsidR="00085C0C">
              <w:rPr>
                <w:noProof/>
                <w:webHidden/>
              </w:rPr>
              <w:fldChar w:fldCharType="begin"/>
            </w:r>
            <w:r w:rsidR="00085C0C">
              <w:rPr>
                <w:noProof/>
                <w:webHidden/>
              </w:rPr>
              <w:instrText xml:space="preserve"> PAGEREF _Toc49308767 \h </w:instrText>
            </w:r>
            <w:r w:rsidR="00085C0C">
              <w:rPr>
                <w:noProof/>
                <w:webHidden/>
              </w:rPr>
            </w:r>
            <w:r w:rsidR="00085C0C">
              <w:rPr>
                <w:noProof/>
                <w:webHidden/>
              </w:rPr>
              <w:fldChar w:fldCharType="separate"/>
            </w:r>
            <w:r w:rsidR="00085C0C">
              <w:rPr>
                <w:noProof/>
                <w:webHidden/>
              </w:rPr>
              <w:t>xvii</w:t>
            </w:r>
            <w:r w:rsidR="00085C0C">
              <w:rPr>
                <w:noProof/>
                <w:webHidden/>
              </w:rPr>
              <w:fldChar w:fldCharType="end"/>
            </w:r>
          </w:hyperlink>
        </w:p>
        <w:p w14:paraId="76B1BD93" w14:textId="5133665F" w:rsidR="00085C0C" w:rsidRDefault="00786E74">
          <w:pPr>
            <w:pStyle w:val="TOC1"/>
            <w:rPr>
              <w:rFonts w:asciiTheme="minorHAnsi" w:eastAsiaTheme="minorEastAsia" w:hAnsiTheme="minorHAnsi"/>
              <w:noProof/>
              <w:sz w:val="22"/>
              <w:lang w:val="id-ID" w:eastAsia="id-ID"/>
            </w:rPr>
          </w:pPr>
          <w:hyperlink w:anchor="_Toc49308768" w:history="1">
            <w:r w:rsidR="00085C0C" w:rsidRPr="00494412">
              <w:rPr>
                <w:rStyle w:val="Hyperlink"/>
                <w:noProof/>
              </w:rPr>
              <w:t>DAFTAR GAMBAR</w:t>
            </w:r>
            <w:r w:rsidR="00085C0C">
              <w:rPr>
                <w:noProof/>
                <w:webHidden/>
              </w:rPr>
              <w:tab/>
            </w:r>
            <w:r w:rsidR="00085C0C">
              <w:rPr>
                <w:noProof/>
                <w:webHidden/>
              </w:rPr>
              <w:fldChar w:fldCharType="begin"/>
            </w:r>
            <w:r w:rsidR="00085C0C">
              <w:rPr>
                <w:noProof/>
                <w:webHidden/>
              </w:rPr>
              <w:instrText xml:space="preserve"> PAGEREF _Toc49308768 \h </w:instrText>
            </w:r>
            <w:r w:rsidR="00085C0C">
              <w:rPr>
                <w:noProof/>
                <w:webHidden/>
              </w:rPr>
            </w:r>
            <w:r w:rsidR="00085C0C">
              <w:rPr>
                <w:noProof/>
                <w:webHidden/>
              </w:rPr>
              <w:fldChar w:fldCharType="separate"/>
            </w:r>
            <w:r w:rsidR="00085C0C">
              <w:rPr>
                <w:noProof/>
                <w:webHidden/>
              </w:rPr>
              <w:t>xxi</w:t>
            </w:r>
            <w:r w:rsidR="00085C0C">
              <w:rPr>
                <w:noProof/>
                <w:webHidden/>
              </w:rPr>
              <w:fldChar w:fldCharType="end"/>
            </w:r>
          </w:hyperlink>
        </w:p>
        <w:p w14:paraId="1BC2B5A1" w14:textId="7A54A494" w:rsidR="00085C0C" w:rsidRDefault="00786E74">
          <w:pPr>
            <w:pStyle w:val="TOC1"/>
            <w:rPr>
              <w:rFonts w:asciiTheme="minorHAnsi" w:eastAsiaTheme="minorEastAsia" w:hAnsiTheme="minorHAnsi"/>
              <w:noProof/>
              <w:sz w:val="22"/>
              <w:lang w:val="id-ID" w:eastAsia="id-ID"/>
            </w:rPr>
          </w:pPr>
          <w:hyperlink w:anchor="_Toc49308769" w:history="1">
            <w:r w:rsidR="00085C0C" w:rsidRPr="00494412">
              <w:rPr>
                <w:rStyle w:val="Hyperlink"/>
                <w:noProof/>
              </w:rPr>
              <w:t>DAFTAR TABEL</w:t>
            </w:r>
            <w:r w:rsidR="00085C0C">
              <w:rPr>
                <w:noProof/>
                <w:webHidden/>
              </w:rPr>
              <w:tab/>
            </w:r>
            <w:r w:rsidR="00085C0C">
              <w:rPr>
                <w:noProof/>
                <w:webHidden/>
              </w:rPr>
              <w:fldChar w:fldCharType="begin"/>
            </w:r>
            <w:r w:rsidR="00085C0C">
              <w:rPr>
                <w:noProof/>
                <w:webHidden/>
              </w:rPr>
              <w:instrText xml:space="preserve"> PAGEREF _Toc49308769 \h </w:instrText>
            </w:r>
            <w:r w:rsidR="00085C0C">
              <w:rPr>
                <w:noProof/>
                <w:webHidden/>
              </w:rPr>
            </w:r>
            <w:r w:rsidR="00085C0C">
              <w:rPr>
                <w:noProof/>
                <w:webHidden/>
              </w:rPr>
              <w:fldChar w:fldCharType="separate"/>
            </w:r>
            <w:r w:rsidR="00085C0C">
              <w:rPr>
                <w:noProof/>
                <w:webHidden/>
              </w:rPr>
              <w:t>xxiii</w:t>
            </w:r>
            <w:r w:rsidR="00085C0C">
              <w:rPr>
                <w:noProof/>
                <w:webHidden/>
              </w:rPr>
              <w:fldChar w:fldCharType="end"/>
            </w:r>
          </w:hyperlink>
        </w:p>
        <w:p w14:paraId="17BE9378" w14:textId="7B6A6D5D" w:rsidR="00085C0C" w:rsidRDefault="00786E74">
          <w:pPr>
            <w:pStyle w:val="TOC1"/>
            <w:rPr>
              <w:rFonts w:asciiTheme="minorHAnsi" w:eastAsiaTheme="minorEastAsia" w:hAnsiTheme="minorHAnsi"/>
              <w:noProof/>
              <w:sz w:val="22"/>
              <w:lang w:val="id-ID" w:eastAsia="id-ID"/>
            </w:rPr>
          </w:pPr>
          <w:hyperlink w:anchor="_Toc49308770" w:history="1">
            <w:r w:rsidR="00085C0C" w:rsidRPr="00494412">
              <w:rPr>
                <w:rStyle w:val="Hyperlink"/>
                <w:noProof/>
              </w:rPr>
              <w:t>BAB 1 PENDAHULUAN</w:t>
            </w:r>
            <w:r w:rsidR="00085C0C">
              <w:rPr>
                <w:noProof/>
                <w:webHidden/>
              </w:rPr>
              <w:tab/>
            </w:r>
            <w:r w:rsidR="00085C0C">
              <w:rPr>
                <w:noProof/>
                <w:webHidden/>
              </w:rPr>
              <w:fldChar w:fldCharType="begin"/>
            </w:r>
            <w:r w:rsidR="00085C0C">
              <w:rPr>
                <w:noProof/>
                <w:webHidden/>
              </w:rPr>
              <w:instrText xml:space="preserve"> PAGEREF _Toc49308770 \h </w:instrText>
            </w:r>
            <w:r w:rsidR="00085C0C">
              <w:rPr>
                <w:noProof/>
                <w:webHidden/>
              </w:rPr>
            </w:r>
            <w:r w:rsidR="00085C0C">
              <w:rPr>
                <w:noProof/>
                <w:webHidden/>
              </w:rPr>
              <w:fldChar w:fldCharType="separate"/>
            </w:r>
            <w:r w:rsidR="00085C0C">
              <w:rPr>
                <w:noProof/>
                <w:webHidden/>
              </w:rPr>
              <w:t>1</w:t>
            </w:r>
            <w:r w:rsidR="00085C0C">
              <w:rPr>
                <w:noProof/>
                <w:webHidden/>
              </w:rPr>
              <w:fldChar w:fldCharType="end"/>
            </w:r>
          </w:hyperlink>
        </w:p>
        <w:p w14:paraId="052C1BFE" w14:textId="0B5BA98F" w:rsidR="00085C0C" w:rsidRDefault="00786E74">
          <w:pPr>
            <w:pStyle w:val="TOC2"/>
            <w:rPr>
              <w:rFonts w:asciiTheme="minorHAnsi" w:eastAsiaTheme="minorEastAsia" w:hAnsiTheme="minorHAnsi"/>
              <w:noProof/>
              <w:sz w:val="22"/>
              <w:lang w:val="id-ID" w:eastAsia="id-ID"/>
            </w:rPr>
          </w:pPr>
          <w:hyperlink w:anchor="_Toc49308771" w:history="1">
            <w:r w:rsidR="00085C0C" w:rsidRPr="00494412">
              <w:rPr>
                <w:rStyle w:val="Hyperlink"/>
                <w:noProof/>
              </w:rPr>
              <w:t>1.1</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La</w:t>
            </w:r>
            <w:r w:rsidR="00085C0C" w:rsidRPr="00494412">
              <w:rPr>
                <w:rStyle w:val="Hyperlink"/>
                <w:noProof/>
              </w:rPr>
              <w:t>tar Belakang</w:t>
            </w:r>
            <w:r w:rsidR="00085C0C">
              <w:rPr>
                <w:noProof/>
                <w:webHidden/>
              </w:rPr>
              <w:tab/>
            </w:r>
            <w:r w:rsidR="00085C0C">
              <w:rPr>
                <w:noProof/>
                <w:webHidden/>
              </w:rPr>
              <w:fldChar w:fldCharType="begin"/>
            </w:r>
            <w:r w:rsidR="00085C0C">
              <w:rPr>
                <w:noProof/>
                <w:webHidden/>
              </w:rPr>
              <w:instrText xml:space="preserve"> PAGEREF _Toc49308771 \h </w:instrText>
            </w:r>
            <w:r w:rsidR="00085C0C">
              <w:rPr>
                <w:noProof/>
                <w:webHidden/>
              </w:rPr>
            </w:r>
            <w:r w:rsidR="00085C0C">
              <w:rPr>
                <w:noProof/>
                <w:webHidden/>
              </w:rPr>
              <w:fldChar w:fldCharType="separate"/>
            </w:r>
            <w:r w:rsidR="00085C0C">
              <w:rPr>
                <w:noProof/>
                <w:webHidden/>
              </w:rPr>
              <w:t>1</w:t>
            </w:r>
            <w:r w:rsidR="00085C0C">
              <w:rPr>
                <w:noProof/>
                <w:webHidden/>
              </w:rPr>
              <w:fldChar w:fldCharType="end"/>
            </w:r>
          </w:hyperlink>
        </w:p>
        <w:p w14:paraId="083A97FF" w14:textId="36ACC3AF" w:rsidR="00085C0C" w:rsidRDefault="00786E74">
          <w:pPr>
            <w:pStyle w:val="TOC2"/>
            <w:rPr>
              <w:rFonts w:asciiTheme="minorHAnsi" w:eastAsiaTheme="minorEastAsia" w:hAnsiTheme="minorHAnsi"/>
              <w:noProof/>
              <w:sz w:val="22"/>
              <w:lang w:val="id-ID" w:eastAsia="id-ID"/>
            </w:rPr>
          </w:pPr>
          <w:hyperlink w:anchor="_Toc49308772" w:history="1">
            <w:r w:rsidR="00085C0C" w:rsidRPr="00494412">
              <w:rPr>
                <w:rStyle w:val="Hyperlink"/>
                <w:noProof/>
              </w:rPr>
              <w:t>1.2</w:t>
            </w:r>
            <w:r w:rsidR="00085C0C">
              <w:rPr>
                <w:rFonts w:asciiTheme="minorHAnsi" w:eastAsiaTheme="minorEastAsia" w:hAnsiTheme="minorHAnsi"/>
                <w:noProof/>
                <w:sz w:val="22"/>
                <w:lang w:val="id-ID" w:eastAsia="id-ID"/>
              </w:rPr>
              <w:t xml:space="preserve"> </w:t>
            </w:r>
            <w:r w:rsidR="00085C0C" w:rsidRPr="00494412">
              <w:rPr>
                <w:rStyle w:val="Hyperlink"/>
                <w:noProof/>
              </w:rPr>
              <w:t>Perumusan Masalah</w:t>
            </w:r>
            <w:r w:rsidR="00085C0C">
              <w:rPr>
                <w:noProof/>
                <w:webHidden/>
              </w:rPr>
              <w:tab/>
            </w:r>
            <w:r w:rsidR="00085C0C">
              <w:rPr>
                <w:noProof/>
                <w:webHidden/>
              </w:rPr>
              <w:fldChar w:fldCharType="begin"/>
            </w:r>
            <w:r w:rsidR="00085C0C">
              <w:rPr>
                <w:noProof/>
                <w:webHidden/>
              </w:rPr>
              <w:instrText xml:space="preserve"> PAGEREF _Toc49308772 \h </w:instrText>
            </w:r>
            <w:r w:rsidR="00085C0C">
              <w:rPr>
                <w:noProof/>
                <w:webHidden/>
              </w:rPr>
            </w:r>
            <w:r w:rsidR="00085C0C">
              <w:rPr>
                <w:noProof/>
                <w:webHidden/>
              </w:rPr>
              <w:fldChar w:fldCharType="separate"/>
            </w:r>
            <w:r w:rsidR="00085C0C">
              <w:rPr>
                <w:noProof/>
                <w:webHidden/>
              </w:rPr>
              <w:t>2</w:t>
            </w:r>
            <w:r w:rsidR="00085C0C">
              <w:rPr>
                <w:noProof/>
                <w:webHidden/>
              </w:rPr>
              <w:fldChar w:fldCharType="end"/>
            </w:r>
          </w:hyperlink>
        </w:p>
        <w:p w14:paraId="4AE5D85E" w14:textId="382A9F4E" w:rsidR="00085C0C" w:rsidRDefault="00786E74">
          <w:pPr>
            <w:pStyle w:val="TOC2"/>
            <w:rPr>
              <w:rFonts w:asciiTheme="minorHAnsi" w:eastAsiaTheme="minorEastAsia" w:hAnsiTheme="minorHAnsi"/>
              <w:noProof/>
              <w:sz w:val="22"/>
              <w:lang w:val="id-ID" w:eastAsia="id-ID"/>
            </w:rPr>
          </w:pPr>
          <w:hyperlink w:anchor="_Toc49308773" w:history="1">
            <w:r w:rsidR="00085C0C" w:rsidRPr="00494412">
              <w:rPr>
                <w:rStyle w:val="Hyperlink"/>
                <w:noProof/>
              </w:rPr>
              <w:t>1.3</w:t>
            </w:r>
            <w:r w:rsidR="00085C0C">
              <w:rPr>
                <w:rFonts w:asciiTheme="minorHAnsi" w:eastAsiaTheme="minorEastAsia" w:hAnsiTheme="minorHAnsi"/>
                <w:noProof/>
                <w:sz w:val="22"/>
                <w:lang w:val="id-ID" w:eastAsia="id-ID"/>
              </w:rPr>
              <w:t xml:space="preserve"> </w:t>
            </w:r>
            <w:r w:rsidR="00085C0C" w:rsidRPr="00494412">
              <w:rPr>
                <w:rStyle w:val="Hyperlink"/>
                <w:noProof/>
              </w:rPr>
              <w:t>Tujuan</w:t>
            </w:r>
            <w:r w:rsidR="00085C0C">
              <w:rPr>
                <w:noProof/>
                <w:webHidden/>
              </w:rPr>
              <w:tab/>
            </w:r>
            <w:r w:rsidR="00085C0C">
              <w:rPr>
                <w:noProof/>
                <w:webHidden/>
              </w:rPr>
              <w:fldChar w:fldCharType="begin"/>
            </w:r>
            <w:r w:rsidR="00085C0C">
              <w:rPr>
                <w:noProof/>
                <w:webHidden/>
              </w:rPr>
              <w:instrText xml:space="preserve"> PAGEREF _Toc49308773 \h </w:instrText>
            </w:r>
            <w:r w:rsidR="00085C0C">
              <w:rPr>
                <w:noProof/>
                <w:webHidden/>
              </w:rPr>
            </w:r>
            <w:r w:rsidR="00085C0C">
              <w:rPr>
                <w:noProof/>
                <w:webHidden/>
              </w:rPr>
              <w:fldChar w:fldCharType="separate"/>
            </w:r>
            <w:r w:rsidR="00085C0C">
              <w:rPr>
                <w:noProof/>
                <w:webHidden/>
              </w:rPr>
              <w:t>3</w:t>
            </w:r>
            <w:r w:rsidR="00085C0C">
              <w:rPr>
                <w:noProof/>
                <w:webHidden/>
              </w:rPr>
              <w:fldChar w:fldCharType="end"/>
            </w:r>
          </w:hyperlink>
        </w:p>
        <w:p w14:paraId="6EAA79F8" w14:textId="4A2DFF31" w:rsidR="00085C0C" w:rsidRDefault="00786E74">
          <w:pPr>
            <w:pStyle w:val="TOC2"/>
            <w:rPr>
              <w:rFonts w:asciiTheme="minorHAnsi" w:eastAsiaTheme="minorEastAsia" w:hAnsiTheme="minorHAnsi"/>
              <w:noProof/>
              <w:sz w:val="22"/>
              <w:lang w:val="id-ID" w:eastAsia="id-ID"/>
            </w:rPr>
          </w:pPr>
          <w:hyperlink w:anchor="_Toc49308774" w:history="1">
            <w:r w:rsidR="00085C0C" w:rsidRPr="00494412">
              <w:rPr>
                <w:rStyle w:val="Hyperlink"/>
                <w:noProof/>
              </w:rPr>
              <w:t>1.4</w:t>
            </w:r>
            <w:r w:rsidR="00085C0C">
              <w:rPr>
                <w:rFonts w:asciiTheme="minorHAnsi" w:eastAsiaTheme="minorEastAsia" w:hAnsiTheme="minorHAnsi"/>
                <w:noProof/>
                <w:sz w:val="22"/>
                <w:lang w:val="id-ID" w:eastAsia="id-ID"/>
              </w:rPr>
              <w:t xml:space="preserve"> </w:t>
            </w:r>
            <w:r w:rsidR="00085C0C" w:rsidRPr="00494412">
              <w:rPr>
                <w:rStyle w:val="Hyperlink"/>
                <w:noProof/>
              </w:rPr>
              <w:t>Manfaat</w:t>
            </w:r>
            <w:r w:rsidR="00085C0C">
              <w:rPr>
                <w:noProof/>
                <w:webHidden/>
              </w:rPr>
              <w:tab/>
            </w:r>
            <w:r w:rsidR="00085C0C">
              <w:rPr>
                <w:noProof/>
                <w:webHidden/>
              </w:rPr>
              <w:fldChar w:fldCharType="begin"/>
            </w:r>
            <w:r w:rsidR="00085C0C">
              <w:rPr>
                <w:noProof/>
                <w:webHidden/>
              </w:rPr>
              <w:instrText xml:space="preserve"> PAGEREF _Toc49308774 \h </w:instrText>
            </w:r>
            <w:r w:rsidR="00085C0C">
              <w:rPr>
                <w:noProof/>
                <w:webHidden/>
              </w:rPr>
            </w:r>
            <w:r w:rsidR="00085C0C">
              <w:rPr>
                <w:noProof/>
                <w:webHidden/>
              </w:rPr>
              <w:fldChar w:fldCharType="separate"/>
            </w:r>
            <w:r w:rsidR="00085C0C">
              <w:rPr>
                <w:noProof/>
                <w:webHidden/>
              </w:rPr>
              <w:t>3</w:t>
            </w:r>
            <w:r w:rsidR="00085C0C">
              <w:rPr>
                <w:noProof/>
                <w:webHidden/>
              </w:rPr>
              <w:fldChar w:fldCharType="end"/>
            </w:r>
          </w:hyperlink>
        </w:p>
        <w:p w14:paraId="1D16078C" w14:textId="641EB4E3" w:rsidR="00085C0C" w:rsidRDefault="00786E74">
          <w:pPr>
            <w:pStyle w:val="TOC2"/>
            <w:rPr>
              <w:rFonts w:asciiTheme="minorHAnsi" w:eastAsiaTheme="minorEastAsia" w:hAnsiTheme="minorHAnsi"/>
              <w:noProof/>
              <w:sz w:val="22"/>
              <w:lang w:val="id-ID" w:eastAsia="id-ID"/>
            </w:rPr>
          </w:pPr>
          <w:hyperlink w:anchor="_Toc49308775" w:history="1">
            <w:r w:rsidR="00085C0C" w:rsidRPr="00494412">
              <w:rPr>
                <w:rStyle w:val="Hyperlink"/>
                <w:noProof/>
              </w:rPr>
              <w:t>1.5</w:t>
            </w:r>
            <w:r w:rsidR="00085C0C">
              <w:rPr>
                <w:rFonts w:asciiTheme="minorHAnsi" w:eastAsiaTheme="minorEastAsia" w:hAnsiTheme="minorHAnsi"/>
                <w:noProof/>
                <w:sz w:val="22"/>
                <w:lang w:val="id-ID" w:eastAsia="id-ID"/>
              </w:rPr>
              <w:t xml:space="preserve"> </w:t>
            </w:r>
            <w:r w:rsidR="00085C0C" w:rsidRPr="00494412">
              <w:rPr>
                <w:rStyle w:val="Hyperlink"/>
                <w:noProof/>
              </w:rPr>
              <w:t>Batasan Masalah</w:t>
            </w:r>
            <w:r w:rsidR="00085C0C">
              <w:rPr>
                <w:noProof/>
                <w:webHidden/>
              </w:rPr>
              <w:tab/>
            </w:r>
            <w:r w:rsidR="00085C0C">
              <w:rPr>
                <w:noProof/>
                <w:webHidden/>
              </w:rPr>
              <w:fldChar w:fldCharType="begin"/>
            </w:r>
            <w:r w:rsidR="00085C0C">
              <w:rPr>
                <w:noProof/>
                <w:webHidden/>
              </w:rPr>
              <w:instrText xml:space="preserve"> PAGEREF _Toc49308775 \h </w:instrText>
            </w:r>
            <w:r w:rsidR="00085C0C">
              <w:rPr>
                <w:noProof/>
                <w:webHidden/>
              </w:rPr>
            </w:r>
            <w:r w:rsidR="00085C0C">
              <w:rPr>
                <w:noProof/>
                <w:webHidden/>
              </w:rPr>
              <w:fldChar w:fldCharType="separate"/>
            </w:r>
            <w:r w:rsidR="00085C0C">
              <w:rPr>
                <w:noProof/>
                <w:webHidden/>
              </w:rPr>
              <w:t>3</w:t>
            </w:r>
            <w:r w:rsidR="00085C0C">
              <w:rPr>
                <w:noProof/>
                <w:webHidden/>
              </w:rPr>
              <w:fldChar w:fldCharType="end"/>
            </w:r>
          </w:hyperlink>
        </w:p>
        <w:p w14:paraId="712C416D" w14:textId="47AF31F6" w:rsidR="00085C0C" w:rsidRDefault="00786E74">
          <w:pPr>
            <w:pStyle w:val="TOC1"/>
            <w:rPr>
              <w:rFonts w:asciiTheme="minorHAnsi" w:eastAsiaTheme="minorEastAsia" w:hAnsiTheme="minorHAnsi"/>
              <w:noProof/>
              <w:sz w:val="22"/>
              <w:lang w:val="id-ID" w:eastAsia="id-ID"/>
            </w:rPr>
          </w:pPr>
          <w:hyperlink w:anchor="_Toc49308776" w:history="1">
            <w:r w:rsidR="00085C0C" w:rsidRPr="00494412">
              <w:rPr>
                <w:rStyle w:val="Hyperlink"/>
                <w:noProof/>
              </w:rPr>
              <w:t>BAB 2 TINJAUAN PUSTAKA</w:t>
            </w:r>
            <w:r w:rsidR="00085C0C">
              <w:rPr>
                <w:noProof/>
                <w:webHidden/>
              </w:rPr>
              <w:tab/>
            </w:r>
            <w:r w:rsidR="00085C0C">
              <w:rPr>
                <w:noProof/>
                <w:webHidden/>
              </w:rPr>
              <w:fldChar w:fldCharType="begin"/>
            </w:r>
            <w:r w:rsidR="00085C0C">
              <w:rPr>
                <w:noProof/>
                <w:webHidden/>
              </w:rPr>
              <w:instrText xml:space="preserve"> PAGEREF _Toc49308776 \h </w:instrText>
            </w:r>
            <w:r w:rsidR="00085C0C">
              <w:rPr>
                <w:noProof/>
                <w:webHidden/>
              </w:rPr>
            </w:r>
            <w:r w:rsidR="00085C0C">
              <w:rPr>
                <w:noProof/>
                <w:webHidden/>
              </w:rPr>
              <w:fldChar w:fldCharType="separate"/>
            </w:r>
            <w:r w:rsidR="00085C0C">
              <w:rPr>
                <w:noProof/>
                <w:webHidden/>
              </w:rPr>
              <w:t>5</w:t>
            </w:r>
            <w:r w:rsidR="00085C0C">
              <w:rPr>
                <w:noProof/>
                <w:webHidden/>
              </w:rPr>
              <w:fldChar w:fldCharType="end"/>
            </w:r>
          </w:hyperlink>
        </w:p>
        <w:p w14:paraId="49D6DBF2" w14:textId="646467EA" w:rsidR="00085C0C" w:rsidRDefault="00786E74">
          <w:pPr>
            <w:pStyle w:val="TOC2"/>
            <w:rPr>
              <w:rFonts w:asciiTheme="minorHAnsi" w:eastAsiaTheme="minorEastAsia" w:hAnsiTheme="minorHAnsi"/>
              <w:noProof/>
              <w:sz w:val="22"/>
              <w:lang w:val="id-ID" w:eastAsia="id-ID"/>
            </w:rPr>
          </w:pPr>
          <w:hyperlink w:anchor="_Toc49308777" w:history="1">
            <w:r w:rsidR="00085C0C" w:rsidRPr="00494412">
              <w:rPr>
                <w:rStyle w:val="Hyperlink"/>
                <w:noProof/>
              </w:rPr>
              <w:t>2.1 Dasar Teori Pendukung</w:t>
            </w:r>
            <w:r w:rsidR="00085C0C">
              <w:rPr>
                <w:noProof/>
                <w:webHidden/>
              </w:rPr>
              <w:tab/>
            </w:r>
            <w:r w:rsidR="00085C0C">
              <w:rPr>
                <w:noProof/>
                <w:webHidden/>
              </w:rPr>
              <w:fldChar w:fldCharType="begin"/>
            </w:r>
            <w:r w:rsidR="00085C0C">
              <w:rPr>
                <w:noProof/>
                <w:webHidden/>
              </w:rPr>
              <w:instrText xml:space="preserve"> PAGEREF _Toc49308777 \h </w:instrText>
            </w:r>
            <w:r w:rsidR="00085C0C">
              <w:rPr>
                <w:noProof/>
                <w:webHidden/>
              </w:rPr>
            </w:r>
            <w:r w:rsidR="00085C0C">
              <w:rPr>
                <w:noProof/>
                <w:webHidden/>
              </w:rPr>
              <w:fldChar w:fldCharType="separate"/>
            </w:r>
            <w:r w:rsidR="00085C0C">
              <w:rPr>
                <w:noProof/>
                <w:webHidden/>
              </w:rPr>
              <w:t>5</w:t>
            </w:r>
            <w:r w:rsidR="00085C0C">
              <w:rPr>
                <w:noProof/>
                <w:webHidden/>
              </w:rPr>
              <w:fldChar w:fldCharType="end"/>
            </w:r>
          </w:hyperlink>
        </w:p>
        <w:p w14:paraId="52C0BBBD" w14:textId="0CEB2FEE" w:rsidR="00085C0C" w:rsidRDefault="00786E74">
          <w:pPr>
            <w:pStyle w:val="TOC3"/>
            <w:rPr>
              <w:rFonts w:asciiTheme="minorHAnsi" w:eastAsiaTheme="minorEastAsia" w:hAnsiTheme="minorHAnsi"/>
              <w:noProof/>
              <w:sz w:val="22"/>
              <w:lang w:val="id-ID" w:eastAsia="id-ID"/>
            </w:rPr>
          </w:pPr>
          <w:hyperlink w:anchor="_Toc49308778" w:history="1">
            <w:r w:rsidR="00085C0C" w:rsidRPr="00494412">
              <w:rPr>
                <w:rStyle w:val="Hyperlink"/>
                <w:noProof/>
              </w:rPr>
              <w:t xml:space="preserve">2.1.1 </w:t>
            </w:r>
            <w:r w:rsidR="00085C0C" w:rsidRPr="00494412">
              <w:rPr>
                <w:rStyle w:val="Hyperlink"/>
                <w:noProof/>
                <w:lang w:val="id-ID"/>
              </w:rPr>
              <w:t>Komunitas HEbAT Situbondo</w:t>
            </w:r>
            <w:r w:rsidR="00085C0C">
              <w:rPr>
                <w:noProof/>
                <w:webHidden/>
              </w:rPr>
              <w:tab/>
            </w:r>
            <w:r w:rsidR="00085C0C">
              <w:rPr>
                <w:noProof/>
                <w:webHidden/>
              </w:rPr>
              <w:fldChar w:fldCharType="begin"/>
            </w:r>
            <w:r w:rsidR="00085C0C">
              <w:rPr>
                <w:noProof/>
                <w:webHidden/>
              </w:rPr>
              <w:instrText xml:space="preserve"> PAGEREF _Toc49308778 \h </w:instrText>
            </w:r>
            <w:r w:rsidR="00085C0C">
              <w:rPr>
                <w:noProof/>
                <w:webHidden/>
              </w:rPr>
            </w:r>
            <w:r w:rsidR="00085C0C">
              <w:rPr>
                <w:noProof/>
                <w:webHidden/>
              </w:rPr>
              <w:fldChar w:fldCharType="separate"/>
            </w:r>
            <w:r w:rsidR="00085C0C">
              <w:rPr>
                <w:noProof/>
                <w:webHidden/>
              </w:rPr>
              <w:t>5</w:t>
            </w:r>
            <w:r w:rsidR="00085C0C">
              <w:rPr>
                <w:noProof/>
                <w:webHidden/>
              </w:rPr>
              <w:fldChar w:fldCharType="end"/>
            </w:r>
          </w:hyperlink>
        </w:p>
        <w:p w14:paraId="46EF1FEB" w14:textId="279BFD99" w:rsidR="00085C0C" w:rsidRDefault="00786E74">
          <w:pPr>
            <w:pStyle w:val="TOC3"/>
            <w:rPr>
              <w:rFonts w:asciiTheme="minorHAnsi" w:eastAsiaTheme="minorEastAsia" w:hAnsiTheme="minorHAnsi"/>
              <w:noProof/>
              <w:sz w:val="22"/>
              <w:lang w:val="id-ID" w:eastAsia="id-ID"/>
            </w:rPr>
          </w:pPr>
          <w:hyperlink w:anchor="_Toc49308779" w:history="1">
            <w:r w:rsidR="00085C0C" w:rsidRPr="00494412">
              <w:rPr>
                <w:rStyle w:val="Hyperlink"/>
                <w:noProof/>
                <w:lang w:val="id-ID"/>
              </w:rPr>
              <w:t xml:space="preserve">2.1.2 Asesmen </w:t>
            </w:r>
            <w:r w:rsidR="00085C0C" w:rsidRPr="00494412">
              <w:rPr>
                <w:rStyle w:val="Hyperlink"/>
                <w:rFonts w:cs="Times New Roman"/>
                <w:noProof/>
                <w:lang w:val="id-ID"/>
              </w:rPr>
              <w:t>Portofolio</w:t>
            </w:r>
            <w:r w:rsidR="00085C0C">
              <w:rPr>
                <w:noProof/>
                <w:webHidden/>
              </w:rPr>
              <w:tab/>
            </w:r>
            <w:r w:rsidR="00085C0C">
              <w:rPr>
                <w:noProof/>
                <w:webHidden/>
              </w:rPr>
              <w:fldChar w:fldCharType="begin"/>
            </w:r>
            <w:r w:rsidR="00085C0C">
              <w:rPr>
                <w:noProof/>
                <w:webHidden/>
              </w:rPr>
              <w:instrText xml:space="preserve"> PAGEREF _Toc49308779 \h </w:instrText>
            </w:r>
            <w:r w:rsidR="00085C0C">
              <w:rPr>
                <w:noProof/>
                <w:webHidden/>
              </w:rPr>
            </w:r>
            <w:r w:rsidR="00085C0C">
              <w:rPr>
                <w:noProof/>
                <w:webHidden/>
              </w:rPr>
              <w:fldChar w:fldCharType="separate"/>
            </w:r>
            <w:r w:rsidR="00085C0C">
              <w:rPr>
                <w:noProof/>
                <w:webHidden/>
              </w:rPr>
              <w:t>5</w:t>
            </w:r>
            <w:r w:rsidR="00085C0C">
              <w:rPr>
                <w:noProof/>
                <w:webHidden/>
              </w:rPr>
              <w:fldChar w:fldCharType="end"/>
            </w:r>
          </w:hyperlink>
        </w:p>
        <w:p w14:paraId="5EA8678A" w14:textId="330BEED9" w:rsidR="00085C0C" w:rsidRDefault="00786E74">
          <w:pPr>
            <w:pStyle w:val="TOC3"/>
            <w:rPr>
              <w:rFonts w:asciiTheme="minorHAnsi" w:eastAsiaTheme="minorEastAsia" w:hAnsiTheme="minorHAnsi"/>
              <w:noProof/>
              <w:sz w:val="22"/>
              <w:lang w:val="id-ID" w:eastAsia="id-ID"/>
            </w:rPr>
          </w:pPr>
          <w:hyperlink w:anchor="_Toc49308780" w:history="1">
            <w:r w:rsidR="00085C0C" w:rsidRPr="00494412">
              <w:rPr>
                <w:rStyle w:val="Hyperlink"/>
                <w:rFonts w:cs="Times New Roman"/>
                <w:noProof/>
              </w:rPr>
              <w:t>2.1.</w:t>
            </w:r>
            <w:r w:rsidR="00085C0C" w:rsidRPr="00494412">
              <w:rPr>
                <w:rStyle w:val="Hyperlink"/>
                <w:rFonts w:cs="Times New Roman"/>
                <w:noProof/>
                <w:lang w:val="id-ID"/>
              </w:rPr>
              <w:t>3</w:t>
            </w:r>
            <w:r w:rsidR="00085C0C" w:rsidRPr="00494412">
              <w:rPr>
                <w:rStyle w:val="Hyperlink"/>
                <w:rFonts w:cs="Times New Roman"/>
                <w:noProof/>
              </w:rPr>
              <w:t xml:space="preserve"> </w:t>
            </w:r>
            <w:r w:rsidR="00085C0C" w:rsidRPr="00494412">
              <w:rPr>
                <w:rStyle w:val="Hyperlink"/>
                <w:rFonts w:cs="Times New Roman"/>
                <w:noProof/>
                <w:lang w:val="id-ID"/>
              </w:rPr>
              <w:t>Homeschooling</w:t>
            </w:r>
            <w:r w:rsidR="00085C0C">
              <w:rPr>
                <w:noProof/>
                <w:webHidden/>
              </w:rPr>
              <w:tab/>
            </w:r>
            <w:r w:rsidR="00085C0C">
              <w:rPr>
                <w:noProof/>
                <w:webHidden/>
              </w:rPr>
              <w:fldChar w:fldCharType="begin"/>
            </w:r>
            <w:r w:rsidR="00085C0C">
              <w:rPr>
                <w:noProof/>
                <w:webHidden/>
              </w:rPr>
              <w:instrText xml:space="preserve"> PAGEREF _Toc49308780 \h </w:instrText>
            </w:r>
            <w:r w:rsidR="00085C0C">
              <w:rPr>
                <w:noProof/>
                <w:webHidden/>
              </w:rPr>
            </w:r>
            <w:r w:rsidR="00085C0C">
              <w:rPr>
                <w:noProof/>
                <w:webHidden/>
              </w:rPr>
              <w:fldChar w:fldCharType="separate"/>
            </w:r>
            <w:r w:rsidR="00085C0C">
              <w:rPr>
                <w:noProof/>
                <w:webHidden/>
              </w:rPr>
              <w:t>6</w:t>
            </w:r>
            <w:r w:rsidR="00085C0C">
              <w:rPr>
                <w:noProof/>
                <w:webHidden/>
              </w:rPr>
              <w:fldChar w:fldCharType="end"/>
            </w:r>
          </w:hyperlink>
        </w:p>
        <w:p w14:paraId="7D990BEB" w14:textId="269FB110" w:rsidR="00085C0C" w:rsidRDefault="00786E74">
          <w:pPr>
            <w:pStyle w:val="TOC3"/>
            <w:rPr>
              <w:rFonts w:asciiTheme="minorHAnsi" w:eastAsiaTheme="minorEastAsia" w:hAnsiTheme="minorHAnsi"/>
              <w:noProof/>
              <w:sz w:val="22"/>
              <w:lang w:val="id-ID" w:eastAsia="id-ID"/>
            </w:rPr>
          </w:pPr>
          <w:hyperlink w:anchor="_Toc49308781" w:history="1">
            <w:r w:rsidR="00085C0C" w:rsidRPr="00494412">
              <w:rPr>
                <w:rStyle w:val="Hyperlink"/>
                <w:rFonts w:cs="Times New Roman"/>
                <w:noProof/>
              </w:rPr>
              <w:t>2.1.</w:t>
            </w:r>
            <w:r w:rsidR="00085C0C" w:rsidRPr="00494412">
              <w:rPr>
                <w:rStyle w:val="Hyperlink"/>
                <w:rFonts w:cs="Times New Roman"/>
                <w:noProof/>
                <w:lang w:val="id-ID"/>
              </w:rPr>
              <w:t>4</w:t>
            </w:r>
            <w:r w:rsidR="00085C0C" w:rsidRPr="00494412">
              <w:rPr>
                <w:rStyle w:val="Hyperlink"/>
                <w:rFonts w:cs="Times New Roman"/>
                <w:noProof/>
              </w:rPr>
              <w:t xml:space="preserve"> Metode </w:t>
            </w:r>
            <w:r w:rsidR="00085C0C" w:rsidRPr="00494412">
              <w:rPr>
                <w:rStyle w:val="Hyperlink"/>
                <w:rFonts w:cs="Times New Roman"/>
                <w:iCs/>
                <w:noProof/>
              </w:rPr>
              <w:t>RAD</w:t>
            </w:r>
            <w:r w:rsidR="00085C0C" w:rsidRPr="00494412">
              <w:rPr>
                <w:rStyle w:val="Hyperlink"/>
                <w:rFonts w:cs="Times New Roman"/>
                <w:i/>
                <w:noProof/>
              </w:rPr>
              <w:t xml:space="preserve"> (Rapid Application Development)</w:t>
            </w:r>
            <w:r w:rsidR="00085C0C">
              <w:rPr>
                <w:noProof/>
                <w:webHidden/>
              </w:rPr>
              <w:tab/>
            </w:r>
            <w:r w:rsidR="00085C0C">
              <w:rPr>
                <w:noProof/>
                <w:webHidden/>
              </w:rPr>
              <w:fldChar w:fldCharType="begin"/>
            </w:r>
            <w:r w:rsidR="00085C0C">
              <w:rPr>
                <w:noProof/>
                <w:webHidden/>
              </w:rPr>
              <w:instrText xml:space="preserve"> PAGEREF _Toc49308781 \h </w:instrText>
            </w:r>
            <w:r w:rsidR="00085C0C">
              <w:rPr>
                <w:noProof/>
                <w:webHidden/>
              </w:rPr>
            </w:r>
            <w:r w:rsidR="00085C0C">
              <w:rPr>
                <w:noProof/>
                <w:webHidden/>
              </w:rPr>
              <w:fldChar w:fldCharType="separate"/>
            </w:r>
            <w:r w:rsidR="00085C0C">
              <w:rPr>
                <w:noProof/>
                <w:webHidden/>
              </w:rPr>
              <w:t>7</w:t>
            </w:r>
            <w:r w:rsidR="00085C0C">
              <w:rPr>
                <w:noProof/>
                <w:webHidden/>
              </w:rPr>
              <w:fldChar w:fldCharType="end"/>
            </w:r>
          </w:hyperlink>
        </w:p>
        <w:p w14:paraId="736B4110" w14:textId="435CA16A" w:rsidR="00085C0C" w:rsidRDefault="00786E74">
          <w:pPr>
            <w:pStyle w:val="TOC3"/>
            <w:rPr>
              <w:rFonts w:asciiTheme="minorHAnsi" w:eastAsiaTheme="minorEastAsia" w:hAnsiTheme="minorHAnsi"/>
              <w:noProof/>
              <w:sz w:val="22"/>
              <w:lang w:val="id-ID" w:eastAsia="id-ID"/>
            </w:rPr>
          </w:pPr>
          <w:hyperlink w:anchor="_Toc49308782" w:history="1">
            <w:r w:rsidR="00085C0C" w:rsidRPr="00494412">
              <w:rPr>
                <w:rStyle w:val="Hyperlink"/>
                <w:rFonts w:cs="Times New Roman"/>
                <w:noProof/>
              </w:rPr>
              <w:t>2.1.</w:t>
            </w:r>
            <w:r w:rsidR="00085C0C" w:rsidRPr="00494412">
              <w:rPr>
                <w:rStyle w:val="Hyperlink"/>
                <w:rFonts w:cs="Times New Roman"/>
                <w:noProof/>
                <w:lang w:val="id-ID"/>
              </w:rPr>
              <w:t>5</w:t>
            </w:r>
            <w:r w:rsidR="00085C0C" w:rsidRPr="00494412">
              <w:rPr>
                <w:rStyle w:val="Hyperlink"/>
                <w:rFonts w:cs="Times New Roman"/>
                <w:noProof/>
              </w:rPr>
              <w:t xml:space="preserve"> </w:t>
            </w:r>
            <w:r w:rsidR="00085C0C" w:rsidRPr="00494412">
              <w:rPr>
                <w:rStyle w:val="Hyperlink"/>
                <w:rFonts w:cs="Times New Roman"/>
                <w:noProof/>
                <w:lang w:val="id-ID"/>
              </w:rPr>
              <w:t>Android</w:t>
            </w:r>
            <w:r w:rsidR="00085C0C">
              <w:rPr>
                <w:noProof/>
                <w:webHidden/>
              </w:rPr>
              <w:tab/>
            </w:r>
            <w:r w:rsidR="00085C0C">
              <w:rPr>
                <w:noProof/>
                <w:webHidden/>
              </w:rPr>
              <w:fldChar w:fldCharType="begin"/>
            </w:r>
            <w:r w:rsidR="00085C0C">
              <w:rPr>
                <w:noProof/>
                <w:webHidden/>
              </w:rPr>
              <w:instrText xml:space="preserve"> PAGEREF _Toc49308782 \h </w:instrText>
            </w:r>
            <w:r w:rsidR="00085C0C">
              <w:rPr>
                <w:noProof/>
                <w:webHidden/>
              </w:rPr>
            </w:r>
            <w:r w:rsidR="00085C0C">
              <w:rPr>
                <w:noProof/>
                <w:webHidden/>
              </w:rPr>
              <w:fldChar w:fldCharType="separate"/>
            </w:r>
            <w:r w:rsidR="00085C0C">
              <w:rPr>
                <w:noProof/>
                <w:webHidden/>
              </w:rPr>
              <w:t>9</w:t>
            </w:r>
            <w:r w:rsidR="00085C0C">
              <w:rPr>
                <w:noProof/>
                <w:webHidden/>
              </w:rPr>
              <w:fldChar w:fldCharType="end"/>
            </w:r>
          </w:hyperlink>
        </w:p>
        <w:p w14:paraId="74ABE50A" w14:textId="4CF4AB0D" w:rsidR="00085C0C" w:rsidRDefault="00786E74">
          <w:pPr>
            <w:pStyle w:val="TOC3"/>
            <w:rPr>
              <w:rFonts w:asciiTheme="minorHAnsi" w:eastAsiaTheme="minorEastAsia" w:hAnsiTheme="minorHAnsi"/>
              <w:noProof/>
              <w:sz w:val="22"/>
              <w:lang w:val="id-ID" w:eastAsia="id-ID"/>
            </w:rPr>
          </w:pPr>
          <w:hyperlink w:anchor="_Toc49308783" w:history="1">
            <w:r w:rsidR="00085C0C" w:rsidRPr="00494412">
              <w:rPr>
                <w:rStyle w:val="Hyperlink"/>
                <w:rFonts w:cs="Times New Roman"/>
                <w:noProof/>
              </w:rPr>
              <w:t>2.1.</w:t>
            </w:r>
            <w:r w:rsidR="00085C0C" w:rsidRPr="00494412">
              <w:rPr>
                <w:rStyle w:val="Hyperlink"/>
                <w:rFonts w:cs="Times New Roman"/>
                <w:noProof/>
                <w:lang w:val="id-ID"/>
              </w:rPr>
              <w:t>6</w:t>
            </w:r>
            <w:r w:rsidR="00085C0C" w:rsidRPr="00494412">
              <w:rPr>
                <w:rStyle w:val="Hyperlink"/>
                <w:rFonts w:cs="Times New Roman"/>
                <w:noProof/>
              </w:rPr>
              <w:t xml:space="preserve"> </w:t>
            </w:r>
            <w:r w:rsidR="00085C0C" w:rsidRPr="00494412">
              <w:rPr>
                <w:rStyle w:val="Hyperlink"/>
                <w:rFonts w:cs="Times New Roman"/>
                <w:noProof/>
                <w:lang w:val="id-ID"/>
              </w:rPr>
              <w:t>JDK (</w:t>
            </w:r>
            <w:r w:rsidR="00085C0C" w:rsidRPr="00494412">
              <w:rPr>
                <w:rStyle w:val="Hyperlink"/>
                <w:rFonts w:cs="Times New Roman"/>
                <w:i/>
                <w:iCs/>
                <w:noProof/>
                <w:lang w:val="id-ID"/>
              </w:rPr>
              <w:t>Java Development Kit</w:t>
            </w:r>
            <w:r w:rsidR="00085C0C" w:rsidRPr="00494412">
              <w:rPr>
                <w:rStyle w:val="Hyperlink"/>
                <w:rFonts w:cs="Times New Roman"/>
                <w:noProof/>
                <w:lang w:val="id-ID"/>
              </w:rPr>
              <w:t>)</w:t>
            </w:r>
            <w:r w:rsidR="00085C0C">
              <w:rPr>
                <w:noProof/>
                <w:webHidden/>
              </w:rPr>
              <w:tab/>
            </w:r>
            <w:r w:rsidR="00085C0C">
              <w:rPr>
                <w:noProof/>
                <w:webHidden/>
              </w:rPr>
              <w:fldChar w:fldCharType="begin"/>
            </w:r>
            <w:r w:rsidR="00085C0C">
              <w:rPr>
                <w:noProof/>
                <w:webHidden/>
              </w:rPr>
              <w:instrText xml:space="preserve"> PAGEREF _Toc49308783 \h </w:instrText>
            </w:r>
            <w:r w:rsidR="00085C0C">
              <w:rPr>
                <w:noProof/>
                <w:webHidden/>
              </w:rPr>
            </w:r>
            <w:r w:rsidR="00085C0C">
              <w:rPr>
                <w:noProof/>
                <w:webHidden/>
              </w:rPr>
              <w:fldChar w:fldCharType="separate"/>
            </w:r>
            <w:r w:rsidR="00085C0C">
              <w:rPr>
                <w:noProof/>
                <w:webHidden/>
              </w:rPr>
              <w:t>10</w:t>
            </w:r>
            <w:r w:rsidR="00085C0C">
              <w:rPr>
                <w:noProof/>
                <w:webHidden/>
              </w:rPr>
              <w:fldChar w:fldCharType="end"/>
            </w:r>
          </w:hyperlink>
        </w:p>
        <w:p w14:paraId="017EB5EF" w14:textId="648386C9" w:rsidR="00085C0C" w:rsidRDefault="00786E74">
          <w:pPr>
            <w:pStyle w:val="TOC3"/>
            <w:rPr>
              <w:rFonts w:asciiTheme="minorHAnsi" w:eastAsiaTheme="minorEastAsia" w:hAnsiTheme="minorHAnsi"/>
              <w:noProof/>
              <w:sz w:val="22"/>
              <w:lang w:val="id-ID" w:eastAsia="id-ID"/>
            </w:rPr>
          </w:pPr>
          <w:hyperlink w:anchor="_Toc49308784" w:history="1">
            <w:r w:rsidR="00085C0C" w:rsidRPr="00494412">
              <w:rPr>
                <w:rStyle w:val="Hyperlink"/>
                <w:rFonts w:cs="Times New Roman"/>
                <w:noProof/>
              </w:rPr>
              <w:t>2.1.</w:t>
            </w:r>
            <w:r w:rsidR="00085C0C" w:rsidRPr="00494412">
              <w:rPr>
                <w:rStyle w:val="Hyperlink"/>
                <w:rFonts w:cs="Times New Roman"/>
                <w:noProof/>
                <w:lang w:val="id-ID"/>
              </w:rPr>
              <w:t>7</w:t>
            </w:r>
            <w:r w:rsidR="00085C0C" w:rsidRPr="00494412">
              <w:rPr>
                <w:rStyle w:val="Hyperlink"/>
                <w:rFonts w:cs="Times New Roman"/>
                <w:noProof/>
              </w:rPr>
              <w:t xml:space="preserve"> </w:t>
            </w:r>
            <w:r w:rsidR="00085C0C" w:rsidRPr="00494412">
              <w:rPr>
                <w:rStyle w:val="Hyperlink"/>
                <w:rFonts w:cs="Times New Roman"/>
                <w:noProof/>
                <w:lang w:val="id-ID"/>
              </w:rPr>
              <w:t>SDK (</w:t>
            </w:r>
            <w:r w:rsidR="00085C0C" w:rsidRPr="00494412">
              <w:rPr>
                <w:rStyle w:val="Hyperlink"/>
                <w:rFonts w:cs="Times New Roman"/>
                <w:i/>
                <w:iCs/>
                <w:noProof/>
                <w:lang w:val="id-ID"/>
              </w:rPr>
              <w:t>Software Development Kit</w:t>
            </w:r>
            <w:r w:rsidR="00085C0C" w:rsidRPr="00494412">
              <w:rPr>
                <w:rStyle w:val="Hyperlink"/>
                <w:rFonts w:cs="Times New Roman"/>
                <w:noProof/>
                <w:lang w:val="id-ID"/>
              </w:rPr>
              <w:t>)</w:t>
            </w:r>
            <w:r w:rsidR="00085C0C">
              <w:rPr>
                <w:noProof/>
                <w:webHidden/>
              </w:rPr>
              <w:tab/>
            </w:r>
            <w:r w:rsidR="00085C0C">
              <w:rPr>
                <w:noProof/>
                <w:webHidden/>
              </w:rPr>
              <w:fldChar w:fldCharType="begin"/>
            </w:r>
            <w:r w:rsidR="00085C0C">
              <w:rPr>
                <w:noProof/>
                <w:webHidden/>
              </w:rPr>
              <w:instrText xml:space="preserve"> PAGEREF _Toc49308784 \h </w:instrText>
            </w:r>
            <w:r w:rsidR="00085C0C">
              <w:rPr>
                <w:noProof/>
                <w:webHidden/>
              </w:rPr>
            </w:r>
            <w:r w:rsidR="00085C0C">
              <w:rPr>
                <w:noProof/>
                <w:webHidden/>
              </w:rPr>
              <w:fldChar w:fldCharType="separate"/>
            </w:r>
            <w:r w:rsidR="00085C0C">
              <w:rPr>
                <w:noProof/>
                <w:webHidden/>
              </w:rPr>
              <w:t>11</w:t>
            </w:r>
            <w:r w:rsidR="00085C0C">
              <w:rPr>
                <w:noProof/>
                <w:webHidden/>
              </w:rPr>
              <w:fldChar w:fldCharType="end"/>
            </w:r>
          </w:hyperlink>
        </w:p>
        <w:p w14:paraId="75164AB1" w14:textId="771A9039" w:rsidR="00085C0C" w:rsidRDefault="00786E74">
          <w:pPr>
            <w:pStyle w:val="TOC3"/>
            <w:rPr>
              <w:rFonts w:asciiTheme="minorHAnsi" w:eastAsiaTheme="minorEastAsia" w:hAnsiTheme="minorHAnsi"/>
              <w:noProof/>
              <w:sz w:val="22"/>
              <w:lang w:val="id-ID" w:eastAsia="id-ID"/>
            </w:rPr>
          </w:pPr>
          <w:hyperlink w:anchor="_Toc49308785" w:history="1">
            <w:r w:rsidR="00085C0C" w:rsidRPr="00494412">
              <w:rPr>
                <w:rStyle w:val="Hyperlink"/>
                <w:rFonts w:cs="Times New Roman"/>
                <w:noProof/>
              </w:rPr>
              <w:t>2.1.</w:t>
            </w:r>
            <w:r w:rsidR="00085C0C" w:rsidRPr="00494412">
              <w:rPr>
                <w:rStyle w:val="Hyperlink"/>
                <w:rFonts w:cs="Times New Roman"/>
                <w:noProof/>
                <w:lang w:val="id-ID"/>
              </w:rPr>
              <w:t>8</w:t>
            </w:r>
            <w:r w:rsidR="00085C0C" w:rsidRPr="00494412">
              <w:rPr>
                <w:rStyle w:val="Hyperlink"/>
                <w:rFonts w:cs="Times New Roman"/>
                <w:noProof/>
              </w:rPr>
              <w:t xml:space="preserve"> Basis Data</w:t>
            </w:r>
            <w:r w:rsidR="00085C0C" w:rsidRPr="00494412">
              <w:rPr>
                <w:rStyle w:val="Hyperlink"/>
                <w:rFonts w:cs="Times New Roman"/>
                <w:noProof/>
                <w:lang w:val="id-ID"/>
              </w:rPr>
              <w:t xml:space="preserve"> (</w:t>
            </w:r>
            <w:r w:rsidR="00085C0C" w:rsidRPr="00494412">
              <w:rPr>
                <w:rStyle w:val="Hyperlink"/>
                <w:rFonts w:cs="Times New Roman"/>
                <w:i/>
                <w:iCs/>
                <w:noProof/>
                <w:lang w:val="id-ID"/>
              </w:rPr>
              <w:t>Database</w:t>
            </w:r>
            <w:r w:rsidR="00085C0C" w:rsidRPr="00494412">
              <w:rPr>
                <w:rStyle w:val="Hyperlink"/>
                <w:rFonts w:cs="Times New Roman"/>
                <w:noProof/>
                <w:lang w:val="id-ID"/>
              </w:rPr>
              <w:t>)</w:t>
            </w:r>
            <w:r w:rsidR="00085C0C">
              <w:rPr>
                <w:noProof/>
                <w:webHidden/>
              </w:rPr>
              <w:tab/>
            </w:r>
            <w:r w:rsidR="00085C0C">
              <w:rPr>
                <w:noProof/>
                <w:webHidden/>
              </w:rPr>
              <w:fldChar w:fldCharType="begin"/>
            </w:r>
            <w:r w:rsidR="00085C0C">
              <w:rPr>
                <w:noProof/>
                <w:webHidden/>
              </w:rPr>
              <w:instrText xml:space="preserve"> PAGEREF _Toc49308785 \h </w:instrText>
            </w:r>
            <w:r w:rsidR="00085C0C">
              <w:rPr>
                <w:noProof/>
                <w:webHidden/>
              </w:rPr>
            </w:r>
            <w:r w:rsidR="00085C0C">
              <w:rPr>
                <w:noProof/>
                <w:webHidden/>
              </w:rPr>
              <w:fldChar w:fldCharType="separate"/>
            </w:r>
            <w:r w:rsidR="00085C0C">
              <w:rPr>
                <w:noProof/>
                <w:webHidden/>
              </w:rPr>
              <w:t>11</w:t>
            </w:r>
            <w:r w:rsidR="00085C0C">
              <w:rPr>
                <w:noProof/>
                <w:webHidden/>
              </w:rPr>
              <w:fldChar w:fldCharType="end"/>
            </w:r>
          </w:hyperlink>
        </w:p>
        <w:p w14:paraId="733C6355" w14:textId="13FA2187" w:rsidR="00085C0C" w:rsidRDefault="00786E74">
          <w:pPr>
            <w:pStyle w:val="TOC3"/>
            <w:rPr>
              <w:rFonts w:asciiTheme="minorHAnsi" w:eastAsiaTheme="minorEastAsia" w:hAnsiTheme="minorHAnsi"/>
              <w:noProof/>
              <w:sz w:val="22"/>
              <w:lang w:val="id-ID" w:eastAsia="id-ID"/>
            </w:rPr>
          </w:pPr>
          <w:hyperlink w:anchor="_Toc49308786" w:history="1">
            <w:r w:rsidR="00085C0C" w:rsidRPr="00494412">
              <w:rPr>
                <w:rStyle w:val="Hyperlink"/>
                <w:rFonts w:cs="Times New Roman"/>
                <w:noProof/>
              </w:rPr>
              <w:t>2.1.</w:t>
            </w:r>
            <w:r w:rsidR="00085C0C" w:rsidRPr="00494412">
              <w:rPr>
                <w:rStyle w:val="Hyperlink"/>
                <w:rFonts w:cs="Times New Roman"/>
                <w:noProof/>
                <w:lang w:val="id-ID"/>
              </w:rPr>
              <w:t>9</w:t>
            </w:r>
            <w:r w:rsidR="00085C0C" w:rsidRPr="00494412">
              <w:rPr>
                <w:rStyle w:val="Hyperlink"/>
                <w:rFonts w:cs="Times New Roman"/>
                <w:noProof/>
              </w:rPr>
              <w:t xml:space="preserve"> </w:t>
            </w:r>
            <w:r w:rsidR="00085C0C" w:rsidRPr="00494412">
              <w:rPr>
                <w:rStyle w:val="Hyperlink"/>
                <w:rFonts w:cs="Times New Roman"/>
                <w:iCs/>
                <w:noProof/>
                <w:lang w:val="id-ID"/>
              </w:rPr>
              <w:t>Web</w:t>
            </w:r>
            <w:r w:rsidR="00085C0C" w:rsidRPr="00494412">
              <w:rPr>
                <w:rStyle w:val="Hyperlink"/>
                <w:rFonts w:cs="Times New Roman"/>
                <w:i/>
                <w:noProof/>
                <w:lang w:val="id-ID"/>
              </w:rPr>
              <w:t xml:space="preserve"> Service</w:t>
            </w:r>
            <w:r w:rsidR="00085C0C">
              <w:rPr>
                <w:noProof/>
                <w:webHidden/>
              </w:rPr>
              <w:tab/>
            </w:r>
            <w:r w:rsidR="00085C0C">
              <w:rPr>
                <w:noProof/>
                <w:webHidden/>
              </w:rPr>
              <w:fldChar w:fldCharType="begin"/>
            </w:r>
            <w:r w:rsidR="00085C0C">
              <w:rPr>
                <w:noProof/>
                <w:webHidden/>
              </w:rPr>
              <w:instrText xml:space="preserve"> PAGEREF _Toc49308786 \h </w:instrText>
            </w:r>
            <w:r w:rsidR="00085C0C">
              <w:rPr>
                <w:noProof/>
                <w:webHidden/>
              </w:rPr>
            </w:r>
            <w:r w:rsidR="00085C0C">
              <w:rPr>
                <w:noProof/>
                <w:webHidden/>
              </w:rPr>
              <w:fldChar w:fldCharType="separate"/>
            </w:r>
            <w:r w:rsidR="00085C0C">
              <w:rPr>
                <w:noProof/>
                <w:webHidden/>
              </w:rPr>
              <w:t>13</w:t>
            </w:r>
            <w:r w:rsidR="00085C0C">
              <w:rPr>
                <w:noProof/>
                <w:webHidden/>
              </w:rPr>
              <w:fldChar w:fldCharType="end"/>
            </w:r>
          </w:hyperlink>
        </w:p>
        <w:p w14:paraId="6EBBA2FF" w14:textId="49B1E594" w:rsidR="00085C0C" w:rsidRDefault="00786E74">
          <w:pPr>
            <w:pStyle w:val="TOC3"/>
            <w:rPr>
              <w:rFonts w:asciiTheme="minorHAnsi" w:eastAsiaTheme="minorEastAsia" w:hAnsiTheme="minorHAnsi"/>
              <w:noProof/>
              <w:sz w:val="22"/>
              <w:lang w:val="id-ID" w:eastAsia="id-ID"/>
            </w:rPr>
          </w:pPr>
          <w:hyperlink w:anchor="_Toc49308787" w:history="1">
            <w:r w:rsidR="00085C0C" w:rsidRPr="00494412">
              <w:rPr>
                <w:rStyle w:val="Hyperlink"/>
                <w:rFonts w:cs="Times New Roman"/>
                <w:noProof/>
              </w:rPr>
              <w:t>2.1.</w:t>
            </w:r>
            <w:r w:rsidR="00085C0C" w:rsidRPr="00494412">
              <w:rPr>
                <w:rStyle w:val="Hyperlink"/>
                <w:rFonts w:cs="Times New Roman"/>
                <w:noProof/>
                <w:lang w:val="id-ID"/>
              </w:rPr>
              <w:t>10</w:t>
            </w:r>
            <w:r w:rsidR="00085C0C" w:rsidRPr="00494412">
              <w:rPr>
                <w:rStyle w:val="Hyperlink"/>
                <w:rFonts w:cs="Times New Roman"/>
                <w:noProof/>
              </w:rPr>
              <w:t xml:space="preserve"> </w:t>
            </w:r>
            <w:r w:rsidR="00085C0C" w:rsidRPr="00494412">
              <w:rPr>
                <w:rStyle w:val="Hyperlink"/>
                <w:rFonts w:eastAsia="Times New Roman" w:cs="Times New Roman"/>
                <w:i/>
                <w:noProof/>
                <w:spacing w:val="6"/>
              </w:rPr>
              <w:t>Framework</w:t>
            </w:r>
            <w:r w:rsidR="00085C0C" w:rsidRPr="00494412">
              <w:rPr>
                <w:rStyle w:val="Hyperlink"/>
                <w:rFonts w:eastAsia="Times New Roman" w:cs="Times New Roman"/>
                <w:noProof/>
                <w:spacing w:val="6"/>
              </w:rPr>
              <w:t xml:space="preserve"> </w:t>
            </w:r>
            <w:r w:rsidR="00085C0C" w:rsidRPr="00494412">
              <w:rPr>
                <w:rStyle w:val="Hyperlink"/>
                <w:rFonts w:cs="Times New Roman"/>
                <w:iCs/>
                <w:noProof/>
                <w:lang w:val="id-ID"/>
              </w:rPr>
              <w:t>Lumen</w:t>
            </w:r>
            <w:r w:rsidR="00085C0C">
              <w:rPr>
                <w:noProof/>
                <w:webHidden/>
              </w:rPr>
              <w:tab/>
            </w:r>
            <w:r w:rsidR="00085C0C">
              <w:rPr>
                <w:noProof/>
                <w:webHidden/>
              </w:rPr>
              <w:fldChar w:fldCharType="begin"/>
            </w:r>
            <w:r w:rsidR="00085C0C">
              <w:rPr>
                <w:noProof/>
                <w:webHidden/>
              </w:rPr>
              <w:instrText xml:space="preserve"> PAGEREF _Toc49308787 \h </w:instrText>
            </w:r>
            <w:r w:rsidR="00085C0C">
              <w:rPr>
                <w:noProof/>
                <w:webHidden/>
              </w:rPr>
            </w:r>
            <w:r w:rsidR="00085C0C">
              <w:rPr>
                <w:noProof/>
                <w:webHidden/>
              </w:rPr>
              <w:fldChar w:fldCharType="separate"/>
            </w:r>
            <w:r w:rsidR="00085C0C">
              <w:rPr>
                <w:noProof/>
                <w:webHidden/>
              </w:rPr>
              <w:t>13</w:t>
            </w:r>
            <w:r w:rsidR="00085C0C">
              <w:rPr>
                <w:noProof/>
                <w:webHidden/>
              </w:rPr>
              <w:fldChar w:fldCharType="end"/>
            </w:r>
          </w:hyperlink>
        </w:p>
        <w:p w14:paraId="2F68F8DD" w14:textId="06D8508F" w:rsidR="00085C0C" w:rsidRDefault="00786E74">
          <w:pPr>
            <w:pStyle w:val="TOC3"/>
            <w:tabs>
              <w:tab w:val="left" w:pos="1320"/>
            </w:tabs>
            <w:rPr>
              <w:rFonts w:asciiTheme="minorHAnsi" w:eastAsiaTheme="minorEastAsia" w:hAnsiTheme="minorHAnsi"/>
              <w:noProof/>
              <w:sz w:val="22"/>
              <w:lang w:val="id-ID" w:eastAsia="id-ID"/>
            </w:rPr>
          </w:pPr>
          <w:hyperlink w:anchor="_Toc49308788" w:history="1">
            <w:r w:rsidR="00085C0C" w:rsidRPr="00494412">
              <w:rPr>
                <w:rStyle w:val="Hyperlink"/>
                <w:rFonts w:cs="Times New Roman"/>
                <w:noProof/>
                <w:lang w:val="id-ID"/>
              </w:rPr>
              <w:t>2.1.11</w:t>
            </w:r>
            <w:r w:rsidR="00085C0C">
              <w:rPr>
                <w:rFonts w:asciiTheme="minorHAnsi" w:eastAsiaTheme="minorEastAsia" w:hAnsiTheme="minorHAnsi"/>
                <w:noProof/>
                <w:sz w:val="22"/>
                <w:lang w:val="id-ID" w:eastAsia="id-ID"/>
              </w:rPr>
              <w:t xml:space="preserve"> </w:t>
            </w:r>
            <w:r w:rsidR="00085C0C" w:rsidRPr="00494412">
              <w:rPr>
                <w:rStyle w:val="Hyperlink"/>
                <w:rFonts w:cs="Times New Roman"/>
                <w:i/>
                <w:iCs/>
                <w:noProof/>
                <w:lang w:val="id-ID"/>
              </w:rPr>
              <w:t>Firebase</w:t>
            </w:r>
            <w:r w:rsidR="00085C0C">
              <w:rPr>
                <w:noProof/>
                <w:webHidden/>
              </w:rPr>
              <w:tab/>
            </w:r>
            <w:r w:rsidR="00085C0C">
              <w:rPr>
                <w:noProof/>
                <w:webHidden/>
              </w:rPr>
              <w:fldChar w:fldCharType="begin"/>
            </w:r>
            <w:r w:rsidR="00085C0C">
              <w:rPr>
                <w:noProof/>
                <w:webHidden/>
              </w:rPr>
              <w:instrText xml:space="preserve"> PAGEREF _Toc49308788 \h </w:instrText>
            </w:r>
            <w:r w:rsidR="00085C0C">
              <w:rPr>
                <w:noProof/>
                <w:webHidden/>
              </w:rPr>
            </w:r>
            <w:r w:rsidR="00085C0C">
              <w:rPr>
                <w:noProof/>
                <w:webHidden/>
              </w:rPr>
              <w:fldChar w:fldCharType="separate"/>
            </w:r>
            <w:r w:rsidR="00085C0C">
              <w:rPr>
                <w:noProof/>
                <w:webHidden/>
              </w:rPr>
              <w:t>13</w:t>
            </w:r>
            <w:r w:rsidR="00085C0C">
              <w:rPr>
                <w:noProof/>
                <w:webHidden/>
              </w:rPr>
              <w:fldChar w:fldCharType="end"/>
            </w:r>
          </w:hyperlink>
        </w:p>
        <w:p w14:paraId="6920033C" w14:textId="42BB8A1A" w:rsidR="00085C0C" w:rsidRDefault="00786E74">
          <w:pPr>
            <w:pStyle w:val="TOC3"/>
            <w:rPr>
              <w:rFonts w:asciiTheme="minorHAnsi" w:eastAsiaTheme="minorEastAsia" w:hAnsiTheme="minorHAnsi"/>
              <w:noProof/>
              <w:sz w:val="22"/>
              <w:lang w:val="id-ID" w:eastAsia="id-ID"/>
            </w:rPr>
          </w:pPr>
          <w:hyperlink w:anchor="_Toc49308789" w:history="1">
            <w:r w:rsidR="00085C0C" w:rsidRPr="00494412">
              <w:rPr>
                <w:rStyle w:val="Hyperlink"/>
                <w:noProof/>
              </w:rPr>
              <w:t>2.1.</w:t>
            </w:r>
            <w:r w:rsidR="00085C0C" w:rsidRPr="00494412">
              <w:rPr>
                <w:rStyle w:val="Hyperlink"/>
                <w:noProof/>
                <w:lang w:val="id-ID"/>
              </w:rPr>
              <w:t>12</w:t>
            </w:r>
            <w:r w:rsidR="00085C0C" w:rsidRPr="00494412">
              <w:rPr>
                <w:rStyle w:val="Hyperlink"/>
                <w:noProof/>
              </w:rPr>
              <w:t xml:space="preserve"> </w:t>
            </w:r>
            <w:r w:rsidR="00085C0C" w:rsidRPr="00494412">
              <w:rPr>
                <w:rStyle w:val="Hyperlink"/>
                <w:rFonts w:eastAsia="Times New Roman" w:cs="Times New Roman"/>
                <w:iCs/>
                <w:noProof/>
                <w:spacing w:val="6"/>
                <w:lang w:val="id-ID"/>
              </w:rPr>
              <w:t>DOMPDF</w:t>
            </w:r>
            <w:r w:rsidR="00085C0C">
              <w:rPr>
                <w:noProof/>
                <w:webHidden/>
              </w:rPr>
              <w:tab/>
            </w:r>
            <w:r w:rsidR="00085C0C">
              <w:rPr>
                <w:noProof/>
                <w:webHidden/>
              </w:rPr>
              <w:fldChar w:fldCharType="begin"/>
            </w:r>
            <w:r w:rsidR="00085C0C">
              <w:rPr>
                <w:noProof/>
                <w:webHidden/>
              </w:rPr>
              <w:instrText xml:space="preserve"> PAGEREF _Toc49308789 \h </w:instrText>
            </w:r>
            <w:r w:rsidR="00085C0C">
              <w:rPr>
                <w:noProof/>
                <w:webHidden/>
              </w:rPr>
            </w:r>
            <w:r w:rsidR="00085C0C">
              <w:rPr>
                <w:noProof/>
                <w:webHidden/>
              </w:rPr>
              <w:fldChar w:fldCharType="separate"/>
            </w:r>
            <w:r w:rsidR="00085C0C">
              <w:rPr>
                <w:noProof/>
                <w:webHidden/>
              </w:rPr>
              <w:t>15</w:t>
            </w:r>
            <w:r w:rsidR="00085C0C">
              <w:rPr>
                <w:noProof/>
                <w:webHidden/>
              </w:rPr>
              <w:fldChar w:fldCharType="end"/>
            </w:r>
          </w:hyperlink>
        </w:p>
        <w:p w14:paraId="0C29038B" w14:textId="3CBCF6C9" w:rsidR="00085C0C" w:rsidRDefault="00786E74">
          <w:pPr>
            <w:pStyle w:val="TOC3"/>
            <w:rPr>
              <w:rFonts w:asciiTheme="minorHAnsi" w:eastAsiaTheme="minorEastAsia" w:hAnsiTheme="minorHAnsi"/>
              <w:noProof/>
              <w:sz w:val="22"/>
              <w:lang w:val="id-ID" w:eastAsia="id-ID"/>
            </w:rPr>
          </w:pPr>
          <w:hyperlink w:anchor="_Toc49308790" w:history="1">
            <w:r w:rsidR="00085C0C" w:rsidRPr="00494412">
              <w:rPr>
                <w:rStyle w:val="Hyperlink"/>
                <w:noProof/>
              </w:rPr>
              <w:t>2.1.</w:t>
            </w:r>
            <w:r w:rsidR="00085C0C" w:rsidRPr="00494412">
              <w:rPr>
                <w:rStyle w:val="Hyperlink"/>
                <w:noProof/>
                <w:lang w:val="id-ID"/>
              </w:rPr>
              <w:t>13</w:t>
            </w:r>
            <w:r w:rsidR="00085C0C" w:rsidRPr="00494412">
              <w:rPr>
                <w:rStyle w:val="Hyperlink"/>
                <w:noProof/>
              </w:rPr>
              <w:t xml:space="preserve"> </w:t>
            </w:r>
            <w:r w:rsidR="00085C0C" w:rsidRPr="00494412">
              <w:rPr>
                <w:rStyle w:val="Hyperlink"/>
                <w:iCs/>
                <w:noProof/>
              </w:rPr>
              <w:t>UML</w:t>
            </w:r>
            <w:r w:rsidR="00085C0C" w:rsidRPr="00494412">
              <w:rPr>
                <w:rStyle w:val="Hyperlink"/>
                <w:noProof/>
              </w:rPr>
              <w:t xml:space="preserve"> (</w:t>
            </w:r>
            <w:r w:rsidR="00085C0C" w:rsidRPr="00494412">
              <w:rPr>
                <w:rStyle w:val="Hyperlink"/>
                <w:noProof/>
                <w:lang w:val="id-ID"/>
              </w:rPr>
              <w:t>Unified Modeling Language</w:t>
            </w:r>
            <w:r w:rsidR="00085C0C" w:rsidRPr="00494412">
              <w:rPr>
                <w:rStyle w:val="Hyperlink"/>
                <w:noProof/>
              </w:rPr>
              <w:t>)</w:t>
            </w:r>
            <w:r w:rsidR="00085C0C">
              <w:rPr>
                <w:noProof/>
                <w:webHidden/>
              </w:rPr>
              <w:tab/>
            </w:r>
            <w:r w:rsidR="00085C0C">
              <w:rPr>
                <w:noProof/>
                <w:webHidden/>
              </w:rPr>
              <w:fldChar w:fldCharType="begin"/>
            </w:r>
            <w:r w:rsidR="00085C0C">
              <w:rPr>
                <w:noProof/>
                <w:webHidden/>
              </w:rPr>
              <w:instrText xml:space="preserve"> PAGEREF _Toc49308790 \h </w:instrText>
            </w:r>
            <w:r w:rsidR="00085C0C">
              <w:rPr>
                <w:noProof/>
                <w:webHidden/>
              </w:rPr>
            </w:r>
            <w:r w:rsidR="00085C0C">
              <w:rPr>
                <w:noProof/>
                <w:webHidden/>
              </w:rPr>
              <w:fldChar w:fldCharType="separate"/>
            </w:r>
            <w:r w:rsidR="00085C0C">
              <w:rPr>
                <w:noProof/>
                <w:webHidden/>
              </w:rPr>
              <w:t>15</w:t>
            </w:r>
            <w:r w:rsidR="00085C0C">
              <w:rPr>
                <w:noProof/>
                <w:webHidden/>
              </w:rPr>
              <w:fldChar w:fldCharType="end"/>
            </w:r>
          </w:hyperlink>
        </w:p>
        <w:p w14:paraId="1C79B0CF" w14:textId="5CBD976B" w:rsidR="00085C0C" w:rsidRDefault="00786E74">
          <w:pPr>
            <w:pStyle w:val="TOC3"/>
            <w:rPr>
              <w:rFonts w:asciiTheme="minorHAnsi" w:eastAsiaTheme="minorEastAsia" w:hAnsiTheme="minorHAnsi"/>
              <w:noProof/>
              <w:sz w:val="22"/>
              <w:lang w:val="id-ID" w:eastAsia="id-ID"/>
            </w:rPr>
          </w:pPr>
          <w:hyperlink w:anchor="_Toc49308791" w:history="1">
            <w:r w:rsidR="00085C0C" w:rsidRPr="00494412">
              <w:rPr>
                <w:rStyle w:val="Hyperlink"/>
                <w:rFonts w:cs="Times New Roman"/>
                <w:noProof/>
              </w:rPr>
              <w:t>2.1.</w:t>
            </w:r>
            <w:r w:rsidR="00085C0C" w:rsidRPr="00494412">
              <w:rPr>
                <w:rStyle w:val="Hyperlink"/>
                <w:rFonts w:cs="Times New Roman"/>
                <w:noProof/>
                <w:lang w:val="id-ID"/>
              </w:rPr>
              <w:t>14</w:t>
            </w:r>
            <w:r w:rsidR="00085C0C" w:rsidRPr="00494412">
              <w:rPr>
                <w:rStyle w:val="Hyperlink"/>
                <w:rFonts w:cs="Times New Roman"/>
                <w:noProof/>
              </w:rPr>
              <w:t xml:space="preserve"> </w:t>
            </w:r>
            <w:r w:rsidR="00085C0C" w:rsidRPr="00494412">
              <w:rPr>
                <w:rStyle w:val="Hyperlink"/>
                <w:rFonts w:cs="Times New Roman"/>
                <w:i/>
                <w:noProof/>
              </w:rPr>
              <w:t>Black Box Testing</w:t>
            </w:r>
            <w:r w:rsidR="00085C0C">
              <w:rPr>
                <w:noProof/>
                <w:webHidden/>
              </w:rPr>
              <w:tab/>
            </w:r>
            <w:r w:rsidR="00085C0C">
              <w:rPr>
                <w:noProof/>
                <w:webHidden/>
              </w:rPr>
              <w:fldChar w:fldCharType="begin"/>
            </w:r>
            <w:r w:rsidR="00085C0C">
              <w:rPr>
                <w:noProof/>
                <w:webHidden/>
              </w:rPr>
              <w:instrText xml:space="preserve"> PAGEREF _Toc49308791 \h </w:instrText>
            </w:r>
            <w:r w:rsidR="00085C0C">
              <w:rPr>
                <w:noProof/>
                <w:webHidden/>
              </w:rPr>
            </w:r>
            <w:r w:rsidR="00085C0C">
              <w:rPr>
                <w:noProof/>
                <w:webHidden/>
              </w:rPr>
              <w:fldChar w:fldCharType="separate"/>
            </w:r>
            <w:r w:rsidR="00085C0C">
              <w:rPr>
                <w:noProof/>
                <w:webHidden/>
              </w:rPr>
              <w:t>18</w:t>
            </w:r>
            <w:r w:rsidR="00085C0C">
              <w:rPr>
                <w:noProof/>
                <w:webHidden/>
              </w:rPr>
              <w:fldChar w:fldCharType="end"/>
            </w:r>
          </w:hyperlink>
        </w:p>
        <w:p w14:paraId="0380A95A" w14:textId="46C7AB97" w:rsidR="00085C0C" w:rsidRDefault="00786E74">
          <w:pPr>
            <w:pStyle w:val="TOC2"/>
            <w:rPr>
              <w:rFonts w:asciiTheme="minorHAnsi" w:eastAsiaTheme="minorEastAsia" w:hAnsiTheme="minorHAnsi"/>
              <w:noProof/>
              <w:sz w:val="22"/>
              <w:lang w:val="id-ID" w:eastAsia="id-ID"/>
            </w:rPr>
          </w:pPr>
          <w:hyperlink w:anchor="_Toc49308792" w:history="1">
            <w:r w:rsidR="00085C0C" w:rsidRPr="00494412">
              <w:rPr>
                <w:rStyle w:val="Hyperlink"/>
                <w:noProof/>
              </w:rPr>
              <w:t>2.2 Penelitian</w:t>
            </w:r>
            <w:r w:rsidR="00085C0C">
              <w:rPr>
                <w:noProof/>
                <w:webHidden/>
              </w:rPr>
              <w:tab/>
            </w:r>
            <w:r w:rsidR="00085C0C">
              <w:rPr>
                <w:noProof/>
                <w:webHidden/>
              </w:rPr>
              <w:fldChar w:fldCharType="begin"/>
            </w:r>
            <w:r w:rsidR="00085C0C">
              <w:rPr>
                <w:noProof/>
                <w:webHidden/>
              </w:rPr>
              <w:instrText xml:space="preserve"> PAGEREF _Toc49308792 \h </w:instrText>
            </w:r>
            <w:r w:rsidR="00085C0C">
              <w:rPr>
                <w:noProof/>
                <w:webHidden/>
              </w:rPr>
            </w:r>
            <w:r w:rsidR="00085C0C">
              <w:rPr>
                <w:noProof/>
                <w:webHidden/>
              </w:rPr>
              <w:fldChar w:fldCharType="separate"/>
            </w:r>
            <w:r w:rsidR="00085C0C">
              <w:rPr>
                <w:noProof/>
                <w:webHidden/>
              </w:rPr>
              <w:t>19</w:t>
            </w:r>
            <w:r w:rsidR="00085C0C">
              <w:rPr>
                <w:noProof/>
                <w:webHidden/>
              </w:rPr>
              <w:fldChar w:fldCharType="end"/>
            </w:r>
          </w:hyperlink>
        </w:p>
        <w:p w14:paraId="79EDA55A" w14:textId="520E8BC3" w:rsidR="00085C0C" w:rsidRDefault="00786E74">
          <w:pPr>
            <w:pStyle w:val="TOC1"/>
            <w:rPr>
              <w:rFonts w:asciiTheme="minorHAnsi" w:eastAsiaTheme="minorEastAsia" w:hAnsiTheme="minorHAnsi"/>
              <w:noProof/>
              <w:sz w:val="22"/>
              <w:lang w:val="id-ID" w:eastAsia="id-ID"/>
            </w:rPr>
          </w:pPr>
          <w:hyperlink w:anchor="_Toc49308793" w:history="1">
            <w:r w:rsidR="00085C0C" w:rsidRPr="00494412">
              <w:rPr>
                <w:rStyle w:val="Hyperlink"/>
                <w:noProof/>
              </w:rPr>
              <w:t>BAB 3 METODE PENELITIAN</w:t>
            </w:r>
            <w:r w:rsidR="00085C0C">
              <w:rPr>
                <w:noProof/>
                <w:webHidden/>
              </w:rPr>
              <w:tab/>
            </w:r>
            <w:r w:rsidR="00085C0C">
              <w:rPr>
                <w:noProof/>
                <w:webHidden/>
              </w:rPr>
              <w:fldChar w:fldCharType="begin"/>
            </w:r>
            <w:r w:rsidR="00085C0C">
              <w:rPr>
                <w:noProof/>
                <w:webHidden/>
              </w:rPr>
              <w:instrText xml:space="preserve"> PAGEREF _Toc49308793 \h </w:instrText>
            </w:r>
            <w:r w:rsidR="00085C0C">
              <w:rPr>
                <w:noProof/>
                <w:webHidden/>
              </w:rPr>
            </w:r>
            <w:r w:rsidR="00085C0C">
              <w:rPr>
                <w:noProof/>
                <w:webHidden/>
              </w:rPr>
              <w:fldChar w:fldCharType="separate"/>
            </w:r>
            <w:r w:rsidR="00085C0C">
              <w:rPr>
                <w:noProof/>
                <w:webHidden/>
              </w:rPr>
              <w:t>21</w:t>
            </w:r>
            <w:r w:rsidR="00085C0C">
              <w:rPr>
                <w:noProof/>
                <w:webHidden/>
              </w:rPr>
              <w:fldChar w:fldCharType="end"/>
            </w:r>
          </w:hyperlink>
        </w:p>
        <w:p w14:paraId="2CED6EB9" w14:textId="2B4A5541" w:rsidR="00085C0C" w:rsidRDefault="00786E74">
          <w:pPr>
            <w:pStyle w:val="TOC2"/>
            <w:rPr>
              <w:rFonts w:asciiTheme="minorHAnsi" w:eastAsiaTheme="minorEastAsia" w:hAnsiTheme="minorHAnsi"/>
              <w:noProof/>
              <w:sz w:val="22"/>
              <w:lang w:val="id-ID" w:eastAsia="id-ID"/>
            </w:rPr>
          </w:pPr>
          <w:hyperlink w:anchor="_Toc49308794" w:history="1">
            <w:r w:rsidR="00085C0C" w:rsidRPr="00494412">
              <w:rPr>
                <w:rStyle w:val="Hyperlink"/>
                <w:noProof/>
              </w:rPr>
              <w:t>3.1 Tempat dan Waktu Penelitian</w:t>
            </w:r>
            <w:r w:rsidR="00085C0C">
              <w:rPr>
                <w:noProof/>
                <w:webHidden/>
              </w:rPr>
              <w:tab/>
            </w:r>
            <w:r w:rsidR="00085C0C">
              <w:rPr>
                <w:noProof/>
                <w:webHidden/>
              </w:rPr>
              <w:fldChar w:fldCharType="begin"/>
            </w:r>
            <w:r w:rsidR="00085C0C">
              <w:rPr>
                <w:noProof/>
                <w:webHidden/>
              </w:rPr>
              <w:instrText xml:space="preserve"> PAGEREF _Toc49308794 \h </w:instrText>
            </w:r>
            <w:r w:rsidR="00085C0C">
              <w:rPr>
                <w:noProof/>
                <w:webHidden/>
              </w:rPr>
            </w:r>
            <w:r w:rsidR="00085C0C">
              <w:rPr>
                <w:noProof/>
                <w:webHidden/>
              </w:rPr>
              <w:fldChar w:fldCharType="separate"/>
            </w:r>
            <w:r w:rsidR="00085C0C">
              <w:rPr>
                <w:noProof/>
                <w:webHidden/>
              </w:rPr>
              <w:t>21</w:t>
            </w:r>
            <w:r w:rsidR="00085C0C">
              <w:rPr>
                <w:noProof/>
                <w:webHidden/>
              </w:rPr>
              <w:fldChar w:fldCharType="end"/>
            </w:r>
          </w:hyperlink>
        </w:p>
        <w:p w14:paraId="2BBD80F5" w14:textId="65041428" w:rsidR="00085C0C" w:rsidRDefault="00786E74">
          <w:pPr>
            <w:pStyle w:val="TOC2"/>
            <w:rPr>
              <w:rFonts w:asciiTheme="minorHAnsi" w:eastAsiaTheme="minorEastAsia" w:hAnsiTheme="minorHAnsi"/>
              <w:noProof/>
              <w:sz w:val="22"/>
              <w:lang w:val="id-ID" w:eastAsia="id-ID"/>
            </w:rPr>
          </w:pPr>
          <w:hyperlink w:anchor="_Toc49308795" w:history="1">
            <w:r w:rsidR="00085C0C" w:rsidRPr="00494412">
              <w:rPr>
                <w:rStyle w:val="Hyperlink"/>
                <w:noProof/>
              </w:rPr>
              <w:t>3.2 Metode Pengembangan Aplikasi</w:t>
            </w:r>
            <w:r w:rsidR="00085C0C">
              <w:rPr>
                <w:noProof/>
                <w:webHidden/>
              </w:rPr>
              <w:tab/>
            </w:r>
            <w:r w:rsidR="00085C0C">
              <w:rPr>
                <w:noProof/>
                <w:webHidden/>
              </w:rPr>
              <w:fldChar w:fldCharType="begin"/>
            </w:r>
            <w:r w:rsidR="00085C0C">
              <w:rPr>
                <w:noProof/>
                <w:webHidden/>
              </w:rPr>
              <w:instrText xml:space="preserve"> PAGEREF _Toc49308795 \h </w:instrText>
            </w:r>
            <w:r w:rsidR="00085C0C">
              <w:rPr>
                <w:noProof/>
                <w:webHidden/>
              </w:rPr>
            </w:r>
            <w:r w:rsidR="00085C0C">
              <w:rPr>
                <w:noProof/>
                <w:webHidden/>
              </w:rPr>
              <w:fldChar w:fldCharType="separate"/>
            </w:r>
            <w:r w:rsidR="00085C0C">
              <w:rPr>
                <w:noProof/>
                <w:webHidden/>
              </w:rPr>
              <w:t>21</w:t>
            </w:r>
            <w:r w:rsidR="00085C0C">
              <w:rPr>
                <w:noProof/>
                <w:webHidden/>
              </w:rPr>
              <w:fldChar w:fldCharType="end"/>
            </w:r>
          </w:hyperlink>
        </w:p>
        <w:p w14:paraId="2008F100" w14:textId="4F68E2E0" w:rsidR="00085C0C" w:rsidRDefault="00786E74">
          <w:pPr>
            <w:pStyle w:val="TOC3"/>
            <w:rPr>
              <w:rFonts w:asciiTheme="minorHAnsi" w:eastAsiaTheme="minorEastAsia" w:hAnsiTheme="minorHAnsi"/>
              <w:noProof/>
              <w:sz w:val="22"/>
              <w:lang w:val="id-ID" w:eastAsia="id-ID"/>
            </w:rPr>
          </w:pPr>
          <w:hyperlink w:anchor="_Toc49308796" w:history="1">
            <w:r w:rsidR="00085C0C" w:rsidRPr="00494412">
              <w:rPr>
                <w:rStyle w:val="Hyperlink"/>
                <w:noProof/>
              </w:rPr>
              <w:t>3.2.1 Perencanaan Sistem</w:t>
            </w:r>
            <w:r w:rsidR="00085C0C">
              <w:rPr>
                <w:noProof/>
                <w:webHidden/>
              </w:rPr>
              <w:tab/>
            </w:r>
            <w:r w:rsidR="00085C0C">
              <w:rPr>
                <w:noProof/>
                <w:webHidden/>
              </w:rPr>
              <w:fldChar w:fldCharType="begin"/>
            </w:r>
            <w:r w:rsidR="00085C0C">
              <w:rPr>
                <w:noProof/>
                <w:webHidden/>
              </w:rPr>
              <w:instrText xml:space="preserve"> PAGEREF _Toc49308796 \h </w:instrText>
            </w:r>
            <w:r w:rsidR="00085C0C">
              <w:rPr>
                <w:noProof/>
                <w:webHidden/>
              </w:rPr>
            </w:r>
            <w:r w:rsidR="00085C0C">
              <w:rPr>
                <w:noProof/>
                <w:webHidden/>
              </w:rPr>
              <w:fldChar w:fldCharType="separate"/>
            </w:r>
            <w:r w:rsidR="00085C0C">
              <w:rPr>
                <w:noProof/>
                <w:webHidden/>
              </w:rPr>
              <w:t>22</w:t>
            </w:r>
            <w:r w:rsidR="00085C0C">
              <w:rPr>
                <w:noProof/>
                <w:webHidden/>
              </w:rPr>
              <w:fldChar w:fldCharType="end"/>
            </w:r>
          </w:hyperlink>
        </w:p>
        <w:p w14:paraId="1212571B" w14:textId="5CCFBECB" w:rsidR="00085C0C" w:rsidRDefault="00786E74">
          <w:pPr>
            <w:pStyle w:val="TOC3"/>
            <w:rPr>
              <w:rFonts w:asciiTheme="minorHAnsi" w:eastAsiaTheme="minorEastAsia" w:hAnsiTheme="minorHAnsi"/>
              <w:noProof/>
              <w:sz w:val="22"/>
              <w:lang w:val="id-ID" w:eastAsia="id-ID"/>
            </w:rPr>
          </w:pPr>
          <w:hyperlink w:anchor="_Toc49308797" w:history="1">
            <w:r w:rsidR="00085C0C" w:rsidRPr="00494412">
              <w:rPr>
                <w:rStyle w:val="Hyperlink"/>
                <w:noProof/>
              </w:rPr>
              <w:t>3.2.</w:t>
            </w:r>
            <w:r w:rsidR="00085C0C" w:rsidRPr="00494412">
              <w:rPr>
                <w:rStyle w:val="Hyperlink"/>
                <w:noProof/>
                <w:lang w:val="id-ID"/>
              </w:rPr>
              <w:t>2</w:t>
            </w:r>
            <w:r w:rsidR="00085C0C" w:rsidRPr="00494412">
              <w:rPr>
                <w:rStyle w:val="Hyperlink"/>
                <w:noProof/>
              </w:rPr>
              <w:t xml:space="preserve"> Desain Sistem</w:t>
            </w:r>
            <w:r w:rsidR="00085C0C">
              <w:rPr>
                <w:noProof/>
                <w:webHidden/>
              </w:rPr>
              <w:tab/>
            </w:r>
            <w:r w:rsidR="00085C0C">
              <w:rPr>
                <w:noProof/>
                <w:webHidden/>
              </w:rPr>
              <w:fldChar w:fldCharType="begin"/>
            </w:r>
            <w:r w:rsidR="00085C0C">
              <w:rPr>
                <w:noProof/>
                <w:webHidden/>
              </w:rPr>
              <w:instrText xml:space="preserve"> PAGEREF _Toc49308797 \h </w:instrText>
            </w:r>
            <w:r w:rsidR="00085C0C">
              <w:rPr>
                <w:noProof/>
                <w:webHidden/>
              </w:rPr>
            </w:r>
            <w:r w:rsidR="00085C0C">
              <w:rPr>
                <w:noProof/>
                <w:webHidden/>
              </w:rPr>
              <w:fldChar w:fldCharType="separate"/>
            </w:r>
            <w:r w:rsidR="00085C0C">
              <w:rPr>
                <w:noProof/>
                <w:webHidden/>
              </w:rPr>
              <w:t>22</w:t>
            </w:r>
            <w:r w:rsidR="00085C0C">
              <w:rPr>
                <w:noProof/>
                <w:webHidden/>
              </w:rPr>
              <w:fldChar w:fldCharType="end"/>
            </w:r>
          </w:hyperlink>
        </w:p>
        <w:p w14:paraId="64A472EF" w14:textId="0F8839C4" w:rsidR="00085C0C" w:rsidRDefault="00786E74">
          <w:pPr>
            <w:pStyle w:val="TOC3"/>
            <w:rPr>
              <w:rFonts w:asciiTheme="minorHAnsi" w:eastAsiaTheme="minorEastAsia" w:hAnsiTheme="minorHAnsi"/>
              <w:noProof/>
              <w:sz w:val="22"/>
              <w:lang w:val="id-ID" w:eastAsia="id-ID"/>
            </w:rPr>
          </w:pPr>
          <w:hyperlink w:anchor="_Toc49308798" w:history="1">
            <w:r w:rsidR="00085C0C" w:rsidRPr="00494412">
              <w:rPr>
                <w:rStyle w:val="Hyperlink"/>
                <w:noProof/>
              </w:rPr>
              <w:t>3.2.</w:t>
            </w:r>
            <w:r w:rsidR="00085C0C" w:rsidRPr="00494412">
              <w:rPr>
                <w:rStyle w:val="Hyperlink"/>
                <w:noProof/>
                <w:lang w:val="id-ID"/>
              </w:rPr>
              <w:t>3</w:t>
            </w:r>
            <w:r w:rsidR="00085C0C" w:rsidRPr="00494412">
              <w:rPr>
                <w:rStyle w:val="Hyperlink"/>
                <w:noProof/>
              </w:rPr>
              <w:t xml:space="preserve"> </w:t>
            </w:r>
            <w:r w:rsidR="00085C0C" w:rsidRPr="00494412">
              <w:rPr>
                <w:rStyle w:val="Hyperlink"/>
                <w:noProof/>
                <w:lang w:val="id-ID"/>
              </w:rPr>
              <w:t xml:space="preserve"> </w:t>
            </w:r>
            <w:r w:rsidR="00085C0C" w:rsidRPr="00494412">
              <w:rPr>
                <w:rStyle w:val="Hyperlink"/>
                <w:noProof/>
              </w:rPr>
              <w:t>Pengujian Sistem</w:t>
            </w:r>
            <w:r w:rsidR="00085C0C">
              <w:rPr>
                <w:noProof/>
                <w:webHidden/>
              </w:rPr>
              <w:tab/>
            </w:r>
            <w:r w:rsidR="00085C0C">
              <w:rPr>
                <w:noProof/>
                <w:webHidden/>
              </w:rPr>
              <w:fldChar w:fldCharType="begin"/>
            </w:r>
            <w:r w:rsidR="00085C0C">
              <w:rPr>
                <w:noProof/>
                <w:webHidden/>
              </w:rPr>
              <w:instrText xml:space="preserve"> PAGEREF _Toc49308798 \h </w:instrText>
            </w:r>
            <w:r w:rsidR="00085C0C">
              <w:rPr>
                <w:noProof/>
                <w:webHidden/>
              </w:rPr>
            </w:r>
            <w:r w:rsidR="00085C0C">
              <w:rPr>
                <w:noProof/>
                <w:webHidden/>
              </w:rPr>
              <w:fldChar w:fldCharType="separate"/>
            </w:r>
            <w:r w:rsidR="00085C0C">
              <w:rPr>
                <w:noProof/>
                <w:webHidden/>
              </w:rPr>
              <w:t>23</w:t>
            </w:r>
            <w:r w:rsidR="00085C0C">
              <w:rPr>
                <w:noProof/>
                <w:webHidden/>
              </w:rPr>
              <w:fldChar w:fldCharType="end"/>
            </w:r>
          </w:hyperlink>
        </w:p>
        <w:p w14:paraId="13DA29A5" w14:textId="74411217" w:rsidR="00085C0C" w:rsidRDefault="00786E74">
          <w:pPr>
            <w:pStyle w:val="TOC2"/>
            <w:rPr>
              <w:rFonts w:asciiTheme="minorHAnsi" w:eastAsiaTheme="minorEastAsia" w:hAnsiTheme="minorHAnsi"/>
              <w:noProof/>
              <w:sz w:val="22"/>
              <w:lang w:val="id-ID" w:eastAsia="id-ID"/>
            </w:rPr>
          </w:pPr>
          <w:hyperlink w:anchor="_Toc49308799" w:history="1">
            <w:r w:rsidR="00085C0C" w:rsidRPr="00494412">
              <w:rPr>
                <w:rStyle w:val="Hyperlink"/>
                <w:noProof/>
              </w:rPr>
              <w:t>3.3 Gambaran Umum Sistem</w:t>
            </w:r>
            <w:r w:rsidR="00085C0C">
              <w:rPr>
                <w:noProof/>
                <w:webHidden/>
              </w:rPr>
              <w:tab/>
            </w:r>
            <w:r w:rsidR="00085C0C">
              <w:rPr>
                <w:noProof/>
                <w:webHidden/>
              </w:rPr>
              <w:fldChar w:fldCharType="begin"/>
            </w:r>
            <w:r w:rsidR="00085C0C">
              <w:rPr>
                <w:noProof/>
                <w:webHidden/>
              </w:rPr>
              <w:instrText xml:space="preserve"> PAGEREF _Toc49308799 \h </w:instrText>
            </w:r>
            <w:r w:rsidR="00085C0C">
              <w:rPr>
                <w:noProof/>
                <w:webHidden/>
              </w:rPr>
            </w:r>
            <w:r w:rsidR="00085C0C">
              <w:rPr>
                <w:noProof/>
                <w:webHidden/>
              </w:rPr>
              <w:fldChar w:fldCharType="separate"/>
            </w:r>
            <w:r w:rsidR="00085C0C">
              <w:rPr>
                <w:noProof/>
                <w:webHidden/>
              </w:rPr>
              <w:t>24</w:t>
            </w:r>
            <w:r w:rsidR="00085C0C">
              <w:rPr>
                <w:noProof/>
                <w:webHidden/>
              </w:rPr>
              <w:fldChar w:fldCharType="end"/>
            </w:r>
          </w:hyperlink>
        </w:p>
        <w:p w14:paraId="337C6B38" w14:textId="2C17C20C" w:rsidR="00085C0C" w:rsidRDefault="00786E74">
          <w:pPr>
            <w:pStyle w:val="TOC3"/>
            <w:rPr>
              <w:rFonts w:asciiTheme="minorHAnsi" w:eastAsiaTheme="minorEastAsia" w:hAnsiTheme="minorHAnsi"/>
              <w:noProof/>
              <w:sz w:val="22"/>
              <w:lang w:val="id-ID" w:eastAsia="id-ID"/>
            </w:rPr>
          </w:pPr>
          <w:hyperlink w:anchor="_Toc49308800" w:history="1">
            <w:r w:rsidR="00085C0C" w:rsidRPr="00494412">
              <w:rPr>
                <w:rStyle w:val="Hyperlink"/>
                <w:noProof/>
              </w:rPr>
              <w:t xml:space="preserve">3.3.1 Gambaran Umum </w:t>
            </w:r>
            <w:r w:rsidR="00085C0C" w:rsidRPr="00494412">
              <w:rPr>
                <w:rStyle w:val="Hyperlink"/>
                <w:noProof/>
                <w:lang w:val="id-ID"/>
              </w:rPr>
              <w:t>S</w:t>
            </w:r>
            <w:r w:rsidR="00085C0C" w:rsidRPr="00494412">
              <w:rPr>
                <w:rStyle w:val="Hyperlink"/>
                <w:noProof/>
              </w:rPr>
              <w:t xml:space="preserve">aat </w:t>
            </w:r>
            <w:r w:rsidR="00085C0C" w:rsidRPr="00494412">
              <w:rPr>
                <w:rStyle w:val="Hyperlink"/>
                <w:noProof/>
                <w:lang w:val="id-ID"/>
              </w:rPr>
              <w:t>I</w:t>
            </w:r>
            <w:r w:rsidR="00085C0C" w:rsidRPr="00494412">
              <w:rPr>
                <w:rStyle w:val="Hyperlink"/>
                <w:noProof/>
              </w:rPr>
              <w:t>ni</w:t>
            </w:r>
            <w:r w:rsidR="00085C0C">
              <w:rPr>
                <w:noProof/>
                <w:webHidden/>
              </w:rPr>
              <w:tab/>
            </w:r>
            <w:r w:rsidR="00085C0C">
              <w:rPr>
                <w:noProof/>
                <w:webHidden/>
              </w:rPr>
              <w:fldChar w:fldCharType="begin"/>
            </w:r>
            <w:r w:rsidR="00085C0C">
              <w:rPr>
                <w:noProof/>
                <w:webHidden/>
              </w:rPr>
              <w:instrText xml:space="preserve"> PAGEREF _Toc49308800 \h </w:instrText>
            </w:r>
            <w:r w:rsidR="00085C0C">
              <w:rPr>
                <w:noProof/>
                <w:webHidden/>
              </w:rPr>
            </w:r>
            <w:r w:rsidR="00085C0C">
              <w:rPr>
                <w:noProof/>
                <w:webHidden/>
              </w:rPr>
              <w:fldChar w:fldCharType="separate"/>
            </w:r>
            <w:r w:rsidR="00085C0C">
              <w:rPr>
                <w:noProof/>
                <w:webHidden/>
              </w:rPr>
              <w:t>24</w:t>
            </w:r>
            <w:r w:rsidR="00085C0C">
              <w:rPr>
                <w:noProof/>
                <w:webHidden/>
              </w:rPr>
              <w:fldChar w:fldCharType="end"/>
            </w:r>
          </w:hyperlink>
        </w:p>
        <w:p w14:paraId="472A19BC" w14:textId="3E38348F" w:rsidR="00085C0C" w:rsidRDefault="00786E74">
          <w:pPr>
            <w:pStyle w:val="TOC3"/>
            <w:rPr>
              <w:rFonts w:asciiTheme="minorHAnsi" w:eastAsiaTheme="minorEastAsia" w:hAnsiTheme="minorHAnsi"/>
              <w:noProof/>
              <w:sz w:val="22"/>
              <w:lang w:val="id-ID" w:eastAsia="id-ID"/>
            </w:rPr>
          </w:pPr>
          <w:hyperlink w:anchor="_Toc49308801" w:history="1">
            <w:r w:rsidR="00085C0C" w:rsidRPr="00494412">
              <w:rPr>
                <w:rStyle w:val="Hyperlink"/>
                <w:noProof/>
              </w:rPr>
              <w:t xml:space="preserve">3.3.2 Gambaran Umum Aplikasi </w:t>
            </w:r>
            <w:r w:rsidR="00085C0C" w:rsidRPr="00494412">
              <w:rPr>
                <w:rStyle w:val="Hyperlink"/>
                <w:noProof/>
                <w:lang w:val="id-ID"/>
              </w:rPr>
              <w:t>Y</w:t>
            </w:r>
            <w:r w:rsidR="00085C0C" w:rsidRPr="00494412">
              <w:rPr>
                <w:rStyle w:val="Hyperlink"/>
                <w:noProof/>
              </w:rPr>
              <w:t xml:space="preserve">ang </w:t>
            </w:r>
            <w:r w:rsidR="00085C0C" w:rsidRPr="00494412">
              <w:rPr>
                <w:rStyle w:val="Hyperlink"/>
                <w:noProof/>
                <w:lang w:val="id-ID"/>
              </w:rPr>
              <w:t>D</w:t>
            </w:r>
            <w:r w:rsidR="00085C0C" w:rsidRPr="00494412">
              <w:rPr>
                <w:rStyle w:val="Hyperlink"/>
                <w:noProof/>
              </w:rPr>
              <w:t>iusulkan</w:t>
            </w:r>
            <w:r w:rsidR="00085C0C">
              <w:rPr>
                <w:noProof/>
                <w:webHidden/>
              </w:rPr>
              <w:tab/>
            </w:r>
            <w:r w:rsidR="00085C0C">
              <w:rPr>
                <w:noProof/>
                <w:webHidden/>
              </w:rPr>
              <w:fldChar w:fldCharType="begin"/>
            </w:r>
            <w:r w:rsidR="00085C0C">
              <w:rPr>
                <w:noProof/>
                <w:webHidden/>
              </w:rPr>
              <w:instrText xml:space="preserve"> PAGEREF _Toc49308801 \h </w:instrText>
            </w:r>
            <w:r w:rsidR="00085C0C">
              <w:rPr>
                <w:noProof/>
                <w:webHidden/>
              </w:rPr>
            </w:r>
            <w:r w:rsidR="00085C0C">
              <w:rPr>
                <w:noProof/>
                <w:webHidden/>
              </w:rPr>
              <w:fldChar w:fldCharType="separate"/>
            </w:r>
            <w:r w:rsidR="00085C0C">
              <w:rPr>
                <w:noProof/>
                <w:webHidden/>
              </w:rPr>
              <w:t>25</w:t>
            </w:r>
            <w:r w:rsidR="00085C0C">
              <w:rPr>
                <w:noProof/>
                <w:webHidden/>
              </w:rPr>
              <w:fldChar w:fldCharType="end"/>
            </w:r>
          </w:hyperlink>
        </w:p>
        <w:p w14:paraId="352A2BB2" w14:textId="21CCFB60" w:rsidR="00085C0C" w:rsidRDefault="00786E74">
          <w:pPr>
            <w:pStyle w:val="TOC1"/>
            <w:rPr>
              <w:rFonts w:asciiTheme="minorHAnsi" w:eastAsiaTheme="minorEastAsia" w:hAnsiTheme="minorHAnsi"/>
              <w:noProof/>
              <w:sz w:val="22"/>
              <w:lang w:val="id-ID" w:eastAsia="id-ID"/>
            </w:rPr>
          </w:pPr>
          <w:hyperlink w:anchor="_Toc49308802" w:history="1">
            <w:r w:rsidR="00085C0C" w:rsidRPr="00494412">
              <w:rPr>
                <w:rStyle w:val="Hyperlink"/>
                <w:noProof/>
              </w:rPr>
              <w:t>3.</w:t>
            </w:r>
            <w:r w:rsidR="00085C0C" w:rsidRPr="00494412">
              <w:rPr>
                <w:rStyle w:val="Hyperlink"/>
                <w:noProof/>
                <w:lang w:val="id-ID"/>
              </w:rPr>
              <w:t>4 Desain Sistem</w:t>
            </w:r>
            <w:r w:rsidR="00085C0C">
              <w:rPr>
                <w:noProof/>
                <w:webHidden/>
              </w:rPr>
              <w:tab/>
            </w:r>
            <w:r w:rsidR="00085C0C">
              <w:rPr>
                <w:noProof/>
                <w:webHidden/>
              </w:rPr>
              <w:fldChar w:fldCharType="begin"/>
            </w:r>
            <w:r w:rsidR="00085C0C">
              <w:rPr>
                <w:noProof/>
                <w:webHidden/>
              </w:rPr>
              <w:instrText xml:space="preserve"> PAGEREF _Toc49308802 \h </w:instrText>
            </w:r>
            <w:r w:rsidR="00085C0C">
              <w:rPr>
                <w:noProof/>
                <w:webHidden/>
              </w:rPr>
            </w:r>
            <w:r w:rsidR="00085C0C">
              <w:rPr>
                <w:noProof/>
                <w:webHidden/>
              </w:rPr>
              <w:fldChar w:fldCharType="separate"/>
            </w:r>
            <w:r w:rsidR="00085C0C">
              <w:rPr>
                <w:noProof/>
                <w:webHidden/>
              </w:rPr>
              <w:t>26</w:t>
            </w:r>
            <w:r w:rsidR="00085C0C">
              <w:rPr>
                <w:noProof/>
                <w:webHidden/>
              </w:rPr>
              <w:fldChar w:fldCharType="end"/>
            </w:r>
          </w:hyperlink>
        </w:p>
        <w:p w14:paraId="2DDB22CF" w14:textId="086A9954" w:rsidR="00085C0C" w:rsidRDefault="00786E74">
          <w:pPr>
            <w:pStyle w:val="TOC3"/>
            <w:rPr>
              <w:rFonts w:asciiTheme="minorHAnsi" w:eastAsiaTheme="minorEastAsia" w:hAnsiTheme="minorHAnsi"/>
              <w:noProof/>
              <w:sz w:val="22"/>
              <w:lang w:val="id-ID" w:eastAsia="id-ID"/>
            </w:rPr>
          </w:pPr>
          <w:hyperlink w:anchor="_Toc49308803" w:history="1">
            <w:r w:rsidR="00085C0C" w:rsidRPr="00494412">
              <w:rPr>
                <w:rStyle w:val="Hyperlink"/>
                <w:noProof/>
              </w:rPr>
              <w:t xml:space="preserve">3.4.1 </w:t>
            </w:r>
            <w:r w:rsidR="00085C0C" w:rsidRPr="00494412">
              <w:rPr>
                <w:rStyle w:val="Hyperlink"/>
                <w:i/>
                <w:noProof/>
              </w:rPr>
              <w:t xml:space="preserve">Use Case </w:t>
            </w:r>
            <w:r w:rsidR="00085C0C" w:rsidRPr="00494412">
              <w:rPr>
                <w:rStyle w:val="Hyperlink"/>
                <w:iCs/>
                <w:noProof/>
              </w:rPr>
              <w:t>Diagram</w:t>
            </w:r>
            <w:r w:rsidR="00085C0C">
              <w:rPr>
                <w:noProof/>
                <w:webHidden/>
              </w:rPr>
              <w:tab/>
            </w:r>
            <w:r w:rsidR="00085C0C">
              <w:rPr>
                <w:noProof/>
                <w:webHidden/>
              </w:rPr>
              <w:fldChar w:fldCharType="begin"/>
            </w:r>
            <w:r w:rsidR="00085C0C">
              <w:rPr>
                <w:noProof/>
                <w:webHidden/>
              </w:rPr>
              <w:instrText xml:space="preserve"> PAGEREF _Toc49308803 \h </w:instrText>
            </w:r>
            <w:r w:rsidR="00085C0C">
              <w:rPr>
                <w:noProof/>
                <w:webHidden/>
              </w:rPr>
            </w:r>
            <w:r w:rsidR="00085C0C">
              <w:rPr>
                <w:noProof/>
                <w:webHidden/>
              </w:rPr>
              <w:fldChar w:fldCharType="separate"/>
            </w:r>
            <w:r w:rsidR="00085C0C">
              <w:rPr>
                <w:noProof/>
                <w:webHidden/>
              </w:rPr>
              <w:t>26</w:t>
            </w:r>
            <w:r w:rsidR="00085C0C">
              <w:rPr>
                <w:noProof/>
                <w:webHidden/>
              </w:rPr>
              <w:fldChar w:fldCharType="end"/>
            </w:r>
          </w:hyperlink>
        </w:p>
        <w:p w14:paraId="4AD31C31" w14:textId="4B23BB2E" w:rsidR="00085C0C" w:rsidRDefault="00786E74">
          <w:pPr>
            <w:pStyle w:val="TOC3"/>
            <w:rPr>
              <w:rFonts w:asciiTheme="minorHAnsi" w:eastAsiaTheme="minorEastAsia" w:hAnsiTheme="minorHAnsi"/>
              <w:noProof/>
              <w:sz w:val="22"/>
              <w:lang w:val="id-ID" w:eastAsia="id-ID"/>
            </w:rPr>
          </w:pPr>
          <w:hyperlink w:anchor="_Toc49308804" w:history="1">
            <w:r w:rsidR="00085C0C" w:rsidRPr="00494412">
              <w:rPr>
                <w:rStyle w:val="Hyperlink"/>
                <w:noProof/>
              </w:rPr>
              <w:t>3.4.</w:t>
            </w:r>
            <w:r w:rsidR="00085C0C" w:rsidRPr="00494412">
              <w:rPr>
                <w:rStyle w:val="Hyperlink"/>
                <w:noProof/>
                <w:lang w:val="id-ID"/>
              </w:rPr>
              <w:t>2</w:t>
            </w:r>
            <w:r w:rsidR="00085C0C" w:rsidRPr="00494412">
              <w:rPr>
                <w:rStyle w:val="Hyperlink"/>
                <w:noProof/>
              </w:rPr>
              <w:t xml:space="preserve"> </w:t>
            </w:r>
            <w:r w:rsidR="00085C0C" w:rsidRPr="00494412">
              <w:rPr>
                <w:rStyle w:val="Hyperlink"/>
                <w:i/>
                <w:iCs/>
                <w:noProof/>
              </w:rPr>
              <w:t>Activity</w:t>
            </w:r>
            <w:r w:rsidR="00085C0C" w:rsidRPr="00494412">
              <w:rPr>
                <w:rStyle w:val="Hyperlink"/>
                <w:noProof/>
              </w:rPr>
              <w:t xml:space="preserve"> Diagram</w:t>
            </w:r>
            <w:r w:rsidR="00085C0C">
              <w:rPr>
                <w:noProof/>
                <w:webHidden/>
              </w:rPr>
              <w:tab/>
            </w:r>
            <w:r w:rsidR="00085C0C">
              <w:rPr>
                <w:noProof/>
                <w:webHidden/>
              </w:rPr>
              <w:fldChar w:fldCharType="begin"/>
            </w:r>
            <w:r w:rsidR="00085C0C">
              <w:rPr>
                <w:noProof/>
                <w:webHidden/>
              </w:rPr>
              <w:instrText xml:space="preserve"> PAGEREF _Toc49308804 \h </w:instrText>
            </w:r>
            <w:r w:rsidR="00085C0C">
              <w:rPr>
                <w:noProof/>
                <w:webHidden/>
              </w:rPr>
            </w:r>
            <w:r w:rsidR="00085C0C">
              <w:rPr>
                <w:noProof/>
                <w:webHidden/>
              </w:rPr>
              <w:fldChar w:fldCharType="separate"/>
            </w:r>
            <w:r w:rsidR="00085C0C">
              <w:rPr>
                <w:noProof/>
                <w:webHidden/>
              </w:rPr>
              <w:t>29</w:t>
            </w:r>
            <w:r w:rsidR="00085C0C">
              <w:rPr>
                <w:noProof/>
                <w:webHidden/>
              </w:rPr>
              <w:fldChar w:fldCharType="end"/>
            </w:r>
          </w:hyperlink>
        </w:p>
        <w:p w14:paraId="1FED5819" w14:textId="7BC6B117" w:rsidR="00085C0C" w:rsidRDefault="00786E74">
          <w:pPr>
            <w:pStyle w:val="TOC1"/>
            <w:rPr>
              <w:rFonts w:asciiTheme="minorHAnsi" w:eastAsiaTheme="minorEastAsia" w:hAnsiTheme="minorHAnsi"/>
              <w:noProof/>
              <w:sz w:val="22"/>
              <w:lang w:val="id-ID" w:eastAsia="id-ID"/>
            </w:rPr>
          </w:pPr>
          <w:hyperlink w:anchor="_Toc49308805" w:history="1">
            <w:r w:rsidR="00085C0C" w:rsidRPr="00494412">
              <w:rPr>
                <w:rStyle w:val="Hyperlink"/>
                <w:noProof/>
              </w:rPr>
              <w:t>3.</w:t>
            </w:r>
            <w:r w:rsidR="00085C0C" w:rsidRPr="00494412">
              <w:rPr>
                <w:rStyle w:val="Hyperlink"/>
                <w:noProof/>
                <w:lang w:val="id-ID"/>
              </w:rPr>
              <w:t>5 Spesifikasi Sistem</w:t>
            </w:r>
            <w:r w:rsidR="00085C0C">
              <w:rPr>
                <w:noProof/>
                <w:webHidden/>
              </w:rPr>
              <w:tab/>
            </w:r>
            <w:r w:rsidR="00085C0C">
              <w:rPr>
                <w:noProof/>
                <w:webHidden/>
              </w:rPr>
              <w:fldChar w:fldCharType="begin"/>
            </w:r>
            <w:r w:rsidR="00085C0C">
              <w:rPr>
                <w:noProof/>
                <w:webHidden/>
              </w:rPr>
              <w:instrText xml:space="preserve"> PAGEREF _Toc49308805 \h </w:instrText>
            </w:r>
            <w:r w:rsidR="00085C0C">
              <w:rPr>
                <w:noProof/>
                <w:webHidden/>
              </w:rPr>
            </w:r>
            <w:r w:rsidR="00085C0C">
              <w:rPr>
                <w:noProof/>
                <w:webHidden/>
              </w:rPr>
              <w:fldChar w:fldCharType="separate"/>
            </w:r>
            <w:r w:rsidR="00085C0C">
              <w:rPr>
                <w:noProof/>
                <w:webHidden/>
              </w:rPr>
              <w:t>33</w:t>
            </w:r>
            <w:r w:rsidR="00085C0C">
              <w:rPr>
                <w:noProof/>
                <w:webHidden/>
              </w:rPr>
              <w:fldChar w:fldCharType="end"/>
            </w:r>
          </w:hyperlink>
        </w:p>
        <w:p w14:paraId="6F5977D1" w14:textId="3F847EF1" w:rsidR="00085C0C" w:rsidRDefault="00786E74">
          <w:pPr>
            <w:pStyle w:val="TOC3"/>
            <w:rPr>
              <w:rFonts w:asciiTheme="minorHAnsi" w:eastAsiaTheme="minorEastAsia" w:hAnsiTheme="minorHAnsi"/>
              <w:noProof/>
              <w:sz w:val="22"/>
              <w:lang w:val="id-ID" w:eastAsia="id-ID"/>
            </w:rPr>
          </w:pPr>
          <w:hyperlink w:anchor="_Toc49308806" w:history="1">
            <w:r w:rsidR="00085C0C" w:rsidRPr="00494412">
              <w:rPr>
                <w:rStyle w:val="Hyperlink"/>
                <w:noProof/>
              </w:rPr>
              <w:t xml:space="preserve">3.5.1 </w:t>
            </w:r>
            <w:r w:rsidR="00085C0C" w:rsidRPr="00494412">
              <w:rPr>
                <w:rStyle w:val="Hyperlink"/>
                <w:noProof/>
                <w:lang w:val="id-ID"/>
              </w:rPr>
              <w:t>Aturan Sistem</w:t>
            </w:r>
            <w:r w:rsidR="00085C0C">
              <w:rPr>
                <w:noProof/>
                <w:webHidden/>
              </w:rPr>
              <w:tab/>
            </w:r>
            <w:r w:rsidR="00085C0C">
              <w:rPr>
                <w:noProof/>
                <w:webHidden/>
              </w:rPr>
              <w:fldChar w:fldCharType="begin"/>
            </w:r>
            <w:r w:rsidR="00085C0C">
              <w:rPr>
                <w:noProof/>
                <w:webHidden/>
              </w:rPr>
              <w:instrText xml:space="preserve"> PAGEREF _Toc49308806 \h </w:instrText>
            </w:r>
            <w:r w:rsidR="00085C0C">
              <w:rPr>
                <w:noProof/>
                <w:webHidden/>
              </w:rPr>
            </w:r>
            <w:r w:rsidR="00085C0C">
              <w:rPr>
                <w:noProof/>
                <w:webHidden/>
              </w:rPr>
              <w:fldChar w:fldCharType="separate"/>
            </w:r>
            <w:r w:rsidR="00085C0C">
              <w:rPr>
                <w:noProof/>
                <w:webHidden/>
              </w:rPr>
              <w:t>33</w:t>
            </w:r>
            <w:r w:rsidR="00085C0C">
              <w:rPr>
                <w:noProof/>
                <w:webHidden/>
              </w:rPr>
              <w:fldChar w:fldCharType="end"/>
            </w:r>
          </w:hyperlink>
        </w:p>
        <w:p w14:paraId="56568ABB" w14:textId="691C1C6A" w:rsidR="00085C0C" w:rsidRDefault="00786E74">
          <w:pPr>
            <w:pStyle w:val="TOC3"/>
            <w:rPr>
              <w:rFonts w:asciiTheme="minorHAnsi" w:eastAsiaTheme="minorEastAsia" w:hAnsiTheme="minorHAnsi"/>
              <w:noProof/>
              <w:sz w:val="22"/>
              <w:lang w:val="id-ID" w:eastAsia="id-ID"/>
            </w:rPr>
          </w:pPr>
          <w:hyperlink w:anchor="_Toc49308807" w:history="1">
            <w:r w:rsidR="00085C0C" w:rsidRPr="00494412">
              <w:rPr>
                <w:rStyle w:val="Hyperlink"/>
                <w:noProof/>
              </w:rPr>
              <w:t>3.5.</w:t>
            </w:r>
            <w:r w:rsidR="00085C0C" w:rsidRPr="00494412">
              <w:rPr>
                <w:rStyle w:val="Hyperlink"/>
                <w:noProof/>
                <w:lang w:val="id-ID"/>
              </w:rPr>
              <w:t>2</w:t>
            </w:r>
            <w:r w:rsidR="00085C0C" w:rsidRPr="00494412">
              <w:rPr>
                <w:rStyle w:val="Hyperlink"/>
                <w:noProof/>
              </w:rPr>
              <w:t xml:space="preserve"> </w:t>
            </w:r>
            <w:r w:rsidR="00085C0C" w:rsidRPr="00494412">
              <w:rPr>
                <w:rStyle w:val="Hyperlink"/>
                <w:noProof/>
                <w:lang w:val="id-ID"/>
              </w:rPr>
              <w:t>Struktur Menu</w:t>
            </w:r>
            <w:r w:rsidR="00085C0C">
              <w:rPr>
                <w:noProof/>
                <w:webHidden/>
              </w:rPr>
              <w:tab/>
            </w:r>
            <w:r w:rsidR="00085C0C">
              <w:rPr>
                <w:noProof/>
                <w:webHidden/>
              </w:rPr>
              <w:fldChar w:fldCharType="begin"/>
            </w:r>
            <w:r w:rsidR="00085C0C">
              <w:rPr>
                <w:noProof/>
                <w:webHidden/>
              </w:rPr>
              <w:instrText xml:space="preserve"> PAGEREF _Toc49308807 \h </w:instrText>
            </w:r>
            <w:r w:rsidR="00085C0C">
              <w:rPr>
                <w:noProof/>
                <w:webHidden/>
              </w:rPr>
            </w:r>
            <w:r w:rsidR="00085C0C">
              <w:rPr>
                <w:noProof/>
                <w:webHidden/>
              </w:rPr>
              <w:fldChar w:fldCharType="separate"/>
            </w:r>
            <w:r w:rsidR="00085C0C">
              <w:rPr>
                <w:noProof/>
                <w:webHidden/>
              </w:rPr>
              <w:t>33</w:t>
            </w:r>
            <w:r w:rsidR="00085C0C">
              <w:rPr>
                <w:noProof/>
                <w:webHidden/>
              </w:rPr>
              <w:fldChar w:fldCharType="end"/>
            </w:r>
          </w:hyperlink>
        </w:p>
        <w:p w14:paraId="511500DF" w14:textId="28F2EB6D" w:rsidR="00085C0C" w:rsidRDefault="00786E74">
          <w:pPr>
            <w:pStyle w:val="TOC1"/>
            <w:rPr>
              <w:rFonts w:asciiTheme="minorHAnsi" w:eastAsiaTheme="minorEastAsia" w:hAnsiTheme="minorHAnsi"/>
              <w:noProof/>
              <w:sz w:val="22"/>
              <w:lang w:val="id-ID" w:eastAsia="id-ID"/>
            </w:rPr>
          </w:pPr>
          <w:hyperlink w:anchor="_Toc49308808" w:history="1">
            <w:r w:rsidR="00085C0C" w:rsidRPr="00494412">
              <w:rPr>
                <w:rStyle w:val="Hyperlink"/>
                <w:noProof/>
              </w:rPr>
              <w:t>3.</w:t>
            </w:r>
            <w:r w:rsidR="00085C0C" w:rsidRPr="00494412">
              <w:rPr>
                <w:rStyle w:val="Hyperlink"/>
                <w:noProof/>
                <w:lang w:val="id-ID"/>
              </w:rPr>
              <w:t>6 Desain Aplikasi</w:t>
            </w:r>
            <w:r w:rsidR="00085C0C">
              <w:rPr>
                <w:noProof/>
                <w:webHidden/>
              </w:rPr>
              <w:tab/>
            </w:r>
            <w:r w:rsidR="00085C0C">
              <w:rPr>
                <w:noProof/>
                <w:webHidden/>
              </w:rPr>
              <w:fldChar w:fldCharType="begin"/>
            </w:r>
            <w:r w:rsidR="00085C0C">
              <w:rPr>
                <w:noProof/>
                <w:webHidden/>
              </w:rPr>
              <w:instrText xml:space="preserve"> PAGEREF _Toc49308808 \h </w:instrText>
            </w:r>
            <w:r w:rsidR="00085C0C">
              <w:rPr>
                <w:noProof/>
                <w:webHidden/>
              </w:rPr>
            </w:r>
            <w:r w:rsidR="00085C0C">
              <w:rPr>
                <w:noProof/>
                <w:webHidden/>
              </w:rPr>
              <w:fldChar w:fldCharType="separate"/>
            </w:r>
            <w:r w:rsidR="00085C0C">
              <w:rPr>
                <w:noProof/>
                <w:webHidden/>
              </w:rPr>
              <w:t>34</w:t>
            </w:r>
            <w:r w:rsidR="00085C0C">
              <w:rPr>
                <w:noProof/>
                <w:webHidden/>
              </w:rPr>
              <w:fldChar w:fldCharType="end"/>
            </w:r>
          </w:hyperlink>
        </w:p>
        <w:p w14:paraId="2DCF5C28" w14:textId="32B1BB18" w:rsidR="00085C0C" w:rsidRDefault="00786E74">
          <w:pPr>
            <w:pStyle w:val="TOC3"/>
            <w:rPr>
              <w:rFonts w:asciiTheme="minorHAnsi" w:eastAsiaTheme="minorEastAsia" w:hAnsiTheme="minorHAnsi"/>
              <w:noProof/>
              <w:sz w:val="22"/>
              <w:lang w:val="id-ID" w:eastAsia="id-ID"/>
            </w:rPr>
          </w:pPr>
          <w:hyperlink w:anchor="_Toc49308809" w:history="1">
            <w:r w:rsidR="00085C0C" w:rsidRPr="00494412">
              <w:rPr>
                <w:rStyle w:val="Hyperlink"/>
                <w:noProof/>
              </w:rPr>
              <w:t>3.</w:t>
            </w:r>
            <w:r w:rsidR="00085C0C" w:rsidRPr="00494412">
              <w:rPr>
                <w:rStyle w:val="Hyperlink"/>
                <w:noProof/>
                <w:lang w:val="id-ID"/>
              </w:rPr>
              <w:t>6</w:t>
            </w:r>
            <w:r w:rsidR="00085C0C" w:rsidRPr="00494412">
              <w:rPr>
                <w:rStyle w:val="Hyperlink"/>
                <w:noProof/>
              </w:rPr>
              <w:t xml:space="preserve">.1 </w:t>
            </w:r>
            <w:r w:rsidR="00085C0C" w:rsidRPr="00494412">
              <w:rPr>
                <w:rStyle w:val="Hyperlink"/>
                <w:noProof/>
                <w:lang w:val="id-ID"/>
              </w:rPr>
              <w:t>Rancangan Tampilan Splashscreen</w:t>
            </w:r>
            <w:r w:rsidR="00085C0C">
              <w:rPr>
                <w:noProof/>
                <w:webHidden/>
              </w:rPr>
              <w:tab/>
            </w:r>
            <w:r w:rsidR="00085C0C">
              <w:rPr>
                <w:noProof/>
                <w:webHidden/>
              </w:rPr>
              <w:fldChar w:fldCharType="begin"/>
            </w:r>
            <w:r w:rsidR="00085C0C">
              <w:rPr>
                <w:noProof/>
                <w:webHidden/>
              </w:rPr>
              <w:instrText xml:space="preserve"> PAGEREF _Toc49308809 \h </w:instrText>
            </w:r>
            <w:r w:rsidR="00085C0C">
              <w:rPr>
                <w:noProof/>
                <w:webHidden/>
              </w:rPr>
            </w:r>
            <w:r w:rsidR="00085C0C">
              <w:rPr>
                <w:noProof/>
                <w:webHidden/>
              </w:rPr>
              <w:fldChar w:fldCharType="separate"/>
            </w:r>
            <w:r w:rsidR="00085C0C">
              <w:rPr>
                <w:noProof/>
                <w:webHidden/>
              </w:rPr>
              <w:t>34</w:t>
            </w:r>
            <w:r w:rsidR="00085C0C">
              <w:rPr>
                <w:noProof/>
                <w:webHidden/>
              </w:rPr>
              <w:fldChar w:fldCharType="end"/>
            </w:r>
          </w:hyperlink>
        </w:p>
        <w:p w14:paraId="070F28A7" w14:textId="1B1E3866" w:rsidR="00085C0C" w:rsidRDefault="00786E74">
          <w:pPr>
            <w:pStyle w:val="TOC3"/>
            <w:rPr>
              <w:rFonts w:asciiTheme="minorHAnsi" w:eastAsiaTheme="minorEastAsia" w:hAnsiTheme="minorHAnsi"/>
              <w:noProof/>
              <w:sz w:val="22"/>
              <w:lang w:val="id-ID" w:eastAsia="id-ID"/>
            </w:rPr>
          </w:pPr>
          <w:hyperlink w:anchor="_Toc49308810"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2</w:t>
            </w:r>
            <w:r w:rsidR="00085C0C" w:rsidRPr="00494412">
              <w:rPr>
                <w:rStyle w:val="Hyperlink"/>
                <w:noProof/>
              </w:rPr>
              <w:t xml:space="preserve"> </w:t>
            </w:r>
            <w:r w:rsidR="00085C0C" w:rsidRPr="00494412">
              <w:rPr>
                <w:rStyle w:val="Hyperlink"/>
                <w:noProof/>
                <w:lang w:val="id-ID"/>
              </w:rPr>
              <w:t xml:space="preserve">Rancangan Tampilan </w:t>
            </w:r>
            <w:r w:rsidR="00085C0C" w:rsidRPr="00494412">
              <w:rPr>
                <w:rStyle w:val="Hyperlink"/>
                <w:i/>
                <w:iCs/>
                <w:noProof/>
                <w:lang w:val="id-ID"/>
              </w:rPr>
              <w:t>Login</w:t>
            </w:r>
            <w:r w:rsidR="00085C0C">
              <w:rPr>
                <w:noProof/>
                <w:webHidden/>
              </w:rPr>
              <w:tab/>
            </w:r>
            <w:r w:rsidR="00085C0C">
              <w:rPr>
                <w:noProof/>
                <w:webHidden/>
              </w:rPr>
              <w:fldChar w:fldCharType="begin"/>
            </w:r>
            <w:r w:rsidR="00085C0C">
              <w:rPr>
                <w:noProof/>
                <w:webHidden/>
              </w:rPr>
              <w:instrText xml:space="preserve"> PAGEREF _Toc49308810 \h </w:instrText>
            </w:r>
            <w:r w:rsidR="00085C0C">
              <w:rPr>
                <w:noProof/>
                <w:webHidden/>
              </w:rPr>
            </w:r>
            <w:r w:rsidR="00085C0C">
              <w:rPr>
                <w:noProof/>
                <w:webHidden/>
              </w:rPr>
              <w:fldChar w:fldCharType="separate"/>
            </w:r>
            <w:r w:rsidR="00085C0C">
              <w:rPr>
                <w:noProof/>
                <w:webHidden/>
              </w:rPr>
              <w:t>35</w:t>
            </w:r>
            <w:r w:rsidR="00085C0C">
              <w:rPr>
                <w:noProof/>
                <w:webHidden/>
              </w:rPr>
              <w:fldChar w:fldCharType="end"/>
            </w:r>
          </w:hyperlink>
        </w:p>
        <w:p w14:paraId="6B973208" w14:textId="6C1E8D10" w:rsidR="00085C0C" w:rsidRDefault="00786E74">
          <w:pPr>
            <w:pStyle w:val="TOC3"/>
            <w:rPr>
              <w:rFonts w:asciiTheme="minorHAnsi" w:eastAsiaTheme="minorEastAsia" w:hAnsiTheme="minorHAnsi"/>
              <w:noProof/>
              <w:sz w:val="22"/>
              <w:lang w:val="id-ID" w:eastAsia="id-ID"/>
            </w:rPr>
          </w:pPr>
          <w:hyperlink w:anchor="_Toc49308811"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3</w:t>
            </w:r>
            <w:r w:rsidR="00085C0C" w:rsidRPr="00494412">
              <w:rPr>
                <w:rStyle w:val="Hyperlink"/>
                <w:noProof/>
              </w:rPr>
              <w:t xml:space="preserve"> </w:t>
            </w:r>
            <w:r w:rsidR="00085C0C" w:rsidRPr="00494412">
              <w:rPr>
                <w:rStyle w:val="Hyperlink"/>
                <w:noProof/>
                <w:lang w:val="id-ID"/>
              </w:rPr>
              <w:t xml:space="preserve">Rancangan Tampilan </w:t>
            </w:r>
            <w:r w:rsidR="00085C0C" w:rsidRPr="00494412">
              <w:rPr>
                <w:rStyle w:val="Hyperlink"/>
                <w:i/>
                <w:iCs/>
                <w:noProof/>
                <w:lang w:val="id-ID"/>
              </w:rPr>
              <w:t>Register</w:t>
            </w:r>
            <w:r w:rsidR="00085C0C">
              <w:rPr>
                <w:noProof/>
                <w:webHidden/>
              </w:rPr>
              <w:tab/>
            </w:r>
            <w:r w:rsidR="00085C0C">
              <w:rPr>
                <w:noProof/>
                <w:webHidden/>
              </w:rPr>
              <w:fldChar w:fldCharType="begin"/>
            </w:r>
            <w:r w:rsidR="00085C0C">
              <w:rPr>
                <w:noProof/>
                <w:webHidden/>
              </w:rPr>
              <w:instrText xml:space="preserve"> PAGEREF _Toc49308811 \h </w:instrText>
            </w:r>
            <w:r w:rsidR="00085C0C">
              <w:rPr>
                <w:noProof/>
                <w:webHidden/>
              </w:rPr>
            </w:r>
            <w:r w:rsidR="00085C0C">
              <w:rPr>
                <w:noProof/>
                <w:webHidden/>
              </w:rPr>
              <w:fldChar w:fldCharType="separate"/>
            </w:r>
            <w:r w:rsidR="00085C0C">
              <w:rPr>
                <w:noProof/>
                <w:webHidden/>
              </w:rPr>
              <w:t>35</w:t>
            </w:r>
            <w:r w:rsidR="00085C0C">
              <w:rPr>
                <w:noProof/>
                <w:webHidden/>
              </w:rPr>
              <w:fldChar w:fldCharType="end"/>
            </w:r>
          </w:hyperlink>
        </w:p>
        <w:p w14:paraId="226752EC" w14:textId="5A164973" w:rsidR="00085C0C" w:rsidRDefault="00786E74">
          <w:pPr>
            <w:pStyle w:val="TOC3"/>
            <w:rPr>
              <w:rFonts w:asciiTheme="minorHAnsi" w:eastAsiaTheme="minorEastAsia" w:hAnsiTheme="minorHAnsi"/>
              <w:noProof/>
              <w:sz w:val="22"/>
              <w:lang w:val="id-ID" w:eastAsia="id-ID"/>
            </w:rPr>
          </w:pPr>
          <w:hyperlink w:anchor="_Toc49308812"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4</w:t>
            </w:r>
            <w:r w:rsidR="00085C0C" w:rsidRPr="00494412">
              <w:rPr>
                <w:rStyle w:val="Hyperlink"/>
                <w:noProof/>
              </w:rPr>
              <w:t xml:space="preserve"> </w:t>
            </w:r>
            <w:r w:rsidR="00085C0C" w:rsidRPr="00494412">
              <w:rPr>
                <w:rStyle w:val="Hyperlink"/>
                <w:noProof/>
                <w:lang w:val="id-ID"/>
              </w:rPr>
              <w:t>Rancangan Tampilan Profil Pengguna</w:t>
            </w:r>
            <w:r w:rsidR="00085C0C">
              <w:rPr>
                <w:noProof/>
                <w:webHidden/>
              </w:rPr>
              <w:tab/>
            </w:r>
            <w:r w:rsidR="00085C0C">
              <w:rPr>
                <w:noProof/>
                <w:webHidden/>
              </w:rPr>
              <w:fldChar w:fldCharType="begin"/>
            </w:r>
            <w:r w:rsidR="00085C0C">
              <w:rPr>
                <w:noProof/>
                <w:webHidden/>
              </w:rPr>
              <w:instrText xml:space="preserve"> PAGEREF _Toc49308812 \h </w:instrText>
            </w:r>
            <w:r w:rsidR="00085C0C">
              <w:rPr>
                <w:noProof/>
                <w:webHidden/>
              </w:rPr>
            </w:r>
            <w:r w:rsidR="00085C0C">
              <w:rPr>
                <w:noProof/>
                <w:webHidden/>
              </w:rPr>
              <w:fldChar w:fldCharType="separate"/>
            </w:r>
            <w:r w:rsidR="00085C0C">
              <w:rPr>
                <w:noProof/>
                <w:webHidden/>
              </w:rPr>
              <w:t>36</w:t>
            </w:r>
            <w:r w:rsidR="00085C0C">
              <w:rPr>
                <w:noProof/>
                <w:webHidden/>
              </w:rPr>
              <w:fldChar w:fldCharType="end"/>
            </w:r>
          </w:hyperlink>
        </w:p>
        <w:p w14:paraId="70E4DE81" w14:textId="46FB9E0E" w:rsidR="00085C0C" w:rsidRDefault="00786E74">
          <w:pPr>
            <w:pStyle w:val="TOC3"/>
            <w:rPr>
              <w:rFonts w:asciiTheme="minorHAnsi" w:eastAsiaTheme="minorEastAsia" w:hAnsiTheme="minorHAnsi"/>
              <w:noProof/>
              <w:sz w:val="22"/>
              <w:lang w:val="id-ID" w:eastAsia="id-ID"/>
            </w:rPr>
          </w:pPr>
          <w:hyperlink w:anchor="_Toc49308813"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5</w:t>
            </w:r>
            <w:r w:rsidR="00085C0C" w:rsidRPr="00494412">
              <w:rPr>
                <w:rStyle w:val="Hyperlink"/>
                <w:noProof/>
              </w:rPr>
              <w:t xml:space="preserve"> </w:t>
            </w:r>
            <w:r w:rsidR="00085C0C" w:rsidRPr="00494412">
              <w:rPr>
                <w:rStyle w:val="Hyperlink"/>
                <w:noProof/>
                <w:lang w:val="id-ID"/>
              </w:rPr>
              <w:t>Rancangan Tampilan Beranda</w:t>
            </w:r>
            <w:r w:rsidR="00085C0C">
              <w:rPr>
                <w:noProof/>
                <w:webHidden/>
              </w:rPr>
              <w:tab/>
            </w:r>
            <w:r w:rsidR="00085C0C">
              <w:rPr>
                <w:noProof/>
                <w:webHidden/>
              </w:rPr>
              <w:fldChar w:fldCharType="begin"/>
            </w:r>
            <w:r w:rsidR="00085C0C">
              <w:rPr>
                <w:noProof/>
                <w:webHidden/>
              </w:rPr>
              <w:instrText xml:space="preserve"> PAGEREF _Toc49308813 \h </w:instrText>
            </w:r>
            <w:r w:rsidR="00085C0C">
              <w:rPr>
                <w:noProof/>
                <w:webHidden/>
              </w:rPr>
            </w:r>
            <w:r w:rsidR="00085C0C">
              <w:rPr>
                <w:noProof/>
                <w:webHidden/>
              </w:rPr>
              <w:fldChar w:fldCharType="separate"/>
            </w:r>
            <w:r w:rsidR="00085C0C">
              <w:rPr>
                <w:noProof/>
                <w:webHidden/>
              </w:rPr>
              <w:t>36</w:t>
            </w:r>
            <w:r w:rsidR="00085C0C">
              <w:rPr>
                <w:noProof/>
                <w:webHidden/>
              </w:rPr>
              <w:fldChar w:fldCharType="end"/>
            </w:r>
          </w:hyperlink>
        </w:p>
        <w:p w14:paraId="1738F29A" w14:textId="6B793FB0" w:rsidR="00085C0C" w:rsidRDefault="00786E74">
          <w:pPr>
            <w:pStyle w:val="TOC3"/>
            <w:rPr>
              <w:rFonts w:asciiTheme="minorHAnsi" w:eastAsiaTheme="minorEastAsia" w:hAnsiTheme="minorHAnsi"/>
              <w:noProof/>
              <w:sz w:val="22"/>
              <w:lang w:val="id-ID" w:eastAsia="id-ID"/>
            </w:rPr>
          </w:pPr>
          <w:hyperlink w:anchor="_Toc49308814"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6</w:t>
            </w:r>
            <w:r w:rsidR="00085C0C" w:rsidRPr="00494412">
              <w:rPr>
                <w:rStyle w:val="Hyperlink"/>
                <w:noProof/>
              </w:rPr>
              <w:t xml:space="preserve"> </w:t>
            </w:r>
            <w:r w:rsidR="00085C0C" w:rsidRPr="00494412">
              <w:rPr>
                <w:rStyle w:val="Hyperlink"/>
                <w:noProof/>
                <w:lang w:val="id-ID"/>
              </w:rPr>
              <w:t xml:space="preserve">Rancangan Tampilan Halaman Portofolio berbasis </w:t>
            </w:r>
            <w:r w:rsidR="00085C0C" w:rsidRPr="00494412">
              <w:rPr>
                <w:rStyle w:val="Hyperlink"/>
                <w:i/>
                <w:iCs/>
                <w:noProof/>
                <w:lang w:val="id-ID"/>
              </w:rPr>
              <w:t>Talent Mapping</w:t>
            </w:r>
            <w:r w:rsidR="00085C0C">
              <w:rPr>
                <w:noProof/>
                <w:webHidden/>
              </w:rPr>
              <w:tab/>
            </w:r>
            <w:r w:rsidR="00085C0C">
              <w:rPr>
                <w:noProof/>
                <w:webHidden/>
              </w:rPr>
              <w:fldChar w:fldCharType="begin"/>
            </w:r>
            <w:r w:rsidR="00085C0C">
              <w:rPr>
                <w:noProof/>
                <w:webHidden/>
              </w:rPr>
              <w:instrText xml:space="preserve"> PAGEREF _Toc49308814 \h </w:instrText>
            </w:r>
            <w:r w:rsidR="00085C0C">
              <w:rPr>
                <w:noProof/>
                <w:webHidden/>
              </w:rPr>
            </w:r>
            <w:r w:rsidR="00085C0C">
              <w:rPr>
                <w:noProof/>
                <w:webHidden/>
              </w:rPr>
              <w:fldChar w:fldCharType="separate"/>
            </w:r>
            <w:r w:rsidR="00085C0C">
              <w:rPr>
                <w:noProof/>
                <w:webHidden/>
              </w:rPr>
              <w:t>37</w:t>
            </w:r>
            <w:r w:rsidR="00085C0C">
              <w:rPr>
                <w:noProof/>
                <w:webHidden/>
              </w:rPr>
              <w:fldChar w:fldCharType="end"/>
            </w:r>
          </w:hyperlink>
        </w:p>
        <w:p w14:paraId="7EBFBB9C" w14:textId="428F999C" w:rsidR="00085C0C" w:rsidRDefault="00786E74">
          <w:pPr>
            <w:pStyle w:val="TOC3"/>
            <w:rPr>
              <w:rFonts w:asciiTheme="minorHAnsi" w:eastAsiaTheme="minorEastAsia" w:hAnsiTheme="minorHAnsi"/>
              <w:noProof/>
              <w:sz w:val="22"/>
              <w:lang w:val="id-ID" w:eastAsia="id-ID"/>
            </w:rPr>
          </w:pPr>
          <w:hyperlink w:anchor="_Toc49308815"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7</w:t>
            </w:r>
            <w:r w:rsidR="00085C0C" w:rsidRPr="00494412">
              <w:rPr>
                <w:rStyle w:val="Hyperlink"/>
                <w:noProof/>
              </w:rPr>
              <w:t xml:space="preserve"> </w:t>
            </w:r>
            <w:r w:rsidR="00085C0C" w:rsidRPr="00494412">
              <w:rPr>
                <w:rStyle w:val="Hyperlink"/>
                <w:noProof/>
                <w:lang w:val="id-ID"/>
              </w:rPr>
              <w:t>Rancangan Tampilan Jurnal Kegiatan</w:t>
            </w:r>
            <w:r w:rsidR="00085C0C">
              <w:rPr>
                <w:noProof/>
                <w:webHidden/>
              </w:rPr>
              <w:tab/>
            </w:r>
            <w:r w:rsidR="00085C0C">
              <w:rPr>
                <w:noProof/>
                <w:webHidden/>
              </w:rPr>
              <w:fldChar w:fldCharType="begin"/>
            </w:r>
            <w:r w:rsidR="00085C0C">
              <w:rPr>
                <w:noProof/>
                <w:webHidden/>
              </w:rPr>
              <w:instrText xml:space="preserve"> PAGEREF _Toc49308815 \h </w:instrText>
            </w:r>
            <w:r w:rsidR="00085C0C">
              <w:rPr>
                <w:noProof/>
                <w:webHidden/>
              </w:rPr>
            </w:r>
            <w:r w:rsidR="00085C0C">
              <w:rPr>
                <w:noProof/>
                <w:webHidden/>
              </w:rPr>
              <w:fldChar w:fldCharType="separate"/>
            </w:r>
            <w:r w:rsidR="00085C0C">
              <w:rPr>
                <w:noProof/>
                <w:webHidden/>
              </w:rPr>
              <w:t>38</w:t>
            </w:r>
            <w:r w:rsidR="00085C0C">
              <w:rPr>
                <w:noProof/>
                <w:webHidden/>
              </w:rPr>
              <w:fldChar w:fldCharType="end"/>
            </w:r>
          </w:hyperlink>
        </w:p>
        <w:p w14:paraId="1C8D3C52" w14:textId="27CD9B16" w:rsidR="00085C0C" w:rsidRDefault="00786E74">
          <w:pPr>
            <w:pStyle w:val="TOC3"/>
            <w:rPr>
              <w:rFonts w:asciiTheme="minorHAnsi" w:eastAsiaTheme="minorEastAsia" w:hAnsiTheme="minorHAnsi"/>
              <w:noProof/>
              <w:sz w:val="22"/>
              <w:lang w:val="id-ID" w:eastAsia="id-ID"/>
            </w:rPr>
          </w:pPr>
          <w:hyperlink w:anchor="_Toc49308816"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8</w:t>
            </w:r>
            <w:r w:rsidR="00085C0C" w:rsidRPr="00494412">
              <w:rPr>
                <w:rStyle w:val="Hyperlink"/>
                <w:noProof/>
              </w:rPr>
              <w:t xml:space="preserve"> </w:t>
            </w:r>
            <w:r w:rsidR="00085C0C" w:rsidRPr="00494412">
              <w:rPr>
                <w:rStyle w:val="Hyperlink"/>
                <w:noProof/>
                <w:lang w:val="id-ID"/>
              </w:rPr>
              <w:t>Rancangan Tampilan Formulir</w:t>
            </w:r>
            <w:r w:rsidR="00085C0C" w:rsidRPr="00494412">
              <w:rPr>
                <w:rStyle w:val="Hyperlink"/>
                <w:i/>
                <w:iCs/>
                <w:noProof/>
                <w:lang w:val="id-ID"/>
              </w:rPr>
              <w:t xml:space="preserve"> </w:t>
            </w:r>
            <w:r w:rsidR="00085C0C" w:rsidRPr="00494412">
              <w:rPr>
                <w:rStyle w:val="Hyperlink"/>
                <w:noProof/>
                <w:lang w:val="id-ID"/>
              </w:rPr>
              <w:t>Profil Identitas Keluarga</w:t>
            </w:r>
            <w:r w:rsidR="00085C0C">
              <w:rPr>
                <w:noProof/>
                <w:webHidden/>
              </w:rPr>
              <w:tab/>
            </w:r>
            <w:r w:rsidR="00085C0C">
              <w:rPr>
                <w:noProof/>
                <w:webHidden/>
              </w:rPr>
              <w:fldChar w:fldCharType="begin"/>
            </w:r>
            <w:r w:rsidR="00085C0C">
              <w:rPr>
                <w:noProof/>
                <w:webHidden/>
              </w:rPr>
              <w:instrText xml:space="preserve"> PAGEREF _Toc49308816 \h </w:instrText>
            </w:r>
            <w:r w:rsidR="00085C0C">
              <w:rPr>
                <w:noProof/>
                <w:webHidden/>
              </w:rPr>
            </w:r>
            <w:r w:rsidR="00085C0C">
              <w:rPr>
                <w:noProof/>
                <w:webHidden/>
              </w:rPr>
              <w:fldChar w:fldCharType="separate"/>
            </w:r>
            <w:r w:rsidR="00085C0C">
              <w:rPr>
                <w:noProof/>
                <w:webHidden/>
              </w:rPr>
              <w:t>39</w:t>
            </w:r>
            <w:r w:rsidR="00085C0C">
              <w:rPr>
                <w:noProof/>
                <w:webHidden/>
              </w:rPr>
              <w:fldChar w:fldCharType="end"/>
            </w:r>
          </w:hyperlink>
        </w:p>
        <w:p w14:paraId="714FD7F3" w14:textId="70AF91C2" w:rsidR="00085C0C" w:rsidRDefault="00786E74">
          <w:pPr>
            <w:pStyle w:val="TOC3"/>
            <w:rPr>
              <w:rFonts w:asciiTheme="minorHAnsi" w:eastAsiaTheme="minorEastAsia" w:hAnsiTheme="minorHAnsi"/>
              <w:noProof/>
              <w:sz w:val="22"/>
              <w:lang w:val="id-ID" w:eastAsia="id-ID"/>
            </w:rPr>
          </w:pPr>
          <w:hyperlink w:anchor="_Toc49308817"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9</w:t>
            </w:r>
            <w:r w:rsidR="00085C0C" w:rsidRPr="00494412">
              <w:rPr>
                <w:rStyle w:val="Hyperlink"/>
                <w:noProof/>
              </w:rPr>
              <w:t xml:space="preserve"> </w:t>
            </w:r>
            <w:r w:rsidR="00085C0C" w:rsidRPr="00494412">
              <w:rPr>
                <w:rStyle w:val="Hyperlink"/>
                <w:noProof/>
                <w:lang w:val="id-ID"/>
              </w:rPr>
              <w:t>Rancangan Tampilan Agenda Kegiatan &amp; Dokumentasi</w:t>
            </w:r>
            <w:r w:rsidR="00085C0C">
              <w:rPr>
                <w:noProof/>
                <w:webHidden/>
              </w:rPr>
              <w:tab/>
            </w:r>
            <w:r w:rsidR="00085C0C">
              <w:rPr>
                <w:noProof/>
                <w:webHidden/>
              </w:rPr>
              <w:fldChar w:fldCharType="begin"/>
            </w:r>
            <w:r w:rsidR="00085C0C">
              <w:rPr>
                <w:noProof/>
                <w:webHidden/>
              </w:rPr>
              <w:instrText xml:space="preserve"> PAGEREF _Toc49308817 \h </w:instrText>
            </w:r>
            <w:r w:rsidR="00085C0C">
              <w:rPr>
                <w:noProof/>
                <w:webHidden/>
              </w:rPr>
            </w:r>
            <w:r w:rsidR="00085C0C">
              <w:rPr>
                <w:noProof/>
                <w:webHidden/>
              </w:rPr>
              <w:fldChar w:fldCharType="separate"/>
            </w:r>
            <w:r w:rsidR="00085C0C">
              <w:rPr>
                <w:noProof/>
                <w:webHidden/>
              </w:rPr>
              <w:t>39</w:t>
            </w:r>
            <w:r w:rsidR="00085C0C">
              <w:rPr>
                <w:noProof/>
                <w:webHidden/>
              </w:rPr>
              <w:fldChar w:fldCharType="end"/>
            </w:r>
          </w:hyperlink>
        </w:p>
        <w:p w14:paraId="1F1C6E08" w14:textId="511C5B06" w:rsidR="00085C0C" w:rsidRDefault="00786E74">
          <w:pPr>
            <w:pStyle w:val="TOC3"/>
            <w:rPr>
              <w:rFonts w:asciiTheme="minorHAnsi" w:eastAsiaTheme="minorEastAsia" w:hAnsiTheme="minorHAnsi"/>
              <w:noProof/>
              <w:sz w:val="22"/>
              <w:lang w:val="id-ID" w:eastAsia="id-ID"/>
            </w:rPr>
          </w:pPr>
          <w:hyperlink w:anchor="_Toc49308818"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10</w:t>
            </w:r>
            <w:r w:rsidR="00085C0C" w:rsidRPr="00494412">
              <w:rPr>
                <w:rStyle w:val="Hyperlink"/>
                <w:noProof/>
              </w:rPr>
              <w:t xml:space="preserve"> </w:t>
            </w:r>
            <w:r w:rsidR="00085C0C" w:rsidRPr="00494412">
              <w:rPr>
                <w:rStyle w:val="Hyperlink"/>
                <w:noProof/>
                <w:lang w:val="id-ID"/>
              </w:rPr>
              <w:t>Rancangan Tampilan Dokumentasi Kegiatan</w:t>
            </w:r>
            <w:r w:rsidR="00085C0C">
              <w:rPr>
                <w:noProof/>
                <w:webHidden/>
              </w:rPr>
              <w:tab/>
            </w:r>
            <w:r w:rsidR="00085C0C">
              <w:rPr>
                <w:noProof/>
                <w:webHidden/>
              </w:rPr>
              <w:fldChar w:fldCharType="begin"/>
            </w:r>
            <w:r w:rsidR="00085C0C">
              <w:rPr>
                <w:noProof/>
                <w:webHidden/>
              </w:rPr>
              <w:instrText xml:space="preserve"> PAGEREF _Toc49308818 \h </w:instrText>
            </w:r>
            <w:r w:rsidR="00085C0C">
              <w:rPr>
                <w:noProof/>
                <w:webHidden/>
              </w:rPr>
            </w:r>
            <w:r w:rsidR="00085C0C">
              <w:rPr>
                <w:noProof/>
                <w:webHidden/>
              </w:rPr>
              <w:fldChar w:fldCharType="separate"/>
            </w:r>
            <w:r w:rsidR="00085C0C">
              <w:rPr>
                <w:noProof/>
                <w:webHidden/>
              </w:rPr>
              <w:t>40</w:t>
            </w:r>
            <w:r w:rsidR="00085C0C">
              <w:rPr>
                <w:noProof/>
                <w:webHidden/>
              </w:rPr>
              <w:fldChar w:fldCharType="end"/>
            </w:r>
          </w:hyperlink>
        </w:p>
        <w:p w14:paraId="20B5D9FD" w14:textId="3D81F8A5" w:rsidR="00085C0C" w:rsidRDefault="00786E74">
          <w:pPr>
            <w:pStyle w:val="TOC3"/>
            <w:rPr>
              <w:rFonts w:asciiTheme="minorHAnsi" w:eastAsiaTheme="minorEastAsia" w:hAnsiTheme="minorHAnsi"/>
              <w:noProof/>
              <w:sz w:val="22"/>
              <w:lang w:val="id-ID" w:eastAsia="id-ID"/>
            </w:rPr>
          </w:pPr>
          <w:hyperlink w:anchor="_Toc49308819"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11</w:t>
            </w:r>
            <w:r w:rsidR="00085C0C" w:rsidRPr="00494412">
              <w:rPr>
                <w:rStyle w:val="Hyperlink"/>
                <w:noProof/>
              </w:rPr>
              <w:t xml:space="preserve"> </w:t>
            </w:r>
            <w:r w:rsidR="00085C0C" w:rsidRPr="00494412">
              <w:rPr>
                <w:rStyle w:val="Hyperlink"/>
                <w:noProof/>
                <w:lang w:val="id-ID"/>
              </w:rPr>
              <w:t>Rancangan Tampilan Agenda Kegiatan</w:t>
            </w:r>
            <w:r w:rsidR="00085C0C">
              <w:rPr>
                <w:noProof/>
                <w:webHidden/>
              </w:rPr>
              <w:tab/>
            </w:r>
            <w:r w:rsidR="00085C0C">
              <w:rPr>
                <w:noProof/>
                <w:webHidden/>
              </w:rPr>
              <w:fldChar w:fldCharType="begin"/>
            </w:r>
            <w:r w:rsidR="00085C0C">
              <w:rPr>
                <w:noProof/>
                <w:webHidden/>
              </w:rPr>
              <w:instrText xml:space="preserve"> PAGEREF _Toc49308819 \h </w:instrText>
            </w:r>
            <w:r w:rsidR="00085C0C">
              <w:rPr>
                <w:noProof/>
                <w:webHidden/>
              </w:rPr>
            </w:r>
            <w:r w:rsidR="00085C0C">
              <w:rPr>
                <w:noProof/>
                <w:webHidden/>
              </w:rPr>
              <w:fldChar w:fldCharType="separate"/>
            </w:r>
            <w:r w:rsidR="00085C0C">
              <w:rPr>
                <w:noProof/>
                <w:webHidden/>
              </w:rPr>
              <w:t>40</w:t>
            </w:r>
            <w:r w:rsidR="00085C0C">
              <w:rPr>
                <w:noProof/>
                <w:webHidden/>
              </w:rPr>
              <w:fldChar w:fldCharType="end"/>
            </w:r>
          </w:hyperlink>
        </w:p>
        <w:p w14:paraId="7B787169" w14:textId="08888E18" w:rsidR="00085C0C" w:rsidRDefault="00786E74">
          <w:pPr>
            <w:pStyle w:val="TOC3"/>
            <w:rPr>
              <w:rFonts w:asciiTheme="minorHAnsi" w:eastAsiaTheme="minorEastAsia" w:hAnsiTheme="minorHAnsi"/>
              <w:noProof/>
              <w:sz w:val="22"/>
              <w:lang w:val="id-ID" w:eastAsia="id-ID"/>
            </w:rPr>
          </w:pPr>
          <w:hyperlink w:anchor="_Toc49308820" w:history="1">
            <w:r w:rsidR="00085C0C" w:rsidRPr="00494412">
              <w:rPr>
                <w:rStyle w:val="Hyperlink"/>
                <w:noProof/>
              </w:rPr>
              <w:t>3.</w:t>
            </w:r>
            <w:r w:rsidR="00085C0C" w:rsidRPr="00494412">
              <w:rPr>
                <w:rStyle w:val="Hyperlink"/>
                <w:noProof/>
                <w:lang w:val="id-ID"/>
              </w:rPr>
              <w:t>6</w:t>
            </w:r>
            <w:r w:rsidR="00085C0C" w:rsidRPr="00494412">
              <w:rPr>
                <w:rStyle w:val="Hyperlink"/>
                <w:noProof/>
              </w:rPr>
              <w:t>.</w:t>
            </w:r>
            <w:r w:rsidR="00085C0C" w:rsidRPr="00494412">
              <w:rPr>
                <w:rStyle w:val="Hyperlink"/>
                <w:noProof/>
                <w:lang w:val="id-ID"/>
              </w:rPr>
              <w:t>12</w:t>
            </w:r>
            <w:r w:rsidR="00085C0C" w:rsidRPr="00494412">
              <w:rPr>
                <w:rStyle w:val="Hyperlink"/>
                <w:noProof/>
              </w:rPr>
              <w:t xml:space="preserve"> </w:t>
            </w:r>
            <w:r w:rsidR="00085C0C" w:rsidRPr="00494412">
              <w:rPr>
                <w:rStyle w:val="Hyperlink"/>
                <w:noProof/>
                <w:lang w:val="id-ID"/>
              </w:rPr>
              <w:t>Rancangan Tampilan Kontak Kami</w:t>
            </w:r>
            <w:r w:rsidR="00085C0C">
              <w:rPr>
                <w:noProof/>
                <w:webHidden/>
              </w:rPr>
              <w:tab/>
            </w:r>
            <w:r w:rsidR="00085C0C">
              <w:rPr>
                <w:noProof/>
                <w:webHidden/>
              </w:rPr>
              <w:fldChar w:fldCharType="begin"/>
            </w:r>
            <w:r w:rsidR="00085C0C">
              <w:rPr>
                <w:noProof/>
                <w:webHidden/>
              </w:rPr>
              <w:instrText xml:space="preserve"> PAGEREF _Toc49308820 \h </w:instrText>
            </w:r>
            <w:r w:rsidR="00085C0C">
              <w:rPr>
                <w:noProof/>
                <w:webHidden/>
              </w:rPr>
            </w:r>
            <w:r w:rsidR="00085C0C">
              <w:rPr>
                <w:noProof/>
                <w:webHidden/>
              </w:rPr>
              <w:fldChar w:fldCharType="separate"/>
            </w:r>
            <w:r w:rsidR="00085C0C">
              <w:rPr>
                <w:noProof/>
                <w:webHidden/>
              </w:rPr>
              <w:t>41</w:t>
            </w:r>
            <w:r w:rsidR="00085C0C">
              <w:rPr>
                <w:noProof/>
                <w:webHidden/>
              </w:rPr>
              <w:fldChar w:fldCharType="end"/>
            </w:r>
          </w:hyperlink>
        </w:p>
        <w:p w14:paraId="56A3B351" w14:textId="28989114" w:rsidR="00085C0C" w:rsidRDefault="00786E74">
          <w:pPr>
            <w:pStyle w:val="TOC3"/>
            <w:rPr>
              <w:rFonts w:asciiTheme="minorHAnsi" w:eastAsiaTheme="minorEastAsia" w:hAnsiTheme="minorHAnsi"/>
              <w:noProof/>
              <w:sz w:val="22"/>
              <w:lang w:val="id-ID" w:eastAsia="id-ID"/>
            </w:rPr>
          </w:pPr>
          <w:hyperlink w:anchor="_Toc49308821" w:history="1">
            <w:r w:rsidR="00085C0C" w:rsidRPr="00494412">
              <w:rPr>
                <w:rStyle w:val="Hyperlink"/>
                <w:noProof/>
              </w:rPr>
              <w:t>3.</w:t>
            </w:r>
            <w:r w:rsidR="00085C0C" w:rsidRPr="00494412">
              <w:rPr>
                <w:rStyle w:val="Hyperlink"/>
                <w:noProof/>
                <w:lang w:val="id-ID"/>
              </w:rPr>
              <w:t>6.13</w:t>
            </w:r>
            <w:r w:rsidR="00085C0C" w:rsidRPr="00494412">
              <w:rPr>
                <w:rStyle w:val="Hyperlink"/>
                <w:noProof/>
              </w:rPr>
              <w:t xml:space="preserve"> </w:t>
            </w:r>
            <w:r w:rsidR="00085C0C" w:rsidRPr="00494412">
              <w:rPr>
                <w:rStyle w:val="Hyperlink"/>
                <w:i/>
                <w:noProof/>
              </w:rPr>
              <w:t xml:space="preserve">Entity Relationship </w:t>
            </w:r>
            <w:r w:rsidR="00085C0C" w:rsidRPr="00494412">
              <w:rPr>
                <w:rStyle w:val="Hyperlink"/>
                <w:noProof/>
              </w:rPr>
              <w:t>Diagram</w:t>
            </w:r>
            <w:r w:rsidR="00085C0C">
              <w:rPr>
                <w:noProof/>
                <w:webHidden/>
              </w:rPr>
              <w:tab/>
            </w:r>
            <w:r w:rsidR="00085C0C">
              <w:rPr>
                <w:noProof/>
                <w:webHidden/>
              </w:rPr>
              <w:fldChar w:fldCharType="begin"/>
            </w:r>
            <w:r w:rsidR="00085C0C">
              <w:rPr>
                <w:noProof/>
                <w:webHidden/>
              </w:rPr>
              <w:instrText xml:space="preserve"> PAGEREF _Toc49308821 \h </w:instrText>
            </w:r>
            <w:r w:rsidR="00085C0C">
              <w:rPr>
                <w:noProof/>
                <w:webHidden/>
              </w:rPr>
            </w:r>
            <w:r w:rsidR="00085C0C">
              <w:rPr>
                <w:noProof/>
                <w:webHidden/>
              </w:rPr>
              <w:fldChar w:fldCharType="separate"/>
            </w:r>
            <w:r w:rsidR="00085C0C">
              <w:rPr>
                <w:noProof/>
                <w:webHidden/>
              </w:rPr>
              <w:t>41</w:t>
            </w:r>
            <w:r w:rsidR="00085C0C">
              <w:rPr>
                <w:noProof/>
                <w:webHidden/>
              </w:rPr>
              <w:fldChar w:fldCharType="end"/>
            </w:r>
          </w:hyperlink>
        </w:p>
        <w:p w14:paraId="61231319" w14:textId="67D38A81" w:rsidR="00085C0C" w:rsidRDefault="00786E74">
          <w:pPr>
            <w:pStyle w:val="TOC1"/>
            <w:rPr>
              <w:rFonts w:asciiTheme="minorHAnsi" w:eastAsiaTheme="minorEastAsia" w:hAnsiTheme="minorHAnsi"/>
              <w:noProof/>
              <w:sz w:val="22"/>
              <w:lang w:val="id-ID" w:eastAsia="id-ID"/>
            </w:rPr>
          </w:pPr>
          <w:hyperlink w:anchor="_Toc49308822" w:history="1">
            <w:r w:rsidR="00085C0C" w:rsidRPr="00494412">
              <w:rPr>
                <w:rStyle w:val="Hyperlink"/>
                <w:noProof/>
              </w:rPr>
              <w:t>BAB 4 HASIL DAN PEMBAHASAN</w:t>
            </w:r>
            <w:r w:rsidR="00085C0C">
              <w:rPr>
                <w:noProof/>
                <w:webHidden/>
              </w:rPr>
              <w:tab/>
            </w:r>
            <w:r w:rsidR="00085C0C">
              <w:rPr>
                <w:noProof/>
                <w:webHidden/>
              </w:rPr>
              <w:fldChar w:fldCharType="begin"/>
            </w:r>
            <w:r w:rsidR="00085C0C">
              <w:rPr>
                <w:noProof/>
                <w:webHidden/>
              </w:rPr>
              <w:instrText xml:space="preserve"> PAGEREF _Toc49308822 \h </w:instrText>
            </w:r>
            <w:r w:rsidR="00085C0C">
              <w:rPr>
                <w:noProof/>
                <w:webHidden/>
              </w:rPr>
            </w:r>
            <w:r w:rsidR="00085C0C">
              <w:rPr>
                <w:noProof/>
                <w:webHidden/>
              </w:rPr>
              <w:fldChar w:fldCharType="separate"/>
            </w:r>
            <w:r w:rsidR="00085C0C">
              <w:rPr>
                <w:noProof/>
                <w:webHidden/>
              </w:rPr>
              <w:t>45</w:t>
            </w:r>
            <w:r w:rsidR="00085C0C">
              <w:rPr>
                <w:noProof/>
                <w:webHidden/>
              </w:rPr>
              <w:fldChar w:fldCharType="end"/>
            </w:r>
          </w:hyperlink>
        </w:p>
        <w:p w14:paraId="19A09CC5" w14:textId="3ABBDF73" w:rsidR="00085C0C" w:rsidRDefault="00786E74">
          <w:pPr>
            <w:pStyle w:val="TOC2"/>
            <w:rPr>
              <w:rFonts w:asciiTheme="minorHAnsi" w:eastAsiaTheme="minorEastAsia" w:hAnsiTheme="minorHAnsi"/>
              <w:noProof/>
              <w:sz w:val="22"/>
              <w:lang w:val="id-ID" w:eastAsia="id-ID"/>
            </w:rPr>
          </w:pPr>
          <w:hyperlink w:anchor="_Toc49308823" w:history="1">
            <w:r w:rsidR="00085C0C" w:rsidRPr="00494412">
              <w:rPr>
                <w:rStyle w:val="Hyperlink"/>
                <w:noProof/>
              </w:rPr>
              <w:t>4.1 Hasil</w:t>
            </w:r>
            <w:r w:rsidR="00085C0C">
              <w:rPr>
                <w:noProof/>
                <w:webHidden/>
              </w:rPr>
              <w:tab/>
            </w:r>
            <w:r w:rsidR="00085C0C">
              <w:rPr>
                <w:noProof/>
                <w:webHidden/>
              </w:rPr>
              <w:fldChar w:fldCharType="begin"/>
            </w:r>
            <w:r w:rsidR="00085C0C">
              <w:rPr>
                <w:noProof/>
                <w:webHidden/>
              </w:rPr>
              <w:instrText xml:space="preserve"> PAGEREF _Toc49308823 \h </w:instrText>
            </w:r>
            <w:r w:rsidR="00085C0C">
              <w:rPr>
                <w:noProof/>
                <w:webHidden/>
              </w:rPr>
            </w:r>
            <w:r w:rsidR="00085C0C">
              <w:rPr>
                <w:noProof/>
                <w:webHidden/>
              </w:rPr>
              <w:fldChar w:fldCharType="separate"/>
            </w:r>
            <w:r w:rsidR="00085C0C">
              <w:rPr>
                <w:noProof/>
                <w:webHidden/>
              </w:rPr>
              <w:t>45</w:t>
            </w:r>
            <w:r w:rsidR="00085C0C">
              <w:rPr>
                <w:noProof/>
                <w:webHidden/>
              </w:rPr>
              <w:fldChar w:fldCharType="end"/>
            </w:r>
          </w:hyperlink>
        </w:p>
        <w:p w14:paraId="41AB009E" w14:textId="7AC55BA5" w:rsidR="00085C0C" w:rsidRDefault="00786E74">
          <w:pPr>
            <w:pStyle w:val="TOC2"/>
            <w:rPr>
              <w:rFonts w:asciiTheme="minorHAnsi" w:eastAsiaTheme="minorEastAsia" w:hAnsiTheme="minorHAnsi"/>
              <w:noProof/>
              <w:sz w:val="22"/>
              <w:lang w:val="id-ID" w:eastAsia="id-ID"/>
            </w:rPr>
          </w:pPr>
          <w:hyperlink w:anchor="_Toc49308824" w:history="1">
            <w:r w:rsidR="00085C0C" w:rsidRPr="00494412">
              <w:rPr>
                <w:rStyle w:val="Hyperlink"/>
                <w:noProof/>
              </w:rPr>
              <w:t>4.</w:t>
            </w:r>
            <w:r w:rsidR="00085C0C" w:rsidRPr="00494412">
              <w:rPr>
                <w:rStyle w:val="Hyperlink"/>
                <w:noProof/>
                <w:lang w:val="id-ID"/>
              </w:rPr>
              <w:t>2</w:t>
            </w:r>
            <w:r w:rsidR="00085C0C" w:rsidRPr="00494412">
              <w:rPr>
                <w:rStyle w:val="Hyperlink"/>
                <w:noProof/>
              </w:rPr>
              <w:t xml:space="preserve"> </w:t>
            </w:r>
            <w:r w:rsidR="00085C0C" w:rsidRPr="00494412">
              <w:rPr>
                <w:rStyle w:val="Hyperlink"/>
                <w:noProof/>
                <w:lang w:val="id-ID"/>
              </w:rPr>
              <w:t>Tampilan Sistem</w:t>
            </w:r>
            <w:r w:rsidR="00085C0C">
              <w:rPr>
                <w:noProof/>
                <w:webHidden/>
              </w:rPr>
              <w:tab/>
            </w:r>
            <w:r w:rsidR="00085C0C">
              <w:rPr>
                <w:noProof/>
                <w:webHidden/>
              </w:rPr>
              <w:fldChar w:fldCharType="begin"/>
            </w:r>
            <w:r w:rsidR="00085C0C">
              <w:rPr>
                <w:noProof/>
                <w:webHidden/>
              </w:rPr>
              <w:instrText xml:space="preserve"> PAGEREF _Toc49308824 \h </w:instrText>
            </w:r>
            <w:r w:rsidR="00085C0C">
              <w:rPr>
                <w:noProof/>
                <w:webHidden/>
              </w:rPr>
            </w:r>
            <w:r w:rsidR="00085C0C">
              <w:rPr>
                <w:noProof/>
                <w:webHidden/>
              </w:rPr>
              <w:fldChar w:fldCharType="separate"/>
            </w:r>
            <w:r w:rsidR="00085C0C">
              <w:rPr>
                <w:noProof/>
                <w:webHidden/>
              </w:rPr>
              <w:t>45</w:t>
            </w:r>
            <w:r w:rsidR="00085C0C">
              <w:rPr>
                <w:noProof/>
                <w:webHidden/>
              </w:rPr>
              <w:fldChar w:fldCharType="end"/>
            </w:r>
          </w:hyperlink>
        </w:p>
        <w:p w14:paraId="58437913" w14:textId="0DAD00C2" w:rsidR="00085C0C" w:rsidRDefault="00786E74">
          <w:pPr>
            <w:pStyle w:val="TOC3"/>
            <w:rPr>
              <w:rFonts w:asciiTheme="minorHAnsi" w:eastAsiaTheme="minorEastAsia" w:hAnsiTheme="minorHAnsi"/>
              <w:noProof/>
              <w:sz w:val="22"/>
              <w:lang w:val="id-ID" w:eastAsia="id-ID"/>
            </w:rPr>
          </w:pPr>
          <w:hyperlink w:anchor="_Toc49308825" w:history="1">
            <w:r w:rsidR="00085C0C" w:rsidRPr="00494412">
              <w:rPr>
                <w:rStyle w:val="Hyperlink"/>
                <w:noProof/>
              </w:rPr>
              <w:t>4.</w:t>
            </w:r>
            <w:r w:rsidR="00085C0C" w:rsidRPr="00494412">
              <w:rPr>
                <w:rStyle w:val="Hyperlink"/>
                <w:noProof/>
                <w:lang w:val="id-ID"/>
              </w:rPr>
              <w:t>2</w:t>
            </w:r>
            <w:r w:rsidR="00085C0C" w:rsidRPr="00494412">
              <w:rPr>
                <w:rStyle w:val="Hyperlink"/>
                <w:noProof/>
              </w:rPr>
              <w:t xml:space="preserve">.1 </w:t>
            </w:r>
            <w:r w:rsidR="00085C0C" w:rsidRPr="00494412">
              <w:rPr>
                <w:rStyle w:val="Hyperlink"/>
                <w:noProof/>
                <w:lang w:val="id-ID"/>
              </w:rPr>
              <w:t xml:space="preserve">Tampilan </w:t>
            </w:r>
            <w:r w:rsidR="00085C0C" w:rsidRPr="00494412">
              <w:rPr>
                <w:rStyle w:val="Hyperlink"/>
                <w:i/>
                <w:iCs/>
                <w:noProof/>
                <w:lang w:val="id-ID"/>
              </w:rPr>
              <w:t>Splashscreen</w:t>
            </w:r>
            <w:r w:rsidR="00085C0C">
              <w:rPr>
                <w:noProof/>
                <w:webHidden/>
              </w:rPr>
              <w:tab/>
            </w:r>
            <w:r w:rsidR="00085C0C">
              <w:rPr>
                <w:noProof/>
                <w:webHidden/>
              </w:rPr>
              <w:fldChar w:fldCharType="begin"/>
            </w:r>
            <w:r w:rsidR="00085C0C">
              <w:rPr>
                <w:noProof/>
                <w:webHidden/>
              </w:rPr>
              <w:instrText xml:space="preserve"> PAGEREF _Toc49308825 \h </w:instrText>
            </w:r>
            <w:r w:rsidR="00085C0C">
              <w:rPr>
                <w:noProof/>
                <w:webHidden/>
              </w:rPr>
            </w:r>
            <w:r w:rsidR="00085C0C">
              <w:rPr>
                <w:noProof/>
                <w:webHidden/>
              </w:rPr>
              <w:fldChar w:fldCharType="separate"/>
            </w:r>
            <w:r w:rsidR="00085C0C">
              <w:rPr>
                <w:noProof/>
                <w:webHidden/>
              </w:rPr>
              <w:t>45</w:t>
            </w:r>
            <w:r w:rsidR="00085C0C">
              <w:rPr>
                <w:noProof/>
                <w:webHidden/>
              </w:rPr>
              <w:fldChar w:fldCharType="end"/>
            </w:r>
          </w:hyperlink>
        </w:p>
        <w:p w14:paraId="2F88B947" w14:textId="49B4BB41" w:rsidR="00085C0C" w:rsidRDefault="00786E74">
          <w:pPr>
            <w:pStyle w:val="TOC3"/>
            <w:tabs>
              <w:tab w:val="left" w:pos="1320"/>
            </w:tabs>
            <w:rPr>
              <w:rFonts w:asciiTheme="minorHAnsi" w:eastAsiaTheme="minorEastAsia" w:hAnsiTheme="minorHAnsi"/>
              <w:noProof/>
              <w:sz w:val="22"/>
              <w:lang w:val="id-ID" w:eastAsia="id-ID"/>
            </w:rPr>
          </w:pPr>
          <w:hyperlink w:anchor="_Toc49308826" w:history="1">
            <w:r w:rsidR="00085C0C" w:rsidRPr="00494412">
              <w:rPr>
                <w:rStyle w:val="Hyperlink"/>
                <w:noProof/>
                <w:lang w:val="id-ID"/>
              </w:rPr>
              <w:t>4.2.2</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w:t>
            </w:r>
            <w:r w:rsidR="00085C0C" w:rsidRPr="00494412">
              <w:rPr>
                <w:rStyle w:val="Hyperlink"/>
                <w:i/>
                <w:iCs/>
                <w:noProof/>
                <w:lang w:val="id-ID"/>
              </w:rPr>
              <w:t>Login</w:t>
            </w:r>
            <w:r w:rsidR="00085C0C">
              <w:rPr>
                <w:noProof/>
                <w:webHidden/>
              </w:rPr>
              <w:tab/>
            </w:r>
            <w:r w:rsidR="00085C0C">
              <w:rPr>
                <w:noProof/>
                <w:webHidden/>
              </w:rPr>
              <w:fldChar w:fldCharType="begin"/>
            </w:r>
            <w:r w:rsidR="00085C0C">
              <w:rPr>
                <w:noProof/>
                <w:webHidden/>
              </w:rPr>
              <w:instrText xml:space="preserve"> PAGEREF _Toc49308826 \h </w:instrText>
            </w:r>
            <w:r w:rsidR="00085C0C">
              <w:rPr>
                <w:noProof/>
                <w:webHidden/>
              </w:rPr>
            </w:r>
            <w:r w:rsidR="00085C0C">
              <w:rPr>
                <w:noProof/>
                <w:webHidden/>
              </w:rPr>
              <w:fldChar w:fldCharType="separate"/>
            </w:r>
            <w:r w:rsidR="00085C0C">
              <w:rPr>
                <w:noProof/>
                <w:webHidden/>
              </w:rPr>
              <w:t>46</w:t>
            </w:r>
            <w:r w:rsidR="00085C0C">
              <w:rPr>
                <w:noProof/>
                <w:webHidden/>
              </w:rPr>
              <w:fldChar w:fldCharType="end"/>
            </w:r>
          </w:hyperlink>
        </w:p>
        <w:p w14:paraId="2B38976F" w14:textId="1D7C6FC8" w:rsidR="00085C0C" w:rsidRDefault="00786E74">
          <w:pPr>
            <w:pStyle w:val="TOC3"/>
            <w:tabs>
              <w:tab w:val="left" w:pos="1320"/>
            </w:tabs>
            <w:rPr>
              <w:rFonts w:asciiTheme="minorHAnsi" w:eastAsiaTheme="minorEastAsia" w:hAnsiTheme="minorHAnsi"/>
              <w:noProof/>
              <w:sz w:val="22"/>
              <w:lang w:val="id-ID" w:eastAsia="id-ID"/>
            </w:rPr>
          </w:pPr>
          <w:hyperlink w:anchor="_Toc49308827" w:history="1">
            <w:r w:rsidR="00085C0C" w:rsidRPr="00494412">
              <w:rPr>
                <w:rStyle w:val="Hyperlink"/>
                <w:noProof/>
                <w:lang w:val="id-ID"/>
              </w:rPr>
              <w:t>4.2.3</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w:t>
            </w:r>
            <w:r w:rsidR="00085C0C" w:rsidRPr="00494412">
              <w:rPr>
                <w:rStyle w:val="Hyperlink"/>
                <w:i/>
                <w:iCs/>
                <w:noProof/>
                <w:lang w:val="id-ID"/>
              </w:rPr>
              <w:t>Register</w:t>
            </w:r>
            <w:r w:rsidR="00085C0C">
              <w:rPr>
                <w:noProof/>
                <w:webHidden/>
              </w:rPr>
              <w:tab/>
            </w:r>
            <w:r w:rsidR="00085C0C">
              <w:rPr>
                <w:noProof/>
                <w:webHidden/>
              </w:rPr>
              <w:fldChar w:fldCharType="begin"/>
            </w:r>
            <w:r w:rsidR="00085C0C">
              <w:rPr>
                <w:noProof/>
                <w:webHidden/>
              </w:rPr>
              <w:instrText xml:space="preserve"> PAGEREF _Toc49308827 \h </w:instrText>
            </w:r>
            <w:r w:rsidR="00085C0C">
              <w:rPr>
                <w:noProof/>
                <w:webHidden/>
              </w:rPr>
            </w:r>
            <w:r w:rsidR="00085C0C">
              <w:rPr>
                <w:noProof/>
                <w:webHidden/>
              </w:rPr>
              <w:fldChar w:fldCharType="separate"/>
            </w:r>
            <w:r w:rsidR="00085C0C">
              <w:rPr>
                <w:noProof/>
                <w:webHidden/>
              </w:rPr>
              <w:t>47</w:t>
            </w:r>
            <w:r w:rsidR="00085C0C">
              <w:rPr>
                <w:noProof/>
                <w:webHidden/>
              </w:rPr>
              <w:fldChar w:fldCharType="end"/>
            </w:r>
          </w:hyperlink>
        </w:p>
        <w:p w14:paraId="35165178" w14:textId="2824A5F8" w:rsidR="00085C0C" w:rsidRDefault="00786E74">
          <w:pPr>
            <w:pStyle w:val="TOC3"/>
            <w:tabs>
              <w:tab w:val="left" w:pos="1320"/>
            </w:tabs>
            <w:rPr>
              <w:rFonts w:asciiTheme="minorHAnsi" w:eastAsiaTheme="minorEastAsia" w:hAnsiTheme="minorHAnsi"/>
              <w:noProof/>
              <w:sz w:val="22"/>
              <w:lang w:val="id-ID" w:eastAsia="id-ID"/>
            </w:rPr>
          </w:pPr>
          <w:hyperlink w:anchor="_Toc49308828" w:history="1">
            <w:r w:rsidR="00085C0C" w:rsidRPr="00494412">
              <w:rPr>
                <w:rStyle w:val="Hyperlink"/>
                <w:noProof/>
                <w:lang w:val="id-ID"/>
              </w:rPr>
              <w:t>4.2.4</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w:t>
            </w:r>
            <w:r w:rsidR="00085C0C" w:rsidRPr="00494412">
              <w:rPr>
                <w:rStyle w:val="Hyperlink"/>
                <w:i/>
                <w:iCs/>
                <w:noProof/>
                <w:lang w:val="id-ID"/>
              </w:rPr>
              <w:t>Dashboard</w:t>
            </w:r>
            <w:r w:rsidR="00085C0C" w:rsidRPr="00494412">
              <w:rPr>
                <w:rStyle w:val="Hyperlink"/>
                <w:noProof/>
                <w:lang w:val="id-ID"/>
              </w:rPr>
              <w:t xml:space="preserve"> Admin Komunitas dan Orang tua</w:t>
            </w:r>
            <w:r w:rsidR="00085C0C">
              <w:rPr>
                <w:noProof/>
                <w:webHidden/>
              </w:rPr>
              <w:tab/>
            </w:r>
            <w:r w:rsidR="00085C0C">
              <w:rPr>
                <w:noProof/>
                <w:webHidden/>
              </w:rPr>
              <w:fldChar w:fldCharType="begin"/>
            </w:r>
            <w:r w:rsidR="00085C0C">
              <w:rPr>
                <w:noProof/>
                <w:webHidden/>
              </w:rPr>
              <w:instrText xml:space="preserve"> PAGEREF _Toc49308828 \h </w:instrText>
            </w:r>
            <w:r w:rsidR="00085C0C">
              <w:rPr>
                <w:noProof/>
                <w:webHidden/>
              </w:rPr>
            </w:r>
            <w:r w:rsidR="00085C0C">
              <w:rPr>
                <w:noProof/>
                <w:webHidden/>
              </w:rPr>
              <w:fldChar w:fldCharType="separate"/>
            </w:r>
            <w:r w:rsidR="00085C0C">
              <w:rPr>
                <w:noProof/>
                <w:webHidden/>
              </w:rPr>
              <w:t>48</w:t>
            </w:r>
            <w:r w:rsidR="00085C0C">
              <w:rPr>
                <w:noProof/>
                <w:webHidden/>
              </w:rPr>
              <w:fldChar w:fldCharType="end"/>
            </w:r>
          </w:hyperlink>
        </w:p>
        <w:p w14:paraId="344041C2" w14:textId="0A5C0D3B" w:rsidR="00085C0C" w:rsidRDefault="00786E74">
          <w:pPr>
            <w:pStyle w:val="TOC3"/>
            <w:tabs>
              <w:tab w:val="left" w:pos="1320"/>
            </w:tabs>
            <w:rPr>
              <w:rFonts w:asciiTheme="minorHAnsi" w:eastAsiaTheme="minorEastAsia" w:hAnsiTheme="minorHAnsi"/>
              <w:noProof/>
              <w:sz w:val="22"/>
              <w:lang w:val="id-ID" w:eastAsia="id-ID"/>
            </w:rPr>
          </w:pPr>
          <w:hyperlink w:anchor="_Toc49308829" w:history="1">
            <w:r w:rsidR="00085C0C" w:rsidRPr="00494412">
              <w:rPr>
                <w:rStyle w:val="Hyperlink"/>
                <w:noProof/>
                <w:lang w:val="id-ID"/>
              </w:rPr>
              <w:t>4.2.5</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Menu Kalender</w:t>
            </w:r>
            <w:r w:rsidR="00085C0C">
              <w:rPr>
                <w:noProof/>
                <w:webHidden/>
              </w:rPr>
              <w:tab/>
            </w:r>
            <w:r w:rsidR="00085C0C">
              <w:rPr>
                <w:noProof/>
                <w:webHidden/>
              </w:rPr>
              <w:fldChar w:fldCharType="begin"/>
            </w:r>
            <w:r w:rsidR="00085C0C">
              <w:rPr>
                <w:noProof/>
                <w:webHidden/>
              </w:rPr>
              <w:instrText xml:space="preserve"> PAGEREF _Toc49308829 \h </w:instrText>
            </w:r>
            <w:r w:rsidR="00085C0C">
              <w:rPr>
                <w:noProof/>
                <w:webHidden/>
              </w:rPr>
            </w:r>
            <w:r w:rsidR="00085C0C">
              <w:rPr>
                <w:noProof/>
                <w:webHidden/>
              </w:rPr>
              <w:fldChar w:fldCharType="separate"/>
            </w:r>
            <w:r w:rsidR="00085C0C">
              <w:rPr>
                <w:noProof/>
                <w:webHidden/>
              </w:rPr>
              <w:t>49</w:t>
            </w:r>
            <w:r w:rsidR="00085C0C">
              <w:rPr>
                <w:noProof/>
                <w:webHidden/>
              </w:rPr>
              <w:fldChar w:fldCharType="end"/>
            </w:r>
          </w:hyperlink>
        </w:p>
        <w:p w14:paraId="20278F2A" w14:textId="6EF697F8" w:rsidR="00085C0C" w:rsidRDefault="00786E74">
          <w:pPr>
            <w:pStyle w:val="TOC3"/>
            <w:tabs>
              <w:tab w:val="left" w:pos="1320"/>
            </w:tabs>
            <w:rPr>
              <w:rFonts w:asciiTheme="minorHAnsi" w:eastAsiaTheme="minorEastAsia" w:hAnsiTheme="minorHAnsi"/>
              <w:noProof/>
              <w:sz w:val="22"/>
              <w:lang w:val="id-ID" w:eastAsia="id-ID"/>
            </w:rPr>
          </w:pPr>
          <w:hyperlink w:anchor="_Toc49308830" w:history="1">
            <w:r w:rsidR="00085C0C" w:rsidRPr="00494412">
              <w:rPr>
                <w:rStyle w:val="Hyperlink"/>
                <w:noProof/>
                <w:lang w:val="id-ID"/>
              </w:rPr>
              <w:t>4.2.6</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Akun Admin Komunitas dan Orang tua</w:t>
            </w:r>
            <w:r w:rsidR="00085C0C">
              <w:rPr>
                <w:noProof/>
                <w:webHidden/>
              </w:rPr>
              <w:tab/>
            </w:r>
            <w:r w:rsidR="00085C0C">
              <w:rPr>
                <w:noProof/>
                <w:webHidden/>
              </w:rPr>
              <w:fldChar w:fldCharType="begin"/>
            </w:r>
            <w:r w:rsidR="00085C0C">
              <w:rPr>
                <w:noProof/>
                <w:webHidden/>
              </w:rPr>
              <w:instrText xml:space="preserve"> PAGEREF _Toc49308830 \h </w:instrText>
            </w:r>
            <w:r w:rsidR="00085C0C">
              <w:rPr>
                <w:noProof/>
                <w:webHidden/>
              </w:rPr>
            </w:r>
            <w:r w:rsidR="00085C0C">
              <w:rPr>
                <w:noProof/>
                <w:webHidden/>
              </w:rPr>
              <w:fldChar w:fldCharType="separate"/>
            </w:r>
            <w:r w:rsidR="00085C0C">
              <w:rPr>
                <w:noProof/>
                <w:webHidden/>
              </w:rPr>
              <w:t>49</w:t>
            </w:r>
            <w:r w:rsidR="00085C0C">
              <w:rPr>
                <w:noProof/>
                <w:webHidden/>
              </w:rPr>
              <w:fldChar w:fldCharType="end"/>
            </w:r>
          </w:hyperlink>
        </w:p>
        <w:p w14:paraId="28ABF003" w14:textId="43D04FED" w:rsidR="00085C0C" w:rsidRDefault="00786E74">
          <w:pPr>
            <w:pStyle w:val="TOC3"/>
            <w:tabs>
              <w:tab w:val="left" w:pos="1320"/>
            </w:tabs>
            <w:rPr>
              <w:rFonts w:asciiTheme="minorHAnsi" w:eastAsiaTheme="minorEastAsia" w:hAnsiTheme="minorHAnsi"/>
              <w:noProof/>
              <w:sz w:val="22"/>
              <w:lang w:val="id-ID" w:eastAsia="id-ID"/>
            </w:rPr>
          </w:pPr>
          <w:hyperlink w:anchor="_Toc49308831" w:history="1">
            <w:r w:rsidR="00085C0C" w:rsidRPr="00494412">
              <w:rPr>
                <w:rStyle w:val="Hyperlink"/>
                <w:noProof/>
                <w:lang w:val="id-ID"/>
              </w:rPr>
              <w:t>4.2.7</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w:t>
            </w:r>
            <w:r w:rsidR="00085C0C" w:rsidRPr="00494412">
              <w:rPr>
                <w:rStyle w:val="Hyperlink"/>
                <w:i/>
                <w:iCs/>
                <w:noProof/>
                <w:lang w:val="id-ID"/>
              </w:rPr>
              <w:t>Upload</w:t>
            </w:r>
            <w:r w:rsidR="00085C0C" w:rsidRPr="00494412">
              <w:rPr>
                <w:rStyle w:val="Hyperlink"/>
                <w:noProof/>
                <w:lang w:val="id-ID"/>
              </w:rPr>
              <w:t xml:space="preserve"> Foto Profil</w:t>
            </w:r>
            <w:r w:rsidR="00085C0C">
              <w:rPr>
                <w:noProof/>
                <w:webHidden/>
              </w:rPr>
              <w:tab/>
            </w:r>
            <w:r w:rsidR="00085C0C">
              <w:rPr>
                <w:noProof/>
                <w:webHidden/>
              </w:rPr>
              <w:fldChar w:fldCharType="begin"/>
            </w:r>
            <w:r w:rsidR="00085C0C">
              <w:rPr>
                <w:noProof/>
                <w:webHidden/>
              </w:rPr>
              <w:instrText xml:space="preserve"> PAGEREF _Toc49308831 \h </w:instrText>
            </w:r>
            <w:r w:rsidR="00085C0C">
              <w:rPr>
                <w:noProof/>
                <w:webHidden/>
              </w:rPr>
            </w:r>
            <w:r w:rsidR="00085C0C">
              <w:rPr>
                <w:noProof/>
                <w:webHidden/>
              </w:rPr>
              <w:fldChar w:fldCharType="separate"/>
            </w:r>
            <w:r w:rsidR="00085C0C">
              <w:rPr>
                <w:noProof/>
                <w:webHidden/>
              </w:rPr>
              <w:t>50</w:t>
            </w:r>
            <w:r w:rsidR="00085C0C">
              <w:rPr>
                <w:noProof/>
                <w:webHidden/>
              </w:rPr>
              <w:fldChar w:fldCharType="end"/>
            </w:r>
          </w:hyperlink>
        </w:p>
        <w:p w14:paraId="67236DF1" w14:textId="2420F0F9" w:rsidR="00085C0C" w:rsidRDefault="00786E74">
          <w:pPr>
            <w:pStyle w:val="TOC3"/>
            <w:tabs>
              <w:tab w:val="left" w:pos="1320"/>
            </w:tabs>
            <w:rPr>
              <w:rFonts w:asciiTheme="minorHAnsi" w:eastAsiaTheme="minorEastAsia" w:hAnsiTheme="minorHAnsi"/>
              <w:noProof/>
              <w:sz w:val="22"/>
              <w:lang w:val="id-ID" w:eastAsia="id-ID"/>
            </w:rPr>
          </w:pPr>
          <w:hyperlink w:anchor="_Toc49308832" w:history="1">
            <w:r w:rsidR="00085C0C" w:rsidRPr="00494412">
              <w:rPr>
                <w:rStyle w:val="Hyperlink"/>
                <w:noProof/>
                <w:lang w:val="id-ID"/>
              </w:rPr>
              <w:t>4.2.8</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Daftar Portofolio Berbasis TM ( </w:t>
            </w:r>
            <w:r w:rsidR="00085C0C" w:rsidRPr="00494412">
              <w:rPr>
                <w:rStyle w:val="Hyperlink"/>
                <w:i/>
                <w:iCs/>
                <w:noProof/>
                <w:lang w:val="id-ID"/>
              </w:rPr>
              <w:t>Talent Mapping</w:t>
            </w:r>
            <w:r w:rsidR="00085C0C" w:rsidRPr="00494412">
              <w:rPr>
                <w:rStyle w:val="Hyperlink"/>
                <w:noProof/>
                <w:lang w:val="id-ID"/>
              </w:rPr>
              <w:t xml:space="preserve"> ) pada akun Admin Komunitas dan Orang tua</w:t>
            </w:r>
            <w:r w:rsidR="00085C0C">
              <w:rPr>
                <w:noProof/>
                <w:webHidden/>
              </w:rPr>
              <w:tab/>
            </w:r>
            <w:r w:rsidR="00085C0C">
              <w:rPr>
                <w:noProof/>
                <w:webHidden/>
              </w:rPr>
              <w:fldChar w:fldCharType="begin"/>
            </w:r>
            <w:r w:rsidR="00085C0C">
              <w:rPr>
                <w:noProof/>
                <w:webHidden/>
              </w:rPr>
              <w:instrText xml:space="preserve"> PAGEREF _Toc49308832 \h </w:instrText>
            </w:r>
            <w:r w:rsidR="00085C0C">
              <w:rPr>
                <w:noProof/>
                <w:webHidden/>
              </w:rPr>
            </w:r>
            <w:r w:rsidR="00085C0C">
              <w:rPr>
                <w:noProof/>
                <w:webHidden/>
              </w:rPr>
              <w:fldChar w:fldCharType="separate"/>
            </w:r>
            <w:r w:rsidR="00085C0C">
              <w:rPr>
                <w:noProof/>
                <w:webHidden/>
              </w:rPr>
              <w:t>52</w:t>
            </w:r>
            <w:r w:rsidR="00085C0C">
              <w:rPr>
                <w:noProof/>
                <w:webHidden/>
              </w:rPr>
              <w:fldChar w:fldCharType="end"/>
            </w:r>
          </w:hyperlink>
        </w:p>
        <w:p w14:paraId="553DA1FF" w14:textId="2A5B2CA8" w:rsidR="00085C0C" w:rsidRDefault="00786E74">
          <w:pPr>
            <w:pStyle w:val="TOC3"/>
            <w:tabs>
              <w:tab w:val="left" w:pos="1320"/>
            </w:tabs>
            <w:rPr>
              <w:rFonts w:asciiTheme="minorHAnsi" w:eastAsiaTheme="minorEastAsia" w:hAnsiTheme="minorHAnsi"/>
              <w:noProof/>
              <w:sz w:val="22"/>
              <w:lang w:val="id-ID" w:eastAsia="id-ID"/>
            </w:rPr>
          </w:pPr>
          <w:hyperlink w:anchor="_Toc49308833" w:history="1">
            <w:r w:rsidR="00085C0C" w:rsidRPr="00494412">
              <w:rPr>
                <w:rStyle w:val="Hyperlink"/>
                <w:noProof/>
                <w:lang w:val="id-ID"/>
              </w:rPr>
              <w:t>4.2.9</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Data Dokumentasi Kegiatan pada akun Admin Komunitas dan Orang tua</w:t>
            </w:r>
            <w:r w:rsidR="00085C0C">
              <w:rPr>
                <w:noProof/>
                <w:webHidden/>
              </w:rPr>
              <w:tab/>
            </w:r>
            <w:r w:rsidR="00085C0C">
              <w:rPr>
                <w:noProof/>
                <w:webHidden/>
              </w:rPr>
              <w:fldChar w:fldCharType="begin"/>
            </w:r>
            <w:r w:rsidR="00085C0C">
              <w:rPr>
                <w:noProof/>
                <w:webHidden/>
              </w:rPr>
              <w:instrText xml:space="preserve"> PAGEREF _Toc49308833 \h </w:instrText>
            </w:r>
            <w:r w:rsidR="00085C0C">
              <w:rPr>
                <w:noProof/>
                <w:webHidden/>
              </w:rPr>
            </w:r>
            <w:r w:rsidR="00085C0C">
              <w:rPr>
                <w:noProof/>
                <w:webHidden/>
              </w:rPr>
              <w:fldChar w:fldCharType="separate"/>
            </w:r>
            <w:r w:rsidR="00085C0C">
              <w:rPr>
                <w:noProof/>
                <w:webHidden/>
              </w:rPr>
              <w:t>52</w:t>
            </w:r>
            <w:r w:rsidR="00085C0C">
              <w:rPr>
                <w:noProof/>
                <w:webHidden/>
              </w:rPr>
              <w:fldChar w:fldCharType="end"/>
            </w:r>
          </w:hyperlink>
        </w:p>
        <w:p w14:paraId="387C9F9C" w14:textId="0224D47D" w:rsidR="00085C0C" w:rsidRDefault="00786E74">
          <w:pPr>
            <w:pStyle w:val="TOC3"/>
            <w:tabs>
              <w:tab w:val="left" w:pos="1320"/>
            </w:tabs>
            <w:rPr>
              <w:rFonts w:asciiTheme="minorHAnsi" w:eastAsiaTheme="minorEastAsia" w:hAnsiTheme="minorHAnsi"/>
              <w:noProof/>
              <w:sz w:val="22"/>
              <w:lang w:val="id-ID" w:eastAsia="id-ID"/>
            </w:rPr>
          </w:pPr>
          <w:hyperlink w:anchor="_Toc49308834" w:history="1">
            <w:r w:rsidR="00085C0C" w:rsidRPr="00494412">
              <w:rPr>
                <w:rStyle w:val="Hyperlink"/>
                <w:noProof/>
                <w:lang w:val="id-ID"/>
              </w:rPr>
              <w:t>4.2.10</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Kelola Data Dokumentasi</w:t>
            </w:r>
            <w:r w:rsidR="00085C0C">
              <w:rPr>
                <w:noProof/>
                <w:webHidden/>
              </w:rPr>
              <w:tab/>
            </w:r>
            <w:r w:rsidR="00085C0C">
              <w:rPr>
                <w:noProof/>
                <w:webHidden/>
              </w:rPr>
              <w:fldChar w:fldCharType="begin"/>
            </w:r>
            <w:r w:rsidR="00085C0C">
              <w:rPr>
                <w:noProof/>
                <w:webHidden/>
              </w:rPr>
              <w:instrText xml:space="preserve"> PAGEREF _Toc49308834 \h </w:instrText>
            </w:r>
            <w:r w:rsidR="00085C0C">
              <w:rPr>
                <w:noProof/>
                <w:webHidden/>
              </w:rPr>
            </w:r>
            <w:r w:rsidR="00085C0C">
              <w:rPr>
                <w:noProof/>
                <w:webHidden/>
              </w:rPr>
              <w:fldChar w:fldCharType="separate"/>
            </w:r>
            <w:r w:rsidR="00085C0C">
              <w:rPr>
                <w:noProof/>
                <w:webHidden/>
              </w:rPr>
              <w:t>54</w:t>
            </w:r>
            <w:r w:rsidR="00085C0C">
              <w:rPr>
                <w:noProof/>
                <w:webHidden/>
              </w:rPr>
              <w:fldChar w:fldCharType="end"/>
            </w:r>
          </w:hyperlink>
        </w:p>
        <w:p w14:paraId="2003F3B3" w14:textId="2C4AD568" w:rsidR="00085C0C" w:rsidRDefault="00786E74">
          <w:pPr>
            <w:pStyle w:val="TOC3"/>
            <w:tabs>
              <w:tab w:val="left" w:pos="1320"/>
            </w:tabs>
            <w:rPr>
              <w:rFonts w:asciiTheme="minorHAnsi" w:eastAsiaTheme="minorEastAsia" w:hAnsiTheme="minorHAnsi"/>
              <w:noProof/>
              <w:sz w:val="22"/>
              <w:lang w:val="id-ID" w:eastAsia="id-ID"/>
            </w:rPr>
          </w:pPr>
          <w:hyperlink w:anchor="_Toc49308835" w:history="1">
            <w:r w:rsidR="00085C0C" w:rsidRPr="00494412">
              <w:rPr>
                <w:rStyle w:val="Hyperlink"/>
                <w:noProof/>
                <w:lang w:val="id-ID"/>
              </w:rPr>
              <w:t>4.2.11</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w:t>
            </w:r>
            <w:r w:rsidR="00085C0C" w:rsidRPr="00494412">
              <w:rPr>
                <w:rStyle w:val="Hyperlink"/>
                <w:i/>
                <w:iCs/>
                <w:noProof/>
                <w:lang w:val="id-ID"/>
              </w:rPr>
              <w:t>Update</w:t>
            </w:r>
            <w:r w:rsidR="00085C0C" w:rsidRPr="00494412">
              <w:rPr>
                <w:rStyle w:val="Hyperlink"/>
                <w:noProof/>
                <w:lang w:val="id-ID"/>
              </w:rPr>
              <w:t xml:space="preserve"> Data Dokumentasi</w:t>
            </w:r>
            <w:r w:rsidR="00085C0C">
              <w:rPr>
                <w:noProof/>
                <w:webHidden/>
              </w:rPr>
              <w:tab/>
            </w:r>
            <w:r w:rsidR="00085C0C">
              <w:rPr>
                <w:noProof/>
                <w:webHidden/>
              </w:rPr>
              <w:fldChar w:fldCharType="begin"/>
            </w:r>
            <w:r w:rsidR="00085C0C">
              <w:rPr>
                <w:noProof/>
                <w:webHidden/>
              </w:rPr>
              <w:instrText xml:space="preserve"> PAGEREF _Toc49308835 \h </w:instrText>
            </w:r>
            <w:r w:rsidR="00085C0C">
              <w:rPr>
                <w:noProof/>
                <w:webHidden/>
              </w:rPr>
            </w:r>
            <w:r w:rsidR="00085C0C">
              <w:rPr>
                <w:noProof/>
                <w:webHidden/>
              </w:rPr>
              <w:fldChar w:fldCharType="separate"/>
            </w:r>
            <w:r w:rsidR="00085C0C">
              <w:rPr>
                <w:noProof/>
                <w:webHidden/>
              </w:rPr>
              <w:t>54</w:t>
            </w:r>
            <w:r w:rsidR="00085C0C">
              <w:rPr>
                <w:noProof/>
                <w:webHidden/>
              </w:rPr>
              <w:fldChar w:fldCharType="end"/>
            </w:r>
          </w:hyperlink>
        </w:p>
        <w:p w14:paraId="52A8CD34" w14:textId="1C124B2A" w:rsidR="00085C0C" w:rsidRDefault="00786E74">
          <w:pPr>
            <w:pStyle w:val="TOC3"/>
            <w:tabs>
              <w:tab w:val="left" w:pos="1320"/>
            </w:tabs>
            <w:rPr>
              <w:rFonts w:asciiTheme="minorHAnsi" w:eastAsiaTheme="minorEastAsia" w:hAnsiTheme="minorHAnsi"/>
              <w:noProof/>
              <w:sz w:val="22"/>
              <w:lang w:val="id-ID" w:eastAsia="id-ID"/>
            </w:rPr>
          </w:pPr>
          <w:hyperlink w:anchor="_Toc49308836" w:history="1">
            <w:r w:rsidR="00085C0C" w:rsidRPr="00494412">
              <w:rPr>
                <w:rStyle w:val="Hyperlink"/>
                <w:noProof/>
                <w:lang w:val="id-ID"/>
              </w:rPr>
              <w:t>4.2.12</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Hapus Data Dokumentasi</w:t>
            </w:r>
            <w:r w:rsidR="00085C0C">
              <w:rPr>
                <w:noProof/>
                <w:webHidden/>
              </w:rPr>
              <w:tab/>
            </w:r>
            <w:r w:rsidR="00085C0C">
              <w:rPr>
                <w:noProof/>
                <w:webHidden/>
              </w:rPr>
              <w:fldChar w:fldCharType="begin"/>
            </w:r>
            <w:r w:rsidR="00085C0C">
              <w:rPr>
                <w:noProof/>
                <w:webHidden/>
              </w:rPr>
              <w:instrText xml:space="preserve"> PAGEREF _Toc49308836 \h </w:instrText>
            </w:r>
            <w:r w:rsidR="00085C0C">
              <w:rPr>
                <w:noProof/>
                <w:webHidden/>
              </w:rPr>
            </w:r>
            <w:r w:rsidR="00085C0C">
              <w:rPr>
                <w:noProof/>
                <w:webHidden/>
              </w:rPr>
              <w:fldChar w:fldCharType="separate"/>
            </w:r>
            <w:r w:rsidR="00085C0C">
              <w:rPr>
                <w:noProof/>
                <w:webHidden/>
              </w:rPr>
              <w:t>56</w:t>
            </w:r>
            <w:r w:rsidR="00085C0C">
              <w:rPr>
                <w:noProof/>
                <w:webHidden/>
              </w:rPr>
              <w:fldChar w:fldCharType="end"/>
            </w:r>
          </w:hyperlink>
        </w:p>
        <w:p w14:paraId="30D5200E" w14:textId="43B2E4A4" w:rsidR="00085C0C" w:rsidRDefault="00786E74">
          <w:pPr>
            <w:pStyle w:val="TOC3"/>
            <w:tabs>
              <w:tab w:val="left" w:pos="1320"/>
            </w:tabs>
            <w:rPr>
              <w:rFonts w:asciiTheme="minorHAnsi" w:eastAsiaTheme="minorEastAsia" w:hAnsiTheme="minorHAnsi"/>
              <w:noProof/>
              <w:sz w:val="22"/>
              <w:lang w:val="id-ID" w:eastAsia="id-ID"/>
            </w:rPr>
          </w:pPr>
          <w:hyperlink w:anchor="_Toc49308837" w:history="1">
            <w:r w:rsidR="00085C0C" w:rsidRPr="00494412">
              <w:rPr>
                <w:rStyle w:val="Hyperlink"/>
                <w:noProof/>
                <w:lang w:val="id-ID"/>
              </w:rPr>
              <w:t>4.2.13</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Formulir Kelola</w:t>
            </w:r>
            <w:r w:rsidR="00085C0C" w:rsidRPr="00494412">
              <w:rPr>
                <w:rStyle w:val="Hyperlink"/>
                <w:i/>
                <w:iCs/>
                <w:noProof/>
                <w:lang w:val="id-ID"/>
              </w:rPr>
              <w:t xml:space="preserve"> </w:t>
            </w:r>
            <w:r w:rsidR="00085C0C" w:rsidRPr="00494412">
              <w:rPr>
                <w:rStyle w:val="Hyperlink"/>
                <w:noProof/>
                <w:lang w:val="id-ID"/>
              </w:rPr>
              <w:t>Data Orang tua</w:t>
            </w:r>
            <w:r w:rsidR="00085C0C">
              <w:rPr>
                <w:noProof/>
                <w:webHidden/>
              </w:rPr>
              <w:tab/>
            </w:r>
            <w:r w:rsidR="00085C0C">
              <w:rPr>
                <w:noProof/>
                <w:webHidden/>
              </w:rPr>
              <w:fldChar w:fldCharType="begin"/>
            </w:r>
            <w:r w:rsidR="00085C0C">
              <w:rPr>
                <w:noProof/>
                <w:webHidden/>
              </w:rPr>
              <w:instrText xml:space="preserve"> PAGEREF _Toc49308837 \h </w:instrText>
            </w:r>
            <w:r w:rsidR="00085C0C">
              <w:rPr>
                <w:noProof/>
                <w:webHidden/>
              </w:rPr>
            </w:r>
            <w:r w:rsidR="00085C0C">
              <w:rPr>
                <w:noProof/>
                <w:webHidden/>
              </w:rPr>
              <w:fldChar w:fldCharType="separate"/>
            </w:r>
            <w:r w:rsidR="00085C0C">
              <w:rPr>
                <w:noProof/>
                <w:webHidden/>
              </w:rPr>
              <w:t>56</w:t>
            </w:r>
            <w:r w:rsidR="00085C0C">
              <w:rPr>
                <w:noProof/>
                <w:webHidden/>
              </w:rPr>
              <w:fldChar w:fldCharType="end"/>
            </w:r>
          </w:hyperlink>
        </w:p>
        <w:p w14:paraId="7B3B7C98" w14:textId="5BFCF3EC" w:rsidR="00085C0C" w:rsidRDefault="00786E74">
          <w:pPr>
            <w:pStyle w:val="TOC3"/>
            <w:tabs>
              <w:tab w:val="left" w:pos="1320"/>
            </w:tabs>
            <w:rPr>
              <w:rFonts w:asciiTheme="minorHAnsi" w:eastAsiaTheme="minorEastAsia" w:hAnsiTheme="minorHAnsi"/>
              <w:noProof/>
              <w:sz w:val="22"/>
              <w:lang w:val="id-ID" w:eastAsia="id-ID"/>
            </w:rPr>
          </w:pPr>
          <w:hyperlink w:anchor="_Toc49308838" w:history="1">
            <w:r w:rsidR="00085C0C" w:rsidRPr="00494412">
              <w:rPr>
                <w:rStyle w:val="Hyperlink"/>
                <w:noProof/>
                <w:lang w:val="id-ID"/>
              </w:rPr>
              <w:t>4.2.14</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Formulir Kelola Data Anak</w:t>
            </w:r>
            <w:r w:rsidR="00085C0C">
              <w:rPr>
                <w:noProof/>
                <w:webHidden/>
              </w:rPr>
              <w:tab/>
            </w:r>
            <w:r w:rsidR="00085C0C">
              <w:rPr>
                <w:noProof/>
                <w:webHidden/>
              </w:rPr>
              <w:fldChar w:fldCharType="begin"/>
            </w:r>
            <w:r w:rsidR="00085C0C">
              <w:rPr>
                <w:noProof/>
                <w:webHidden/>
              </w:rPr>
              <w:instrText xml:space="preserve"> PAGEREF _Toc49308838 \h </w:instrText>
            </w:r>
            <w:r w:rsidR="00085C0C">
              <w:rPr>
                <w:noProof/>
                <w:webHidden/>
              </w:rPr>
            </w:r>
            <w:r w:rsidR="00085C0C">
              <w:rPr>
                <w:noProof/>
                <w:webHidden/>
              </w:rPr>
              <w:fldChar w:fldCharType="separate"/>
            </w:r>
            <w:r w:rsidR="00085C0C">
              <w:rPr>
                <w:noProof/>
                <w:webHidden/>
              </w:rPr>
              <w:t>57</w:t>
            </w:r>
            <w:r w:rsidR="00085C0C">
              <w:rPr>
                <w:noProof/>
                <w:webHidden/>
              </w:rPr>
              <w:fldChar w:fldCharType="end"/>
            </w:r>
          </w:hyperlink>
        </w:p>
        <w:p w14:paraId="3427C64F" w14:textId="69B5E05D" w:rsidR="00085C0C" w:rsidRDefault="00786E74">
          <w:pPr>
            <w:pStyle w:val="TOC3"/>
            <w:tabs>
              <w:tab w:val="left" w:pos="1320"/>
            </w:tabs>
            <w:rPr>
              <w:rFonts w:asciiTheme="minorHAnsi" w:eastAsiaTheme="minorEastAsia" w:hAnsiTheme="minorHAnsi"/>
              <w:noProof/>
              <w:sz w:val="22"/>
              <w:lang w:val="id-ID" w:eastAsia="id-ID"/>
            </w:rPr>
          </w:pPr>
          <w:hyperlink w:anchor="_Toc49308839" w:history="1">
            <w:r w:rsidR="00085C0C" w:rsidRPr="00494412">
              <w:rPr>
                <w:rStyle w:val="Hyperlink"/>
                <w:noProof/>
                <w:lang w:val="id-ID"/>
              </w:rPr>
              <w:t>4.2.15</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Tampilan Formulir Kelola </w:t>
            </w:r>
            <w:r w:rsidR="00085C0C" w:rsidRPr="00494412">
              <w:rPr>
                <w:rStyle w:val="Hyperlink"/>
                <w:i/>
                <w:iCs/>
                <w:noProof/>
                <w:lang w:val="id-ID"/>
              </w:rPr>
              <w:t>Story Telling</w:t>
            </w:r>
            <w:r w:rsidR="00085C0C" w:rsidRPr="00494412">
              <w:rPr>
                <w:rStyle w:val="Hyperlink"/>
                <w:noProof/>
                <w:lang w:val="id-ID"/>
              </w:rPr>
              <w:t xml:space="preserve"> Anak</w:t>
            </w:r>
            <w:r w:rsidR="00085C0C">
              <w:rPr>
                <w:noProof/>
                <w:webHidden/>
              </w:rPr>
              <w:tab/>
            </w:r>
            <w:r w:rsidR="00085C0C">
              <w:rPr>
                <w:noProof/>
                <w:webHidden/>
              </w:rPr>
              <w:fldChar w:fldCharType="begin"/>
            </w:r>
            <w:r w:rsidR="00085C0C">
              <w:rPr>
                <w:noProof/>
                <w:webHidden/>
              </w:rPr>
              <w:instrText xml:space="preserve"> PAGEREF _Toc49308839 \h </w:instrText>
            </w:r>
            <w:r w:rsidR="00085C0C">
              <w:rPr>
                <w:noProof/>
                <w:webHidden/>
              </w:rPr>
            </w:r>
            <w:r w:rsidR="00085C0C">
              <w:rPr>
                <w:noProof/>
                <w:webHidden/>
              </w:rPr>
              <w:fldChar w:fldCharType="separate"/>
            </w:r>
            <w:r w:rsidR="00085C0C">
              <w:rPr>
                <w:noProof/>
                <w:webHidden/>
              </w:rPr>
              <w:t>58</w:t>
            </w:r>
            <w:r w:rsidR="00085C0C">
              <w:rPr>
                <w:noProof/>
                <w:webHidden/>
              </w:rPr>
              <w:fldChar w:fldCharType="end"/>
            </w:r>
          </w:hyperlink>
        </w:p>
        <w:p w14:paraId="74EF9E89" w14:textId="59FE6A71" w:rsidR="00085C0C" w:rsidRDefault="00786E74">
          <w:pPr>
            <w:pStyle w:val="TOC3"/>
            <w:tabs>
              <w:tab w:val="left" w:pos="1320"/>
            </w:tabs>
            <w:rPr>
              <w:rFonts w:asciiTheme="minorHAnsi" w:eastAsiaTheme="minorEastAsia" w:hAnsiTheme="minorHAnsi"/>
              <w:noProof/>
              <w:sz w:val="22"/>
              <w:lang w:val="id-ID" w:eastAsia="id-ID"/>
            </w:rPr>
          </w:pPr>
          <w:hyperlink w:anchor="_Toc49308840" w:history="1">
            <w:r w:rsidR="00085C0C" w:rsidRPr="00494412">
              <w:rPr>
                <w:rStyle w:val="Hyperlink"/>
                <w:noProof/>
                <w:lang w:val="id-ID"/>
              </w:rPr>
              <w:t>4.2.16</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Formulir Kelola Portofolio Anak Berbasis TM</w:t>
            </w:r>
            <w:r w:rsidR="00085C0C">
              <w:rPr>
                <w:noProof/>
                <w:webHidden/>
              </w:rPr>
              <w:tab/>
            </w:r>
            <w:r w:rsidR="00085C0C">
              <w:rPr>
                <w:noProof/>
                <w:webHidden/>
              </w:rPr>
              <w:fldChar w:fldCharType="begin"/>
            </w:r>
            <w:r w:rsidR="00085C0C">
              <w:rPr>
                <w:noProof/>
                <w:webHidden/>
              </w:rPr>
              <w:instrText xml:space="preserve"> PAGEREF _Toc49308840 \h </w:instrText>
            </w:r>
            <w:r w:rsidR="00085C0C">
              <w:rPr>
                <w:noProof/>
                <w:webHidden/>
              </w:rPr>
            </w:r>
            <w:r w:rsidR="00085C0C">
              <w:rPr>
                <w:noProof/>
                <w:webHidden/>
              </w:rPr>
              <w:fldChar w:fldCharType="separate"/>
            </w:r>
            <w:r w:rsidR="00085C0C">
              <w:rPr>
                <w:noProof/>
                <w:webHidden/>
              </w:rPr>
              <w:t>59</w:t>
            </w:r>
            <w:r w:rsidR="00085C0C">
              <w:rPr>
                <w:noProof/>
                <w:webHidden/>
              </w:rPr>
              <w:fldChar w:fldCharType="end"/>
            </w:r>
          </w:hyperlink>
        </w:p>
        <w:p w14:paraId="27A1E5CE" w14:textId="76DE857E" w:rsidR="00085C0C" w:rsidRDefault="00786E74">
          <w:pPr>
            <w:pStyle w:val="TOC3"/>
            <w:tabs>
              <w:tab w:val="left" w:pos="1320"/>
            </w:tabs>
            <w:rPr>
              <w:rFonts w:asciiTheme="minorHAnsi" w:eastAsiaTheme="minorEastAsia" w:hAnsiTheme="minorHAnsi"/>
              <w:noProof/>
              <w:sz w:val="22"/>
              <w:lang w:val="id-ID" w:eastAsia="id-ID"/>
            </w:rPr>
          </w:pPr>
          <w:hyperlink w:anchor="_Toc49308841" w:history="1">
            <w:r w:rsidR="00085C0C" w:rsidRPr="00494412">
              <w:rPr>
                <w:rStyle w:val="Hyperlink"/>
                <w:noProof/>
                <w:lang w:val="id-ID"/>
              </w:rPr>
              <w:t>4.2.17</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Daftar Agenda Kegiatan pada akun Admin Komunitas dan Orang tua</w:t>
            </w:r>
            <w:r w:rsidR="00085C0C">
              <w:rPr>
                <w:noProof/>
                <w:webHidden/>
              </w:rPr>
              <w:tab/>
            </w:r>
            <w:r w:rsidR="00085C0C">
              <w:rPr>
                <w:noProof/>
                <w:webHidden/>
              </w:rPr>
              <w:fldChar w:fldCharType="begin"/>
            </w:r>
            <w:r w:rsidR="00085C0C">
              <w:rPr>
                <w:noProof/>
                <w:webHidden/>
              </w:rPr>
              <w:instrText xml:space="preserve"> PAGEREF _Toc49308841 \h </w:instrText>
            </w:r>
            <w:r w:rsidR="00085C0C">
              <w:rPr>
                <w:noProof/>
                <w:webHidden/>
              </w:rPr>
            </w:r>
            <w:r w:rsidR="00085C0C">
              <w:rPr>
                <w:noProof/>
                <w:webHidden/>
              </w:rPr>
              <w:fldChar w:fldCharType="separate"/>
            </w:r>
            <w:r w:rsidR="00085C0C">
              <w:rPr>
                <w:noProof/>
                <w:webHidden/>
              </w:rPr>
              <w:t>59</w:t>
            </w:r>
            <w:r w:rsidR="00085C0C">
              <w:rPr>
                <w:noProof/>
                <w:webHidden/>
              </w:rPr>
              <w:fldChar w:fldCharType="end"/>
            </w:r>
          </w:hyperlink>
        </w:p>
        <w:p w14:paraId="08F9E961" w14:textId="06207482" w:rsidR="00085C0C" w:rsidRDefault="00786E74">
          <w:pPr>
            <w:pStyle w:val="TOC3"/>
            <w:tabs>
              <w:tab w:val="left" w:pos="1320"/>
            </w:tabs>
            <w:rPr>
              <w:rFonts w:asciiTheme="minorHAnsi" w:eastAsiaTheme="minorEastAsia" w:hAnsiTheme="minorHAnsi"/>
              <w:noProof/>
              <w:sz w:val="22"/>
              <w:lang w:val="id-ID" w:eastAsia="id-ID"/>
            </w:rPr>
          </w:pPr>
          <w:hyperlink w:anchor="_Toc49308842" w:history="1">
            <w:r w:rsidR="00085C0C" w:rsidRPr="00494412">
              <w:rPr>
                <w:rStyle w:val="Hyperlink"/>
                <w:noProof/>
                <w:lang w:val="id-ID"/>
              </w:rPr>
              <w:t>4.2.18</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Detail Agenda Kegiatan</w:t>
            </w:r>
            <w:r w:rsidR="00085C0C">
              <w:rPr>
                <w:noProof/>
                <w:webHidden/>
              </w:rPr>
              <w:tab/>
            </w:r>
            <w:r w:rsidR="00085C0C">
              <w:rPr>
                <w:noProof/>
                <w:webHidden/>
              </w:rPr>
              <w:fldChar w:fldCharType="begin"/>
            </w:r>
            <w:r w:rsidR="00085C0C">
              <w:rPr>
                <w:noProof/>
                <w:webHidden/>
              </w:rPr>
              <w:instrText xml:space="preserve"> PAGEREF _Toc49308842 \h </w:instrText>
            </w:r>
            <w:r w:rsidR="00085C0C">
              <w:rPr>
                <w:noProof/>
                <w:webHidden/>
              </w:rPr>
            </w:r>
            <w:r w:rsidR="00085C0C">
              <w:rPr>
                <w:noProof/>
                <w:webHidden/>
              </w:rPr>
              <w:fldChar w:fldCharType="separate"/>
            </w:r>
            <w:r w:rsidR="00085C0C">
              <w:rPr>
                <w:noProof/>
                <w:webHidden/>
              </w:rPr>
              <w:t>60</w:t>
            </w:r>
            <w:r w:rsidR="00085C0C">
              <w:rPr>
                <w:noProof/>
                <w:webHidden/>
              </w:rPr>
              <w:fldChar w:fldCharType="end"/>
            </w:r>
          </w:hyperlink>
        </w:p>
        <w:p w14:paraId="767AE409" w14:textId="0F2D2529" w:rsidR="00085C0C" w:rsidRDefault="00786E74">
          <w:pPr>
            <w:pStyle w:val="TOC3"/>
            <w:tabs>
              <w:tab w:val="left" w:pos="1320"/>
            </w:tabs>
            <w:rPr>
              <w:rFonts w:asciiTheme="minorHAnsi" w:eastAsiaTheme="minorEastAsia" w:hAnsiTheme="minorHAnsi"/>
              <w:noProof/>
              <w:sz w:val="22"/>
              <w:lang w:val="id-ID" w:eastAsia="id-ID"/>
            </w:rPr>
          </w:pPr>
          <w:hyperlink w:anchor="_Toc49308843" w:history="1">
            <w:r w:rsidR="00085C0C" w:rsidRPr="00494412">
              <w:rPr>
                <w:rStyle w:val="Hyperlink"/>
                <w:noProof/>
                <w:lang w:val="id-ID"/>
              </w:rPr>
              <w:t>4.2.19</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Daftar Jurnal Kegiatan</w:t>
            </w:r>
            <w:r w:rsidR="00085C0C">
              <w:rPr>
                <w:noProof/>
                <w:webHidden/>
              </w:rPr>
              <w:tab/>
            </w:r>
            <w:r w:rsidR="00085C0C">
              <w:rPr>
                <w:noProof/>
                <w:webHidden/>
              </w:rPr>
              <w:fldChar w:fldCharType="begin"/>
            </w:r>
            <w:r w:rsidR="00085C0C">
              <w:rPr>
                <w:noProof/>
                <w:webHidden/>
              </w:rPr>
              <w:instrText xml:space="preserve"> PAGEREF _Toc49308843 \h </w:instrText>
            </w:r>
            <w:r w:rsidR="00085C0C">
              <w:rPr>
                <w:noProof/>
                <w:webHidden/>
              </w:rPr>
            </w:r>
            <w:r w:rsidR="00085C0C">
              <w:rPr>
                <w:noProof/>
                <w:webHidden/>
              </w:rPr>
              <w:fldChar w:fldCharType="separate"/>
            </w:r>
            <w:r w:rsidR="00085C0C">
              <w:rPr>
                <w:noProof/>
                <w:webHidden/>
              </w:rPr>
              <w:t>61</w:t>
            </w:r>
            <w:r w:rsidR="00085C0C">
              <w:rPr>
                <w:noProof/>
                <w:webHidden/>
              </w:rPr>
              <w:fldChar w:fldCharType="end"/>
            </w:r>
          </w:hyperlink>
        </w:p>
        <w:p w14:paraId="638B1724" w14:textId="157C020F" w:rsidR="00085C0C" w:rsidRDefault="00786E74">
          <w:pPr>
            <w:pStyle w:val="TOC3"/>
            <w:tabs>
              <w:tab w:val="left" w:pos="1320"/>
            </w:tabs>
            <w:rPr>
              <w:rFonts w:asciiTheme="minorHAnsi" w:eastAsiaTheme="minorEastAsia" w:hAnsiTheme="minorHAnsi"/>
              <w:noProof/>
              <w:sz w:val="22"/>
              <w:lang w:val="id-ID" w:eastAsia="id-ID"/>
            </w:rPr>
          </w:pPr>
          <w:hyperlink w:anchor="_Toc49308844" w:history="1">
            <w:r w:rsidR="00085C0C" w:rsidRPr="00494412">
              <w:rPr>
                <w:rStyle w:val="Hyperlink"/>
                <w:noProof/>
                <w:lang w:val="id-ID"/>
              </w:rPr>
              <w:t>4.2.20</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Detail Jurnal Kegiatan</w:t>
            </w:r>
            <w:r w:rsidR="00085C0C">
              <w:rPr>
                <w:noProof/>
                <w:webHidden/>
              </w:rPr>
              <w:tab/>
            </w:r>
            <w:r w:rsidR="00085C0C">
              <w:rPr>
                <w:noProof/>
                <w:webHidden/>
              </w:rPr>
              <w:fldChar w:fldCharType="begin"/>
            </w:r>
            <w:r w:rsidR="00085C0C">
              <w:rPr>
                <w:noProof/>
                <w:webHidden/>
              </w:rPr>
              <w:instrText xml:space="preserve"> PAGEREF _Toc49308844 \h </w:instrText>
            </w:r>
            <w:r w:rsidR="00085C0C">
              <w:rPr>
                <w:noProof/>
                <w:webHidden/>
              </w:rPr>
            </w:r>
            <w:r w:rsidR="00085C0C">
              <w:rPr>
                <w:noProof/>
                <w:webHidden/>
              </w:rPr>
              <w:fldChar w:fldCharType="separate"/>
            </w:r>
            <w:r w:rsidR="00085C0C">
              <w:rPr>
                <w:noProof/>
                <w:webHidden/>
              </w:rPr>
              <w:t>62</w:t>
            </w:r>
            <w:r w:rsidR="00085C0C">
              <w:rPr>
                <w:noProof/>
                <w:webHidden/>
              </w:rPr>
              <w:fldChar w:fldCharType="end"/>
            </w:r>
          </w:hyperlink>
        </w:p>
        <w:p w14:paraId="6A03B33E" w14:textId="1358DB24" w:rsidR="00085C0C" w:rsidRDefault="00786E74">
          <w:pPr>
            <w:pStyle w:val="TOC3"/>
            <w:tabs>
              <w:tab w:val="left" w:pos="1320"/>
            </w:tabs>
            <w:rPr>
              <w:rFonts w:asciiTheme="minorHAnsi" w:eastAsiaTheme="minorEastAsia" w:hAnsiTheme="minorHAnsi"/>
              <w:noProof/>
              <w:sz w:val="22"/>
              <w:lang w:val="id-ID" w:eastAsia="id-ID"/>
            </w:rPr>
          </w:pPr>
          <w:hyperlink w:anchor="_Toc49308845" w:history="1">
            <w:r w:rsidR="00085C0C" w:rsidRPr="00494412">
              <w:rPr>
                <w:rStyle w:val="Hyperlink"/>
                <w:noProof/>
                <w:lang w:val="id-ID"/>
              </w:rPr>
              <w:t>4.2.21</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Kontak Kami</w:t>
            </w:r>
            <w:r w:rsidR="00085C0C">
              <w:rPr>
                <w:noProof/>
                <w:webHidden/>
              </w:rPr>
              <w:tab/>
            </w:r>
            <w:r w:rsidR="00085C0C">
              <w:rPr>
                <w:noProof/>
                <w:webHidden/>
              </w:rPr>
              <w:fldChar w:fldCharType="begin"/>
            </w:r>
            <w:r w:rsidR="00085C0C">
              <w:rPr>
                <w:noProof/>
                <w:webHidden/>
              </w:rPr>
              <w:instrText xml:space="preserve"> PAGEREF _Toc49308845 \h </w:instrText>
            </w:r>
            <w:r w:rsidR="00085C0C">
              <w:rPr>
                <w:noProof/>
                <w:webHidden/>
              </w:rPr>
            </w:r>
            <w:r w:rsidR="00085C0C">
              <w:rPr>
                <w:noProof/>
                <w:webHidden/>
              </w:rPr>
              <w:fldChar w:fldCharType="separate"/>
            </w:r>
            <w:r w:rsidR="00085C0C">
              <w:rPr>
                <w:noProof/>
                <w:webHidden/>
              </w:rPr>
              <w:t>63</w:t>
            </w:r>
            <w:r w:rsidR="00085C0C">
              <w:rPr>
                <w:noProof/>
                <w:webHidden/>
              </w:rPr>
              <w:fldChar w:fldCharType="end"/>
            </w:r>
          </w:hyperlink>
        </w:p>
        <w:p w14:paraId="2B003255" w14:textId="50CE97B6" w:rsidR="00085C0C" w:rsidRDefault="00786E74">
          <w:pPr>
            <w:pStyle w:val="TOC3"/>
            <w:tabs>
              <w:tab w:val="left" w:pos="1320"/>
            </w:tabs>
            <w:rPr>
              <w:rFonts w:asciiTheme="minorHAnsi" w:eastAsiaTheme="minorEastAsia" w:hAnsiTheme="minorHAnsi"/>
              <w:noProof/>
              <w:sz w:val="22"/>
              <w:lang w:val="id-ID" w:eastAsia="id-ID"/>
            </w:rPr>
          </w:pPr>
          <w:hyperlink w:anchor="_Toc49308846" w:history="1">
            <w:r w:rsidR="00085C0C" w:rsidRPr="00494412">
              <w:rPr>
                <w:rStyle w:val="Hyperlink"/>
                <w:noProof/>
                <w:lang w:val="id-ID"/>
              </w:rPr>
              <w:t>4.2.22</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Tampilan Notifikasi Pengguna (Orang tua)</w:t>
            </w:r>
            <w:r w:rsidR="00085C0C">
              <w:rPr>
                <w:noProof/>
                <w:webHidden/>
              </w:rPr>
              <w:tab/>
            </w:r>
            <w:r w:rsidR="00085C0C">
              <w:rPr>
                <w:noProof/>
                <w:webHidden/>
              </w:rPr>
              <w:fldChar w:fldCharType="begin"/>
            </w:r>
            <w:r w:rsidR="00085C0C">
              <w:rPr>
                <w:noProof/>
                <w:webHidden/>
              </w:rPr>
              <w:instrText xml:space="preserve"> PAGEREF _Toc49308846 \h </w:instrText>
            </w:r>
            <w:r w:rsidR="00085C0C">
              <w:rPr>
                <w:noProof/>
                <w:webHidden/>
              </w:rPr>
            </w:r>
            <w:r w:rsidR="00085C0C">
              <w:rPr>
                <w:noProof/>
                <w:webHidden/>
              </w:rPr>
              <w:fldChar w:fldCharType="separate"/>
            </w:r>
            <w:r w:rsidR="00085C0C">
              <w:rPr>
                <w:noProof/>
                <w:webHidden/>
              </w:rPr>
              <w:t>64</w:t>
            </w:r>
            <w:r w:rsidR="00085C0C">
              <w:rPr>
                <w:noProof/>
                <w:webHidden/>
              </w:rPr>
              <w:fldChar w:fldCharType="end"/>
            </w:r>
          </w:hyperlink>
        </w:p>
        <w:p w14:paraId="4197B46E" w14:textId="1BC6707A" w:rsidR="00085C0C" w:rsidRDefault="00786E74">
          <w:pPr>
            <w:pStyle w:val="TOC2"/>
            <w:rPr>
              <w:rFonts w:asciiTheme="minorHAnsi" w:eastAsiaTheme="minorEastAsia" w:hAnsiTheme="minorHAnsi"/>
              <w:noProof/>
              <w:sz w:val="22"/>
              <w:lang w:val="id-ID" w:eastAsia="id-ID"/>
            </w:rPr>
          </w:pPr>
          <w:hyperlink w:anchor="_Toc49308847" w:history="1">
            <w:r w:rsidR="00085C0C" w:rsidRPr="00494412">
              <w:rPr>
                <w:rStyle w:val="Hyperlink"/>
                <w:noProof/>
              </w:rPr>
              <w:t>4.</w:t>
            </w:r>
            <w:r w:rsidR="00085C0C" w:rsidRPr="00494412">
              <w:rPr>
                <w:rStyle w:val="Hyperlink"/>
                <w:noProof/>
                <w:lang w:val="id-ID"/>
              </w:rPr>
              <w:t>3</w:t>
            </w:r>
            <w:r w:rsidR="00085C0C" w:rsidRPr="00494412">
              <w:rPr>
                <w:rStyle w:val="Hyperlink"/>
                <w:noProof/>
              </w:rPr>
              <w:t xml:space="preserve"> Pembahasan</w:t>
            </w:r>
            <w:r w:rsidR="00085C0C">
              <w:rPr>
                <w:noProof/>
                <w:webHidden/>
              </w:rPr>
              <w:tab/>
            </w:r>
            <w:r w:rsidR="00085C0C">
              <w:rPr>
                <w:noProof/>
                <w:webHidden/>
              </w:rPr>
              <w:fldChar w:fldCharType="begin"/>
            </w:r>
            <w:r w:rsidR="00085C0C">
              <w:rPr>
                <w:noProof/>
                <w:webHidden/>
              </w:rPr>
              <w:instrText xml:space="preserve"> PAGEREF _Toc49308847 \h </w:instrText>
            </w:r>
            <w:r w:rsidR="00085C0C">
              <w:rPr>
                <w:noProof/>
                <w:webHidden/>
              </w:rPr>
            </w:r>
            <w:r w:rsidR="00085C0C">
              <w:rPr>
                <w:noProof/>
                <w:webHidden/>
              </w:rPr>
              <w:fldChar w:fldCharType="separate"/>
            </w:r>
            <w:r w:rsidR="00085C0C">
              <w:rPr>
                <w:noProof/>
                <w:webHidden/>
              </w:rPr>
              <w:t>65</w:t>
            </w:r>
            <w:r w:rsidR="00085C0C">
              <w:rPr>
                <w:noProof/>
                <w:webHidden/>
              </w:rPr>
              <w:fldChar w:fldCharType="end"/>
            </w:r>
          </w:hyperlink>
        </w:p>
        <w:p w14:paraId="73F1B9B9" w14:textId="1152D50C" w:rsidR="00085C0C" w:rsidRDefault="00786E74">
          <w:pPr>
            <w:pStyle w:val="TOC3"/>
            <w:tabs>
              <w:tab w:val="left" w:pos="1320"/>
            </w:tabs>
            <w:rPr>
              <w:rFonts w:asciiTheme="minorHAnsi" w:eastAsiaTheme="minorEastAsia" w:hAnsiTheme="minorHAnsi"/>
              <w:noProof/>
              <w:sz w:val="22"/>
              <w:lang w:val="id-ID" w:eastAsia="id-ID"/>
            </w:rPr>
          </w:pPr>
          <w:hyperlink w:anchor="_Toc49308848" w:history="1">
            <w:r w:rsidR="00085C0C" w:rsidRPr="00494412">
              <w:rPr>
                <w:rStyle w:val="Hyperlink"/>
                <w:iCs/>
                <w:noProof/>
                <w:lang w:val="id-ID"/>
              </w:rPr>
              <w:t>4.3.1.</w:t>
            </w:r>
            <w:r w:rsidR="00085C0C">
              <w:rPr>
                <w:rFonts w:asciiTheme="minorHAnsi" w:eastAsiaTheme="minorEastAsia" w:hAnsiTheme="minorHAnsi"/>
                <w:noProof/>
                <w:sz w:val="22"/>
                <w:lang w:val="id-ID" w:eastAsia="id-ID"/>
              </w:rPr>
              <w:t xml:space="preserve"> </w:t>
            </w:r>
            <w:r w:rsidR="00085C0C" w:rsidRPr="00494412">
              <w:rPr>
                <w:rStyle w:val="Hyperlink"/>
                <w:iCs/>
                <w:noProof/>
                <w:lang w:val="id-ID"/>
              </w:rPr>
              <w:t>Menghasilkan Data Portofolio Anak berupa File PDF (.pdf)</w:t>
            </w:r>
            <w:r w:rsidR="00085C0C">
              <w:rPr>
                <w:noProof/>
                <w:webHidden/>
              </w:rPr>
              <w:tab/>
            </w:r>
            <w:r w:rsidR="00085C0C">
              <w:rPr>
                <w:noProof/>
                <w:webHidden/>
              </w:rPr>
              <w:fldChar w:fldCharType="begin"/>
            </w:r>
            <w:r w:rsidR="00085C0C">
              <w:rPr>
                <w:noProof/>
                <w:webHidden/>
              </w:rPr>
              <w:instrText xml:space="preserve"> PAGEREF _Toc49308848 \h </w:instrText>
            </w:r>
            <w:r w:rsidR="00085C0C">
              <w:rPr>
                <w:noProof/>
                <w:webHidden/>
              </w:rPr>
            </w:r>
            <w:r w:rsidR="00085C0C">
              <w:rPr>
                <w:noProof/>
                <w:webHidden/>
              </w:rPr>
              <w:fldChar w:fldCharType="separate"/>
            </w:r>
            <w:r w:rsidR="00085C0C">
              <w:rPr>
                <w:noProof/>
                <w:webHidden/>
              </w:rPr>
              <w:t>65</w:t>
            </w:r>
            <w:r w:rsidR="00085C0C">
              <w:rPr>
                <w:noProof/>
                <w:webHidden/>
              </w:rPr>
              <w:fldChar w:fldCharType="end"/>
            </w:r>
          </w:hyperlink>
        </w:p>
        <w:p w14:paraId="1B6EDF47" w14:textId="4105B564" w:rsidR="00085C0C" w:rsidRDefault="00786E74">
          <w:pPr>
            <w:pStyle w:val="TOC3"/>
            <w:tabs>
              <w:tab w:val="left" w:pos="1320"/>
            </w:tabs>
            <w:rPr>
              <w:rFonts w:asciiTheme="minorHAnsi" w:eastAsiaTheme="minorEastAsia" w:hAnsiTheme="minorHAnsi"/>
              <w:noProof/>
              <w:sz w:val="22"/>
              <w:lang w:val="id-ID" w:eastAsia="id-ID"/>
            </w:rPr>
          </w:pPr>
          <w:hyperlink w:anchor="_Toc49308849" w:history="1">
            <w:r w:rsidR="00085C0C" w:rsidRPr="00494412">
              <w:rPr>
                <w:rStyle w:val="Hyperlink"/>
                <w:iCs/>
                <w:noProof/>
              </w:rPr>
              <w:t>4.3.2.</w:t>
            </w:r>
            <w:r w:rsidR="00085C0C">
              <w:rPr>
                <w:rFonts w:asciiTheme="minorHAnsi" w:eastAsiaTheme="minorEastAsia" w:hAnsiTheme="minorHAnsi"/>
                <w:noProof/>
                <w:sz w:val="22"/>
                <w:lang w:val="id-ID" w:eastAsia="id-ID"/>
              </w:rPr>
              <w:t xml:space="preserve"> </w:t>
            </w:r>
            <w:r w:rsidR="00085C0C" w:rsidRPr="00494412">
              <w:rPr>
                <w:rStyle w:val="Hyperlink"/>
                <w:iCs/>
                <w:noProof/>
                <w:lang w:val="id-ID"/>
              </w:rPr>
              <w:t>Proses Cetak</w:t>
            </w:r>
            <w:r w:rsidR="00085C0C" w:rsidRPr="00494412">
              <w:rPr>
                <w:rStyle w:val="Hyperlink"/>
                <w:i/>
                <w:noProof/>
                <w:lang w:val="id-ID"/>
              </w:rPr>
              <w:t xml:space="preserve"> </w:t>
            </w:r>
            <w:r w:rsidR="00085C0C" w:rsidRPr="00494412">
              <w:rPr>
                <w:rStyle w:val="Hyperlink"/>
                <w:iCs/>
                <w:noProof/>
                <w:lang w:val="id-ID"/>
              </w:rPr>
              <w:t>PDF</w:t>
            </w:r>
            <w:r w:rsidR="00085C0C" w:rsidRPr="00494412">
              <w:rPr>
                <w:rStyle w:val="Hyperlink"/>
                <w:i/>
                <w:noProof/>
              </w:rPr>
              <w:t xml:space="preserve"> </w:t>
            </w:r>
            <w:r w:rsidR="00085C0C" w:rsidRPr="00494412">
              <w:rPr>
                <w:rStyle w:val="Hyperlink"/>
                <w:iCs/>
                <w:noProof/>
                <w:lang w:val="id-ID"/>
              </w:rPr>
              <w:t>Data Portofolio Anak</w:t>
            </w:r>
            <w:r w:rsidR="00085C0C">
              <w:rPr>
                <w:noProof/>
                <w:webHidden/>
              </w:rPr>
              <w:tab/>
            </w:r>
            <w:r w:rsidR="00085C0C">
              <w:rPr>
                <w:noProof/>
                <w:webHidden/>
              </w:rPr>
              <w:fldChar w:fldCharType="begin"/>
            </w:r>
            <w:r w:rsidR="00085C0C">
              <w:rPr>
                <w:noProof/>
                <w:webHidden/>
              </w:rPr>
              <w:instrText xml:space="preserve"> PAGEREF _Toc49308849 \h </w:instrText>
            </w:r>
            <w:r w:rsidR="00085C0C">
              <w:rPr>
                <w:noProof/>
                <w:webHidden/>
              </w:rPr>
            </w:r>
            <w:r w:rsidR="00085C0C">
              <w:rPr>
                <w:noProof/>
                <w:webHidden/>
              </w:rPr>
              <w:fldChar w:fldCharType="separate"/>
            </w:r>
            <w:r w:rsidR="00085C0C">
              <w:rPr>
                <w:noProof/>
                <w:webHidden/>
              </w:rPr>
              <w:t>68</w:t>
            </w:r>
            <w:r w:rsidR="00085C0C">
              <w:rPr>
                <w:noProof/>
                <w:webHidden/>
              </w:rPr>
              <w:fldChar w:fldCharType="end"/>
            </w:r>
          </w:hyperlink>
        </w:p>
        <w:p w14:paraId="07785E05" w14:textId="649A4398" w:rsidR="00085C0C" w:rsidRDefault="00786E74">
          <w:pPr>
            <w:pStyle w:val="TOC3"/>
            <w:tabs>
              <w:tab w:val="left" w:pos="1320"/>
            </w:tabs>
            <w:rPr>
              <w:rFonts w:asciiTheme="minorHAnsi" w:eastAsiaTheme="minorEastAsia" w:hAnsiTheme="minorHAnsi"/>
              <w:noProof/>
              <w:sz w:val="22"/>
              <w:lang w:val="id-ID" w:eastAsia="id-ID"/>
            </w:rPr>
          </w:pPr>
          <w:hyperlink w:anchor="_Toc49308850" w:history="1">
            <w:r w:rsidR="00085C0C" w:rsidRPr="00494412">
              <w:rPr>
                <w:rStyle w:val="Hyperlink"/>
                <w:iCs/>
                <w:noProof/>
              </w:rPr>
              <w:t>4.3.3.</w:t>
            </w:r>
            <w:r w:rsidR="00085C0C">
              <w:rPr>
                <w:rFonts w:asciiTheme="minorHAnsi" w:eastAsiaTheme="minorEastAsia" w:hAnsiTheme="minorHAnsi"/>
                <w:noProof/>
                <w:sz w:val="22"/>
                <w:lang w:val="id-ID" w:eastAsia="id-ID"/>
              </w:rPr>
              <w:t xml:space="preserve"> </w:t>
            </w:r>
            <w:r w:rsidR="00085C0C" w:rsidRPr="00494412">
              <w:rPr>
                <w:rStyle w:val="Hyperlink"/>
                <w:iCs/>
                <w:noProof/>
                <w:lang w:val="id-ID"/>
              </w:rPr>
              <w:t xml:space="preserve">Mengirim </w:t>
            </w:r>
            <w:r w:rsidR="00085C0C" w:rsidRPr="00494412">
              <w:rPr>
                <w:rStyle w:val="Hyperlink"/>
                <w:i/>
                <w:noProof/>
                <w:lang w:val="id-ID"/>
              </w:rPr>
              <w:t>Notifikasi</w:t>
            </w:r>
            <w:r w:rsidR="00085C0C" w:rsidRPr="00494412">
              <w:rPr>
                <w:rStyle w:val="Hyperlink"/>
                <w:iCs/>
                <w:noProof/>
                <w:lang w:val="id-ID"/>
              </w:rPr>
              <w:t xml:space="preserve"> Ke Pengguna</w:t>
            </w:r>
            <w:r w:rsidR="00085C0C">
              <w:rPr>
                <w:noProof/>
                <w:webHidden/>
              </w:rPr>
              <w:tab/>
            </w:r>
            <w:r w:rsidR="00085C0C">
              <w:rPr>
                <w:noProof/>
                <w:webHidden/>
              </w:rPr>
              <w:fldChar w:fldCharType="begin"/>
            </w:r>
            <w:r w:rsidR="00085C0C">
              <w:rPr>
                <w:noProof/>
                <w:webHidden/>
              </w:rPr>
              <w:instrText xml:space="preserve"> PAGEREF _Toc49308850 \h </w:instrText>
            </w:r>
            <w:r w:rsidR="00085C0C">
              <w:rPr>
                <w:noProof/>
                <w:webHidden/>
              </w:rPr>
            </w:r>
            <w:r w:rsidR="00085C0C">
              <w:rPr>
                <w:noProof/>
                <w:webHidden/>
              </w:rPr>
              <w:fldChar w:fldCharType="separate"/>
            </w:r>
            <w:r w:rsidR="00085C0C">
              <w:rPr>
                <w:noProof/>
                <w:webHidden/>
              </w:rPr>
              <w:t>70</w:t>
            </w:r>
            <w:r w:rsidR="00085C0C">
              <w:rPr>
                <w:noProof/>
                <w:webHidden/>
              </w:rPr>
              <w:fldChar w:fldCharType="end"/>
            </w:r>
          </w:hyperlink>
        </w:p>
        <w:p w14:paraId="2FBB9446" w14:textId="74E32CB9" w:rsidR="00085C0C" w:rsidRDefault="00786E74">
          <w:pPr>
            <w:pStyle w:val="TOC2"/>
            <w:rPr>
              <w:rFonts w:asciiTheme="minorHAnsi" w:eastAsiaTheme="minorEastAsia" w:hAnsiTheme="minorHAnsi"/>
              <w:noProof/>
              <w:sz w:val="22"/>
              <w:lang w:val="id-ID" w:eastAsia="id-ID"/>
            </w:rPr>
          </w:pPr>
          <w:hyperlink w:anchor="_Toc49308851" w:history="1">
            <w:r w:rsidR="00085C0C" w:rsidRPr="00494412">
              <w:rPr>
                <w:rStyle w:val="Hyperlink"/>
                <w:noProof/>
                <w:lang w:val="id-ID"/>
              </w:rPr>
              <w:t xml:space="preserve">4.4 </w:t>
            </w:r>
            <w:r w:rsidR="00085C0C" w:rsidRPr="00494412">
              <w:rPr>
                <w:rStyle w:val="Hyperlink"/>
                <w:noProof/>
              </w:rPr>
              <w:t>Pengujian</w:t>
            </w:r>
            <w:r w:rsidR="00085C0C">
              <w:rPr>
                <w:noProof/>
                <w:webHidden/>
              </w:rPr>
              <w:tab/>
            </w:r>
            <w:r w:rsidR="00085C0C">
              <w:rPr>
                <w:noProof/>
                <w:webHidden/>
              </w:rPr>
              <w:fldChar w:fldCharType="begin"/>
            </w:r>
            <w:r w:rsidR="00085C0C">
              <w:rPr>
                <w:noProof/>
                <w:webHidden/>
              </w:rPr>
              <w:instrText xml:space="preserve"> PAGEREF _Toc49308851 \h </w:instrText>
            </w:r>
            <w:r w:rsidR="00085C0C">
              <w:rPr>
                <w:noProof/>
                <w:webHidden/>
              </w:rPr>
            </w:r>
            <w:r w:rsidR="00085C0C">
              <w:rPr>
                <w:noProof/>
                <w:webHidden/>
              </w:rPr>
              <w:fldChar w:fldCharType="separate"/>
            </w:r>
            <w:r w:rsidR="00085C0C">
              <w:rPr>
                <w:noProof/>
                <w:webHidden/>
              </w:rPr>
              <w:t>76</w:t>
            </w:r>
            <w:r w:rsidR="00085C0C">
              <w:rPr>
                <w:noProof/>
                <w:webHidden/>
              </w:rPr>
              <w:fldChar w:fldCharType="end"/>
            </w:r>
          </w:hyperlink>
        </w:p>
        <w:p w14:paraId="4A340C95" w14:textId="20BDEF21" w:rsidR="00085C0C" w:rsidRDefault="00786E74">
          <w:pPr>
            <w:pStyle w:val="TOC3"/>
            <w:tabs>
              <w:tab w:val="left" w:pos="1320"/>
            </w:tabs>
            <w:rPr>
              <w:rFonts w:asciiTheme="minorHAnsi" w:eastAsiaTheme="minorEastAsia" w:hAnsiTheme="minorHAnsi"/>
              <w:noProof/>
              <w:sz w:val="22"/>
              <w:lang w:val="id-ID" w:eastAsia="id-ID"/>
            </w:rPr>
          </w:pPr>
          <w:hyperlink w:anchor="_Toc49308852" w:history="1">
            <w:r w:rsidR="00085C0C" w:rsidRPr="00494412">
              <w:rPr>
                <w:rStyle w:val="Hyperlink"/>
                <w:noProof/>
                <w:lang w:val="id-ID"/>
              </w:rPr>
              <w:t>4.4.1.</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Hasil Pengujian Halaman Login</w:t>
            </w:r>
            <w:r w:rsidR="00085C0C">
              <w:rPr>
                <w:noProof/>
                <w:webHidden/>
              </w:rPr>
              <w:tab/>
            </w:r>
            <w:r w:rsidR="00085C0C">
              <w:rPr>
                <w:noProof/>
                <w:webHidden/>
              </w:rPr>
              <w:fldChar w:fldCharType="begin"/>
            </w:r>
            <w:r w:rsidR="00085C0C">
              <w:rPr>
                <w:noProof/>
                <w:webHidden/>
              </w:rPr>
              <w:instrText xml:space="preserve"> PAGEREF _Toc49308852 \h </w:instrText>
            </w:r>
            <w:r w:rsidR="00085C0C">
              <w:rPr>
                <w:noProof/>
                <w:webHidden/>
              </w:rPr>
            </w:r>
            <w:r w:rsidR="00085C0C">
              <w:rPr>
                <w:noProof/>
                <w:webHidden/>
              </w:rPr>
              <w:fldChar w:fldCharType="separate"/>
            </w:r>
            <w:r w:rsidR="00085C0C">
              <w:rPr>
                <w:noProof/>
                <w:webHidden/>
              </w:rPr>
              <w:t>76</w:t>
            </w:r>
            <w:r w:rsidR="00085C0C">
              <w:rPr>
                <w:noProof/>
                <w:webHidden/>
              </w:rPr>
              <w:fldChar w:fldCharType="end"/>
            </w:r>
          </w:hyperlink>
        </w:p>
        <w:p w14:paraId="49D39116" w14:textId="50E0C4A6" w:rsidR="00085C0C" w:rsidRDefault="00786E74">
          <w:pPr>
            <w:pStyle w:val="TOC3"/>
            <w:tabs>
              <w:tab w:val="left" w:pos="1320"/>
            </w:tabs>
            <w:rPr>
              <w:rFonts w:asciiTheme="minorHAnsi" w:eastAsiaTheme="minorEastAsia" w:hAnsiTheme="minorHAnsi"/>
              <w:noProof/>
              <w:sz w:val="22"/>
              <w:lang w:val="id-ID" w:eastAsia="id-ID"/>
            </w:rPr>
          </w:pPr>
          <w:hyperlink w:anchor="_Toc49308853" w:history="1">
            <w:r w:rsidR="00085C0C" w:rsidRPr="00494412">
              <w:rPr>
                <w:rStyle w:val="Hyperlink"/>
                <w:noProof/>
                <w:lang w:val="id-ID"/>
              </w:rPr>
              <w:t>4.4.2.</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Hasil Pengujian Halaman Register</w:t>
            </w:r>
            <w:r w:rsidR="00085C0C">
              <w:rPr>
                <w:noProof/>
                <w:webHidden/>
              </w:rPr>
              <w:tab/>
            </w:r>
            <w:r w:rsidR="00085C0C">
              <w:rPr>
                <w:noProof/>
                <w:webHidden/>
              </w:rPr>
              <w:fldChar w:fldCharType="begin"/>
            </w:r>
            <w:r w:rsidR="00085C0C">
              <w:rPr>
                <w:noProof/>
                <w:webHidden/>
              </w:rPr>
              <w:instrText xml:space="preserve"> PAGEREF _Toc49308853 \h </w:instrText>
            </w:r>
            <w:r w:rsidR="00085C0C">
              <w:rPr>
                <w:noProof/>
                <w:webHidden/>
              </w:rPr>
            </w:r>
            <w:r w:rsidR="00085C0C">
              <w:rPr>
                <w:noProof/>
                <w:webHidden/>
              </w:rPr>
              <w:fldChar w:fldCharType="separate"/>
            </w:r>
            <w:r w:rsidR="00085C0C">
              <w:rPr>
                <w:noProof/>
                <w:webHidden/>
              </w:rPr>
              <w:t>79</w:t>
            </w:r>
            <w:r w:rsidR="00085C0C">
              <w:rPr>
                <w:noProof/>
                <w:webHidden/>
              </w:rPr>
              <w:fldChar w:fldCharType="end"/>
            </w:r>
          </w:hyperlink>
        </w:p>
        <w:p w14:paraId="5471D47B" w14:textId="3F9C2716" w:rsidR="00085C0C" w:rsidRDefault="00786E74">
          <w:pPr>
            <w:pStyle w:val="TOC3"/>
            <w:tabs>
              <w:tab w:val="left" w:pos="1320"/>
            </w:tabs>
            <w:rPr>
              <w:rFonts w:asciiTheme="minorHAnsi" w:eastAsiaTheme="minorEastAsia" w:hAnsiTheme="minorHAnsi"/>
              <w:noProof/>
              <w:sz w:val="22"/>
              <w:lang w:val="id-ID" w:eastAsia="id-ID"/>
            </w:rPr>
          </w:pPr>
          <w:hyperlink w:anchor="_Toc49308854" w:history="1">
            <w:r w:rsidR="00085C0C" w:rsidRPr="00494412">
              <w:rPr>
                <w:rStyle w:val="Hyperlink"/>
                <w:noProof/>
                <w:lang w:val="id-ID"/>
              </w:rPr>
              <w:t>4.4.3.</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 xml:space="preserve">Hasil Pengujian Kelola Data </w:t>
            </w:r>
            <w:r w:rsidR="00085C0C" w:rsidRPr="00494412">
              <w:rPr>
                <w:rStyle w:val="Hyperlink"/>
                <w:i/>
                <w:iCs/>
                <w:noProof/>
                <w:lang w:val="id-ID"/>
              </w:rPr>
              <w:t>Story Telling</w:t>
            </w:r>
            <w:r w:rsidR="00085C0C" w:rsidRPr="00494412">
              <w:rPr>
                <w:rStyle w:val="Hyperlink"/>
                <w:noProof/>
                <w:lang w:val="id-ID"/>
              </w:rPr>
              <w:t xml:space="preserve"> Anak</w:t>
            </w:r>
            <w:r w:rsidR="00085C0C">
              <w:rPr>
                <w:noProof/>
                <w:webHidden/>
              </w:rPr>
              <w:tab/>
            </w:r>
            <w:r w:rsidR="00085C0C">
              <w:rPr>
                <w:noProof/>
                <w:webHidden/>
              </w:rPr>
              <w:fldChar w:fldCharType="begin"/>
            </w:r>
            <w:r w:rsidR="00085C0C">
              <w:rPr>
                <w:noProof/>
                <w:webHidden/>
              </w:rPr>
              <w:instrText xml:space="preserve"> PAGEREF _Toc49308854 \h </w:instrText>
            </w:r>
            <w:r w:rsidR="00085C0C">
              <w:rPr>
                <w:noProof/>
                <w:webHidden/>
              </w:rPr>
            </w:r>
            <w:r w:rsidR="00085C0C">
              <w:rPr>
                <w:noProof/>
                <w:webHidden/>
              </w:rPr>
              <w:fldChar w:fldCharType="separate"/>
            </w:r>
            <w:r w:rsidR="00085C0C">
              <w:rPr>
                <w:noProof/>
                <w:webHidden/>
              </w:rPr>
              <w:t>82</w:t>
            </w:r>
            <w:r w:rsidR="00085C0C">
              <w:rPr>
                <w:noProof/>
                <w:webHidden/>
              </w:rPr>
              <w:fldChar w:fldCharType="end"/>
            </w:r>
          </w:hyperlink>
        </w:p>
        <w:p w14:paraId="2DF14435" w14:textId="28EAED2F" w:rsidR="00085C0C" w:rsidRDefault="00786E74">
          <w:pPr>
            <w:pStyle w:val="TOC3"/>
            <w:tabs>
              <w:tab w:val="left" w:pos="1320"/>
            </w:tabs>
            <w:rPr>
              <w:rFonts w:asciiTheme="minorHAnsi" w:eastAsiaTheme="minorEastAsia" w:hAnsiTheme="minorHAnsi"/>
              <w:noProof/>
              <w:sz w:val="22"/>
              <w:lang w:val="id-ID" w:eastAsia="id-ID"/>
            </w:rPr>
          </w:pPr>
          <w:hyperlink w:anchor="_Toc49308855" w:history="1">
            <w:r w:rsidR="00085C0C" w:rsidRPr="00494412">
              <w:rPr>
                <w:rStyle w:val="Hyperlink"/>
                <w:noProof/>
                <w:lang w:val="id-ID"/>
              </w:rPr>
              <w:t>4.4.4.</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Hasil Pengujian Kelola Data Portofolio Anak</w:t>
            </w:r>
            <w:r w:rsidR="00085C0C">
              <w:rPr>
                <w:noProof/>
                <w:webHidden/>
              </w:rPr>
              <w:tab/>
            </w:r>
            <w:r w:rsidR="00085C0C">
              <w:rPr>
                <w:noProof/>
                <w:webHidden/>
              </w:rPr>
              <w:fldChar w:fldCharType="begin"/>
            </w:r>
            <w:r w:rsidR="00085C0C">
              <w:rPr>
                <w:noProof/>
                <w:webHidden/>
              </w:rPr>
              <w:instrText xml:space="preserve"> PAGEREF _Toc49308855 \h </w:instrText>
            </w:r>
            <w:r w:rsidR="00085C0C">
              <w:rPr>
                <w:noProof/>
                <w:webHidden/>
              </w:rPr>
            </w:r>
            <w:r w:rsidR="00085C0C">
              <w:rPr>
                <w:noProof/>
                <w:webHidden/>
              </w:rPr>
              <w:fldChar w:fldCharType="separate"/>
            </w:r>
            <w:r w:rsidR="00085C0C">
              <w:rPr>
                <w:noProof/>
                <w:webHidden/>
              </w:rPr>
              <w:t>83</w:t>
            </w:r>
            <w:r w:rsidR="00085C0C">
              <w:rPr>
                <w:noProof/>
                <w:webHidden/>
              </w:rPr>
              <w:fldChar w:fldCharType="end"/>
            </w:r>
          </w:hyperlink>
        </w:p>
        <w:p w14:paraId="1BD270B6" w14:textId="447BE78F" w:rsidR="00085C0C" w:rsidRDefault="00786E74">
          <w:pPr>
            <w:pStyle w:val="TOC3"/>
            <w:tabs>
              <w:tab w:val="left" w:pos="1320"/>
            </w:tabs>
            <w:rPr>
              <w:rFonts w:asciiTheme="minorHAnsi" w:eastAsiaTheme="minorEastAsia" w:hAnsiTheme="minorHAnsi"/>
              <w:noProof/>
              <w:sz w:val="22"/>
              <w:lang w:val="id-ID" w:eastAsia="id-ID"/>
            </w:rPr>
          </w:pPr>
          <w:hyperlink w:anchor="_Toc49308856" w:history="1">
            <w:r w:rsidR="00085C0C" w:rsidRPr="00494412">
              <w:rPr>
                <w:rStyle w:val="Hyperlink"/>
                <w:noProof/>
                <w:lang w:val="id-ID"/>
              </w:rPr>
              <w:t>4.4.5.</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Hasil Pengujian Unduh Data Portofolio Anak dalam bentuk PDF</w:t>
            </w:r>
            <w:r w:rsidR="00085C0C">
              <w:rPr>
                <w:noProof/>
                <w:webHidden/>
              </w:rPr>
              <w:tab/>
            </w:r>
            <w:r w:rsidR="00085C0C">
              <w:rPr>
                <w:noProof/>
                <w:webHidden/>
              </w:rPr>
              <w:fldChar w:fldCharType="begin"/>
            </w:r>
            <w:r w:rsidR="00085C0C">
              <w:rPr>
                <w:noProof/>
                <w:webHidden/>
              </w:rPr>
              <w:instrText xml:space="preserve"> PAGEREF _Toc49308856 \h </w:instrText>
            </w:r>
            <w:r w:rsidR="00085C0C">
              <w:rPr>
                <w:noProof/>
                <w:webHidden/>
              </w:rPr>
            </w:r>
            <w:r w:rsidR="00085C0C">
              <w:rPr>
                <w:noProof/>
                <w:webHidden/>
              </w:rPr>
              <w:fldChar w:fldCharType="separate"/>
            </w:r>
            <w:r w:rsidR="00085C0C">
              <w:rPr>
                <w:noProof/>
                <w:webHidden/>
              </w:rPr>
              <w:t>85</w:t>
            </w:r>
            <w:r w:rsidR="00085C0C">
              <w:rPr>
                <w:noProof/>
                <w:webHidden/>
              </w:rPr>
              <w:fldChar w:fldCharType="end"/>
            </w:r>
          </w:hyperlink>
        </w:p>
        <w:p w14:paraId="733AA638" w14:textId="2366F34B" w:rsidR="00085C0C" w:rsidRDefault="00786E74">
          <w:pPr>
            <w:pStyle w:val="TOC3"/>
            <w:tabs>
              <w:tab w:val="left" w:pos="1320"/>
            </w:tabs>
            <w:rPr>
              <w:rFonts w:asciiTheme="minorHAnsi" w:eastAsiaTheme="minorEastAsia" w:hAnsiTheme="minorHAnsi"/>
              <w:noProof/>
              <w:sz w:val="22"/>
              <w:lang w:val="id-ID" w:eastAsia="id-ID"/>
            </w:rPr>
          </w:pPr>
          <w:hyperlink w:anchor="_Toc49308857" w:history="1">
            <w:r w:rsidR="00085C0C" w:rsidRPr="00494412">
              <w:rPr>
                <w:rStyle w:val="Hyperlink"/>
                <w:noProof/>
              </w:rPr>
              <w:t>4.4.6.</w:t>
            </w:r>
            <w:r w:rsidR="00085C0C">
              <w:rPr>
                <w:rFonts w:asciiTheme="minorHAnsi" w:eastAsiaTheme="minorEastAsia" w:hAnsiTheme="minorHAnsi"/>
                <w:noProof/>
                <w:sz w:val="22"/>
                <w:lang w:val="id-ID" w:eastAsia="id-ID"/>
              </w:rPr>
              <w:t xml:space="preserve"> </w:t>
            </w:r>
            <w:r w:rsidR="00085C0C" w:rsidRPr="00494412">
              <w:rPr>
                <w:rStyle w:val="Hyperlink"/>
                <w:noProof/>
              </w:rPr>
              <w:t xml:space="preserve">Tabel Pengujian </w:t>
            </w:r>
            <w:r w:rsidR="00085C0C" w:rsidRPr="00494412">
              <w:rPr>
                <w:rStyle w:val="Hyperlink"/>
                <w:i/>
                <w:iCs/>
                <w:noProof/>
              </w:rPr>
              <w:t>Black Box</w:t>
            </w:r>
            <w:r w:rsidR="00085C0C">
              <w:rPr>
                <w:noProof/>
                <w:webHidden/>
              </w:rPr>
              <w:tab/>
            </w:r>
            <w:r w:rsidR="00085C0C">
              <w:rPr>
                <w:noProof/>
                <w:webHidden/>
              </w:rPr>
              <w:fldChar w:fldCharType="begin"/>
            </w:r>
            <w:r w:rsidR="00085C0C">
              <w:rPr>
                <w:noProof/>
                <w:webHidden/>
              </w:rPr>
              <w:instrText xml:space="preserve"> PAGEREF _Toc49308857 \h </w:instrText>
            </w:r>
            <w:r w:rsidR="00085C0C">
              <w:rPr>
                <w:noProof/>
                <w:webHidden/>
              </w:rPr>
            </w:r>
            <w:r w:rsidR="00085C0C">
              <w:rPr>
                <w:noProof/>
                <w:webHidden/>
              </w:rPr>
              <w:fldChar w:fldCharType="separate"/>
            </w:r>
            <w:r w:rsidR="00085C0C">
              <w:rPr>
                <w:noProof/>
                <w:webHidden/>
              </w:rPr>
              <w:t>85</w:t>
            </w:r>
            <w:r w:rsidR="00085C0C">
              <w:rPr>
                <w:noProof/>
                <w:webHidden/>
              </w:rPr>
              <w:fldChar w:fldCharType="end"/>
            </w:r>
          </w:hyperlink>
        </w:p>
        <w:p w14:paraId="2C07A3B6" w14:textId="1B7CDCF5" w:rsidR="00085C0C" w:rsidRDefault="00786E74">
          <w:pPr>
            <w:pStyle w:val="TOC2"/>
            <w:rPr>
              <w:rFonts w:asciiTheme="minorHAnsi" w:eastAsiaTheme="minorEastAsia" w:hAnsiTheme="minorHAnsi"/>
              <w:noProof/>
              <w:sz w:val="22"/>
              <w:lang w:val="id-ID" w:eastAsia="id-ID"/>
            </w:rPr>
          </w:pPr>
          <w:hyperlink w:anchor="_Toc49308858" w:history="1">
            <w:r w:rsidR="00085C0C" w:rsidRPr="00494412">
              <w:rPr>
                <w:rStyle w:val="Hyperlink"/>
                <w:noProof/>
                <w:lang w:val="id-ID"/>
              </w:rPr>
              <w:t>4.5</w:t>
            </w:r>
            <w:r w:rsidR="00085C0C">
              <w:rPr>
                <w:rFonts w:asciiTheme="minorHAnsi" w:eastAsiaTheme="minorEastAsia" w:hAnsiTheme="minorHAnsi"/>
                <w:noProof/>
                <w:sz w:val="22"/>
                <w:lang w:val="id-ID" w:eastAsia="id-ID"/>
              </w:rPr>
              <w:t xml:space="preserve"> </w:t>
            </w:r>
            <w:r w:rsidR="00085C0C" w:rsidRPr="00494412">
              <w:rPr>
                <w:rStyle w:val="Hyperlink"/>
                <w:noProof/>
                <w:lang w:val="id-ID"/>
              </w:rPr>
              <w:t>Hasil Kesimpulan Kuisioner</w:t>
            </w:r>
            <w:r w:rsidR="00085C0C">
              <w:rPr>
                <w:noProof/>
                <w:webHidden/>
              </w:rPr>
              <w:tab/>
            </w:r>
            <w:r w:rsidR="00085C0C">
              <w:rPr>
                <w:noProof/>
                <w:webHidden/>
              </w:rPr>
              <w:fldChar w:fldCharType="begin"/>
            </w:r>
            <w:r w:rsidR="00085C0C">
              <w:rPr>
                <w:noProof/>
                <w:webHidden/>
              </w:rPr>
              <w:instrText xml:space="preserve"> PAGEREF _Toc49308858 \h </w:instrText>
            </w:r>
            <w:r w:rsidR="00085C0C">
              <w:rPr>
                <w:noProof/>
                <w:webHidden/>
              </w:rPr>
            </w:r>
            <w:r w:rsidR="00085C0C">
              <w:rPr>
                <w:noProof/>
                <w:webHidden/>
              </w:rPr>
              <w:fldChar w:fldCharType="separate"/>
            </w:r>
            <w:r w:rsidR="00085C0C">
              <w:rPr>
                <w:noProof/>
                <w:webHidden/>
              </w:rPr>
              <w:t>88</w:t>
            </w:r>
            <w:r w:rsidR="00085C0C">
              <w:rPr>
                <w:noProof/>
                <w:webHidden/>
              </w:rPr>
              <w:fldChar w:fldCharType="end"/>
            </w:r>
          </w:hyperlink>
        </w:p>
        <w:p w14:paraId="3C205037" w14:textId="2B4D3F26" w:rsidR="00085C0C" w:rsidRDefault="00786E74">
          <w:pPr>
            <w:pStyle w:val="TOC3"/>
            <w:rPr>
              <w:rFonts w:asciiTheme="minorHAnsi" w:eastAsiaTheme="minorEastAsia" w:hAnsiTheme="minorHAnsi"/>
              <w:noProof/>
              <w:sz w:val="22"/>
              <w:lang w:val="id-ID" w:eastAsia="id-ID"/>
            </w:rPr>
          </w:pPr>
          <w:hyperlink w:anchor="_Toc49308859" w:history="1">
            <w:r w:rsidR="00085C0C" w:rsidRPr="00494412">
              <w:rPr>
                <w:rStyle w:val="Hyperlink"/>
                <w:noProof/>
                <w:lang w:val="id-ID"/>
              </w:rPr>
              <w:t>4.5.1 Rekapitulasi Hasil Kuisioner</w:t>
            </w:r>
            <w:r w:rsidR="00085C0C">
              <w:rPr>
                <w:noProof/>
                <w:webHidden/>
              </w:rPr>
              <w:tab/>
            </w:r>
            <w:r w:rsidR="00085C0C">
              <w:rPr>
                <w:noProof/>
                <w:webHidden/>
              </w:rPr>
              <w:fldChar w:fldCharType="begin"/>
            </w:r>
            <w:r w:rsidR="00085C0C">
              <w:rPr>
                <w:noProof/>
                <w:webHidden/>
              </w:rPr>
              <w:instrText xml:space="preserve"> PAGEREF _Toc49308859 \h </w:instrText>
            </w:r>
            <w:r w:rsidR="00085C0C">
              <w:rPr>
                <w:noProof/>
                <w:webHidden/>
              </w:rPr>
            </w:r>
            <w:r w:rsidR="00085C0C">
              <w:rPr>
                <w:noProof/>
                <w:webHidden/>
              </w:rPr>
              <w:fldChar w:fldCharType="separate"/>
            </w:r>
            <w:r w:rsidR="00085C0C">
              <w:rPr>
                <w:noProof/>
                <w:webHidden/>
              </w:rPr>
              <w:t>88</w:t>
            </w:r>
            <w:r w:rsidR="00085C0C">
              <w:rPr>
                <w:noProof/>
                <w:webHidden/>
              </w:rPr>
              <w:fldChar w:fldCharType="end"/>
            </w:r>
          </w:hyperlink>
        </w:p>
        <w:p w14:paraId="3EB21251" w14:textId="1BB0AD2B" w:rsidR="00085C0C" w:rsidRDefault="00786E74">
          <w:pPr>
            <w:pStyle w:val="TOC3"/>
            <w:rPr>
              <w:rFonts w:asciiTheme="minorHAnsi" w:eastAsiaTheme="minorEastAsia" w:hAnsiTheme="minorHAnsi"/>
              <w:noProof/>
              <w:sz w:val="22"/>
              <w:lang w:val="id-ID" w:eastAsia="id-ID"/>
            </w:rPr>
          </w:pPr>
          <w:hyperlink w:anchor="_Toc49308860" w:history="1">
            <w:r w:rsidR="00085C0C" w:rsidRPr="00494412">
              <w:rPr>
                <w:rStyle w:val="Hyperlink"/>
                <w:noProof/>
                <w:lang w:val="id-ID"/>
              </w:rPr>
              <w:t>4.5.2 Perhitungan berdasarkan aspek kualitas ISO</w:t>
            </w:r>
            <w:r w:rsidR="00085C0C">
              <w:rPr>
                <w:noProof/>
                <w:webHidden/>
              </w:rPr>
              <w:tab/>
            </w:r>
            <w:r w:rsidR="00085C0C">
              <w:rPr>
                <w:noProof/>
                <w:webHidden/>
              </w:rPr>
              <w:fldChar w:fldCharType="begin"/>
            </w:r>
            <w:r w:rsidR="00085C0C">
              <w:rPr>
                <w:noProof/>
                <w:webHidden/>
              </w:rPr>
              <w:instrText xml:space="preserve"> PAGEREF _Toc49308860 \h </w:instrText>
            </w:r>
            <w:r w:rsidR="00085C0C">
              <w:rPr>
                <w:noProof/>
                <w:webHidden/>
              </w:rPr>
            </w:r>
            <w:r w:rsidR="00085C0C">
              <w:rPr>
                <w:noProof/>
                <w:webHidden/>
              </w:rPr>
              <w:fldChar w:fldCharType="separate"/>
            </w:r>
            <w:r w:rsidR="00085C0C">
              <w:rPr>
                <w:noProof/>
                <w:webHidden/>
              </w:rPr>
              <w:t>90</w:t>
            </w:r>
            <w:r w:rsidR="00085C0C">
              <w:rPr>
                <w:noProof/>
                <w:webHidden/>
              </w:rPr>
              <w:fldChar w:fldCharType="end"/>
            </w:r>
          </w:hyperlink>
        </w:p>
        <w:p w14:paraId="50757A14" w14:textId="6E457481" w:rsidR="00085C0C" w:rsidRDefault="00786E74">
          <w:pPr>
            <w:pStyle w:val="TOC3"/>
            <w:rPr>
              <w:rFonts w:asciiTheme="minorHAnsi" w:eastAsiaTheme="minorEastAsia" w:hAnsiTheme="minorHAnsi"/>
              <w:noProof/>
              <w:sz w:val="22"/>
              <w:lang w:val="id-ID" w:eastAsia="id-ID"/>
            </w:rPr>
          </w:pPr>
          <w:hyperlink w:anchor="_Toc49308861" w:history="1">
            <w:r w:rsidR="00085C0C" w:rsidRPr="00494412">
              <w:rPr>
                <w:rStyle w:val="Hyperlink"/>
                <w:noProof/>
                <w:lang w:val="id-ID"/>
              </w:rPr>
              <w:t>4.5.3 Tingkat Kualitas Perangkat Lunak Keseluruhan</w:t>
            </w:r>
            <w:r w:rsidR="00085C0C">
              <w:rPr>
                <w:noProof/>
                <w:webHidden/>
              </w:rPr>
              <w:tab/>
            </w:r>
            <w:r w:rsidR="00085C0C">
              <w:rPr>
                <w:noProof/>
                <w:webHidden/>
              </w:rPr>
              <w:fldChar w:fldCharType="begin"/>
            </w:r>
            <w:r w:rsidR="00085C0C">
              <w:rPr>
                <w:noProof/>
                <w:webHidden/>
              </w:rPr>
              <w:instrText xml:space="preserve"> PAGEREF _Toc49308861 \h </w:instrText>
            </w:r>
            <w:r w:rsidR="00085C0C">
              <w:rPr>
                <w:noProof/>
                <w:webHidden/>
              </w:rPr>
            </w:r>
            <w:r w:rsidR="00085C0C">
              <w:rPr>
                <w:noProof/>
                <w:webHidden/>
              </w:rPr>
              <w:fldChar w:fldCharType="separate"/>
            </w:r>
            <w:r w:rsidR="00085C0C">
              <w:rPr>
                <w:noProof/>
                <w:webHidden/>
              </w:rPr>
              <w:t>92</w:t>
            </w:r>
            <w:r w:rsidR="00085C0C">
              <w:rPr>
                <w:noProof/>
                <w:webHidden/>
              </w:rPr>
              <w:fldChar w:fldCharType="end"/>
            </w:r>
          </w:hyperlink>
        </w:p>
        <w:p w14:paraId="45D92423" w14:textId="3E81566A" w:rsidR="00085C0C" w:rsidRDefault="00786E74">
          <w:pPr>
            <w:pStyle w:val="TOC1"/>
            <w:rPr>
              <w:rFonts w:asciiTheme="minorHAnsi" w:eastAsiaTheme="minorEastAsia" w:hAnsiTheme="minorHAnsi"/>
              <w:noProof/>
              <w:sz w:val="22"/>
              <w:lang w:val="id-ID" w:eastAsia="id-ID"/>
            </w:rPr>
          </w:pPr>
          <w:hyperlink w:anchor="_Toc49308862" w:history="1">
            <w:r w:rsidR="00085C0C" w:rsidRPr="00494412">
              <w:rPr>
                <w:rStyle w:val="Hyperlink"/>
                <w:noProof/>
              </w:rPr>
              <w:t>BAB 5 PENUTUP</w:t>
            </w:r>
            <w:r w:rsidR="00085C0C">
              <w:rPr>
                <w:noProof/>
                <w:webHidden/>
              </w:rPr>
              <w:tab/>
            </w:r>
            <w:r w:rsidR="00085C0C">
              <w:rPr>
                <w:noProof/>
                <w:webHidden/>
              </w:rPr>
              <w:fldChar w:fldCharType="begin"/>
            </w:r>
            <w:r w:rsidR="00085C0C">
              <w:rPr>
                <w:noProof/>
                <w:webHidden/>
              </w:rPr>
              <w:instrText xml:space="preserve"> PAGEREF _Toc49308862 \h </w:instrText>
            </w:r>
            <w:r w:rsidR="00085C0C">
              <w:rPr>
                <w:noProof/>
                <w:webHidden/>
              </w:rPr>
            </w:r>
            <w:r w:rsidR="00085C0C">
              <w:rPr>
                <w:noProof/>
                <w:webHidden/>
              </w:rPr>
              <w:fldChar w:fldCharType="separate"/>
            </w:r>
            <w:r w:rsidR="00085C0C">
              <w:rPr>
                <w:noProof/>
                <w:webHidden/>
              </w:rPr>
              <w:t>93</w:t>
            </w:r>
            <w:r w:rsidR="00085C0C">
              <w:rPr>
                <w:noProof/>
                <w:webHidden/>
              </w:rPr>
              <w:fldChar w:fldCharType="end"/>
            </w:r>
          </w:hyperlink>
        </w:p>
        <w:p w14:paraId="364C2882" w14:textId="3C937834" w:rsidR="00085C0C" w:rsidRDefault="00786E74">
          <w:pPr>
            <w:pStyle w:val="TOC2"/>
            <w:rPr>
              <w:rFonts w:asciiTheme="minorHAnsi" w:eastAsiaTheme="minorEastAsia" w:hAnsiTheme="minorHAnsi"/>
              <w:noProof/>
              <w:sz w:val="22"/>
              <w:lang w:val="id-ID" w:eastAsia="id-ID"/>
            </w:rPr>
          </w:pPr>
          <w:hyperlink w:anchor="_Toc49308863" w:history="1">
            <w:r w:rsidR="00085C0C" w:rsidRPr="00494412">
              <w:rPr>
                <w:rStyle w:val="Hyperlink"/>
                <w:noProof/>
              </w:rPr>
              <w:t>5.1</w:t>
            </w:r>
            <w:r w:rsidR="00085C0C">
              <w:rPr>
                <w:rFonts w:asciiTheme="minorHAnsi" w:eastAsiaTheme="minorEastAsia" w:hAnsiTheme="minorHAnsi"/>
                <w:noProof/>
                <w:sz w:val="22"/>
                <w:lang w:val="id-ID" w:eastAsia="id-ID"/>
              </w:rPr>
              <w:t xml:space="preserve"> </w:t>
            </w:r>
            <w:r w:rsidR="00085C0C" w:rsidRPr="00494412">
              <w:rPr>
                <w:rStyle w:val="Hyperlink"/>
                <w:noProof/>
              </w:rPr>
              <w:t>Kesimpulan</w:t>
            </w:r>
            <w:r w:rsidR="00085C0C">
              <w:rPr>
                <w:noProof/>
                <w:webHidden/>
              </w:rPr>
              <w:tab/>
            </w:r>
            <w:r w:rsidR="00085C0C">
              <w:rPr>
                <w:noProof/>
                <w:webHidden/>
              </w:rPr>
              <w:fldChar w:fldCharType="begin"/>
            </w:r>
            <w:r w:rsidR="00085C0C">
              <w:rPr>
                <w:noProof/>
                <w:webHidden/>
              </w:rPr>
              <w:instrText xml:space="preserve"> PAGEREF _Toc49308863 \h </w:instrText>
            </w:r>
            <w:r w:rsidR="00085C0C">
              <w:rPr>
                <w:noProof/>
                <w:webHidden/>
              </w:rPr>
            </w:r>
            <w:r w:rsidR="00085C0C">
              <w:rPr>
                <w:noProof/>
                <w:webHidden/>
              </w:rPr>
              <w:fldChar w:fldCharType="separate"/>
            </w:r>
            <w:r w:rsidR="00085C0C">
              <w:rPr>
                <w:noProof/>
                <w:webHidden/>
              </w:rPr>
              <w:t>93</w:t>
            </w:r>
            <w:r w:rsidR="00085C0C">
              <w:rPr>
                <w:noProof/>
                <w:webHidden/>
              </w:rPr>
              <w:fldChar w:fldCharType="end"/>
            </w:r>
          </w:hyperlink>
        </w:p>
        <w:p w14:paraId="22BADC3E" w14:textId="4D1494D6" w:rsidR="00085C0C" w:rsidRDefault="00786E74">
          <w:pPr>
            <w:pStyle w:val="TOC2"/>
            <w:rPr>
              <w:rFonts w:asciiTheme="minorHAnsi" w:eastAsiaTheme="minorEastAsia" w:hAnsiTheme="minorHAnsi"/>
              <w:noProof/>
              <w:sz w:val="22"/>
              <w:lang w:val="id-ID" w:eastAsia="id-ID"/>
            </w:rPr>
          </w:pPr>
          <w:hyperlink w:anchor="_Toc49308864" w:history="1">
            <w:r w:rsidR="00085C0C" w:rsidRPr="00494412">
              <w:rPr>
                <w:rStyle w:val="Hyperlink"/>
                <w:noProof/>
              </w:rPr>
              <w:t>5.2 Saran</w:t>
            </w:r>
            <w:r w:rsidR="00085C0C">
              <w:rPr>
                <w:noProof/>
                <w:webHidden/>
              </w:rPr>
              <w:tab/>
            </w:r>
            <w:r w:rsidR="00085C0C">
              <w:rPr>
                <w:noProof/>
                <w:webHidden/>
              </w:rPr>
              <w:fldChar w:fldCharType="begin"/>
            </w:r>
            <w:r w:rsidR="00085C0C">
              <w:rPr>
                <w:noProof/>
                <w:webHidden/>
              </w:rPr>
              <w:instrText xml:space="preserve"> PAGEREF _Toc49308864 \h </w:instrText>
            </w:r>
            <w:r w:rsidR="00085C0C">
              <w:rPr>
                <w:noProof/>
                <w:webHidden/>
              </w:rPr>
            </w:r>
            <w:r w:rsidR="00085C0C">
              <w:rPr>
                <w:noProof/>
                <w:webHidden/>
              </w:rPr>
              <w:fldChar w:fldCharType="separate"/>
            </w:r>
            <w:r w:rsidR="00085C0C">
              <w:rPr>
                <w:noProof/>
                <w:webHidden/>
              </w:rPr>
              <w:t>94</w:t>
            </w:r>
            <w:r w:rsidR="00085C0C">
              <w:rPr>
                <w:noProof/>
                <w:webHidden/>
              </w:rPr>
              <w:fldChar w:fldCharType="end"/>
            </w:r>
          </w:hyperlink>
        </w:p>
        <w:p w14:paraId="75A00844" w14:textId="7B224D8F" w:rsidR="00085C0C" w:rsidRDefault="00786E74">
          <w:pPr>
            <w:pStyle w:val="TOC1"/>
            <w:rPr>
              <w:rFonts w:asciiTheme="minorHAnsi" w:eastAsiaTheme="minorEastAsia" w:hAnsiTheme="minorHAnsi"/>
              <w:noProof/>
              <w:sz w:val="22"/>
              <w:lang w:val="id-ID" w:eastAsia="id-ID"/>
            </w:rPr>
          </w:pPr>
          <w:hyperlink w:anchor="_Toc49308865" w:history="1">
            <w:r w:rsidR="00085C0C" w:rsidRPr="00494412">
              <w:rPr>
                <w:rStyle w:val="Hyperlink"/>
                <w:noProof/>
              </w:rPr>
              <w:t>DAFTAR PUSTAKA</w:t>
            </w:r>
            <w:r w:rsidR="00085C0C">
              <w:rPr>
                <w:noProof/>
                <w:webHidden/>
              </w:rPr>
              <w:tab/>
            </w:r>
            <w:r w:rsidR="00085C0C">
              <w:rPr>
                <w:noProof/>
                <w:webHidden/>
              </w:rPr>
              <w:fldChar w:fldCharType="begin"/>
            </w:r>
            <w:r w:rsidR="00085C0C">
              <w:rPr>
                <w:noProof/>
                <w:webHidden/>
              </w:rPr>
              <w:instrText xml:space="preserve"> PAGEREF _Toc49308865 \h </w:instrText>
            </w:r>
            <w:r w:rsidR="00085C0C">
              <w:rPr>
                <w:noProof/>
                <w:webHidden/>
              </w:rPr>
            </w:r>
            <w:r w:rsidR="00085C0C">
              <w:rPr>
                <w:noProof/>
                <w:webHidden/>
              </w:rPr>
              <w:fldChar w:fldCharType="separate"/>
            </w:r>
            <w:r w:rsidR="00085C0C">
              <w:rPr>
                <w:noProof/>
                <w:webHidden/>
              </w:rPr>
              <w:t>95</w:t>
            </w:r>
            <w:r w:rsidR="00085C0C">
              <w:rPr>
                <w:noProof/>
                <w:webHidden/>
              </w:rPr>
              <w:fldChar w:fldCharType="end"/>
            </w:r>
          </w:hyperlink>
        </w:p>
        <w:p w14:paraId="176A1F6D" w14:textId="572A5257" w:rsidR="00085C0C" w:rsidRDefault="00786E74">
          <w:pPr>
            <w:pStyle w:val="TOC1"/>
            <w:rPr>
              <w:rFonts w:asciiTheme="minorHAnsi" w:eastAsiaTheme="minorEastAsia" w:hAnsiTheme="minorHAnsi"/>
              <w:noProof/>
              <w:sz w:val="22"/>
              <w:lang w:val="id-ID" w:eastAsia="id-ID"/>
            </w:rPr>
          </w:pPr>
          <w:hyperlink w:anchor="_Toc49308866" w:history="1">
            <w:r w:rsidR="00085C0C" w:rsidRPr="00494412">
              <w:rPr>
                <w:rStyle w:val="Hyperlink"/>
                <w:noProof/>
                <w:lang w:val="id-ID"/>
              </w:rPr>
              <w:t>LAMPIRAN</w:t>
            </w:r>
            <w:r w:rsidR="00085C0C">
              <w:rPr>
                <w:noProof/>
                <w:webHidden/>
              </w:rPr>
              <w:tab/>
            </w:r>
            <w:r w:rsidR="00085C0C">
              <w:rPr>
                <w:noProof/>
                <w:webHidden/>
              </w:rPr>
              <w:fldChar w:fldCharType="begin"/>
            </w:r>
            <w:r w:rsidR="00085C0C">
              <w:rPr>
                <w:noProof/>
                <w:webHidden/>
              </w:rPr>
              <w:instrText xml:space="preserve"> PAGEREF _Toc49308866 \h </w:instrText>
            </w:r>
            <w:r w:rsidR="00085C0C">
              <w:rPr>
                <w:noProof/>
                <w:webHidden/>
              </w:rPr>
            </w:r>
            <w:r w:rsidR="00085C0C">
              <w:rPr>
                <w:noProof/>
                <w:webHidden/>
              </w:rPr>
              <w:fldChar w:fldCharType="separate"/>
            </w:r>
            <w:r w:rsidR="00085C0C">
              <w:rPr>
                <w:noProof/>
                <w:webHidden/>
              </w:rPr>
              <w:t>97</w:t>
            </w:r>
            <w:r w:rsidR="00085C0C">
              <w:rPr>
                <w:noProof/>
                <w:webHidden/>
              </w:rPr>
              <w:fldChar w:fldCharType="end"/>
            </w:r>
          </w:hyperlink>
        </w:p>
        <w:p w14:paraId="3F225008" w14:textId="5D4462DA" w:rsidR="002D1719" w:rsidRDefault="002D1719" w:rsidP="004D1F41">
          <w:pPr>
            <w:spacing w:after="0" w:line="240" w:lineRule="auto"/>
          </w:pPr>
          <w:r>
            <w:rPr>
              <w:b/>
              <w:bCs/>
              <w:noProof/>
            </w:rPr>
            <w:fldChar w:fldCharType="end"/>
          </w:r>
        </w:p>
      </w:sdtContent>
    </w:sdt>
    <w:p w14:paraId="22650D2A" w14:textId="77777777" w:rsidR="00C34A3F" w:rsidRDefault="00C34A3F" w:rsidP="002D1719">
      <w:pPr>
        <w:spacing w:after="0"/>
      </w:pPr>
    </w:p>
    <w:p w14:paraId="19B6B7F6" w14:textId="77777777" w:rsidR="00C34A3F" w:rsidRDefault="00C34A3F" w:rsidP="002D1719">
      <w:pPr>
        <w:spacing w:after="0"/>
      </w:pPr>
    </w:p>
    <w:p w14:paraId="11BC1895" w14:textId="77777777" w:rsidR="00C34A3F" w:rsidRDefault="00C34A3F" w:rsidP="002D1719">
      <w:pPr>
        <w:spacing w:after="0"/>
      </w:pPr>
    </w:p>
    <w:p w14:paraId="7807D927" w14:textId="77777777" w:rsidR="00C34A3F" w:rsidRDefault="00C34A3F" w:rsidP="002D1719">
      <w:pPr>
        <w:spacing w:after="0"/>
      </w:pPr>
    </w:p>
    <w:p w14:paraId="6022A2E1" w14:textId="77777777" w:rsidR="00C34A3F" w:rsidRDefault="00C34A3F" w:rsidP="002D1719">
      <w:pPr>
        <w:spacing w:after="0"/>
      </w:pPr>
    </w:p>
    <w:p w14:paraId="2BCF795E" w14:textId="77777777" w:rsidR="00C34A3F" w:rsidRDefault="00C34A3F" w:rsidP="002D1719">
      <w:pPr>
        <w:spacing w:after="0"/>
      </w:pPr>
    </w:p>
    <w:p w14:paraId="516FC6A4" w14:textId="77777777" w:rsidR="00C34A3F" w:rsidRDefault="00C34A3F" w:rsidP="002D1719">
      <w:pPr>
        <w:spacing w:after="0"/>
      </w:pPr>
    </w:p>
    <w:p w14:paraId="482463F5" w14:textId="77777777" w:rsidR="00C34A3F" w:rsidRDefault="00C34A3F" w:rsidP="002D1719">
      <w:pPr>
        <w:spacing w:after="0"/>
      </w:pPr>
    </w:p>
    <w:p w14:paraId="371B9ACD" w14:textId="77777777" w:rsidR="00C34A3F" w:rsidRDefault="00C34A3F" w:rsidP="002D1719">
      <w:pPr>
        <w:spacing w:after="0"/>
      </w:pPr>
    </w:p>
    <w:p w14:paraId="390E7A6C" w14:textId="77777777" w:rsidR="003E7572" w:rsidRDefault="003E7572" w:rsidP="002D1719">
      <w:pPr>
        <w:spacing w:after="0"/>
      </w:pPr>
    </w:p>
    <w:p w14:paraId="7B7B53CD" w14:textId="77777777" w:rsidR="003E7572" w:rsidRDefault="003E7572" w:rsidP="002D1719">
      <w:pPr>
        <w:spacing w:after="0"/>
      </w:pPr>
    </w:p>
    <w:p w14:paraId="454AE61E" w14:textId="443DEA8E" w:rsidR="003E7572" w:rsidRDefault="003E7572" w:rsidP="002D1719">
      <w:pPr>
        <w:spacing w:after="0"/>
      </w:pPr>
    </w:p>
    <w:p w14:paraId="165C2753" w14:textId="685D578B" w:rsidR="0014514A" w:rsidRDefault="0014514A" w:rsidP="002D1719">
      <w:pPr>
        <w:spacing w:after="0"/>
      </w:pPr>
    </w:p>
    <w:p w14:paraId="5FF458C5" w14:textId="3BFE5F46" w:rsidR="0014514A" w:rsidRDefault="0014514A" w:rsidP="002D1719">
      <w:pPr>
        <w:spacing w:after="0"/>
      </w:pPr>
    </w:p>
    <w:p w14:paraId="2899D4E0" w14:textId="3088640D" w:rsidR="0014514A" w:rsidRDefault="0014514A" w:rsidP="002D1719">
      <w:pPr>
        <w:spacing w:after="0"/>
      </w:pPr>
    </w:p>
    <w:p w14:paraId="7B7315EB" w14:textId="091CD85A" w:rsidR="0014514A" w:rsidRDefault="0014514A" w:rsidP="002D1719">
      <w:pPr>
        <w:spacing w:after="0"/>
      </w:pPr>
    </w:p>
    <w:p w14:paraId="32A4B177" w14:textId="7338E19E" w:rsidR="0014514A" w:rsidRDefault="0014514A" w:rsidP="002D1719">
      <w:pPr>
        <w:spacing w:after="0"/>
      </w:pPr>
    </w:p>
    <w:p w14:paraId="68345DDC" w14:textId="3C01BDAE" w:rsidR="0014514A" w:rsidRDefault="0014514A" w:rsidP="002D1719">
      <w:pPr>
        <w:spacing w:after="0"/>
      </w:pPr>
    </w:p>
    <w:p w14:paraId="29D6803F" w14:textId="2502C808" w:rsidR="0014514A" w:rsidRDefault="0014514A" w:rsidP="002D1719">
      <w:pPr>
        <w:spacing w:after="0"/>
      </w:pPr>
    </w:p>
    <w:p w14:paraId="76C097E5" w14:textId="559026D9" w:rsidR="0014514A" w:rsidRDefault="0014514A" w:rsidP="002D1719">
      <w:pPr>
        <w:spacing w:after="0"/>
      </w:pPr>
    </w:p>
    <w:p w14:paraId="162F3A03" w14:textId="2CD13D23" w:rsidR="0014514A" w:rsidRDefault="0014514A" w:rsidP="002D1719">
      <w:pPr>
        <w:spacing w:after="0"/>
      </w:pPr>
    </w:p>
    <w:p w14:paraId="72233C75" w14:textId="4CD33F0D" w:rsidR="0014514A" w:rsidRDefault="0014514A" w:rsidP="002D1719">
      <w:pPr>
        <w:spacing w:after="0"/>
      </w:pPr>
    </w:p>
    <w:p w14:paraId="5F26BAF3" w14:textId="6BDEE553" w:rsidR="0014514A" w:rsidRDefault="0014514A" w:rsidP="002D1719">
      <w:pPr>
        <w:spacing w:after="0"/>
      </w:pPr>
    </w:p>
    <w:p w14:paraId="61109451" w14:textId="5416C84F" w:rsidR="0014514A" w:rsidRDefault="0014514A" w:rsidP="002D1719">
      <w:pPr>
        <w:spacing w:after="0"/>
      </w:pPr>
    </w:p>
    <w:p w14:paraId="090F5339" w14:textId="2BF860FD" w:rsidR="0014514A" w:rsidRDefault="0014514A" w:rsidP="002D1719">
      <w:pPr>
        <w:spacing w:after="0"/>
      </w:pPr>
    </w:p>
    <w:p w14:paraId="72AD94FC" w14:textId="083987E7" w:rsidR="0014514A" w:rsidRDefault="0014514A" w:rsidP="002D1719">
      <w:pPr>
        <w:spacing w:after="0"/>
      </w:pPr>
    </w:p>
    <w:p w14:paraId="221F623E" w14:textId="29089647" w:rsidR="0014514A" w:rsidRDefault="0014514A" w:rsidP="002D1719">
      <w:pPr>
        <w:spacing w:after="0"/>
      </w:pPr>
    </w:p>
    <w:p w14:paraId="4979ECA5" w14:textId="65786163" w:rsidR="0014514A" w:rsidRDefault="0014514A" w:rsidP="002D1719">
      <w:pPr>
        <w:spacing w:after="0"/>
      </w:pPr>
    </w:p>
    <w:p w14:paraId="0459F1F0" w14:textId="39C6C39D" w:rsidR="0014514A" w:rsidRDefault="0014514A" w:rsidP="002D1719">
      <w:pPr>
        <w:spacing w:after="0"/>
      </w:pPr>
    </w:p>
    <w:p w14:paraId="194B4151" w14:textId="77777777" w:rsidR="00554C7A" w:rsidRDefault="00554C7A" w:rsidP="002D1719">
      <w:pPr>
        <w:spacing w:after="0"/>
      </w:pPr>
    </w:p>
    <w:p w14:paraId="54BDF063" w14:textId="5B62BE72" w:rsidR="0014514A" w:rsidRDefault="0014514A" w:rsidP="002D1719">
      <w:pPr>
        <w:spacing w:after="0"/>
      </w:pPr>
    </w:p>
    <w:p w14:paraId="7630EF41" w14:textId="77777777" w:rsidR="00570DC3" w:rsidRDefault="00570DC3" w:rsidP="002D1719">
      <w:pPr>
        <w:spacing w:after="0"/>
      </w:pPr>
    </w:p>
    <w:p w14:paraId="041A9527" w14:textId="0D7C7D65" w:rsidR="0014514A" w:rsidRDefault="0014514A" w:rsidP="002D1719">
      <w:pPr>
        <w:spacing w:after="0"/>
      </w:pPr>
    </w:p>
    <w:p w14:paraId="7BE33606" w14:textId="77777777" w:rsidR="00570DC3" w:rsidRDefault="00570DC3" w:rsidP="002D1719">
      <w:pPr>
        <w:spacing w:after="0"/>
      </w:pPr>
    </w:p>
    <w:p w14:paraId="37B9ECB7" w14:textId="72BAF4AE" w:rsidR="0014514A" w:rsidRDefault="0014514A" w:rsidP="002D1719">
      <w:pPr>
        <w:spacing w:after="0"/>
      </w:pPr>
    </w:p>
    <w:p w14:paraId="0949AD00" w14:textId="6A7EA127" w:rsidR="0014514A" w:rsidRDefault="0014514A" w:rsidP="002D1719">
      <w:pPr>
        <w:spacing w:after="0"/>
      </w:pPr>
    </w:p>
    <w:p w14:paraId="75D7147C" w14:textId="77777777" w:rsidR="0014514A" w:rsidRDefault="0014514A" w:rsidP="0014514A">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16F9524D" w14:textId="77777777" w:rsidR="0014514A" w:rsidRDefault="0014514A" w:rsidP="002D1719">
      <w:pPr>
        <w:spacing w:after="0"/>
      </w:pPr>
    </w:p>
    <w:p w14:paraId="5D332DB2" w14:textId="0F6CDF22" w:rsidR="004C4BDA" w:rsidRDefault="004C4BDA" w:rsidP="002D1719">
      <w:pPr>
        <w:spacing w:after="0"/>
      </w:pPr>
    </w:p>
    <w:p w14:paraId="5EB8CA2E" w14:textId="723134B4" w:rsidR="004C4BDA" w:rsidRDefault="004C4BDA" w:rsidP="002D1719">
      <w:pPr>
        <w:spacing w:after="0"/>
      </w:pPr>
    </w:p>
    <w:p w14:paraId="64BFD01B" w14:textId="2D9F793F" w:rsidR="004C4BDA" w:rsidRDefault="004C4BDA" w:rsidP="002D1719">
      <w:pPr>
        <w:spacing w:after="0"/>
      </w:pPr>
    </w:p>
    <w:p w14:paraId="59FB2CC5" w14:textId="13F154F7" w:rsidR="004C4BDA" w:rsidRDefault="004C4BDA" w:rsidP="002D1719">
      <w:pPr>
        <w:spacing w:after="0"/>
      </w:pPr>
    </w:p>
    <w:p w14:paraId="2C554194" w14:textId="5DC186EE" w:rsidR="004C4BDA" w:rsidRDefault="004C4BDA" w:rsidP="002D1719">
      <w:pPr>
        <w:spacing w:after="0"/>
      </w:pPr>
    </w:p>
    <w:p w14:paraId="64625331" w14:textId="2B1E6CDF" w:rsidR="004C4BDA" w:rsidRDefault="004C4BDA" w:rsidP="002D1719">
      <w:pPr>
        <w:spacing w:after="0"/>
      </w:pPr>
    </w:p>
    <w:p w14:paraId="49437A55" w14:textId="3CB8E81E" w:rsidR="004C4BDA" w:rsidRDefault="004C4BDA" w:rsidP="002D1719">
      <w:pPr>
        <w:spacing w:after="0"/>
      </w:pPr>
    </w:p>
    <w:p w14:paraId="1CADAD8D" w14:textId="4DE7CE37" w:rsidR="004C4BDA" w:rsidRDefault="004C4BDA" w:rsidP="002D1719">
      <w:pPr>
        <w:spacing w:after="0"/>
      </w:pPr>
    </w:p>
    <w:p w14:paraId="50DF0592" w14:textId="16E599F8" w:rsidR="004C4BDA" w:rsidRDefault="004C4BDA" w:rsidP="002D1719">
      <w:pPr>
        <w:spacing w:after="0"/>
      </w:pPr>
    </w:p>
    <w:p w14:paraId="0150701A" w14:textId="05E940FC" w:rsidR="004C4BDA" w:rsidRDefault="004C4BDA" w:rsidP="002D1719">
      <w:pPr>
        <w:spacing w:after="0"/>
      </w:pPr>
    </w:p>
    <w:p w14:paraId="606EA51D" w14:textId="0FC13D43" w:rsidR="004C4BDA" w:rsidRDefault="004C4BDA" w:rsidP="002D1719">
      <w:pPr>
        <w:spacing w:after="0"/>
      </w:pPr>
    </w:p>
    <w:p w14:paraId="0357E0E6" w14:textId="5D5B9BD0" w:rsidR="004C4BDA" w:rsidRDefault="004C4BDA" w:rsidP="002D1719">
      <w:pPr>
        <w:spacing w:after="0"/>
      </w:pPr>
    </w:p>
    <w:p w14:paraId="1E75669D" w14:textId="18EE45AB" w:rsidR="004C4BDA" w:rsidRDefault="004C4BDA" w:rsidP="002D1719">
      <w:pPr>
        <w:spacing w:after="0"/>
      </w:pPr>
    </w:p>
    <w:p w14:paraId="07F3602E" w14:textId="1EBD7AE3" w:rsidR="004C4BDA" w:rsidRDefault="004C4BDA" w:rsidP="002D1719">
      <w:pPr>
        <w:spacing w:after="0"/>
      </w:pPr>
    </w:p>
    <w:p w14:paraId="66201674" w14:textId="780A3E9F" w:rsidR="004C4BDA" w:rsidRDefault="004C4BDA" w:rsidP="002D1719">
      <w:pPr>
        <w:spacing w:after="0"/>
      </w:pPr>
    </w:p>
    <w:p w14:paraId="3C115BD6" w14:textId="4E579AA1" w:rsidR="004C4BDA" w:rsidRDefault="004C4BDA" w:rsidP="002D1719">
      <w:pPr>
        <w:spacing w:after="0"/>
      </w:pPr>
    </w:p>
    <w:p w14:paraId="11D402CF" w14:textId="77777777" w:rsidR="00570DC3" w:rsidRDefault="00570DC3" w:rsidP="002D1719">
      <w:pPr>
        <w:spacing w:after="0"/>
      </w:pPr>
    </w:p>
    <w:p w14:paraId="537E572C" w14:textId="6FF7C427" w:rsidR="003E7572" w:rsidRDefault="003E7572" w:rsidP="008C325E">
      <w:pPr>
        <w:tabs>
          <w:tab w:val="left" w:pos="2477"/>
        </w:tabs>
        <w:spacing w:after="0"/>
      </w:pPr>
    </w:p>
    <w:p w14:paraId="0F108C50" w14:textId="77777777" w:rsidR="006B51DC" w:rsidRPr="00A1637B" w:rsidRDefault="006B51DC" w:rsidP="006B51DC">
      <w:pPr>
        <w:pStyle w:val="Heading1"/>
        <w:rPr>
          <w:sz w:val="24"/>
        </w:rPr>
      </w:pPr>
      <w:bookmarkStart w:id="16" w:name="_Toc15722205"/>
      <w:bookmarkStart w:id="17" w:name="_Toc49308768"/>
      <w:r w:rsidRPr="00A1637B">
        <w:rPr>
          <w:sz w:val="24"/>
        </w:rPr>
        <w:lastRenderedPageBreak/>
        <w:t>DAFTAR GAMBAR</w:t>
      </w:r>
      <w:bookmarkEnd w:id="16"/>
      <w:bookmarkEnd w:id="17"/>
    </w:p>
    <w:p w14:paraId="08E3862C" w14:textId="77777777" w:rsidR="006B51DC" w:rsidRPr="003822C5" w:rsidRDefault="006B51DC" w:rsidP="006B51DC">
      <w:pPr>
        <w:jc w:val="right"/>
      </w:pPr>
      <w:proofErr w:type="spellStart"/>
      <w:r>
        <w:t>Halaman</w:t>
      </w:r>
      <w:proofErr w:type="spellEnd"/>
    </w:p>
    <w:p w14:paraId="26223A56" w14:textId="53E61809" w:rsidR="004D73E7" w:rsidRDefault="006B51DC">
      <w:pPr>
        <w:pStyle w:val="TableofFigures"/>
        <w:tabs>
          <w:tab w:val="right" w:leader="dot" w:pos="7921"/>
        </w:tabs>
        <w:rPr>
          <w:rFonts w:asciiTheme="minorHAnsi" w:eastAsiaTheme="minorEastAsia" w:hAnsiTheme="minorHAnsi"/>
          <w:noProof/>
          <w:sz w:val="22"/>
          <w:lang w:val="id-ID" w:eastAsia="id-ID"/>
        </w:rPr>
      </w:pPr>
      <w:r>
        <w:rPr>
          <w:rStyle w:val="Hyperlink"/>
          <w:b/>
        </w:rPr>
        <w:fldChar w:fldCharType="begin"/>
      </w:r>
      <w:r>
        <w:rPr>
          <w:rStyle w:val="Hyperlink"/>
          <w:b/>
          <w:noProof/>
        </w:rPr>
        <w:instrText xml:space="preserve"> TOC \h \z \c "Gambar" </w:instrText>
      </w:r>
      <w:r>
        <w:rPr>
          <w:rStyle w:val="Hyperlink"/>
          <w:b/>
        </w:rPr>
        <w:fldChar w:fldCharType="separate"/>
      </w:r>
      <w:hyperlink w:anchor="_Toc49020805" w:history="1">
        <w:r w:rsidR="004D73E7" w:rsidRPr="00DE6B80">
          <w:rPr>
            <w:rStyle w:val="Hyperlink"/>
            <w:noProof/>
          </w:rPr>
          <w:t>Gambar 2.1 Alur Metode RAD</w:t>
        </w:r>
        <w:r w:rsidR="004D73E7">
          <w:rPr>
            <w:noProof/>
            <w:webHidden/>
          </w:rPr>
          <w:tab/>
        </w:r>
        <w:r w:rsidR="004D73E7">
          <w:rPr>
            <w:noProof/>
            <w:webHidden/>
          </w:rPr>
          <w:fldChar w:fldCharType="begin"/>
        </w:r>
        <w:r w:rsidR="004D73E7">
          <w:rPr>
            <w:noProof/>
            <w:webHidden/>
          </w:rPr>
          <w:instrText xml:space="preserve"> PAGEREF _Toc49020805 \h </w:instrText>
        </w:r>
        <w:r w:rsidR="004D73E7">
          <w:rPr>
            <w:noProof/>
            <w:webHidden/>
          </w:rPr>
        </w:r>
        <w:r w:rsidR="004D73E7">
          <w:rPr>
            <w:noProof/>
            <w:webHidden/>
          </w:rPr>
          <w:fldChar w:fldCharType="separate"/>
        </w:r>
        <w:r w:rsidR="004D73E7">
          <w:rPr>
            <w:noProof/>
            <w:webHidden/>
          </w:rPr>
          <w:t>8</w:t>
        </w:r>
        <w:r w:rsidR="004D73E7">
          <w:rPr>
            <w:noProof/>
            <w:webHidden/>
          </w:rPr>
          <w:fldChar w:fldCharType="end"/>
        </w:r>
      </w:hyperlink>
    </w:p>
    <w:p w14:paraId="0A24C1D3" w14:textId="052ABECB"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06" w:history="1">
        <w:r w:rsidR="004D73E7" w:rsidRPr="00DE6B80">
          <w:rPr>
            <w:rStyle w:val="Hyperlink"/>
            <w:noProof/>
          </w:rPr>
          <w:t>Gambar 2.</w:t>
        </w:r>
        <w:r w:rsidR="004D73E7" w:rsidRPr="00DE6B80">
          <w:rPr>
            <w:rStyle w:val="Hyperlink"/>
            <w:noProof/>
            <w:lang w:val="id-ID"/>
          </w:rPr>
          <w:t>2</w:t>
        </w:r>
        <w:r w:rsidR="004D73E7" w:rsidRPr="00DE6B80">
          <w:rPr>
            <w:rStyle w:val="Hyperlink"/>
            <w:noProof/>
          </w:rPr>
          <w:t xml:space="preserve"> </w:t>
        </w:r>
        <w:r w:rsidR="004D73E7" w:rsidRPr="00DE6B80">
          <w:rPr>
            <w:rStyle w:val="Hyperlink"/>
            <w:noProof/>
            <w:lang w:val="id-ID"/>
          </w:rPr>
          <w:t>Perkembangan versi Android (Masternubie, 2018)</w:t>
        </w:r>
        <w:r w:rsidR="004D73E7">
          <w:rPr>
            <w:noProof/>
            <w:webHidden/>
          </w:rPr>
          <w:tab/>
        </w:r>
        <w:r w:rsidR="004D73E7">
          <w:rPr>
            <w:noProof/>
            <w:webHidden/>
          </w:rPr>
          <w:fldChar w:fldCharType="begin"/>
        </w:r>
        <w:r w:rsidR="004D73E7">
          <w:rPr>
            <w:noProof/>
            <w:webHidden/>
          </w:rPr>
          <w:instrText xml:space="preserve"> PAGEREF _Toc49020806 \h </w:instrText>
        </w:r>
        <w:r w:rsidR="004D73E7">
          <w:rPr>
            <w:noProof/>
            <w:webHidden/>
          </w:rPr>
        </w:r>
        <w:r w:rsidR="004D73E7">
          <w:rPr>
            <w:noProof/>
            <w:webHidden/>
          </w:rPr>
          <w:fldChar w:fldCharType="separate"/>
        </w:r>
        <w:r w:rsidR="004D73E7">
          <w:rPr>
            <w:noProof/>
            <w:webHidden/>
          </w:rPr>
          <w:t>10</w:t>
        </w:r>
        <w:r w:rsidR="004D73E7">
          <w:rPr>
            <w:noProof/>
            <w:webHidden/>
          </w:rPr>
          <w:fldChar w:fldCharType="end"/>
        </w:r>
      </w:hyperlink>
    </w:p>
    <w:p w14:paraId="3F2C6131" w14:textId="2BDAD50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07" w:history="1">
        <w:r w:rsidR="004D73E7" w:rsidRPr="00DE6B80">
          <w:rPr>
            <w:rStyle w:val="Hyperlink"/>
            <w:noProof/>
          </w:rPr>
          <w:t>Gambar 3.1 Metode RAD</w:t>
        </w:r>
        <w:r w:rsidR="004D73E7" w:rsidRPr="00DE6B80">
          <w:rPr>
            <w:rStyle w:val="Hyperlink"/>
            <w:noProof/>
            <w:lang w:val="id-ID"/>
          </w:rPr>
          <w:t xml:space="preserve"> (Abd Ghadas, et al., 2015)</w:t>
        </w:r>
        <w:r w:rsidR="004D73E7">
          <w:rPr>
            <w:noProof/>
            <w:webHidden/>
          </w:rPr>
          <w:tab/>
        </w:r>
        <w:r w:rsidR="004D73E7">
          <w:rPr>
            <w:noProof/>
            <w:webHidden/>
          </w:rPr>
          <w:fldChar w:fldCharType="begin"/>
        </w:r>
        <w:r w:rsidR="004D73E7">
          <w:rPr>
            <w:noProof/>
            <w:webHidden/>
          </w:rPr>
          <w:instrText xml:space="preserve"> PAGEREF _Toc49020807 \h </w:instrText>
        </w:r>
        <w:r w:rsidR="004D73E7">
          <w:rPr>
            <w:noProof/>
            <w:webHidden/>
          </w:rPr>
        </w:r>
        <w:r w:rsidR="004D73E7">
          <w:rPr>
            <w:noProof/>
            <w:webHidden/>
          </w:rPr>
          <w:fldChar w:fldCharType="separate"/>
        </w:r>
        <w:r w:rsidR="004D73E7">
          <w:rPr>
            <w:noProof/>
            <w:webHidden/>
          </w:rPr>
          <w:t>22</w:t>
        </w:r>
        <w:r w:rsidR="004D73E7">
          <w:rPr>
            <w:noProof/>
            <w:webHidden/>
          </w:rPr>
          <w:fldChar w:fldCharType="end"/>
        </w:r>
      </w:hyperlink>
    </w:p>
    <w:p w14:paraId="24996EB7" w14:textId="4D5AB4E7"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08" w:history="1">
        <w:r w:rsidR="004D73E7" w:rsidRPr="00DE6B80">
          <w:rPr>
            <w:rStyle w:val="Hyperlink"/>
            <w:noProof/>
          </w:rPr>
          <w:t>Gambar 3.</w:t>
        </w:r>
        <w:r w:rsidR="004D73E7" w:rsidRPr="00DE6B80">
          <w:rPr>
            <w:rStyle w:val="Hyperlink"/>
            <w:noProof/>
            <w:lang w:val="id-ID"/>
          </w:rPr>
          <w:t>2</w:t>
        </w:r>
        <w:r w:rsidR="004D73E7" w:rsidRPr="00DE6B80">
          <w:rPr>
            <w:rStyle w:val="Hyperlink"/>
            <w:noProof/>
          </w:rPr>
          <w:t xml:space="preserve"> </w:t>
        </w:r>
        <w:r w:rsidR="004D73E7" w:rsidRPr="00DE6B80">
          <w:rPr>
            <w:rStyle w:val="Hyperlink"/>
            <w:noProof/>
            <w:lang w:val="id-ID"/>
          </w:rPr>
          <w:t>Gambaran umum sistem yang berjalan</w:t>
        </w:r>
        <w:r w:rsidR="004D73E7">
          <w:rPr>
            <w:noProof/>
            <w:webHidden/>
          </w:rPr>
          <w:tab/>
        </w:r>
        <w:r w:rsidR="004D73E7">
          <w:rPr>
            <w:noProof/>
            <w:webHidden/>
          </w:rPr>
          <w:fldChar w:fldCharType="begin"/>
        </w:r>
        <w:r w:rsidR="004D73E7">
          <w:rPr>
            <w:noProof/>
            <w:webHidden/>
          </w:rPr>
          <w:instrText xml:space="preserve"> PAGEREF _Toc49020808 \h </w:instrText>
        </w:r>
        <w:r w:rsidR="004D73E7">
          <w:rPr>
            <w:noProof/>
            <w:webHidden/>
          </w:rPr>
        </w:r>
        <w:r w:rsidR="004D73E7">
          <w:rPr>
            <w:noProof/>
            <w:webHidden/>
          </w:rPr>
          <w:fldChar w:fldCharType="separate"/>
        </w:r>
        <w:r w:rsidR="004D73E7">
          <w:rPr>
            <w:noProof/>
            <w:webHidden/>
          </w:rPr>
          <w:t>24</w:t>
        </w:r>
        <w:r w:rsidR="004D73E7">
          <w:rPr>
            <w:noProof/>
            <w:webHidden/>
          </w:rPr>
          <w:fldChar w:fldCharType="end"/>
        </w:r>
      </w:hyperlink>
    </w:p>
    <w:p w14:paraId="2D393B1F" w14:textId="2FCC580D"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09" w:history="1">
        <w:r w:rsidR="004D73E7" w:rsidRPr="00DE6B80">
          <w:rPr>
            <w:rStyle w:val="Hyperlink"/>
            <w:noProof/>
          </w:rPr>
          <w:t>Gambar 3.</w:t>
        </w:r>
        <w:r w:rsidR="004D73E7" w:rsidRPr="00DE6B80">
          <w:rPr>
            <w:rStyle w:val="Hyperlink"/>
            <w:noProof/>
            <w:lang w:val="id-ID"/>
          </w:rPr>
          <w:t>3</w:t>
        </w:r>
        <w:r w:rsidR="004D73E7" w:rsidRPr="00DE6B80">
          <w:rPr>
            <w:rStyle w:val="Hyperlink"/>
            <w:noProof/>
          </w:rPr>
          <w:t xml:space="preserve"> </w:t>
        </w:r>
        <w:r w:rsidR="004D73E7" w:rsidRPr="00DE6B80">
          <w:rPr>
            <w:rStyle w:val="Hyperlink"/>
            <w:noProof/>
            <w:lang w:val="id-ID"/>
          </w:rPr>
          <w:t>Gambaran sistem yang diusulkan</w:t>
        </w:r>
        <w:r w:rsidR="004D73E7">
          <w:rPr>
            <w:noProof/>
            <w:webHidden/>
          </w:rPr>
          <w:tab/>
        </w:r>
        <w:r w:rsidR="004D73E7">
          <w:rPr>
            <w:noProof/>
            <w:webHidden/>
          </w:rPr>
          <w:fldChar w:fldCharType="begin"/>
        </w:r>
        <w:r w:rsidR="004D73E7">
          <w:rPr>
            <w:noProof/>
            <w:webHidden/>
          </w:rPr>
          <w:instrText xml:space="preserve"> PAGEREF _Toc49020809 \h </w:instrText>
        </w:r>
        <w:r w:rsidR="004D73E7">
          <w:rPr>
            <w:noProof/>
            <w:webHidden/>
          </w:rPr>
        </w:r>
        <w:r w:rsidR="004D73E7">
          <w:rPr>
            <w:noProof/>
            <w:webHidden/>
          </w:rPr>
          <w:fldChar w:fldCharType="separate"/>
        </w:r>
        <w:r w:rsidR="004D73E7">
          <w:rPr>
            <w:noProof/>
            <w:webHidden/>
          </w:rPr>
          <w:t>25</w:t>
        </w:r>
        <w:r w:rsidR="004D73E7">
          <w:rPr>
            <w:noProof/>
            <w:webHidden/>
          </w:rPr>
          <w:fldChar w:fldCharType="end"/>
        </w:r>
      </w:hyperlink>
    </w:p>
    <w:p w14:paraId="079DE989" w14:textId="5E4C4A5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0" w:history="1">
        <w:r w:rsidR="004D73E7" w:rsidRPr="00DE6B80">
          <w:rPr>
            <w:rStyle w:val="Hyperlink"/>
            <w:noProof/>
          </w:rPr>
          <w:t>Gambar 3.</w:t>
        </w:r>
        <w:r w:rsidR="004D73E7" w:rsidRPr="00DE6B80">
          <w:rPr>
            <w:rStyle w:val="Hyperlink"/>
            <w:noProof/>
            <w:lang w:val="id-ID"/>
          </w:rPr>
          <w:t>4</w:t>
        </w:r>
        <w:r w:rsidR="004D73E7" w:rsidRPr="00DE6B80">
          <w:rPr>
            <w:rStyle w:val="Hyperlink"/>
            <w:noProof/>
          </w:rPr>
          <w:t xml:space="preserve"> </w:t>
        </w:r>
        <w:r w:rsidR="004D73E7" w:rsidRPr="00DE6B80">
          <w:rPr>
            <w:rStyle w:val="Hyperlink"/>
            <w:i/>
            <w:noProof/>
            <w:lang w:val="id-ID"/>
          </w:rPr>
          <w:t xml:space="preserve">Use Case </w:t>
        </w:r>
        <w:r w:rsidR="004D73E7" w:rsidRPr="00DE6B80">
          <w:rPr>
            <w:rStyle w:val="Hyperlink"/>
            <w:noProof/>
            <w:lang w:val="id-ID"/>
          </w:rPr>
          <w:t>Diagram</w:t>
        </w:r>
        <w:r w:rsidR="004D73E7">
          <w:rPr>
            <w:noProof/>
            <w:webHidden/>
          </w:rPr>
          <w:tab/>
        </w:r>
        <w:r w:rsidR="004D73E7">
          <w:rPr>
            <w:noProof/>
            <w:webHidden/>
          </w:rPr>
          <w:fldChar w:fldCharType="begin"/>
        </w:r>
        <w:r w:rsidR="004D73E7">
          <w:rPr>
            <w:noProof/>
            <w:webHidden/>
          </w:rPr>
          <w:instrText xml:space="preserve"> PAGEREF _Toc49020810 \h </w:instrText>
        </w:r>
        <w:r w:rsidR="004D73E7">
          <w:rPr>
            <w:noProof/>
            <w:webHidden/>
          </w:rPr>
        </w:r>
        <w:r w:rsidR="004D73E7">
          <w:rPr>
            <w:noProof/>
            <w:webHidden/>
          </w:rPr>
          <w:fldChar w:fldCharType="separate"/>
        </w:r>
        <w:r w:rsidR="004D73E7">
          <w:rPr>
            <w:noProof/>
            <w:webHidden/>
          </w:rPr>
          <w:t>26</w:t>
        </w:r>
        <w:r w:rsidR="004D73E7">
          <w:rPr>
            <w:noProof/>
            <w:webHidden/>
          </w:rPr>
          <w:fldChar w:fldCharType="end"/>
        </w:r>
      </w:hyperlink>
    </w:p>
    <w:p w14:paraId="5014D501" w14:textId="6DFEAD5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1" w:history="1">
        <w:r w:rsidR="004D73E7" w:rsidRPr="00DE6B80">
          <w:rPr>
            <w:rStyle w:val="Hyperlink"/>
            <w:noProof/>
          </w:rPr>
          <w:t>Gambar 3.</w:t>
        </w:r>
        <w:r w:rsidR="004D73E7" w:rsidRPr="00DE6B80">
          <w:rPr>
            <w:rStyle w:val="Hyperlink"/>
            <w:noProof/>
            <w:lang w:val="id-ID"/>
          </w:rPr>
          <w:t>5</w:t>
        </w:r>
        <w:r w:rsidR="004D73E7" w:rsidRPr="00DE6B80">
          <w:rPr>
            <w:rStyle w:val="Hyperlink"/>
            <w:noProof/>
          </w:rPr>
          <w:t xml:space="preserve"> </w:t>
        </w:r>
        <w:r w:rsidR="004D73E7" w:rsidRPr="00DE6B80">
          <w:rPr>
            <w:rStyle w:val="Hyperlink"/>
            <w:i/>
            <w:noProof/>
            <w:lang w:val="id-ID"/>
          </w:rPr>
          <w:t>Activity</w:t>
        </w:r>
        <w:r w:rsidR="004D73E7" w:rsidRPr="00DE6B80">
          <w:rPr>
            <w:rStyle w:val="Hyperlink"/>
            <w:noProof/>
          </w:rPr>
          <w:t xml:space="preserve"> </w:t>
        </w:r>
        <w:r w:rsidR="004D73E7" w:rsidRPr="00DE6B80">
          <w:rPr>
            <w:rStyle w:val="Hyperlink"/>
            <w:noProof/>
            <w:lang w:val="id-ID"/>
          </w:rPr>
          <w:t>Diagram Login</w:t>
        </w:r>
        <w:r w:rsidR="004D73E7">
          <w:rPr>
            <w:noProof/>
            <w:webHidden/>
          </w:rPr>
          <w:tab/>
        </w:r>
        <w:r w:rsidR="004D73E7">
          <w:rPr>
            <w:noProof/>
            <w:webHidden/>
          </w:rPr>
          <w:fldChar w:fldCharType="begin"/>
        </w:r>
        <w:r w:rsidR="004D73E7">
          <w:rPr>
            <w:noProof/>
            <w:webHidden/>
          </w:rPr>
          <w:instrText xml:space="preserve"> PAGEREF _Toc49020811 \h </w:instrText>
        </w:r>
        <w:r w:rsidR="004D73E7">
          <w:rPr>
            <w:noProof/>
            <w:webHidden/>
          </w:rPr>
        </w:r>
        <w:r w:rsidR="004D73E7">
          <w:rPr>
            <w:noProof/>
            <w:webHidden/>
          </w:rPr>
          <w:fldChar w:fldCharType="separate"/>
        </w:r>
        <w:r w:rsidR="004D73E7">
          <w:rPr>
            <w:noProof/>
            <w:webHidden/>
          </w:rPr>
          <w:t>29</w:t>
        </w:r>
        <w:r w:rsidR="004D73E7">
          <w:rPr>
            <w:noProof/>
            <w:webHidden/>
          </w:rPr>
          <w:fldChar w:fldCharType="end"/>
        </w:r>
      </w:hyperlink>
    </w:p>
    <w:p w14:paraId="4A3C75F5" w14:textId="4EDC218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2" w:history="1">
        <w:r w:rsidR="004D73E7" w:rsidRPr="00DE6B80">
          <w:rPr>
            <w:rStyle w:val="Hyperlink"/>
            <w:noProof/>
          </w:rPr>
          <w:t>Gambar 3.</w:t>
        </w:r>
        <w:r w:rsidR="004D73E7" w:rsidRPr="00DE6B80">
          <w:rPr>
            <w:rStyle w:val="Hyperlink"/>
            <w:noProof/>
            <w:lang w:val="id-ID"/>
          </w:rPr>
          <w:t>6</w:t>
        </w:r>
        <w:r w:rsidR="004D73E7" w:rsidRPr="00DE6B80">
          <w:rPr>
            <w:rStyle w:val="Hyperlink"/>
            <w:noProof/>
          </w:rPr>
          <w:t xml:space="preserve"> </w:t>
        </w:r>
        <w:r w:rsidR="004D73E7" w:rsidRPr="00DE6B80">
          <w:rPr>
            <w:rStyle w:val="Hyperlink"/>
            <w:i/>
            <w:noProof/>
            <w:lang w:val="id-ID"/>
          </w:rPr>
          <w:t>Activity</w:t>
        </w:r>
        <w:r w:rsidR="004D73E7" w:rsidRPr="00DE6B80">
          <w:rPr>
            <w:rStyle w:val="Hyperlink"/>
            <w:noProof/>
          </w:rPr>
          <w:t xml:space="preserve"> </w:t>
        </w:r>
        <w:r w:rsidR="004D73E7" w:rsidRPr="00DE6B80">
          <w:rPr>
            <w:rStyle w:val="Hyperlink"/>
            <w:noProof/>
            <w:lang w:val="id-ID"/>
          </w:rPr>
          <w:t>Diagram Portofolio</w:t>
        </w:r>
        <w:r w:rsidR="004D73E7">
          <w:rPr>
            <w:noProof/>
            <w:webHidden/>
          </w:rPr>
          <w:tab/>
        </w:r>
        <w:r w:rsidR="004D73E7">
          <w:rPr>
            <w:noProof/>
            <w:webHidden/>
          </w:rPr>
          <w:fldChar w:fldCharType="begin"/>
        </w:r>
        <w:r w:rsidR="004D73E7">
          <w:rPr>
            <w:noProof/>
            <w:webHidden/>
          </w:rPr>
          <w:instrText xml:space="preserve"> PAGEREF _Toc49020812 \h </w:instrText>
        </w:r>
        <w:r w:rsidR="004D73E7">
          <w:rPr>
            <w:noProof/>
            <w:webHidden/>
          </w:rPr>
        </w:r>
        <w:r w:rsidR="004D73E7">
          <w:rPr>
            <w:noProof/>
            <w:webHidden/>
          </w:rPr>
          <w:fldChar w:fldCharType="separate"/>
        </w:r>
        <w:r w:rsidR="004D73E7">
          <w:rPr>
            <w:noProof/>
            <w:webHidden/>
          </w:rPr>
          <w:t>30</w:t>
        </w:r>
        <w:r w:rsidR="004D73E7">
          <w:rPr>
            <w:noProof/>
            <w:webHidden/>
          </w:rPr>
          <w:fldChar w:fldCharType="end"/>
        </w:r>
      </w:hyperlink>
    </w:p>
    <w:p w14:paraId="0C8615BE" w14:textId="3AF11C6C"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3" w:history="1">
        <w:r w:rsidR="004D73E7" w:rsidRPr="00DE6B80">
          <w:rPr>
            <w:rStyle w:val="Hyperlink"/>
            <w:noProof/>
          </w:rPr>
          <w:t>Gambar 3.</w:t>
        </w:r>
        <w:r w:rsidR="004D73E7" w:rsidRPr="00DE6B80">
          <w:rPr>
            <w:rStyle w:val="Hyperlink"/>
            <w:noProof/>
            <w:lang w:val="id-ID"/>
          </w:rPr>
          <w:t>7</w:t>
        </w:r>
        <w:r w:rsidR="004D73E7" w:rsidRPr="00DE6B80">
          <w:rPr>
            <w:rStyle w:val="Hyperlink"/>
            <w:noProof/>
          </w:rPr>
          <w:t xml:space="preserve"> </w:t>
        </w:r>
        <w:r w:rsidR="004D73E7" w:rsidRPr="00DE6B80">
          <w:rPr>
            <w:rStyle w:val="Hyperlink"/>
            <w:i/>
            <w:noProof/>
            <w:lang w:val="id-ID"/>
          </w:rPr>
          <w:t>Activity</w:t>
        </w:r>
        <w:r w:rsidR="004D73E7" w:rsidRPr="00DE6B80">
          <w:rPr>
            <w:rStyle w:val="Hyperlink"/>
            <w:noProof/>
          </w:rPr>
          <w:t xml:space="preserve"> </w:t>
        </w:r>
        <w:r w:rsidR="004D73E7" w:rsidRPr="00DE6B80">
          <w:rPr>
            <w:rStyle w:val="Hyperlink"/>
            <w:noProof/>
            <w:lang w:val="id-ID"/>
          </w:rPr>
          <w:t>Diagram Kegiatan</w:t>
        </w:r>
        <w:r w:rsidR="004D73E7">
          <w:rPr>
            <w:noProof/>
            <w:webHidden/>
          </w:rPr>
          <w:tab/>
        </w:r>
        <w:r w:rsidR="004D73E7">
          <w:rPr>
            <w:noProof/>
            <w:webHidden/>
          </w:rPr>
          <w:fldChar w:fldCharType="begin"/>
        </w:r>
        <w:r w:rsidR="004D73E7">
          <w:rPr>
            <w:noProof/>
            <w:webHidden/>
          </w:rPr>
          <w:instrText xml:space="preserve"> PAGEREF _Toc49020813 \h </w:instrText>
        </w:r>
        <w:r w:rsidR="004D73E7">
          <w:rPr>
            <w:noProof/>
            <w:webHidden/>
          </w:rPr>
        </w:r>
        <w:r w:rsidR="004D73E7">
          <w:rPr>
            <w:noProof/>
            <w:webHidden/>
          </w:rPr>
          <w:fldChar w:fldCharType="separate"/>
        </w:r>
        <w:r w:rsidR="004D73E7">
          <w:rPr>
            <w:noProof/>
            <w:webHidden/>
          </w:rPr>
          <w:t>31</w:t>
        </w:r>
        <w:r w:rsidR="004D73E7">
          <w:rPr>
            <w:noProof/>
            <w:webHidden/>
          </w:rPr>
          <w:fldChar w:fldCharType="end"/>
        </w:r>
      </w:hyperlink>
    </w:p>
    <w:p w14:paraId="14BA89C9" w14:textId="6DD4563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5" w:history="1">
        <w:r w:rsidR="004D73E7" w:rsidRPr="00DE6B80">
          <w:rPr>
            <w:rStyle w:val="Hyperlink"/>
            <w:noProof/>
          </w:rPr>
          <w:t>Gambar 3.</w:t>
        </w:r>
        <w:r w:rsidR="004D73E7" w:rsidRPr="00DE6B80">
          <w:rPr>
            <w:rStyle w:val="Hyperlink"/>
            <w:noProof/>
            <w:lang w:val="id-ID"/>
          </w:rPr>
          <w:t>9</w:t>
        </w:r>
        <w:r w:rsidR="004D73E7" w:rsidRPr="00DE6B80">
          <w:rPr>
            <w:rStyle w:val="Hyperlink"/>
            <w:noProof/>
          </w:rPr>
          <w:t xml:space="preserve"> </w:t>
        </w:r>
        <w:r w:rsidR="004D73E7" w:rsidRPr="00DE6B80">
          <w:rPr>
            <w:rStyle w:val="Hyperlink"/>
            <w:noProof/>
            <w:lang w:val="id-ID"/>
          </w:rPr>
          <w:t>Struktur Menu</w:t>
        </w:r>
        <w:r w:rsidR="004D73E7">
          <w:rPr>
            <w:noProof/>
            <w:webHidden/>
          </w:rPr>
          <w:tab/>
        </w:r>
        <w:r w:rsidR="004D73E7">
          <w:rPr>
            <w:noProof/>
            <w:webHidden/>
          </w:rPr>
          <w:fldChar w:fldCharType="begin"/>
        </w:r>
        <w:r w:rsidR="004D73E7">
          <w:rPr>
            <w:noProof/>
            <w:webHidden/>
          </w:rPr>
          <w:instrText xml:space="preserve"> PAGEREF _Toc49020815 \h </w:instrText>
        </w:r>
        <w:r w:rsidR="004D73E7">
          <w:rPr>
            <w:noProof/>
            <w:webHidden/>
          </w:rPr>
        </w:r>
        <w:r w:rsidR="004D73E7">
          <w:rPr>
            <w:noProof/>
            <w:webHidden/>
          </w:rPr>
          <w:fldChar w:fldCharType="separate"/>
        </w:r>
        <w:r w:rsidR="004D73E7">
          <w:rPr>
            <w:noProof/>
            <w:webHidden/>
          </w:rPr>
          <w:t>33</w:t>
        </w:r>
        <w:r w:rsidR="004D73E7">
          <w:rPr>
            <w:noProof/>
            <w:webHidden/>
          </w:rPr>
          <w:fldChar w:fldCharType="end"/>
        </w:r>
      </w:hyperlink>
    </w:p>
    <w:p w14:paraId="53449F5D" w14:textId="4D666F9A"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6" w:history="1">
        <w:r w:rsidR="004D73E7" w:rsidRPr="00DE6B80">
          <w:rPr>
            <w:rStyle w:val="Hyperlink"/>
            <w:noProof/>
          </w:rPr>
          <w:t>Gambar 3.</w:t>
        </w:r>
        <w:r w:rsidR="004D73E7" w:rsidRPr="00DE6B80">
          <w:rPr>
            <w:rStyle w:val="Hyperlink"/>
            <w:noProof/>
            <w:lang w:val="id-ID"/>
          </w:rPr>
          <w:t>10</w:t>
        </w:r>
        <w:r w:rsidR="004D73E7" w:rsidRPr="00DE6B80">
          <w:rPr>
            <w:rStyle w:val="Hyperlink"/>
            <w:noProof/>
          </w:rPr>
          <w:t xml:space="preserve"> </w:t>
        </w:r>
        <w:r w:rsidR="004D73E7" w:rsidRPr="00DE6B80">
          <w:rPr>
            <w:rStyle w:val="Hyperlink"/>
            <w:noProof/>
            <w:lang w:val="id-ID"/>
          </w:rPr>
          <w:t xml:space="preserve">Rancangan </w:t>
        </w:r>
        <w:r w:rsidR="004D73E7" w:rsidRPr="00DE6B80">
          <w:rPr>
            <w:rStyle w:val="Hyperlink"/>
            <w:i/>
            <w:noProof/>
            <w:lang w:val="id-ID"/>
          </w:rPr>
          <w:t>Splashscreen</w:t>
        </w:r>
        <w:r w:rsidR="004D73E7">
          <w:rPr>
            <w:noProof/>
            <w:webHidden/>
          </w:rPr>
          <w:tab/>
        </w:r>
        <w:r w:rsidR="004D73E7">
          <w:rPr>
            <w:noProof/>
            <w:webHidden/>
          </w:rPr>
          <w:fldChar w:fldCharType="begin"/>
        </w:r>
        <w:r w:rsidR="004D73E7">
          <w:rPr>
            <w:noProof/>
            <w:webHidden/>
          </w:rPr>
          <w:instrText xml:space="preserve"> PAGEREF _Toc49020816 \h </w:instrText>
        </w:r>
        <w:r w:rsidR="004D73E7">
          <w:rPr>
            <w:noProof/>
            <w:webHidden/>
          </w:rPr>
        </w:r>
        <w:r w:rsidR="004D73E7">
          <w:rPr>
            <w:noProof/>
            <w:webHidden/>
          </w:rPr>
          <w:fldChar w:fldCharType="separate"/>
        </w:r>
        <w:r w:rsidR="004D73E7">
          <w:rPr>
            <w:noProof/>
            <w:webHidden/>
          </w:rPr>
          <w:t>34</w:t>
        </w:r>
        <w:r w:rsidR="004D73E7">
          <w:rPr>
            <w:noProof/>
            <w:webHidden/>
          </w:rPr>
          <w:fldChar w:fldCharType="end"/>
        </w:r>
      </w:hyperlink>
    </w:p>
    <w:p w14:paraId="0AA2873C" w14:textId="211F6B5C"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7" w:history="1">
        <w:r w:rsidR="004D73E7" w:rsidRPr="00DE6B80">
          <w:rPr>
            <w:rStyle w:val="Hyperlink"/>
            <w:noProof/>
          </w:rPr>
          <w:t>Gambar 3.</w:t>
        </w:r>
        <w:r w:rsidR="004D73E7" w:rsidRPr="00DE6B80">
          <w:rPr>
            <w:rStyle w:val="Hyperlink"/>
            <w:noProof/>
            <w:lang w:val="id-ID"/>
          </w:rPr>
          <w:t>11</w:t>
        </w:r>
        <w:r w:rsidR="004D73E7" w:rsidRPr="00DE6B80">
          <w:rPr>
            <w:rStyle w:val="Hyperlink"/>
            <w:noProof/>
          </w:rPr>
          <w:t xml:space="preserve"> </w:t>
        </w:r>
        <w:r w:rsidR="004D73E7" w:rsidRPr="00DE6B80">
          <w:rPr>
            <w:rStyle w:val="Hyperlink"/>
            <w:noProof/>
            <w:lang w:val="id-ID"/>
          </w:rPr>
          <w:t xml:space="preserve">Rancangan </w:t>
        </w:r>
        <w:r w:rsidR="004D73E7" w:rsidRPr="00DE6B80">
          <w:rPr>
            <w:rStyle w:val="Hyperlink"/>
            <w:i/>
            <w:noProof/>
            <w:lang w:val="id-ID"/>
          </w:rPr>
          <w:t>Login</w:t>
        </w:r>
        <w:r w:rsidR="004D73E7">
          <w:rPr>
            <w:noProof/>
            <w:webHidden/>
          </w:rPr>
          <w:tab/>
        </w:r>
        <w:r w:rsidR="004D73E7">
          <w:rPr>
            <w:noProof/>
            <w:webHidden/>
          </w:rPr>
          <w:fldChar w:fldCharType="begin"/>
        </w:r>
        <w:r w:rsidR="004D73E7">
          <w:rPr>
            <w:noProof/>
            <w:webHidden/>
          </w:rPr>
          <w:instrText xml:space="preserve"> PAGEREF _Toc49020817 \h </w:instrText>
        </w:r>
        <w:r w:rsidR="004D73E7">
          <w:rPr>
            <w:noProof/>
            <w:webHidden/>
          </w:rPr>
        </w:r>
        <w:r w:rsidR="004D73E7">
          <w:rPr>
            <w:noProof/>
            <w:webHidden/>
          </w:rPr>
          <w:fldChar w:fldCharType="separate"/>
        </w:r>
        <w:r w:rsidR="004D73E7">
          <w:rPr>
            <w:noProof/>
            <w:webHidden/>
          </w:rPr>
          <w:t>35</w:t>
        </w:r>
        <w:r w:rsidR="004D73E7">
          <w:rPr>
            <w:noProof/>
            <w:webHidden/>
          </w:rPr>
          <w:fldChar w:fldCharType="end"/>
        </w:r>
      </w:hyperlink>
    </w:p>
    <w:p w14:paraId="182AB11C" w14:textId="215A5299"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8" w:history="1">
        <w:r w:rsidR="004D73E7" w:rsidRPr="00DE6B80">
          <w:rPr>
            <w:rStyle w:val="Hyperlink"/>
            <w:noProof/>
          </w:rPr>
          <w:t>Gambar 3.</w:t>
        </w:r>
        <w:r w:rsidR="004D73E7" w:rsidRPr="00DE6B80">
          <w:rPr>
            <w:rStyle w:val="Hyperlink"/>
            <w:noProof/>
            <w:lang w:val="id-ID"/>
          </w:rPr>
          <w:t>12</w:t>
        </w:r>
        <w:r w:rsidR="004D73E7" w:rsidRPr="00DE6B80">
          <w:rPr>
            <w:rStyle w:val="Hyperlink"/>
            <w:noProof/>
          </w:rPr>
          <w:t xml:space="preserve"> </w:t>
        </w:r>
        <w:r w:rsidR="004D73E7" w:rsidRPr="00DE6B80">
          <w:rPr>
            <w:rStyle w:val="Hyperlink"/>
            <w:noProof/>
            <w:lang w:val="id-ID"/>
          </w:rPr>
          <w:t xml:space="preserve">Rancangan </w:t>
        </w:r>
        <w:r w:rsidR="004D73E7" w:rsidRPr="00DE6B80">
          <w:rPr>
            <w:rStyle w:val="Hyperlink"/>
            <w:i/>
            <w:noProof/>
            <w:lang w:val="id-ID"/>
          </w:rPr>
          <w:t>Register</w:t>
        </w:r>
        <w:r w:rsidR="004D73E7">
          <w:rPr>
            <w:noProof/>
            <w:webHidden/>
          </w:rPr>
          <w:tab/>
        </w:r>
        <w:r w:rsidR="004D73E7">
          <w:rPr>
            <w:noProof/>
            <w:webHidden/>
          </w:rPr>
          <w:fldChar w:fldCharType="begin"/>
        </w:r>
        <w:r w:rsidR="004D73E7">
          <w:rPr>
            <w:noProof/>
            <w:webHidden/>
          </w:rPr>
          <w:instrText xml:space="preserve"> PAGEREF _Toc49020818 \h </w:instrText>
        </w:r>
        <w:r w:rsidR="004D73E7">
          <w:rPr>
            <w:noProof/>
            <w:webHidden/>
          </w:rPr>
        </w:r>
        <w:r w:rsidR="004D73E7">
          <w:rPr>
            <w:noProof/>
            <w:webHidden/>
          </w:rPr>
          <w:fldChar w:fldCharType="separate"/>
        </w:r>
        <w:r w:rsidR="004D73E7">
          <w:rPr>
            <w:noProof/>
            <w:webHidden/>
          </w:rPr>
          <w:t>35</w:t>
        </w:r>
        <w:r w:rsidR="004D73E7">
          <w:rPr>
            <w:noProof/>
            <w:webHidden/>
          </w:rPr>
          <w:fldChar w:fldCharType="end"/>
        </w:r>
      </w:hyperlink>
    </w:p>
    <w:p w14:paraId="38D94E5F" w14:textId="23878732"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19" w:history="1">
        <w:r w:rsidR="004D73E7" w:rsidRPr="00DE6B80">
          <w:rPr>
            <w:rStyle w:val="Hyperlink"/>
            <w:noProof/>
          </w:rPr>
          <w:t>Gambar 3.</w:t>
        </w:r>
        <w:r w:rsidR="004D73E7" w:rsidRPr="00DE6B80">
          <w:rPr>
            <w:rStyle w:val="Hyperlink"/>
            <w:noProof/>
            <w:lang w:val="id-ID"/>
          </w:rPr>
          <w:t>13</w:t>
        </w:r>
        <w:r w:rsidR="004D73E7" w:rsidRPr="00DE6B80">
          <w:rPr>
            <w:rStyle w:val="Hyperlink"/>
            <w:noProof/>
          </w:rPr>
          <w:t xml:space="preserve"> </w:t>
        </w:r>
        <w:r w:rsidR="004D73E7" w:rsidRPr="00DE6B80">
          <w:rPr>
            <w:rStyle w:val="Hyperlink"/>
            <w:noProof/>
            <w:lang w:val="id-ID"/>
          </w:rPr>
          <w:t>Rancangan Profil Pengguna</w:t>
        </w:r>
        <w:r w:rsidR="004D73E7">
          <w:rPr>
            <w:noProof/>
            <w:webHidden/>
          </w:rPr>
          <w:tab/>
        </w:r>
        <w:r w:rsidR="004D73E7">
          <w:rPr>
            <w:noProof/>
            <w:webHidden/>
          </w:rPr>
          <w:fldChar w:fldCharType="begin"/>
        </w:r>
        <w:r w:rsidR="004D73E7">
          <w:rPr>
            <w:noProof/>
            <w:webHidden/>
          </w:rPr>
          <w:instrText xml:space="preserve"> PAGEREF _Toc49020819 \h </w:instrText>
        </w:r>
        <w:r w:rsidR="004D73E7">
          <w:rPr>
            <w:noProof/>
            <w:webHidden/>
          </w:rPr>
        </w:r>
        <w:r w:rsidR="004D73E7">
          <w:rPr>
            <w:noProof/>
            <w:webHidden/>
          </w:rPr>
          <w:fldChar w:fldCharType="separate"/>
        </w:r>
        <w:r w:rsidR="004D73E7">
          <w:rPr>
            <w:noProof/>
            <w:webHidden/>
          </w:rPr>
          <w:t>36</w:t>
        </w:r>
        <w:r w:rsidR="004D73E7">
          <w:rPr>
            <w:noProof/>
            <w:webHidden/>
          </w:rPr>
          <w:fldChar w:fldCharType="end"/>
        </w:r>
      </w:hyperlink>
    </w:p>
    <w:p w14:paraId="03A06C21" w14:textId="4704F067"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0" w:history="1">
        <w:r w:rsidR="004D73E7" w:rsidRPr="00DE6B80">
          <w:rPr>
            <w:rStyle w:val="Hyperlink"/>
            <w:noProof/>
          </w:rPr>
          <w:t>Gambar 3.</w:t>
        </w:r>
        <w:r w:rsidR="004D73E7" w:rsidRPr="00DE6B80">
          <w:rPr>
            <w:rStyle w:val="Hyperlink"/>
            <w:noProof/>
            <w:lang w:val="id-ID"/>
          </w:rPr>
          <w:t>14</w:t>
        </w:r>
        <w:r w:rsidR="004D73E7" w:rsidRPr="00DE6B80">
          <w:rPr>
            <w:rStyle w:val="Hyperlink"/>
            <w:noProof/>
          </w:rPr>
          <w:t xml:space="preserve"> </w:t>
        </w:r>
        <w:r w:rsidR="004D73E7" w:rsidRPr="00DE6B80">
          <w:rPr>
            <w:rStyle w:val="Hyperlink"/>
            <w:noProof/>
            <w:lang w:val="id-ID"/>
          </w:rPr>
          <w:t>Rancangan Beranda Admin Komunitas</w:t>
        </w:r>
        <w:r w:rsidR="004D73E7">
          <w:rPr>
            <w:noProof/>
            <w:webHidden/>
          </w:rPr>
          <w:tab/>
        </w:r>
        <w:r w:rsidR="004D73E7">
          <w:rPr>
            <w:noProof/>
            <w:webHidden/>
          </w:rPr>
          <w:fldChar w:fldCharType="begin"/>
        </w:r>
        <w:r w:rsidR="004D73E7">
          <w:rPr>
            <w:noProof/>
            <w:webHidden/>
          </w:rPr>
          <w:instrText xml:space="preserve"> PAGEREF _Toc49020820 \h </w:instrText>
        </w:r>
        <w:r w:rsidR="004D73E7">
          <w:rPr>
            <w:noProof/>
            <w:webHidden/>
          </w:rPr>
        </w:r>
        <w:r w:rsidR="004D73E7">
          <w:rPr>
            <w:noProof/>
            <w:webHidden/>
          </w:rPr>
          <w:fldChar w:fldCharType="separate"/>
        </w:r>
        <w:r w:rsidR="004D73E7">
          <w:rPr>
            <w:noProof/>
            <w:webHidden/>
          </w:rPr>
          <w:t>36</w:t>
        </w:r>
        <w:r w:rsidR="004D73E7">
          <w:rPr>
            <w:noProof/>
            <w:webHidden/>
          </w:rPr>
          <w:fldChar w:fldCharType="end"/>
        </w:r>
      </w:hyperlink>
    </w:p>
    <w:p w14:paraId="3C60EAC1" w14:textId="49CC8B3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1" w:history="1">
        <w:r w:rsidR="004D73E7" w:rsidRPr="00DE6B80">
          <w:rPr>
            <w:rStyle w:val="Hyperlink"/>
            <w:noProof/>
          </w:rPr>
          <w:t>Gambar 3.</w:t>
        </w:r>
        <w:r w:rsidR="004D73E7" w:rsidRPr="00DE6B80">
          <w:rPr>
            <w:rStyle w:val="Hyperlink"/>
            <w:noProof/>
            <w:lang w:val="id-ID"/>
          </w:rPr>
          <w:t>15</w:t>
        </w:r>
        <w:r w:rsidR="004D73E7" w:rsidRPr="00DE6B80">
          <w:rPr>
            <w:rStyle w:val="Hyperlink"/>
            <w:noProof/>
          </w:rPr>
          <w:t xml:space="preserve"> </w:t>
        </w:r>
        <w:r w:rsidR="004D73E7" w:rsidRPr="00DE6B80">
          <w:rPr>
            <w:rStyle w:val="Hyperlink"/>
            <w:noProof/>
            <w:lang w:val="id-ID"/>
          </w:rPr>
          <w:t>Rancangan Beranda Orang tua</w:t>
        </w:r>
        <w:r w:rsidR="004D73E7">
          <w:rPr>
            <w:noProof/>
            <w:webHidden/>
          </w:rPr>
          <w:tab/>
        </w:r>
        <w:r w:rsidR="004D73E7">
          <w:rPr>
            <w:noProof/>
            <w:webHidden/>
          </w:rPr>
          <w:fldChar w:fldCharType="begin"/>
        </w:r>
        <w:r w:rsidR="004D73E7">
          <w:rPr>
            <w:noProof/>
            <w:webHidden/>
          </w:rPr>
          <w:instrText xml:space="preserve"> PAGEREF _Toc49020821 \h </w:instrText>
        </w:r>
        <w:r w:rsidR="004D73E7">
          <w:rPr>
            <w:noProof/>
            <w:webHidden/>
          </w:rPr>
        </w:r>
        <w:r w:rsidR="004D73E7">
          <w:rPr>
            <w:noProof/>
            <w:webHidden/>
          </w:rPr>
          <w:fldChar w:fldCharType="separate"/>
        </w:r>
        <w:r w:rsidR="004D73E7">
          <w:rPr>
            <w:noProof/>
            <w:webHidden/>
          </w:rPr>
          <w:t>37</w:t>
        </w:r>
        <w:r w:rsidR="004D73E7">
          <w:rPr>
            <w:noProof/>
            <w:webHidden/>
          </w:rPr>
          <w:fldChar w:fldCharType="end"/>
        </w:r>
      </w:hyperlink>
    </w:p>
    <w:p w14:paraId="6D1AD3DD" w14:textId="24F0ED4E"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2" w:history="1">
        <w:r w:rsidR="004D73E7" w:rsidRPr="00DE6B80">
          <w:rPr>
            <w:rStyle w:val="Hyperlink"/>
            <w:noProof/>
          </w:rPr>
          <w:t>Gambar 3.</w:t>
        </w:r>
        <w:r w:rsidR="004D73E7" w:rsidRPr="00DE6B80">
          <w:rPr>
            <w:rStyle w:val="Hyperlink"/>
            <w:noProof/>
            <w:lang w:val="id-ID"/>
          </w:rPr>
          <w:t>16</w:t>
        </w:r>
        <w:r w:rsidR="004D73E7" w:rsidRPr="00DE6B80">
          <w:rPr>
            <w:rStyle w:val="Hyperlink"/>
            <w:noProof/>
          </w:rPr>
          <w:t xml:space="preserve"> </w:t>
        </w:r>
        <w:r w:rsidR="004D73E7" w:rsidRPr="00DE6B80">
          <w:rPr>
            <w:rStyle w:val="Hyperlink"/>
            <w:noProof/>
            <w:lang w:val="id-ID"/>
          </w:rPr>
          <w:t xml:space="preserve">Rancangan Portofolio Berbasis </w:t>
        </w:r>
        <w:r w:rsidR="004D73E7" w:rsidRPr="00DE6B80">
          <w:rPr>
            <w:rStyle w:val="Hyperlink"/>
            <w:i/>
            <w:noProof/>
            <w:lang w:val="id-ID"/>
          </w:rPr>
          <w:t>Talent Mapping</w:t>
        </w:r>
        <w:r w:rsidR="004D73E7">
          <w:rPr>
            <w:noProof/>
            <w:webHidden/>
          </w:rPr>
          <w:tab/>
        </w:r>
        <w:r w:rsidR="004D73E7">
          <w:rPr>
            <w:noProof/>
            <w:webHidden/>
          </w:rPr>
          <w:fldChar w:fldCharType="begin"/>
        </w:r>
        <w:r w:rsidR="004D73E7">
          <w:rPr>
            <w:noProof/>
            <w:webHidden/>
          </w:rPr>
          <w:instrText xml:space="preserve"> PAGEREF _Toc49020822 \h </w:instrText>
        </w:r>
        <w:r w:rsidR="004D73E7">
          <w:rPr>
            <w:noProof/>
            <w:webHidden/>
          </w:rPr>
        </w:r>
        <w:r w:rsidR="004D73E7">
          <w:rPr>
            <w:noProof/>
            <w:webHidden/>
          </w:rPr>
          <w:fldChar w:fldCharType="separate"/>
        </w:r>
        <w:r w:rsidR="004D73E7">
          <w:rPr>
            <w:noProof/>
            <w:webHidden/>
          </w:rPr>
          <w:t>37</w:t>
        </w:r>
        <w:r w:rsidR="004D73E7">
          <w:rPr>
            <w:noProof/>
            <w:webHidden/>
          </w:rPr>
          <w:fldChar w:fldCharType="end"/>
        </w:r>
      </w:hyperlink>
    </w:p>
    <w:p w14:paraId="393EB8C0" w14:textId="6DEFD5FB"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3" w:history="1">
        <w:r w:rsidR="004D73E7" w:rsidRPr="00DE6B80">
          <w:rPr>
            <w:rStyle w:val="Hyperlink"/>
            <w:noProof/>
          </w:rPr>
          <w:t>Gambar 3.</w:t>
        </w:r>
        <w:r w:rsidR="004D73E7" w:rsidRPr="00DE6B80">
          <w:rPr>
            <w:rStyle w:val="Hyperlink"/>
            <w:noProof/>
            <w:lang w:val="id-ID"/>
          </w:rPr>
          <w:t>17</w:t>
        </w:r>
        <w:r w:rsidR="004D73E7" w:rsidRPr="00DE6B80">
          <w:rPr>
            <w:rStyle w:val="Hyperlink"/>
            <w:noProof/>
          </w:rPr>
          <w:t xml:space="preserve"> </w:t>
        </w:r>
        <w:r w:rsidR="004D73E7" w:rsidRPr="00DE6B80">
          <w:rPr>
            <w:rStyle w:val="Hyperlink"/>
            <w:noProof/>
            <w:lang w:val="id-ID"/>
          </w:rPr>
          <w:t xml:space="preserve">Rancangan Formulir </w:t>
        </w:r>
        <w:r w:rsidR="004D73E7" w:rsidRPr="00C075F7">
          <w:rPr>
            <w:rStyle w:val="Hyperlink"/>
            <w:i/>
            <w:iCs/>
            <w:noProof/>
            <w:lang w:val="id-ID"/>
          </w:rPr>
          <w:t>Story</w:t>
        </w:r>
        <w:r w:rsidR="004D73E7" w:rsidRPr="00DE6B80">
          <w:rPr>
            <w:rStyle w:val="Hyperlink"/>
            <w:i/>
            <w:noProof/>
            <w:lang w:val="id-ID"/>
          </w:rPr>
          <w:t xml:space="preserve"> Telling</w:t>
        </w:r>
        <w:r w:rsidR="004D73E7">
          <w:rPr>
            <w:noProof/>
            <w:webHidden/>
          </w:rPr>
          <w:tab/>
        </w:r>
        <w:r w:rsidR="004D73E7">
          <w:rPr>
            <w:noProof/>
            <w:webHidden/>
          </w:rPr>
          <w:fldChar w:fldCharType="begin"/>
        </w:r>
        <w:r w:rsidR="004D73E7">
          <w:rPr>
            <w:noProof/>
            <w:webHidden/>
          </w:rPr>
          <w:instrText xml:space="preserve"> PAGEREF _Toc49020823 \h </w:instrText>
        </w:r>
        <w:r w:rsidR="004D73E7">
          <w:rPr>
            <w:noProof/>
            <w:webHidden/>
          </w:rPr>
        </w:r>
        <w:r w:rsidR="004D73E7">
          <w:rPr>
            <w:noProof/>
            <w:webHidden/>
          </w:rPr>
          <w:fldChar w:fldCharType="separate"/>
        </w:r>
        <w:r w:rsidR="004D73E7">
          <w:rPr>
            <w:noProof/>
            <w:webHidden/>
          </w:rPr>
          <w:t>38</w:t>
        </w:r>
        <w:r w:rsidR="004D73E7">
          <w:rPr>
            <w:noProof/>
            <w:webHidden/>
          </w:rPr>
          <w:fldChar w:fldCharType="end"/>
        </w:r>
      </w:hyperlink>
    </w:p>
    <w:p w14:paraId="36427425" w14:textId="09ED415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4" w:history="1">
        <w:r w:rsidR="004D73E7" w:rsidRPr="00DE6B80">
          <w:rPr>
            <w:rStyle w:val="Hyperlink"/>
            <w:noProof/>
          </w:rPr>
          <w:t>Gambar 3.</w:t>
        </w:r>
        <w:r w:rsidR="004D73E7" w:rsidRPr="00DE6B80">
          <w:rPr>
            <w:rStyle w:val="Hyperlink"/>
            <w:noProof/>
            <w:lang w:val="id-ID"/>
          </w:rPr>
          <w:t>18</w:t>
        </w:r>
        <w:r w:rsidR="004D73E7" w:rsidRPr="00DE6B80">
          <w:rPr>
            <w:rStyle w:val="Hyperlink"/>
            <w:noProof/>
          </w:rPr>
          <w:t xml:space="preserve"> </w:t>
        </w:r>
        <w:r w:rsidR="004D73E7" w:rsidRPr="00DE6B80">
          <w:rPr>
            <w:rStyle w:val="Hyperlink"/>
            <w:noProof/>
            <w:lang w:val="id-ID"/>
          </w:rPr>
          <w:t>Rancangan Jurnal Kegiatan</w:t>
        </w:r>
        <w:r w:rsidR="004D73E7">
          <w:rPr>
            <w:noProof/>
            <w:webHidden/>
          </w:rPr>
          <w:tab/>
        </w:r>
        <w:r w:rsidR="004D73E7">
          <w:rPr>
            <w:noProof/>
            <w:webHidden/>
          </w:rPr>
          <w:fldChar w:fldCharType="begin"/>
        </w:r>
        <w:r w:rsidR="004D73E7">
          <w:rPr>
            <w:noProof/>
            <w:webHidden/>
          </w:rPr>
          <w:instrText xml:space="preserve"> PAGEREF _Toc49020824 \h </w:instrText>
        </w:r>
        <w:r w:rsidR="004D73E7">
          <w:rPr>
            <w:noProof/>
            <w:webHidden/>
          </w:rPr>
        </w:r>
        <w:r w:rsidR="004D73E7">
          <w:rPr>
            <w:noProof/>
            <w:webHidden/>
          </w:rPr>
          <w:fldChar w:fldCharType="separate"/>
        </w:r>
        <w:r w:rsidR="004D73E7">
          <w:rPr>
            <w:noProof/>
            <w:webHidden/>
          </w:rPr>
          <w:t>38</w:t>
        </w:r>
        <w:r w:rsidR="004D73E7">
          <w:rPr>
            <w:noProof/>
            <w:webHidden/>
          </w:rPr>
          <w:fldChar w:fldCharType="end"/>
        </w:r>
      </w:hyperlink>
    </w:p>
    <w:p w14:paraId="2E6E737A" w14:textId="48C0078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5" w:history="1">
        <w:r w:rsidR="004D73E7" w:rsidRPr="00DE6B80">
          <w:rPr>
            <w:rStyle w:val="Hyperlink"/>
            <w:noProof/>
          </w:rPr>
          <w:t>Gambar 3.</w:t>
        </w:r>
        <w:r w:rsidR="004D73E7" w:rsidRPr="00DE6B80">
          <w:rPr>
            <w:rStyle w:val="Hyperlink"/>
            <w:noProof/>
            <w:lang w:val="id-ID"/>
          </w:rPr>
          <w:t>19</w:t>
        </w:r>
        <w:r w:rsidR="004D73E7" w:rsidRPr="00DE6B80">
          <w:rPr>
            <w:rStyle w:val="Hyperlink"/>
            <w:noProof/>
          </w:rPr>
          <w:t xml:space="preserve"> </w:t>
        </w:r>
        <w:r w:rsidR="004D73E7" w:rsidRPr="00DE6B80">
          <w:rPr>
            <w:rStyle w:val="Hyperlink"/>
            <w:noProof/>
            <w:lang w:val="id-ID"/>
          </w:rPr>
          <w:t>Rancangan Formulir Profil Identitas Keluarga</w:t>
        </w:r>
        <w:r w:rsidR="004D73E7">
          <w:rPr>
            <w:noProof/>
            <w:webHidden/>
          </w:rPr>
          <w:tab/>
        </w:r>
        <w:r w:rsidR="004D73E7">
          <w:rPr>
            <w:noProof/>
            <w:webHidden/>
          </w:rPr>
          <w:fldChar w:fldCharType="begin"/>
        </w:r>
        <w:r w:rsidR="004D73E7">
          <w:rPr>
            <w:noProof/>
            <w:webHidden/>
          </w:rPr>
          <w:instrText xml:space="preserve"> PAGEREF _Toc49020825 \h </w:instrText>
        </w:r>
        <w:r w:rsidR="004D73E7">
          <w:rPr>
            <w:noProof/>
            <w:webHidden/>
          </w:rPr>
        </w:r>
        <w:r w:rsidR="004D73E7">
          <w:rPr>
            <w:noProof/>
            <w:webHidden/>
          </w:rPr>
          <w:fldChar w:fldCharType="separate"/>
        </w:r>
        <w:r w:rsidR="004D73E7">
          <w:rPr>
            <w:noProof/>
            <w:webHidden/>
          </w:rPr>
          <w:t>39</w:t>
        </w:r>
        <w:r w:rsidR="004D73E7">
          <w:rPr>
            <w:noProof/>
            <w:webHidden/>
          </w:rPr>
          <w:fldChar w:fldCharType="end"/>
        </w:r>
      </w:hyperlink>
    </w:p>
    <w:p w14:paraId="5E50E676" w14:textId="42B5851A"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6" w:history="1">
        <w:r w:rsidR="004D73E7" w:rsidRPr="00DE6B80">
          <w:rPr>
            <w:rStyle w:val="Hyperlink"/>
            <w:noProof/>
          </w:rPr>
          <w:t>Gambar 3.</w:t>
        </w:r>
        <w:r w:rsidR="004D73E7" w:rsidRPr="00DE6B80">
          <w:rPr>
            <w:rStyle w:val="Hyperlink"/>
            <w:noProof/>
            <w:lang w:val="id-ID"/>
          </w:rPr>
          <w:t>20</w:t>
        </w:r>
        <w:r w:rsidR="004D73E7" w:rsidRPr="00DE6B80">
          <w:rPr>
            <w:rStyle w:val="Hyperlink"/>
            <w:noProof/>
          </w:rPr>
          <w:t xml:space="preserve"> </w:t>
        </w:r>
        <w:r w:rsidR="004D73E7" w:rsidRPr="00DE6B80">
          <w:rPr>
            <w:rStyle w:val="Hyperlink"/>
            <w:noProof/>
            <w:lang w:val="id-ID"/>
          </w:rPr>
          <w:t>Rancangan Tampilan untuk Memasukkan Agenda Kegiatan dan Dokumentasi</w:t>
        </w:r>
        <w:r w:rsidR="004D73E7">
          <w:rPr>
            <w:noProof/>
            <w:webHidden/>
          </w:rPr>
          <w:tab/>
        </w:r>
        <w:r w:rsidR="004D73E7">
          <w:rPr>
            <w:noProof/>
            <w:webHidden/>
          </w:rPr>
          <w:fldChar w:fldCharType="begin"/>
        </w:r>
        <w:r w:rsidR="004D73E7">
          <w:rPr>
            <w:noProof/>
            <w:webHidden/>
          </w:rPr>
          <w:instrText xml:space="preserve"> PAGEREF _Toc49020826 \h </w:instrText>
        </w:r>
        <w:r w:rsidR="004D73E7">
          <w:rPr>
            <w:noProof/>
            <w:webHidden/>
          </w:rPr>
        </w:r>
        <w:r w:rsidR="004D73E7">
          <w:rPr>
            <w:noProof/>
            <w:webHidden/>
          </w:rPr>
          <w:fldChar w:fldCharType="separate"/>
        </w:r>
        <w:r w:rsidR="004D73E7">
          <w:rPr>
            <w:noProof/>
            <w:webHidden/>
          </w:rPr>
          <w:t>39</w:t>
        </w:r>
        <w:r w:rsidR="004D73E7">
          <w:rPr>
            <w:noProof/>
            <w:webHidden/>
          </w:rPr>
          <w:fldChar w:fldCharType="end"/>
        </w:r>
      </w:hyperlink>
    </w:p>
    <w:p w14:paraId="60A62038" w14:textId="35D836A7"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7" w:history="1">
        <w:r w:rsidR="004D73E7" w:rsidRPr="00DE6B80">
          <w:rPr>
            <w:rStyle w:val="Hyperlink"/>
            <w:noProof/>
          </w:rPr>
          <w:t>Gambar 3.</w:t>
        </w:r>
        <w:r w:rsidR="004D73E7" w:rsidRPr="00DE6B80">
          <w:rPr>
            <w:rStyle w:val="Hyperlink"/>
            <w:noProof/>
            <w:lang w:val="id-ID"/>
          </w:rPr>
          <w:t>21</w:t>
        </w:r>
        <w:r w:rsidR="004D73E7" w:rsidRPr="00DE6B80">
          <w:rPr>
            <w:rStyle w:val="Hyperlink"/>
            <w:noProof/>
          </w:rPr>
          <w:t xml:space="preserve"> </w:t>
        </w:r>
        <w:r w:rsidR="004D73E7" w:rsidRPr="00DE6B80">
          <w:rPr>
            <w:rStyle w:val="Hyperlink"/>
            <w:noProof/>
            <w:lang w:val="id-ID"/>
          </w:rPr>
          <w:t>Rancangan Tampilan Dokumentasi Kegiatan</w:t>
        </w:r>
        <w:r w:rsidR="004D73E7">
          <w:rPr>
            <w:noProof/>
            <w:webHidden/>
          </w:rPr>
          <w:tab/>
        </w:r>
        <w:r w:rsidR="004D73E7">
          <w:rPr>
            <w:noProof/>
            <w:webHidden/>
          </w:rPr>
          <w:fldChar w:fldCharType="begin"/>
        </w:r>
        <w:r w:rsidR="004D73E7">
          <w:rPr>
            <w:noProof/>
            <w:webHidden/>
          </w:rPr>
          <w:instrText xml:space="preserve"> PAGEREF _Toc49020827 \h </w:instrText>
        </w:r>
        <w:r w:rsidR="004D73E7">
          <w:rPr>
            <w:noProof/>
            <w:webHidden/>
          </w:rPr>
        </w:r>
        <w:r w:rsidR="004D73E7">
          <w:rPr>
            <w:noProof/>
            <w:webHidden/>
          </w:rPr>
          <w:fldChar w:fldCharType="separate"/>
        </w:r>
        <w:r w:rsidR="004D73E7">
          <w:rPr>
            <w:noProof/>
            <w:webHidden/>
          </w:rPr>
          <w:t>40</w:t>
        </w:r>
        <w:r w:rsidR="004D73E7">
          <w:rPr>
            <w:noProof/>
            <w:webHidden/>
          </w:rPr>
          <w:fldChar w:fldCharType="end"/>
        </w:r>
      </w:hyperlink>
    </w:p>
    <w:p w14:paraId="602EFF00" w14:textId="7F81E918"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8" w:history="1">
        <w:r w:rsidR="004D73E7" w:rsidRPr="00DE6B80">
          <w:rPr>
            <w:rStyle w:val="Hyperlink"/>
            <w:noProof/>
          </w:rPr>
          <w:t>Gambar 3.</w:t>
        </w:r>
        <w:r w:rsidR="004D73E7" w:rsidRPr="00DE6B80">
          <w:rPr>
            <w:rStyle w:val="Hyperlink"/>
            <w:noProof/>
            <w:lang w:val="id-ID"/>
          </w:rPr>
          <w:t>22</w:t>
        </w:r>
        <w:r w:rsidR="004D73E7" w:rsidRPr="00DE6B80">
          <w:rPr>
            <w:rStyle w:val="Hyperlink"/>
            <w:noProof/>
          </w:rPr>
          <w:t xml:space="preserve"> </w:t>
        </w:r>
        <w:r w:rsidR="004D73E7" w:rsidRPr="00DE6B80">
          <w:rPr>
            <w:rStyle w:val="Hyperlink"/>
            <w:noProof/>
            <w:lang w:val="id-ID"/>
          </w:rPr>
          <w:t>Rancangan Agenda Kegiatan</w:t>
        </w:r>
        <w:r w:rsidR="004D73E7">
          <w:rPr>
            <w:noProof/>
            <w:webHidden/>
          </w:rPr>
          <w:tab/>
        </w:r>
        <w:r w:rsidR="004D73E7">
          <w:rPr>
            <w:noProof/>
            <w:webHidden/>
          </w:rPr>
          <w:fldChar w:fldCharType="begin"/>
        </w:r>
        <w:r w:rsidR="004D73E7">
          <w:rPr>
            <w:noProof/>
            <w:webHidden/>
          </w:rPr>
          <w:instrText xml:space="preserve"> PAGEREF _Toc49020828 \h </w:instrText>
        </w:r>
        <w:r w:rsidR="004D73E7">
          <w:rPr>
            <w:noProof/>
            <w:webHidden/>
          </w:rPr>
        </w:r>
        <w:r w:rsidR="004D73E7">
          <w:rPr>
            <w:noProof/>
            <w:webHidden/>
          </w:rPr>
          <w:fldChar w:fldCharType="separate"/>
        </w:r>
        <w:r w:rsidR="004D73E7">
          <w:rPr>
            <w:noProof/>
            <w:webHidden/>
          </w:rPr>
          <w:t>40</w:t>
        </w:r>
        <w:r w:rsidR="004D73E7">
          <w:rPr>
            <w:noProof/>
            <w:webHidden/>
          </w:rPr>
          <w:fldChar w:fldCharType="end"/>
        </w:r>
      </w:hyperlink>
    </w:p>
    <w:p w14:paraId="05F98A1B" w14:textId="272CDF5E"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29" w:history="1">
        <w:r w:rsidR="004D73E7" w:rsidRPr="00DE6B80">
          <w:rPr>
            <w:rStyle w:val="Hyperlink"/>
            <w:noProof/>
          </w:rPr>
          <w:t>Gambar 3.</w:t>
        </w:r>
        <w:r w:rsidR="004D73E7" w:rsidRPr="00DE6B80">
          <w:rPr>
            <w:rStyle w:val="Hyperlink"/>
            <w:noProof/>
            <w:lang w:val="id-ID"/>
          </w:rPr>
          <w:t>23</w:t>
        </w:r>
        <w:r w:rsidR="004D73E7" w:rsidRPr="00DE6B80">
          <w:rPr>
            <w:rStyle w:val="Hyperlink"/>
            <w:noProof/>
          </w:rPr>
          <w:t xml:space="preserve"> </w:t>
        </w:r>
        <w:r w:rsidR="004D73E7" w:rsidRPr="00DE6B80">
          <w:rPr>
            <w:rStyle w:val="Hyperlink"/>
            <w:noProof/>
            <w:lang w:val="id-ID"/>
          </w:rPr>
          <w:t>Rancangan Kontak Kami</w:t>
        </w:r>
        <w:r w:rsidR="004D73E7">
          <w:rPr>
            <w:noProof/>
            <w:webHidden/>
          </w:rPr>
          <w:tab/>
        </w:r>
        <w:r w:rsidR="004D73E7">
          <w:rPr>
            <w:noProof/>
            <w:webHidden/>
          </w:rPr>
          <w:fldChar w:fldCharType="begin"/>
        </w:r>
        <w:r w:rsidR="004D73E7">
          <w:rPr>
            <w:noProof/>
            <w:webHidden/>
          </w:rPr>
          <w:instrText xml:space="preserve"> PAGEREF _Toc49020829 \h </w:instrText>
        </w:r>
        <w:r w:rsidR="004D73E7">
          <w:rPr>
            <w:noProof/>
            <w:webHidden/>
          </w:rPr>
        </w:r>
        <w:r w:rsidR="004D73E7">
          <w:rPr>
            <w:noProof/>
            <w:webHidden/>
          </w:rPr>
          <w:fldChar w:fldCharType="separate"/>
        </w:r>
        <w:r w:rsidR="004D73E7">
          <w:rPr>
            <w:noProof/>
            <w:webHidden/>
          </w:rPr>
          <w:t>41</w:t>
        </w:r>
        <w:r w:rsidR="004D73E7">
          <w:rPr>
            <w:noProof/>
            <w:webHidden/>
          </w:rPr>
          <w:fldChar w:fldCharType="end"/>
        </w:r>
      </w:hyperlink>
    </w:p>
    <w:p w14:paraId="5133DEE3" w14:textId="374D2FBB"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0" w:history="1">
        <w:r w:rsidR="004D73E7" w:rsidRPr="00DE6B80">
          <w:rPr>
            <w:rStyle w:val="Hyperlink"/>
            <w:noProof/>
          </w:rPr>
          <w:t>Gambar 3.</w:t>
        </w:r>
        <w:r w:rsidR="004D73E7" w:rsidRPr="00DE6B80">
          <w:rPr>
            <w:rStyle w:val="Hyperlink"/>
            <w:noProof/>
            <w:lang w:val="id-ID"/>
          </w:rPr>
          <w:t>24</w:t>
        </w:r>
        <w:r w:rsidR="004D73E7" w:rsidRPr="00DE6B80">
          <w:rPr>
            <w:rStyle w:val="Hyperlink"/>
            <w:noProof/>
          </w:rPr>
          <w:t xml:space="preserve"> </w:t>
        </w:r>
        <w:r w:rsidR="004D73E7" w:rsidRPr="00DE6B80">
          <w:rPr>
            <w:rStyle w:val="Hyperlink"/>
            <w:i/>
            <w:noProof/>
            <w:lang w:val="id-ID"/>
          </w:rPr>
          <w:t xml:space="preserve">Entity Relationship </w:t>
        </w:r>
        <w:r w:rsidR="004D73E7" w:rsidRPr="00DE6B80">
          <w:rPr>
            <w:rStyle w:val="Hyperlink"/>
            <w:noProof/>
            <w:lang w:val="id-ID"/>
          </w:rPr>
          <w:t>Diagram</w:t>
        </w:r>
        <w:r w:rsidR="004D73E7">
          <w:rPr>
            <w:noProof/>
            <w:webHidden/>
          </w:rPr>
          <w:tab/>
        </w:r>
        <w:r w:rsidR="004D73E7">
          <w:rPr>
            <w:noProof/>
            <w:webHidden/>
          </w:rPr>
          <w:fldChar w:fldCharType="begin"/>
        </w:r>
        <w:r w:rsidR="004D73E7">
          <w:rPr>
            <w:noProof/>
            <w:webHidden/>
          </w:rPr>
          <w:instrText xml:space="preserve"> PAGEREF _Toc49020830 \h </w:instrText>
        </w:r>
        <w:r w:rsidR="004D73E7">
          <w:rPr>
            <w:noProof/>
            <w:webHidden/>
          </w:rPr>
        </w:r>
        <w:r w:rsidR="004D73E7">
          <w:rPr>
            <w:noProof/>
            <w:webHidden/>
          </w:rPr>
          <w:fldChar w:fldCharType="separate"/>
        </w:r>
        <w:r w:rsidR="004D73E7">
          <w:rPr>
            <w:noProof/>
            <w:webHidden/>
          </w:rPr>
          <w:t>42</w:t>
        </w:r>
        <w:r w:rsidR="004D73E7">
          <w:rPr>
            <w:noProof/>
            <w:webHidden/>
          </w:rPr>
          <w:fldChar w:fldCharType="end"/>
        </w:r>
      </w:hyperlink>
    </w:p>
    <w:p w14:paraId="4DFA8354" w14:textId="6288DB2D"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1" w:history="1">
        <w:r w:rsidR="004D73E7" w:rsidRPr="00DE6B80">
          <w:rPr>
            <w:rStyle w:val="Hyperlink"/>
            <w:noProof/>
          </w:rPr>
          <w:t xml:space="preserve">Gambar </w:t>
        </w:r>
        <w:r w:rsidR="004D73E7" w:rsidRPr="00DE6B80">
          <w:rPr>
            <w:rStyle w:val="Hyperlink"/>
            <w:noProof/>
            <w:lang w:val="id-ID"/>
          </w:rPr>
          <w:t>4.1</w:t>
        </w:r>
        <w:r w:rsidR="004D73E7" w:rsidRPr="00DE6B80">
          <w:rPr>
            <w:rStyle w:val="Hyperlink"/>
            <w:noProof/>
          </w:rPr>
          <w:t xml:space="preserve"> Tampilan </w:t>
        </w:r>
        <w:r w:rsidR="004D73E7" w:rsidRPr="00DE6B80">
          <w:rPr>
            <w:rStyle w:val="Hyperlink"/>
            <w:i/>
            <w:noProof/>
            <w:lang w:val="id-ID"/>
          </w:rPr>
          <w:t>Splashscreen</w:t>
        </w:r>
        <w:r w:rsidR="004D73E7">
          <w:rPr>
            <w:noProof/>
            <w:webHidden/>
          </w:rPr>
          <w:tab/>
        </w:r>
        <w:r w:rsidR="004D73E7">
          <w:rPr>
            <w:noProof/>
            <w:webHidden/>
          </w:rPr>
          <w:fldChar w:fldCharType="begin"/>
        </w:r>
        <w:r w:rsidR="004D73E7">
          <w:rPr>
            <w:noProof/>
            <w:webHidden/>
          </w:rPr>
          <w:instrText xml:space="preserve"> PAGEREF _Toc49020831 \h </w:instrText>
        </w:r>
        <w:r w:rsidR="004D73E7">
          <w:rPr>
            <w:noProof/>
            <w:webHidden/>
          </w:rPr>
        </w:r>
        <w:r w:rsidR="004D73E7">
          <w:rPr>
            <w:noProof/>
            <w:webHidden/>
          </w:rPr>
          <w:fldChar w:fldCharType="separate"/>
        </w:r>
        <w:r w:rsidR="004D73E7">
          <w:rPr>
            <w:noProof/>
            <w:webHidden/>
          </w:rPr>
          <w:t>46</w:t>
        </w:r>
        <w:r w:rsidR="004D73E7">
          <w:rPr>
            <w:noProof/>
            <w:webHidden/>
          </w:rPr>
          <w:fldChar w:fldCharType="end"/>
        </w:r>
      </w:hyperlink>
    </w:p>
    <w:p w14:paraId="1E8D17B1" w14:textId="26F3657B"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2" w:history="1">
        <w:r w:rsidR="004D73E7" w:rsidRPr="00DE6B80">
          <w:rPr>
            <w:rStyle w:val="Hyperlink"/>
            <w:noProof/>
          </w:rPr>
          <w:t xml:space="preserve">Gambar </w:t>
        </w:r>
        <w:r w:rsidR="004D73E7" w:rsidRPr="00DE6B80">
          <w:rPr>
            <w:rStyle w:val="Hyperlink"/>
            <w:noProof/>
            <w:lang w:val="id-ID"/>
          </w:rPr>
          <w:t>4.2</w:t>
        </w:r>
        <w:r w:rsidR="004D73E7" w:rsidRPr="00DE6B80">
          <w:rPr>
            <w:rStyle w:val="Hyperlink"/>
            <w:noProof/>
          </w:rPr>
          <w:t xml:space="preserve"> Tampilan </w:t>
        </w:r>
        <w:r w:rsidR="004D73E7" w:rsidRPr="00DE6B80">
          <w:rPr>
            <w:rStyle w:val="Hyperlink"/>
            <w:bCs/>
            <w:i/>
            <w:noProof/>
            <w:lang w:val="id-ID"/>
          </w:rPr>
          <w:t>Login</w:t>
        </w:r>
        <w:r w:rsidR="004D73E7">
          <w:rPr>
            <w:noProof/>
            <w:webHidden/>
          </w:rPr>
          <w:tab/>
        </w:r>
        <w:r w:rsidR="004D73E7">
          <w:rPr>
            <w:noProof/>
            <w:webHidden/>
          </w:rPr>
          <w:fldChar w:fldCharType="begin"/>
        </w:r>
        <w:r w:rsidR="004D73E7">
          <w:rPr>
            <w:noProof/>
            <w:webHidden/>
          </w:rPr>
          <w:instrText xml:space="preserve"> PAGEREF _Toc49020832 \h </w:instrText>
        </w:r>
        <w:r w:rsidR="004D73E7">
          <w:rPr>
            <w:noProof/>
            <w:webHidden/>
          </w:rPr>
        </w:r>
        <w:r w:rsidR="004D73E7">
          <w:rPr>
            <w:noProof/>
            <w:webHidden/>
          </w:rPr>
          <w:fldChar w:fldCharType="separate"/>
        </w:r>
        <w:r w:rsidR="004D73E7">
          <w:rPr>
            <w:noProof/>
            <w:webHidden/>
          </w:rPr>
          <w:t>46</w:t>
        </w:r>
        <w:r w:rsidR="004D73E7">
          <w:rPr>
            <w:noProof/>
            <w:webHidden/>
          </w:rPr>
          <w:fldChar w:fldCharType="end"/>
        </w:r>
      </w:hyperlink>
    </w:p>
    <w:p w14:paraId="25D2A38A" w14:textId="28D5A3A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3" w:history="1">
        <w:r w:rsidR="004D73E7" w:rsidRPr="00DE6B80">
          <w:rPr>
            <w:rStyle w:val="Hyperlink"/>
            <w:noProof/>
          </w:rPr>
          <w:t xml:space="preserve">Gambar </w:t>
        </w:r>
        <w:r w:rsidR="004D73E7" w:rsidRPr="00DE6B80">
          <w:rPr>
            <w:rStyle w:val="Hyperlink"/>
            <w:noProof/>
            <w:lang w:val="id-ID"/>
          </w:rPr>
          <w:t>4.4</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w:t>
        </w:r>
        <w:r w:rsidR="004D73E7" w:rsidRPr="00DE6B80">
          <w:rPr>
            <w:rStyle w:val="Hyperlink"/>
            <w:i/>
            <w:noProof/>
            <w:lang w:val="id-ID"/>
          </w:rPr>
          <w:t>Dashboard</w:t>
        </w:r>
        <w:r w:rsidR="004D73E7" w:rsidRPr="00DE6B80">
          <w:rPr>
            <w:rStyle w:val="Hyperlink"/>
            <w:noProof/>
            <w:lang w:val="id-ID"/>
          </w:rPr>
          <w:t xml:space="preserve"> Admin Komunitas(kiri) dan Orang tua(kanan)</w:t>
        </w:r>
        <w:r w:rsidR="004D73E7">
          <w:rPr>
            <w:noProof/>
            <w:webHidden/>
          </w:rPr>
          <w:tab/>
        </w:r>
        <w:r w:rsidR="004D73E7">
          <w:rPr>
            <w:noProof/>
            <w:webHidden/>
          </w:rPr>
          <w:fldChar w:fldCharType="begin"/>
        </w:r>
        <w:r w:rsidR="004D73E7">
          <w:rPr>
            <w:noProof/>
            <w:webHidden/>
          </w:rPr>
          <w:instrText xml:space="preserve"> PAGEREF _Toc49020833 \h </w:instrText>
        </w:r>
        <w:r w:rsidR="004D73E7">
          <w:rPr>
            <w:noProof/>
            <w:webHidden/>
          </w:rPr>
        </w:r>
        <w:r w:rsidR="004D73E7">
          <w:rPr>
            <w:noProof/>
            <w:webHidden/>
          </w:rPr>
          <w:fldChar w:fldCharType="separate"/>
        </w:r>
        <w:r w:rsidR="004D73E7">
          <w:rPr>
            <w:noProof/>
            <w:webHidden/>
          </w:rPr>
          <w:t>48</w:t>
        </w:r>
        <w:r w:rsidR="004D73E7">
          <w:rPr>
            <w:noProof/>
            <w:webHidden/>
          </w:rPr>
          <w:fldChar w:fldCharType="end"/>
        </w:r>
      </w:hyperlink>
    </w:p>
    <w:p w14:paraId="1CD8AE7D" w14:textId="72C91FCB"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4" w:history="1">
        <w:r w:rsidR="004D73E7" w:rsidRPr="00DE6B80">
          <w:rPr>
            <w:rStyle w:val="Hyperlink"/>
            <w:noProof/>
          </w:rPr>
          <w:t xml:space="preserve">Gambar </w:t>
        </w:r>
        <w:r w:rsidR="004D73E7" w:rsidRPr="00DE6B80">
          <w:rPr>
            <w:rStyle w:val="Hyperlink"/>
            <w:noProof/>
            <w:lang w:val="id-ID"/>
          </w:rPr>
          <w:t>4.5</w:t>
        </w:r>
        <w:r w:rsidR="004D73E7" w:rsidRPr="00DE6B80">
          <w:rPr>
            <w:rStyle w:val="Hyperlink"/>
            <w:bCs/>
            <w:noProof/>
            <w:lang w:val="id-ID"/>
          </w:rPr>
          <w:t>Tampilan</w:t>
        </w:r>
        <w:r w:rsidR="004D73E7" w:rsidRPr="00DE6B80">
          <w:rPr>
            <w:rStyle w:val="Hyperlink"/>
            <w:noProof/>
            <w:lang w:val="id-ID"/>
          </w:rPr>
          <w:t xml:space="preserve"> Menu Kalender</w:t>
        </w:r>
        <w:r w:rsidR="004D73E7">
          <w:rPr>
            <w:noProof/>
            <w:webHidden/>
          </w:rPr>
          <w:tab/>
        </w:r>
        <w:r w:rsidR="004D73E7">
          <w:rPr>
            <w:noProof/>
            <w:webHidden/>
          </w:rPr>
          <w:fldChar w:fldCharType="begin"/>
        </w:r>
        <w:r w:rsidR="004D73E7">
          <w:rPr>
            <w:noProof/>
            <w:webHidden/>
          </w:rPr>
          <w:instrText xml:space="preserve"> PAGEREF _Toc49020834 \h </w:instrText>
        </w:r>
        <w:r w:rsidR="004D73E7">
          <w:rPr>
            <w:noProof/>
            <w:webHidden/>
          </w:rPr>
        </w:r>
        <w:r w:rsidR="004D73E7">
          <w:rPr>
            <w:noProof/>
            <w:webHidden/>
          </w:rPr>
          <w:fldChar w:fldCharType="separate"/>
        </w:r>
        <w:r w:rsidR="004D73E7">
          <w:rPr>
            <w:noProof/>
            <w:webHidden/>
          </w:rPr>
          <w:t>49</w:t>
        </w:r>
        <w:r w:rsidR="004D73E7">
          <w:rPr>
            <w:noProof/>
            <w:webHidden/>
          </w:rPr>
          <w:fldChar w:fldCharType="end"/>
        </w:r>
      </w:hyperlink>
    </w:p>
    <w:p w14:paraId="3FAAC495" w14:textId="2606ED4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5" w:history="1">
        <w:r w:rsidR="004D73E7" w:rsidRPr="00DE6B80">
          <w:rPr>
            <w:rStyle w:val="Hyperlink"/>
            <w:noProof/>
          </w:rPr>
          <w:t xml:space="preserve">Gambar </w:t>
        </w:r>
        <w:r w:rsidR="004D73E7" w:rsidRPr="00DE6B80">
          <w:rPr>
            <w:rStyle w:val="Hyperlink"/>
            <w:noProof/>
            <w:lang w:val="id-ID"/>
          </w:rPr>
          <w:t>4.6</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Akun Admin Komunitas dan Orang tua</w:t>
        </w:r>
        <w:r w:rsidR="004D73E7">
          <w:rPr>
            <w:noProof/>
            <w:webHidden/>
          </w:rPr>
          <w:tab/>
        </w:r>
        <w:r w:rsidR="004D73E7">
          <w:rPr>
            <w:noProof/>
            <w:webHidden/>
          </w:rPr>
          <w:fldChar w:fldCharType="begin"/>
        </w:r>
        <w:r w:rsidR="004D73E7">
          <w:rPr>
            <w:noProof/>
            <w:webHidden/>
          </w:rPr>
          <w:instrText xml:space="preserve"> PAGEREF _Toc49020835 \h </w:instrText>
        </w:r>
        <w:r w:rsidR="004D73E7">
          <w:rPr>
            <w:noProof/>
            <w:webHidden/>
          </w:rPr>
        </w:r>
        <w:r w:rsidR="004D73E7">
          <w:rPr>
            <w:noProof/>
            <w:webHidden/>
          </w:rPr>
          <w:fldChar w:fldCharType="separate"/>
        </w:r>
        <w:r w:rsidR="004D73E7">
          <w:rPr>
            <w:noProof/>
            <w:webHidden/>
          </w:rPr>
          <w:t>50</w:t>
        </w:r>
        <w:r w:rsidR="004D73E7">
          <w:rPr>
            <w:noProof/>
            <w:webHidden/>
          </w:rPr>
          <w:fldChar w:fldCharType="end"/>
        </w:r>
      </w:hyperlink>
    </w:p>
    <w:p w14:paraId="1544536F" w14:textId="6891376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6" w:history="1">
        <w:r w:rsidR="004D73E7" w:rsidRPr="00DE6B80">
          <w:rPr>
            <w:rStyle w:val="Hyperlink"/>
            <w:noProof/>
          </w:rPr>
          <w:t xml:space="preserve">Gambar </w:t>
        </w:r>
        <w:r w:rsidR="004D73E7" w:rsidRPr="00DE6B80">
          <w:rPr>
            <w:rStyle w:val="Hyperlink"/>
            <w:noProof/>
            <w:lang w:val="id-ID"/>
          </w:rPr>
          <w:t>4.7</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w:t>
        </w:r>
        <w:r w:rsidR="004D73E7" w:rsidRPr="00DE6B80">
          <w:rPr>
            <w:rStyle w:val="Hyperlink"/>
            <w:i/>
            <w:noProof/>
            <w:lang w:val="id-ID"/>
          </w:rPr>
          <w:t>upload</w:t>
        </w:r>
        <w:r w:rsidR="004D73E7" w:rsidRPr="00DE6B80">
          <w:rPr>
            <w:rStyle w:val="Hyperlink"/>
            <w:noProof/>
            <w:lang w:val="id-ID"/>
          </w:rPr>
          <w:t xml:space="preserve"> foto profil pengguna aplikasi</w:t>
        </w:r>
        <w:r w:rsidR="004D73E7">
          <w:rPr>
            <w:noProof/>
            <w:webHidden/>
          </w:rPr>
          <w:tab/>
        </w:r>
        <w:r w:rsidR="004D73E7">
          <w:rPr>
            <w:noProof/>
            <w:webHidden/>
          </w:rPr>
          <w:fldChar w:fldCharType="begin"/>
        </w:r>
        <w:r w:rsidR="004D73E7">
          <w:rPr>
            <w:noProof/>
            <w:webHidden/>
          </w:rPr>
          <w:instrText xml:space="preserve"> PAGEREF _Toc49020836 \h </w:instrText>
        </w:r>
        <w:r w:rsidR="004D73E7">
          <w:rPr>
            <w:noProof/>
            <w:webHidden/>
          </w:rPr>
        </w:r>
        <w:r w:rsidR="004D73E7">
          <w:rPr>
            <w:noProof/>
            <w:webHidden/>
          </w:rPr>
          <w:fldChar w:fldCharType="separate"/>
        </w:r>
        <w:r w:rsidR="004D73E7">
          <w:rPr>
            <w:noProof/>
            <w:webHidden/>
          </w:rPr>
          <w:t>51</w:t>
        </w:r>
        <w:r w:rsidR="004D73E7">
          <w:rPr>
            <w:noProof/>
            <w:webHidden/>
          </w:rPr>
          <w:fldChar w:fldCharType="end"/>
        </w:r>
      </w:hyperlink>
    </w:p>
    <w:p w14:paraId="794191DA" w14:textId="5FA8C4C2"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7" w:history="1">
        <w:r w:rsidR="004D73E7" w:rsidRPr="00DE6B80">
          <w:rPr>
            <w:rStyle w:val="Hyperlink"/>
            <w:noProof/>
          </w:rPr>
          <w:t xml:space="preserve">Gambar </w:t>
        </w:r>
        <w:r w:rsidR="004D73E7" w:rsidRPr="00DE6B80">
          <w:rPr>
            <w:rStyle w:val="Hyperlink"/>
            <w:noProof/>
            <w:lang w:val="id-ID"/>
          </w:rPr>
          <w:t>4.8</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w:t>
        </w:r>
        <w:r w:rsidR="004D73E7" w:rsidRPr="00DE6B80">
          <w:rPr>
            <w:rStyle w:val="Hyperlink"/>
            <w:i/>
            <w:noProof/>
            <w:lang w:val="id-ID"/>
          </w:rPr>
          <w:t>upload</w:t>
        </w:r>
        <w:r w:rsidR="004D73E7" w:rsidRPr="00DE6B80">
          <w:rPr>
            <w:rStyle w:val="Hyperlink"/>
            <w:noProof/>
            <w:lang w:val="id-ID"/>
          </w:rPr>
          <w:t xml:space="preserve"> foto profil pengguna aplikasi</w:t>
        </w:r>
        <w:r w:rsidR="004D73E7">
          <w:rPr>
            <w:noProof/>
            <w:webHidden/>
          </w:rPr>
          <w:tab/>
        </w:r>
        <w:r w:rsidR="004D73E7">
          <w:rPr>
            <w:noProof/>
            <w:webHidden/>
          </w:rPr>
          <w:fldChar w:fldCharType="begin"/>
        </w:r>
        <w:r w:rsidR="004D73E7">
          <w:rPr>
            <w:noProof/>
            <w:webHidden/>
          </w:rPr>
          <w:instrText xml:space="preserve"> PAGEREF _Toc49020837 \h </w:instrText>
        </w:r>
        <w:r w:rsidR="004D73E7">
          <w:rPr>
            <w:noProof/>
            <w:webHidden/>
          </w:rPr>
        </w:r>
        <w:r w:rsidR="004D73E7">
          <w:rPr>
            <w:noProof/>
            <w:webHidden/>
          </w:rPr>
          <w:fldChar w:fldCharType="separate"/>
        </w:r>
        <w:r w:rsidR="004D73E7">
          <w:rPr>
            <w:noProof/>
            <w:webHidden/>
          </w:rPr>
          <w:t>51</w:t>
        </w:r>
        <w:r w:rsidR="004D73E7">
          <w:rPr>
            <w:noProof/>
            <w:webHidden/>
          </w:rPr>
          <w:fldChar w:fldCharType="end"/>
        </w:r>
      </w:hyperlink>
    </w:p>
    <w:p w14:paraId="638551CD" w14:textId="33E1272D"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8" w:history="1">
        <w:r w:rsidR="004D73E7" w:rsidRPr="00DE6B80">
          <w:rPr>
            <w:rStyle w:val="Hyperlink"/>
            <w:noProof/>
          </w:rPr>
          <w:t xml:space="preserve">Gambar </w:t>
        </w:r>
        <w:r w:rsidR="004D73E7" w:rsidRPr="00DE6B80">
          <w:rPr>
            <w:rStyle w:val="Hyperlink"/>
            <w:noProof/>
            <w:lang w:val="id-ID"/>
          </w:rPr>
          <w:t>4.9</w:t>
        </w:r>
        <w:r w:rsidR="004D73E7" w:rsidRPr="00DE6B80">
          <w:rPr>
            <w:rStyle w:val="Hyperlink"/>
            <w:noProof/>
          </w:rPr>
          <w:t xml:space="preserve"> </w:t>
        </w:r>
        <w:r w:rsidR="004D73E7" w:rsidRPr="00DE6B80">
          <w:rPr>
            <w:rStyle w:val="Hyperlink"/>
            <w:bCs/>
            <w:noProof/>
            <w:lang w:val="id-ID"/>
          </w:rPr>
          <w:t xml:space="preserve">Tampilan Daftar Portofolio Berbasis TM ( </w:t>
        </w:r>
        <w:r w:rsidR="004D73E7" w:rsidRPr="00DE6B80">
          <w:rPr>
            <w:rStyle w:val="Hyperlink"/>
            <w:bCs/>
            <w:i/>
            <w:noProof/>
            <w:lang w:val="id-ID"/>
          </w:rPr>
          <w:t>Talent Mapping</w:t>
        </w:r>
        <w:r w:rsidR="004D73E7" w:rsidRPr="00DE6B80">
          <w:rPr>
            <w:rStyle w:val="Hyperlink"/>
            <w:bCs/>
            <w:noProof/>
            <w:lang w:val="id-ID"/>
          </w:rPr>
          <w:t xml:space="preserve"> ) pada akun Admin Komunitas(kiri) dan Orang tua(kanan)</w:t>
        </w:r>
        <w:r w:rsidR="004D73E7">
          <w:rPr>
            <w:noProof/>
            <w:webHidden/>
          </w:rPr>
          <w:tab/>
        </w:r>
        <w:r w:rsidR="004D73E7">
          <w:rPr>
            <w:noProof/>
            <w:webHidden/>
          </w:rPr>
          <w:fldChar w:fldCharType="begin"/>
        </w:r>
        <w:r w:rsidR="004D73E7">
          <w:rPr>
            <w:noProof/>
            <w:webHidden/>
          </w:rPr>
          <w:instrText xml:space="preserve"> PAGEREF _Toc49020838 \h </w:instrText>
        </w:r>
        <w:r w:rsidR="004D73E7">
          <w:rPr>
            <w:noProof/>
            <w:webHidden/>
          </w:rPr>
        </w:r>
        <w:r w:rsidR="004D73E7">
          <w:rPr>
            <w:noProof/>
            <w:webHidden/>
          </w:rPr>
          <w:fldChar w:fldCharType="separate"/>
        </w:r>
        <w:r w:rsidR="004D73E7">
          <w:rPr>
            <w:noProof/>
            <w:webHidden/>
          </w:rPr>
          <w:t>52</w:t>
        </w:r>
        <w:r w:rsidR="004D73E7">
          <w:rPr>
            <w:noProof/>
            <w:webHidden/>
          </w:rPr>
          <w:fldChar w:fldCharType="end"/>
        </w:r>
      </w:hyperlink>
    </w:p>
    <w:p w14:paraId="0CA01E30" w14:textId="3FD39AA9"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39" w:history="1">
        <w:r w:rsidR="004D73E7" w:rsidRPr="00DE6B80">
          <w:rPr>
            <w:rStyle w:val="Hyperlink"/>
            <w:noProof/>
          </w:rPr>
          <w:t xml:space="preserve">Gambar </w:t>
        </w:r>
        <w:r w:rsidR="004D73E7" w:rsidRPr="00DE6B80">
          <w:rPr>
            <w:rStyle w:val="Hyperlink"/>
            <w:noProof/>
            <w:lang w:val="id-ID"/>
          </w:rPr>
          <w:t>4.10</w:t>
        </w:r>
        <w:r w:rsidR="004D73E7" w:rsidRPr="00DE6B80">
          <w:rPr>
            <w:rStyle w:val="Hyperlink"/>
            <w:noProof/>
          </w:rPr>
          <w:t xml:space="preserve"> </w:t>
        </w:r>
        <w:r w:rsidR="004D73E7" w:rsidRPr="00DE6B80">
          <w:rPr>
            <w:rStyle w:val="Hyperlink"/>
            <w:bCs/>
            <w:noProof/>
            <w:lang w:val="id-ID"/>
          </w:rPr>
          <w:t>Tampilan Data Dokumentasi Kegiatan pada akun Admin Komunitas(kiri) dan Orang tua(kanan)</w:t>
        </w:r>
        <w:r w:rsidR="004D73E7">
          <w:rPr>
            <w:noProof/>
            <w:webHidden/>
          </w:rPr>
          <w:tab/>
        </w:r>
        <w:r w:rsidR="004D73E7">
          <w:rPr>
            <w:noProof/>
            <w:webHidden/>
          </w:rPr>
          <w:fldChar w:fldCharType="begin"/>
        </w:r>
        <w:r w:rsidR="004D73E7">
          <w:rPr>
            <w:noProof/>
            <w:webHidden/>
          </w:rPr>
          <w:instrText xml:space="preserve"> PAGEREF _Toc49020839 \h </w:instrText>
        </w:r>
        <w:r w:rsidR="004D73E7">
          <w:rPr>
            <w:noProof/>
            <w:webHidden/>
          </w:rPr>
        </w:r>
        <w:r w:rsidR="004D73E7">
          <w:rPr>
            <w:noProof/>
            <w:webHidden/>
          </w:rPr>
          <w:fldChar w:fldCharType="separate"/>
        </w:r>
        <w:r w:rsidR="004D73E7">
          <w:rPr>
            <w:noProof/>
            <w:webHidden/>
          </w:rPr>
          <w:t>53</w:t>
        </w:r>
        <w:r w:rsidR="004D73E7">
          <w:rPr>
            <w:noProof/>
            <w:webHidden/>
          </w:rPr>
          <w:fldChar w:fldCharType="end"/>
        </w:r>
      </w:hyperlink>
    </w:p>
    <w:p w14:paraId="75B2BC73" w14:textId="5D772BAE"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0" w:history="1">
        <w:r w:rsidR="004D73E7" w:rsidRPr="00DE6B80">
          <w:rPr>
            <w:rStyle w:val="Hyperlink"/>
            <w:noProof/>
          </w:rPr>
          <w:t xml:space="preserve">Gambar </w:t>
        </w:r>
        <w:r w:rsidR="004D73E7" w:rsidRPr="00DE6B80">
          <w:rPr>
            <w:rStyle w:val="Hyperlink"/>
            <w:noProof/>
            <w:lang w:val="id-ID"/>
          </w:rPr>
          <w:t>4.11</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Menu Kelola Dokumentasi</w:t>
        </w:r>
        <w:r w:rsidR="004D73E7">
          <w:rPr>
            <w:noProof/>
            <w:webHidden/>
          </w:rPr>
          <w:tab/>
        </w:r>
        <w:r w:rsidR="004D73E7">
          <w:rPr>
            <w:noProof/>
            <w:webHidden/>
          </w:rPr>
          <w:fldChar w:fldCharType="begin"/>
        </w:r>
        <w:r w:rsidR="004D73E7">
          <w:rPr>
            <w:noProof/>
            <w:webHidden/>
          </w:rPr>
          <w:instrText xml:space="preserve"> PAGEREF _Toc49020840 \h </w:instrText>
        </w:r>
        <w:r w:rsidR="004D73E7">
          <w:rPr>
            <w:noProof/>
            <w:webHidden/>
          </w:rPr>
        </w:r>
        <w:r w:rsidR="004D73E7">
          <w:rPr>
            <w:noProof/>
            <w:webHidden/>
          </w:rPr>
          <w:fldChar w:fldCharType="separate"/>
        </w:r>
        <w:r w:rsidR="004D73E7">
          <w:rPr>
            <w:noProof/>
            <w:webHidden/>
          </w:rPr>
          <w:t>54</w:t>
        </w:r>
        <w:r w:rsidR="004D73E7">
          <w:rPr>
            <w:noProof/>
            <w:webHidden/>
          </w:rPr>
          <w:fldChar w:fldCharType="end"/>
        </w:r>
      </w:hyperlink>
    </w:p>
    <w:p w14:paraId="64F47DA3" w14:textId="3D2C098D"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1" w:history="1">
        <w:r w:rsidR="004D73E7" w:rsidRPr="00DE6B80">
          <w:rPr>
            <w:rStyle w:val="Hyperlink"/>
            <w:noProof/>
          </w:rPr>
          <w:t xml:space="preserve">Gambar </w:t>
        </w:r>
        <w:r w:rsidR="004D73E7" w:rsidRPr="00DE6B80">
          <w:rPr>
            <w:rStyle w:val="Hyperlink"/>
            <w:noProof/>
            <w:lang w:val="id-ID"/>
          </w:rPr>
          <w:t>4.12</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Menu </w:t>
        </w:r>
        <w:r w:rsidR="004D73E7" w:rsidRPr="00DE6B80">
          <w:rPr>
            <w:rStyle w:val="Hyperlink"/>
            <w:i/>
            <w:noProof/>
            <w:lang w:val="id-ID"/>
          </w:rPr>
          <w:t>Update</w:t>
        </w:r>
        <w:r w:rsidR="004D73E7" w:rsidRPr="00DE6B80">
          <w:rPr>
            <w:rStyle w:val="Hyperlink"/>
            <w:noProof/>
            <w:lang w:val="id-ID"/>
          </w:rPr>
          <w:t xml:space="preserve"> Data Dokumentasi</w:t>
        </w:r>
        <w:r w:rsidR="004D73E7">
          <w:rPr>
            <w:noProof/>
            <w:webHidden/>
          </w:rPr>
          <w:tab/>
        </w:r>
        <w:r w:rsidR="004D73E7">
          <w:rPr>
            <w:noProof/>
            <w:webHidden/>
          </w:rPr>
          <w:fldChar w:fldCharType="begin"/>
        </w:r>
        <w:r w:rsidR="004D73E7">
          <w:rPr>
            <w:noProof/>
            <w:webHidden/>
          </w:rPr>
          <w:instrText xml:space="preserve"> PAGEREF _Toc49020841 \h </w:instrText>
        </w:r>
        <w:r w:rsidR="004D73E7">
          <w:rPr>
            <w:noProof/>
            <w:webHidden/>
          </w:rPr>
        </w:r>
        <w:r w:rsidR="004D73E7">
          <w:rPr>
            <w:noProof/>
            <w:webHidden/>
          </w:rPr>
          <w:fldChar w:fldCharType="separate"/>
        </w:r>
        <w:r w:rsidR="004D73E7">
          <w:rPr>
            <w:noProof/>
            <w:webHidden/>
          </w:rPr>
          <w:t>56</w:t>
        </w:r>
        <w:r w:rsidR="004D73E7">
          <w:rPr>
            <w:noProof/>
            <w:webHidden/>
          </w:rPr>
          <w:fldChar w:fldCharType="end"/>
        </w:r>
      </w:hyperlink>
    </w:p>
    <w:p w14:paraId="1284CBC8" w14:textId="7E206E15"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2" w:history="1">
        <w:r w:rsidR="004D73E7" w:rsidRPr="00DE6B80">
          <w:rPr>
            <w:rStyle w:val="Hyperlink"/>
            <w:noProof/>
          </w:rPr>
          <w:t xml:space="preserve">Gambar </w:t>
        </w:r>
        <w:r w:rsidR="004D73E7" w:rsidRPr="00DE6B80">
          <w:rPr>
            <w:rStyle w:val="Hyperlink"/>
            <w:noProof/>
            <w:lang w:val="id-ID"/>
          </w:rPr>
          <w:t>4.13</w:t>
        </w:r>
        <w:r w:rsidR="004D73E7" w:rsidRPr="00DE6B80">
          <w:rPr>
            <w:rStyle w:val="Hyperlink"/>
            <w:noProof/>
          </w:rPr>
          <w:t xml:space="preserve"> </w:t>
        </w:r>
        <w:r w:rsidR="004D73E7" w:rsidRPr="00DE6B80">
          <w:rPr>
            <w:rStyle w:val="Hyperlink"/>
            <w:bCs/>
            <w:noProof/>
            <w:lang w:val="id-ID"/>
          </w:rPr>
          <w:t>Tampilan</w:t>
        </w:r>
        <w:r w:rsidR="004D73E7" w:rsidRPr="00DE6B80">
          <w:rPr>
            <w:rStyle w:val="Hyperlink"/>
            <w:noProof/>
            <w:lang w:val="id-ID"/>
          </w:rPr>
          <w:t xml:space="preserve"> Menu Hapus </w:t>
        </w:r>
        <w:r w:rsidR="004D73E7" w:rsidRPr="00DE6B80">
          <w:rPr>
            <w:rStyle w:val="Hyperlink"/>
            <w:bCs/>
            <w:noProof/>
            <w:lang w:val="id-ID"/>
          </w:rPr>
          <w:t>Data Dokumentasi</w:t>
        </w:r>
        <w:r w:rsidR="004D73E7">
          <w:rPr>
            <w:noProof/>
            <w:webHidden/>
          </w:rPr>
          <w:tab/>
        </w:r>
        <w:r w:rsidR="004D73E7">
          <w:rPr>
            <w:noProof/>
            <w:webHidden/>
          </w:rPr>
          <w:fldChar w:fldCharType="begin"/>
        </w:r>
        <w:r w:rsidR="004D73E7">
          <w:rPr>
            <w:noProof/>
            <w:webHidden/>
          </w:rPr>
          <w:instrText xml:space="preserve"> PAGEREF _Toc49020842 \h </w:instrText>
        </w:r>
        <w:r w:rsidR="004D73E7">
          <w:rPr>
            <w:noProof/>
            <w:webHidden/>
          </w:rPr>
        </w:r>
        <w:r w:rsidR="004D73E7">
          <w:rPr>
            <w:noProof/>
            <w:webHidden/>
          </w:rPr>
          <w:fldChar w:fldCharType="separate"/>
        </w:r>
        <w:r w:rsidR="004D73E7">
          <w:rPr>
            <w:noProof/>
            <w:webHidden/>
          </w:rPr>
          <w:t>56</w:t>
        </w:r>
        <w:r w:rsidR="004D73E7">
          <w:rPr>
            <w:noProof/>
            <w:webHidden/>
          </w:rPr>
          <w:fldChar w:fldCharType="end"/>
        </w:r>
      </w:hyperlink>
    </w:p>
    <w:p w14:paraId="0B8A6AE9" w14:textId="65F8354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3" w:history="1">
        <w:r w:rsidR="004D73E7" w:rsidRPr="00DE6B80">
          <w:rPr>
            <w:rStyle w:val="Hyperlink"/>
            <w:noProof/>
          </w:rPr>
          <w:t xml:space="preserve">Gambar </w:t>
        </w:r>
        <w:r w:rsidR="004D73E7" w:rsidRPr="00DE6B80">
          <w:rPr>
            <w:rStyle w:val="Hyperlink"/>
            <w:noProof/>
            <w:lang w:val="id-ID"/>
          </w:rPr>
          <w:t>4.14</w:t>
        </w:r>
        <w:r w:rsidR="004D73E7" w:rsidRPr="00DE6B80">
          <w:rPr>
            <w:rStyle w:val="Hyperlink"/>
            <w:noProof/>
          </w:rPr>
          <w:t xml:space="preserve"> </w:t>
        </w:r>
        <w:r w:rsidR="004D73E7" w:rsidRPr="00DE6B80">
          <w:rPr>
            <w:rStyle w:val="Hyperlink"/>
            <w:bCs/>
            <w:noProof/>
            <w:lang w:val="id-ID"/>
          </w:rPr>
          <w:t>Tampilan Formulir Kelola Data Orang tua</w:t>
        </w:r>
        <w:r w:rsidR="004D73E7">
          <w:rPr>
            <w:noProof/>
            <w:webHidden/>
          </w:rPr>
          <w:tab/>
        </w:r>
        <w:r w:rsidR="004D73E7">
          <w:rPr>
            <w:noProof/>
            <w:webHidden/>
          </w:rPr>
          <w:fldChar w:fldCharType="begin"/>
        </w:r>
        <w:r w:rsidR="004D73E7">
          <w:rPr>
            <w:noProof/>
            <w:webHidden/>
          </w:rPr>
          <w:instrText xml:space="preserve"> PAGEREF _Toc49020843 \h </w:instrText>
        </w:r>
        <w:r w:rsidR="004D73E7">
          <w:rPr>
            <w:noProof/>
            <w:webHidden/>
          </w:rPr>
        </w:r>
        <w:r w:rsidR="004D73E7">
          <w:rPr>
            <w:noProof/>
            <w:webHidden/>
          </w:rPr>
          <w:fldChar w:fldCharType="separate"/>
        </w:r>
        <w:r w:rsidR="004D73E7">
          <w:rPr>
            <w:noProof/>
            <w:webHidden/>
          </w:rPr>
          <w:t>57</w:t>
        </w:r>
        <w:r w:rsidR="004D73E7">
          <w:rPr>
            <w:noProof/>
            <w:webHidden/>
          </w:rPr>
          <w:fldChar w:fldCharType="end"/>
        </w:r>
      </w:hyperlink>
    </w:p>
    <w:p w14:paraId="58342969" w14:textId="5E5B0C6A"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4" w:history="1">
        <w:r w:rsidR="004D73E7" w:rsidRPr="00DE6B80">
          <w:rPr>
            <w:rStyle w:val="Hyperlink"/>
            <w:noProof/>
          </w:rPr>
          <w:t xml:space="preserve">Gambar </w:t>
        </w:r>
        <w:r w:rsidR="004D73E7" w:rsidRPr="00DE6B80">
          <w:rPr>
            <w:rStyle w:val="Hyperlink"/>
            <w:noProof/>
            <w:lang w:val="id-ID"/>
          </w:rPr>
          <w:t>4.15</w:t>
        </w:r>
        <w:r w:rsidR="004D73E7" w:rsidRPr="00DE6B80">
          <w:rPr>
            <w:rStyle w:val="Hyperlink"/>
            <w:noProof/>
          </w:rPr>
          <w:t xml:space="preserve"> </w:t>
        </w:r>
        <w:r w:rsidR="004D73E7" w:rsidRPr="00DE6B80">
          <w:rPr>
            <w:rStyle w:val="Hyperlink"/>
            <w:bCs/>
            <w:noProof/>
            <w:lang w:val="id-ID"/>
          </w:rPr>
          <w:t>Tampilan Formulir Kelola Data Anak</w:t>
        </w:r>
        <w:r w:rsidR="004D73E7">
          <w:rPr>
            <w:noProof/>
            <w:webHidden/>
          </w:rPr>
          <w:tab/>
        </w:r>
        <w:r w:rsidR="004D73E7">
          <w:rPr>
            <w:noProof/>
            <w:webHidden/>
          </w:rPr>
          <w:fldChar w:fldCharType="begin"/>
        </w:r>
        <w:r w:rsidR="004D73E7">
          <w:rPr>
            <w:noProof/>
            <w:webHidden/>
          </w:rPr>
          <w:instrText xml:space="preserve"> PAGEREF _Toc49020844 \h </w:instrText>
        </w:r>
        <w:r w:rsidR="004D73E7">
          <w:rPr>
            <w:noProof/>
            <w:webHidden/>
          </w:rPr>
        </w:r>
        <w:r w:rsidR="004D73E7">
          <w:rPr>
            <w:noProof/>
            <w:webHidden/>
          </w:rPr>
          <w:fldChar w:fldCharType="separate"/>
        </w:r>
        <w:r w:rsidR="004D73E7">
          <w:rPr>
            <w:noProof/>
            <w:webHidden/>
          </w:rPr>
          <w:t>58</w:t>
        </w:r>
        <w:r w:rsidR="004D73E7">
          <w:rPr>
            <w:noProof/>
            <w:webHidden/>
          </w:rPr>
          <w:fldChar w:fldCharType="end"/>
        </w:r>
      </w:hyperlink>
    </w:p>
    <w:p w14:paraId="642586E5" w14:textId="05CB2BC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5" w:history="1">
        <w:r w:rsidR="004D73E7" w:rsidRPr="00DE6B80">
          <w:rPr>
            <w:rStyle w:val="Hyperlink"/>
            <w:noProof/>
          </w:rPr>
          <w:t xml:space="preserve">Gambar </w:t>
        </w:r>
        <w:r w:rsidR="004D73E7" w:rsidRPr="00DE6B80">
          <w:rPr>
            <w:rStyle w:val="Hyperlink"/>
            <w:noProof/>
            <w:lang w:val="id-ID"/>
          </w:rPr>
          <w:t>4.16</w:t>
        </w:r>
        <w:r w:rsidR="004D73E7" w:rsidRPr="00DE6B80">
          <w:rPr>
            <w:rStyle w:val="Hyperlink"/>
            <w:noProof/>
          </w:rPr>
          <w:t xml:space="preserve"> </w:t>
        </w:r>
        <w:r w:rsidR="004D73E7" w:rsidRPr="00DE6B80">
          <w:rPr>
            <w:rStyle w:val="Hyperlink"/>
            <w:bCs/>
            <w:noProof/>
            <w:lang w:val="id-ID"/>
          </w:rPr>
          <w:t xml:space="preserve">Tampilan Formulir Kelola </w:t>
        </w:r>
        <w:r w:rsidR="004D73E7" w:rsidRPr="00DE6B80">
          <w:rPr>
            <w:rStyle w:val="Hyperlink"/>
            <w:bCs/>
            <w:i/>
            <w:noProof/>
            <w:lang w:val="id-ID"/>
          </w:rPr>
          <w:t>Story Telling</w:t>
        </w:r>
        <w:r w:rsidR="004D73E7" w:rsidRPr="00DE6B80">
          <w:rPr>
            <w:rStyle w:val="Hyperlink"/>
            <w:bCs/>
            <w:noProof/>
            <w:lang w:val="id-ID"/>
          </w:rPr>
          <w:t xml:space="preserve"> Anak</w:t>
        </w:r>
        <w:r w:rsidR="004D73E7">
          <w:rPr>
            <w:noProof/>
            <w:webHidden/>
          </w:rPr>
          <w:tab/>
        </w:r>
        <w:r w:rsidR="004D73E7">
          <w:rPr>
            <w:noProof/>
            <w:webHidden/>
          </w:rPr>
          <w:fldChar w:fldCharType="begin"/>
        </w:r>
        <w:r w:rsidR="004D73E7">
          <w:rPr>
            <w:noProof/>
            <w:webHidden/>
          </w:rPr>
          <w:instrText xml:space="preserve"> PAGEREF _Toc49020845 \h </w:instrText>
        </w:r>
        <w:r w:rsidR="004D73E7">
          <w:rPr>
            <w:noProof/>
            <w:webHidden/>
          </w:rPr>
        </w:r>
        <w:r w:rsidR="004D73E7">
          <w:rPr>
            <w:noProof/>
            <w:webHidden/>
          </w:rPr>
          <w:fldChar w:fldCharType="separate"/>
        </w:r>
        <w:r w:rsidR="004D73E7">
          <w:rPr>
            <w:noProof/>
            <w:webHidden/>
          </w:rPr>
          <w:t>58</w:t>
        </w:r>
        <w:r w:rsidR="004D73E7">
          <w:rPr>
            <w:noProof/>
            <w:webHidden/>
          </w:rPr>
          <w:fldChar w:fldCharType="end"/>
        </w:r>
      </w:hyperlink>
    </w:p>
    <w:p w14:paraId="0EB4F2A9" w14:textId="498B7318"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6" w:history="1">
        <w:r w:rsidR="004D73E7" w:rsidRPr="00DE6B80">
          <w:rPr>
            <w:rStyle w:val="Hyperlink"/>
            <w:noProof/>
          </w:rPr>
          <w:t xml:space="preserve">Gambar </w:t>
        </w:r>
        <w:r w:rsidR="004D73E7" w:rsidRPr="00DE6B80">
          <w:rPr>
            <w:rStyle w:val="Hyperlink"/>
            <w:noProof/>
            <w:lang w:val="id-ID"/>
          </w:rPr>
          <w:t>4.17</w:t>
        </w:r>
        <w:r w:rsidR="004D73E7" w:rsidRPr="00DE6B80">
          <w:rPr>
            <w:rStyle w:val="Hyperlink"/>
            <w:noProof/>
          </w:rPr>
          <w:t xml:space="preserve"> </w:t>
        </w:r>
        <w:r w:rsidR="004D73E7" w:rsidRPr="00DE6B80">
          <w:rPr>
            <w:rStyle w:val="Hyperlink"/>
            <w:bCs/>
            <w:noProof/>
            <w:lang w:val="id-ID"/>
          </w:rPr>
          <w:t>Tampilan Formulir Kelola Portofolio Anak Berbasis TM</w:t>
        </w:r>
        <w:r w:rsidR="004D73E7">
          <w:rPr>
            <w:noProof/>
            <w:webHidden/>
          </w:rPr>
          <w:tab/>
        </w:r>
        <w:r w:rsidR="004D73E7">
          <w:rPr>
            <w:noProof/>
            <w:webHidden/>
          </w:rPr>
          <w:fldChar w:fldCharType="begin"/>
        </w:r>
        <w:r w:rsidR="004D73E7">
          <w:rPr>
            <w:noProof/>
            <w:webHidden/>
          </w:rPr>
          <w:instrText xml:space="preserve"> PAGEREF _Toc49020846 \h </w:instrText>
        </w:r>
        <w:r w:rsidR="004D73E7">
          <w:rPr>
            <w:noProof/>
            <w:webHidden/>
          </w:rPr>
        </w:r>
        <w:r w:rsidR="004D73E7">
          <w:rPr>
            <w:noProof/>
            <w:webHidden/>
          </w:rPr>
          <w:fldChar w:fldCharType="separate"/>
        </w:r>
        <w:r w:rsidR="004D73E7">
          <w:rPr>
            <w:noProof/>
            <w:webHidden/>
          </w:rPr>
          <w:t>59</w:t>
        </w:r>
        <w:r w:rsidR="004D73E7">
          <w:rPr>
            <w:noProof/>
            <w:webHidden/>
          </w:rPr>
          <w:fldChar w:fldCharType="end"/>
        </w:r>
      </w:hyperlink>
    </w:p>
    <w:p w14:paraId="4ECDED59" w14:textId="7AF9505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7" w:history="1">
        <w:r w:rsidR="004D73E7" w:rsidRPr="00DE6B80">
          <w:rPr>
            <w:rStyle w:val="Hyperlink"/>
            <w:noProof/>
          </w:rPr>
          <w:t xml:space="preserve">Gambar </w:t>
        </w:r>
        <w:r w:rsidR="004D73E7" w:rsidRPr="00DE6B80">
          <w:rPr>
            <w:rStyle w:val="Hyperlink"/>
            <w:noProof/>
            <w:lang w:val="id-ID"/>
          </w:rPr>
          <w:t>4.18</w:t>
        </w:r>
        <w:r w:rsidR="004D73E7" w:rsidRPr="00DE6B80">
          <w:rPr>
            <w:rStyle w:val="Hyperlink"/>
            <w:noProof/>
          </w:rPr>
          <w:t xml:space="preserve"> </w:t>
        </w:r>
        <w:r w:rsidR="004D73E7" w:rsidRPr="00DE6B80">
          <w:rPr>
            <w:rStyle w:val="Hyperlink"/>
            <w:bCs/>
            <w:noProof/>
            <w:lang w:val="id-ID"/>
          </w:rPr>
          <w:t>Tampilan Daftar</w:t>
        </w:r>
        <w:r w:rsidR="004D73E7" w:rsidRPr="00DE6B80">
          <w:rPr>
            <w:rStyle w:val="Hyperlink"/>
            <w:bCs/>
            <w:i/>
            <w:noProof/>
            <w:lang w:val="id-ID"/>
          </w:rPr>
          <w:t xml:space="preserve"> </w:t>
        </w:r>
        <w:r w:rsidR="004D73E7" w:rsidRPr="00DE6B80">
          <w:rPr>
            <w:rStyle w:val="Hyperlink"/>
            <w:bCs/>
            <w:noProof/>
            <w:lang w:val="id-ID"/>
          </w:rPr>
          <w:t>Agenda Kegiatan pada akun Admin Komunitas(kiri) dan Orang tua(kanan)</w:t>
        </w:r>
        <w:r w:rsidR="004D73E7">
          <w:rPr>
            <w:noProof/>
            <w:webHidden/>
          </w:rPr>
          <w:tab/>
        </w:r>
        <w:r w:rsidR="004D73E7">
          <w:rPr>
            <w:noProof/>
            <w:webHidden/>
          </w:rPr>
          <w:fldChar w:fldCharType="begin"/>
        </w:r>
        <w:r w:rsidR="004D73E7">
          <w:rPr>
            <w:noProof/>
            <w:webHidden/>
          </w:rPr>
          <w:instrText xml:space="preserve"> PAGEREF _Toc49020847 \h </w:instrText>
        </w:r>
        <w:r w:rsidR="004D73E7">
          <w:rPr>
            <w:noProof/>
            <w:webHidden/>
          </w:rPr>
        </w:r>
        <w:r w:rsidR="004D73E7">
          <w:rPr>
            <w:noProof/>
            <w:webHidden/>
          </w:rPr>
          <w:fldChar w:fldCharType="separate"/>
        </w:r>
        <w:r w:rsidR="004D73E7">
          <w:rPr>
            <w:noProof/>
            <w:webHidden/>
          </w:rPr>
          <w:t>60</w:t>
        </w:r>
        <w:r w:rsidR="004D73E7">
          <w:rPr>
            <w:noProof/>
            <w:webHidden/>
          </w:rPr>
          <w:fldChar w:fldCharType="end"/>
        </w:r>
      </w:hyperlink>
    </w:p>
    <w:p w14:paraId="4D1752C3" w14:textId="43504F2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8" w:history="1">
        <w:r w:rsidR="004D73E7" w:rsidRPr="00DE6B80">
          <w:rPr>
            <w:rStyle w:val="Hyperlink"/>
            <w:noProof/>
          </w:rPr>
          <w:t xml:space="preserve">Gambar </w:t>
        </w:r>
        <w:r w:rsidR="004D73E7" w:rsidRPr="00DE6B80">
          <w:rPr>
            <w:rStyle w:val="Hyperlink"/>
            <w:noProof/>
            <w:lang w:val="id-ID"/>
          </w:rPr>
          <w:t>4.19</w:t>
        </w:r>
        <w:r w:rsidR="004D73E7" w:rsidRPr="00DE6B80">
          <w:rPr>
            <w:rStyle w:val="Hyperlink"/>
            <w:noProof/>
          </w:rPr>
          <w:t xml:space="preserve"> </w:t>
        </w:r>
        <w:r w:rsidR="004D73E7" w:rsidRPr="00DE6B80">
          <w:rPr>
            <w:rStyle w:val="Hyperlink"/>
            <w:bCs/>
            <w:noProof/>
            <w:lang w:val="id-ID"/>
          </w:rPr>
          <w:t>Tampilan Detail Agenda Kegiatan</w:t>
        </w:r>
        <w:r w:rsidR="004D73E7">
          <w:rPr>
            <w:noProof/>
            <w:webHidden/>
          </w:rPr>
          <w:tab/>
        </w:r>
        <w:r w:rsidR="004D73E7">
          <w:rPr>
            <w:noProof/>
            <w:webHidden/>
          </w:rPr>
          <w:fldChar w:fldCharType="begin"/>
        </w:r>
        <w:r w:rsidR="004D73E7">
          <w:rPr>
            <w:noProof/>
            <w:webHidden/>
          </w:rPr>
          <w:instrText xml:space="preserve"> PAGEREF _Toc49020848 \h </w:instrText>
        </w:r>
        <w:r w:rsidR="004D73E7">
          <w:rPr>
            <w:noProof/>
            <w:webHidden/>
          </w:rPr>
        </w:r>
        <w:r w:rsidR="004D73E7">
          <w:rPr>
            <w:noProof/>
            <w:webHidden/>
          </w:rPr>
          <w:fldChar w:fldCharType="separate"/>
        </w:r>
        <w:r w:rsidR="004D73E7">
          <w:rPr>
            <w:noProof/>
            <w:webHidden/>
          </w:rPr>
          <w:t>61</w:t>
        </w:r>
        <w:r w:rsidR="004D73E7">
          <w:rPr>
            <w:noProof/>
            <w:webHidden/>
          </w:rPr>
          <w:fldChar w:fldCharType="end"/>
        </w:r>
      </w:hyperlink>
    </w:p>
    <w:p w14:paraId="12CEDE1B" w14:textId="5FC929AA"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49" w:history="1">
        <w:r w:rsidR="004D73E7" w:rsidRPr="00DE6B80">
          <w:rPr>
            <w:rStyle w:val="Hyperlink"/>
            <w:noProof/>
          </w:rPr>
          <w:t xml:space="preserve">Gambar </w:t>
        </w:r>
        <w:r w:rsidR="004D73E7" w:rsidRPr="00DE6B80">
          <w:rPr>
            <w:rStyle w:val="Hyperlink"/>
            <w:noProof/>
            <w:lang w:val="id-ID"/>
          </w:rPr>
          <w:t>4.20</w:t>
        </w:r>
        <w:r w:rsidR="004D73E7" w:rsidRPr="00DE6B80">
          <w:rPr>
            <w:rStyle w:val="Hyperlink"/>
            <w:noProof/>
          </w:rPr>
          <w:t xml:space="preserve"> </w:t>
        </w:r>
        <w:r w:rsidR="004D73E7" w:rsidRPr="00DE6B80">
          <w:rPr>
            <w:rStyle w:val="Hyperlink"/>
            <w:bCs/>
            <w:noProof/>
            <w:lang w:val="id-ID"/>
          </w:rPr>
          <w:t>Tampilan Daftar Jurnal Kegiatan</w:t>
        </w:r>
        <w:r w:rsidR="004D73E7">
          <w:rPr>
            <w:noProof/>
            <w:webHidden/>
          </w:rPr>
          <w:tab/>
        </w:r>
        <w:r w:rsidR="004D73E7">
          <w:rPr>
            <w:noProof/>
            <w:webHidden/>
          </w:rPr>
          <w:fldChar w:fldCharType="begin"/>
        </w:r>
        <w:r w:rsidR="004D73E7">
          <w:rPr>
            <w:noProof/>
            <w:webHidden/>
          </w:rPr>
          <w:instrText xml:space="preserve"> PAGEREF _Toc49020849 \h </w:instrText>
        </w:r>
        <w:r w:rsidR="004D73E7">
          <w:rPr>
            <w:noProof/>
            <w:webHidden/>
          </w:rPr>
        </w:r>
        <w:r w:rsidR="004D73E7">
          <w:rPr>
            <w:noProof/>
            <w:webHidden/>
          </w:rPr>
          <w:fldChar w:fldCharType="separate"/>
        </w:r>
        <w:r w:rsidR="004D73E7">
          <w:rPr>
            <w:noProof/>
            <w:webHidden/>
          </w:rPr>
          <w:t>61</w:t>
        </w:r>
        <w:r w:rsidR="004D73E7">
          <w:rPr>
            <w:noProof/>
            <w:webHidden/>
          </w:rPr>
          <w:fldChar w:fldCharType="end"/>
        </w:r>
      </w:hyperlink>
    </w:p>
    <w:p w14:paraId="252B6E6D" w14:textId="3BC06AAC"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0" w:history="1">
        <w:r w:rsidR="004D73E7" w:rsidRPr="00DE6B80">
          <w:rPr>
            <w:rStyle w:val="Hyperlink"/>
            <w:noProof/>
          </w:rPr>
          <w:t xml:space="preserve">Gambar </w:t>
        </w:r>
        <w:r w:rsidR="004D73E7" w:rsidRPr="00DE6B80">
          <w:rPr>
            <w:rStyle w:val="Hyperlink"/>
            <w:noProof/>
            <w:lang w:val="id-ID"/>
          </w:rPr>
          <w:t>4.21</w:t>
        </w:r>
        <w:r w:rsidR="004D73E7" w:rsidRPr="00DE6B80">
          <w:rPr>
            <w:rStyle w:val="Hyperlink"/>
            <w:noProof/>
          </w:rPr>
          <w:t xml:space="preserve"> </w:t>
        </w:r>
        <w:r w:rsidR="004D73E7" w:rsidRPr="00DE6B80">
          <w:rPr>
            <w:rStyle w:val="Hyperlink"/>
            <w:bCs/>
            <w:noProof/>
            <w:lang w:val="id-ID"/>
          </w:rPr>
          <w:t>Tampilan Detail Jurnal Kegiatan</w:t>
        </w:r>
        <w:r w:rsidR="004D73E7">
          <w:rPr>
            <w:noProof/>
            <w:webHidden/>
          </w:rPr>
          <w:tab/>
        </w:r>
        <w:r w:rsidR="004D73E7">
          <w:rPr>
            <w:noProof/>
            <w:webHidden/>
          </w:rPr>
          <w:fldChar w:fldCharType="begin"/>
        </w:r>
        <w:r w:rsidR="004D73E7">
          <w:rPr>
            <w:noProof/>
            <w:webHidden/>
          </w:rPr>
          <w:instrText xml:space="preserve"> PAGEREF _Toc49020850 \h </w:instrText>
        </w:r>
        <w:r w:rsidR="004D73E7">
          <w:rPr>
            <w:noProof/>
            <w:webHidden/>
          </w:rPr>
        </w:r>
        <w:r w:rsidR="004D73E7">
          <w:rPr>
            <w:noProof/>
            <w:webHidden/>
          </w:rPr>
          <w:fldChar w:fldCharType="separate"/>
        </w:r>
        <w:r w:rsidR="004D73E7">
          <w:rPr>
            <w:noProof/>
            <w:webHidden/>
          </w:rPr>
          <w:t>63</w:t>
        </w:r>
        <w:r w:rsidR="004D73E7">
          <w:rPr>
            <w:noProof/>
            <w:webHidden/>
          </w:rPr>
          <w:fldChar w:fldCharType="end"/>
        </w:r>
      </w:hyperlink>
    </w:p>
    <w:p w14:paraId="0E38236B" w14:textId="19004E1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1" w:history="1">
        <w:r w:rsidR="004D73E7" w:rsidRPr="00DE6B80">
          <w:rPr>
            <w:rStyle w:val="Hyperlink"/>
            <w:noProof/>
          </w:rPr>
          <w:t xml:space="preserve">Gambar </w:t>
        </w:r>
        <w:r w:rsidR="004D73E7" w:rsidRPr="00DE6B80">
          <w:rPr>
            <w:rStyle w:val="Hyperlink"/>
            <w:noProof/>
            <w:lang w:val="id-ID"/>
          </w:rPr>
          <w:t>4.22</w:t>
        </w:r>
        <w:r w:rsidR="004D73E7" w:rsidRPr="00DE6B80">
          <w:rPr>
            <w:rStyle w:val="Hyperlink"/>
            <w:noProof/>
          </w:rPr>
          <w:t xml:space="preserve"> </w:t>
        </w:r>
        <w:r w:rsidR="004D73E7" w:rsidRPr="00DE6B80">
          <w:rPr>
            <w:rStyle w:val="Hyperlink"/>
            <w:bCs/>
            <w:noProof/>
            <w:lang w:val="id-ID"/>
          </w:rPr>
          <w:t>Kontak Kami</w:t>
        </w:r>
        <w:r w:rsidR="004D73E7">
          <w:rPr>
            <w:noProof/>
            <w:webHidden/>
          </w:rPr>
          <w:tab/>
        </w:r>
        <w:r w:rsidR="004D73E7">
          <w:rPr>
            <w:noProof/>
            <w:webHidden/>
          </w:rPr>
          <w:fldChar w:fldCharType="begin"/>
        </w:r>
        <w:r w:rsidR="004D73E7">
          <w:rPr>
            <w:noProof/>
            <w:webHidden/>
          </w:rPr>
          <w:instrText xml:space="preserve"> PAGEREF _Toc49020851 \h </w:instrText>
        </w:r>
        <w:r w:rsidR="004D73E7">
          <w:rPr>
            <w:noProof/>
            <w:webHidden/>
          </w:rPr>
        </w:r>
        <w:r w:rsidR="004D73E7">
          <w:rPr>
            <w:noProof/>
            <w:webHidden/>
          </w:rPr>
          <w:fldChar w:fldCharType="separate"/>
        </w:r>
        <w:r w:rsidR="004D73E7">
          <w:rPr>
            <w:noProof/>
            <w:webHidden/>
          </w:rPr>
          <w:t>64</w:t>
        </w:r>
        <w:r w:rsidR="004D73E7">
          <w:rPr>
            <w:noProof/>
            <w:webHidden/>
          </w:rPr>
          <w:fldChar w:fldCharType="end"/>
        </w:r>
      </w:hyperlink>
    </w:p>
    <w:p w14:paraId="1AB36EDB" w14:textId="520EB345"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2" w:history="1">
        <w:r w:rsidR="004D73E7" w:rsidRPr="00DE6B80">
          <w:rPr>
            <w:rStyle w:val="Hyperlink"/>
            <w:noProof/>
          </w:rPr>
          <w:t xml:space="preserve">Gambar </w:t>
        </w:r>
        <w:r w:rsidR="004D73E7" w:rsidRPr="00DE6B80">
          <w:rPr>
            <w:rStyle w:val="Hyperlink"/>
            <w:noProof/>
            <w:lang w:val="id-ID"/>
          </w:rPr>
          <w:t>4.23</w:t>
        </w:r>
        <w:r w:rsidR="004D73E7" w:rsidRPr="00DE6B80">
          <w:rPr>
            <w:rStyle w:val="Hyperlink"/>
            <w:noProof/>
          </w:rPr>
          <w:t xml:space="preserve"> </w:t>
        </w:r>
        <w:r w:rsidR="004D73E7" w:rsidRPr="00DE6B80">
          <w:rPr>
            <w:rStyle w:val="Hyperlink"/>
            <w:bCs/>
            <w:noProof/>
            <w:lang w:val="id-ID"/>
          </w:rPr>
          <w:t>Notifikasi pengguna (orang tua)</w:t>
        </w:r>
        <w:r w:rsidR="004D73E7">
          <w:rPr>
            <w:noProof/>
            <w:webHidden/>
          </w:rPr>
          <w:tab/>
        </w:r>
        <w:r w:rsidR="004D73E7">
          <w:rPr>
            <w:noProof/>
            <w:webHidden/>
          </w:rPr>
          <w:fldChar w:fldCharType="begin"/>
        </w:r>
        <w:r w:rsidR="004D73E7">
          <w:rPr>
            <w:noProof/>
            <w:webHidden/>
          </w:rPr>
          <w:instrText xml:space="preserve"> PAGEREF _Toc49020852 \h </w:instrText>
        </w:r>
        <w:r w:rsidR="004D73E7">
          <w:rPr>
            <w:noProof/>
            <w:webHidden/>
          </w:rPr>
        </w:r>
        <w:r w:rsidR="004D73E7">
          <w:rPr>
            <w:noProof/>
            <w:webHidden/>
          </w:rPr>
          <w:fldChar w:fldCharType="separate"/>
        </w:r>
        <w:r w:rsidR="004D73E7">
          <w:rPr>
            <w:noProof/>
            <w:webHidden/>
          </w:rPr>
          <w:t>64</w:t>
        </w:r>
        <w:r w:rsidR="004D73E7">
          <w:rPr>
            <w:noProof/>
            <w:webHidden/>
          </w:rPr>
          <w:fldChar w:fldCharType="end"/>
        </w:r>
      </w:hyperlink>
    </w:p>
    <w:p w14:paraId="70B076C3" w14:textId="7F574568"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3" w:history="1">
        <w:r w:rsidR="004D73E7" w:rsidRPr="00DE6B80">
          <w:rPr>
            <w:rStyle w:val="Hyperlink"/>
            <w:noProof/>
          </w:rPr>
          <w:t xml:space="preserve">Gambar </w:t>
        </w:r>
        <w:r w:rsidR="004D73E7" w:rsidRPr="00DE6B80">
          <w:rPr>
            <w:rStyle w:val="Hyperlink"/>
            <w:noProof/>
            <w:lang w:val="id-ID"/>
          </w:rPr>
          <w:t>4.24</w:t>
        </w:r>
        <w:r w:rsidR="004D73E7" w:rsidRPr="00DE6B80">
          <w:rPr>
            <w:rStyle w:val="Hyperlink"/>
            <w:noProof/>
          </w:rPr>
          <w:t xml:space="preserve"> Tampilan </w:t>
        </w:r>
        <w:r w:rsidR="004D73E7" w:rsidRPr="00DE6B80">
          <w:rPr>
            <w:rStyle w:val="Hyperlink"/>
            <w:noProof/>
            <w:lang w:val="id-ID"/>
          </w:rPr>
          <w:t xml:space="preserve">halaman </w:t>
        </w:r>
        <w:r w:rsidR="004D73E7" w:rsidRPr="00DE6B80">
          <w:rPr>
            <w:rStyle w:val="Hyperlink"/>
            <w:i/>
            <w:noProof/>
            <w:lang w:val="id-ID"/>
          </w:rPr>
          <w:t>login</w:t>
        </w:r>
        <w:r w:rsidR="004D73E7" w:rsidRPr="00DE6B80">
          <w:rPr>
            <w:rStyle w:val="Hyperlink"/>
            <w:noProof/>
            <w:lang w:val="id-ID"/>
          </w:rPr>
          <w:t xml:space="preserve"> tidak berhasil</w:t>
        </w:r>
        <w:r w:rsidR="004D73E7">
          <w:rPr>
            <w:noProof/>
            <w:webHidden/>
          </w:rPr>
          <w:tab/>
        </w:r>
        <w:r w:rsidR="004D73E7">
          <w:rPr>
            <w:noProof/>
            <w:webHidden/>
          </w:rPr>
          <w:fldChar w:fldCharType="begin"/>
        </w:r>
        <w:r w:rsidR="004D73E7">
          <w:rPr>
            <w:noProof/>
            <w:webHidden/>
          </w:rPr>
          <w:instrText xml:space="preserve"> PAGEREF _Toc49020853 \h </w:instrText>
        </w:r>
        <w:r w:rsidR="004D73E7">
          <w:rPr>
            <w:noProof/>
            <w:webHidden/>
          </w:rPr>
        </w:r>
        <w:r w:rsidR="004D73E7">
          <w:rPr>
            <w:noProof/>
            <w:webHidden/>
          </w:rPr>
          <w:fldChar w:fldCharType="separate"/>
        </w:r>
        <w:r w:rsidR="004D73E7">
          <w:rPr>
            <w:noProof/>
            <w:webHidden/>
          </w:rPr>
          <w:t>77</w:t>
        </w:r>
        <w:r w:rsidR="004D73E7">
          <w:rPr>
            <w:noProof/>
            <w:webHidden/>
          </w:rPr>
          <w:fldChar w:fldCharType="end"/>
        </w:r>
      </w:hyperlink>
    </w:p>
    <w:p w14:paraId="3CC90150" w14:textId="77F7FAA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4" w:history="1">
        <w:r w:rsidR="004D73E7" w:rsidRPr="00DE6B80">
          <w:rPr>
            <w:rStyle w:val="Hyperlink"/>
            <w:noProof/>
          </w:rPr>
          <w:t xml:space="preserve">Gambar </w:t>
        </w:r>
        <w:r w:rsidR="004D73E7" w:rsidRPr="00DE6B80">
          <w:rPr>
            <w:rStyle w:val="Hyperlink"/>
            <w:noProof/>
            <w:lang w:val="id-ID"/>
          </w:rPr>
          <w:t>4.25</w:t>
        </w:r>
        <w:r w:rsidR="004D73E7" w:rsidRPr="00DE6B80">
          <w:rPr>
            <w:rStyle w:val="Hyperlink"/>
            <w:noProof/>
          </w:rPr>
          <w:t xml:space="preserve"> Tampilan </w:t>
        </w:r>
        <w:r w:rsidR="004D73E7" w:rsidRPr="00DE6B80">
          <w:rPr>
            <w:rStyle w:val="Hyperlink"/>
            <w:noProof/>
            <w:lang w:val="id-ID"/>
          </w:rPr>
          <w:t xml:space="preserve">jika kolom </w:t>
        </w:r>
        <w:r w:rsidR="004D73E7" w:rsidRPr="00DE6B80">
          <w:rPr>
            <w:rStyle w:val="Hyperlink"/>
            <w:i/>
            <w:noProof/>
            <w:lang w:val="id-ID"/>
          </w:rPr>
          <w:t xml:space="preserve">username </w:t>
        </w:r>
        <w:r w:rsidR="004D73E7" w:rsidRPr="00DE6B80">
          <w:rPr>
            <w:rStyle w:val="Hyperlink"/>
            <w:noProof/>
            <w:lang w:val="id-ID"/>
          </w:rPr>
          <w:t>dan</w:t>
        </w:r>
        <w:r w:rsidR="004D73E7" w:rsidRPr="00DE6B80">
          <w:rPr>
            <w:rStyle w:val="Hyperlink"/>
            <w:i/>
            <w:noProof/>
            <w:lang w:val="id-ID"/>
          </w:rPr>
          <w:t xml:space="preserve"> password </w:t>
        </w:r>
        <w:r w:rsidR="004D73E7" w:rsidRPr="00DE6B80">
          <w:rPr>
            <w:rStyle w:val="Hyperlink"/>
            <w:noProof/>
            <w:lang w:val="id-ID"/>
          </w:rPr>
          <w:t>kosong</w:t>
        </w:r>
        <w:r w:rsidR="004D73E7">
          <w:rPr>
            <w:noProof/>
            <w:webHidden/>
          </w:rPr>
          <w:tab/>
        </w:r>
        <w:r w:rsidR="004D73E7">
          <w:rPr>
            <w:noProof/>
            <w:webHidden/>
          </w:rPr>
          <w:fldChar w:fldCharType="begin"/>
        </w:r>
        <w:r w:rsidR="004D73E7">
          <w:rPr>
            <w:noProof/>
            <w:webHidden/>
          </w:rPr>
          <w:instrText xml:space="preserve"> PAGEREF _Toc49020854 \h </w:instrText>
        </w:r>
        <w:r w:rsidR="004D73E7">
          <w:rPr>
            <w:noProof/>
            <w:webHidden/>
          </w:rPr>
        </w:r>
        <w:r w:rsidR="004D73E7">
          <w:rPr>
            <w:noProof/>
            <w:webHidden/>
          </w:rPr>
          <w:fldChar w:fldCharType="separate"/>
        </w:r>
        <w:r w:rsidR="004D73E7">
          <w:rPr>
            <w:noProof/>
            <w:webHidden/>
          </w:rPr>
          <w:t>78</w:t>
        </w:r>
        <w:r w:rsidR="004D73E7">
          <w:rPr>
            <w:noProof/>
            <w:webHidden/>
          </w:rPr>
          <w:fldChar w:fldCharType="end"/>
        </w:r>
      </w:hyperlink>
    </w:p>
    <w:p w14:paraId="06443840" w14:textId="297B3DA0"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5" w:history="1">
        <w:r w:rsidR="004D73E7" w:rsidRPr="00DE6B80">
          <w:rPr>
            <w:rStyle w:val="Hyperlink"/>
            <w:noProof/>
          </w:rPr>
          <w:t xml:space="preserve">Gambar </w:t>
        </w:r>
        <w:r w:rsidR="004D73E7" w:rsidRPr="00DE6B80">
          <w:rPr>
            <w:rStyle w:val="Hyperlink"/>
            <w:noProof/>
            <w:lang w:val="id-ID"/>
          </w:rPr>
          <w:t>4.26</w:t>
        </w:r>
        <w:r w:rsidR="004D73E7" w:rsidRPr="00DE6B80">
          <w:rPr>
            <w:rStyle w:val="Hyperlink"/>
            <w:noProof/>
          </w:rPr>
          <w:t xml:space="preserve"> Tampilan </w:t>
        </w:r>
        <w:r w:rsidR="004D73E7" w:rsidRPr="00DE6B80">
          <w:rPr>
            <w:rStyle w:val="Hyperlink"/>
            <w:noProof/>
            <w:lang w:val="id-ID"/>
          </w:rPr>
          <w:t xml:space="preserve">jika kolom </w:t>
        </w:r>
        <w:r w:rsidR="004D73E7" w:rsidRPr="00DE6B80">
          <w:rPr>
            <w:rStyle w:val="Hyperlink"/>
            <w:i/>
            <w:noProof/>
            <w:lang w:val="id-ID"/>
          </w:rPr>
          <w:t xml:space="preserve">password </w:t>
        </w:r>
        <w:r w:rsidR="004D73E7" w:rsidRPr="00DE6B80">
          <w:rPr>
            <w:rStyle w:val="Hyperlink"/>
            <w:noProof/>
            <w:lang w:val="id-ID"/>
          </w:rPr>
          <w:t>kurang dari 6 karakter</w:t>
        </w:r>
        <w:r w:rsidR="004D73E7">
          <w:rPr>
            <w:noProof/>
            <w:webHidden/>
          </w:rPr>
          <w:tab/>
        </w:r>
        <w:r w:rsidR="004D73E7">
          <w:rPr>
            <w:noProof/>
            <w:webHidden/>
          </w:rPr>
          <w:fldChar w:fldCharType="begin"/>
        </w:r>
        <w:r w:rsidR="004D73E7">
          <w:rPr>
            <w:noProof/>
            <w:webHidden/>
          </w:rPr>
          <w:instrText xml:space="preserve"> PAGEREF _Toc49020855 \h </w:instrText>
        </w:r>
        <w:r w:rsidR="004D73E7">
          <w:rPr>
            <w:noProof/>
            <w:webHidden/>
          </w:rPr>
        </w:r>
        <w:r w:rsidR="004D73E7">
          <w:rPr>
            <w:noProof/>
            <w:webHidden/>
          </w:rPr>
          <w:fldChar w:fldCharType="separate"/>
        </w:r>
        <w:r w:rsidR="004D73E7">
          <w:rPr>
            <w:noProof/>
            <w:webHidden/>
          </w:rPr>
          <w:t>78</w:t>
        </w:r>
        <w:r w:rsidR="004D73E7">
          <w:rPr>
            <w:noProof/>
            <w:webHidden/>
          </w:rPr>
          <w:fldChar w:fldCharType="end"/>
        </w:r>
      </w:hyperlink>
    </w:p>
    <w:p w14:paraId="022EAF18" w14:textId="313A6D2E"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6" w:history="1">
        <w:r w:rsidR="004D73E7" w:rsidRPr="00DE6B80">
          <w:rPr>
            <w:rStyle w:val="Hyperlink"/>
            <w:noProof/>
          </w:rPr>
          <w:t xml:space="preserve">Gambar </w:t>
        </w:r>
        <w:r w:rsidR="004D73E7" w:rsidRPr="00DE6B80">
          <w:rPr>
            <w:rStyle w:val="Hyperlink"/>
            <w:noProof/>
            <w:lang w:val="id-ID"/>
          </w:rPr>
          <w:t>4.27</w:t>
        </w:r>
        <w:r w:rsidR="004D73E7" w:rsidRPr="00DE6B80">
          <w:rPr>
            <w:rStyle w:val="Hyperlink"/>
            <w:noProof/>
          </w:rPr>
          <w:t xml:space="preserve"> Tampilan </w:t>
        </w:r>
        <w:r w:rsidR="004D73E7" w:rsidRPr="00DE6B80">
          <w:rPr>
            <w:rStyle w:val="Hyperlink"/>
            <w:noProof/>
            <w:lang w:val="id-ID"/>
          </w:rPr>
          <w:t xml:space="preserve">halaman </w:t>
        </w:r>
        <w:r w:rsidR="004D73E7" w:rsidRPr="00DE6B80">
          <w:rPr>
            <w:rStyle w:val="Hyperlink"/>
            <w:i/>
            <w:noProof/>
            <w:lang w:val="id-ID"/>
          </w:rPr>
          <w:t>login</w:t>
        </w:r>
        <w:r w:rsidR="004D73E7" w:rsidRPr="00DE6B80">
          <w:rPr>
            <w:rStyle w:val="Hyperlink"/>
            <w:noProof/>
            <w:lang w:val="id-ID"/>
          </w:rPr>
          <w:t xml:space="preserve"> berhasil</w:t>
        </w:r>
        <w:r w:rsidR="004D73E7">
          <w:rPr>
            <w:noProof/>
            <w:webHidden/>
          </w:rPr>
          <w:tab/>
        </w:r>
        <w:r w:rsidR="004D73E7">
          <w:rPr>
            <w:noProof/>
            <w:webHidden/>
          </w:rPr>
          <w:fldChar w:fldCharType="begin"/>
        </w:r>
        <w:r w:rsidR="004D73E7">
          <w:rPr>
            <w:noProof/>
            <w:webHidden/>
          </w:rPr>
          <w:instrText xml:space="preserve"> PAGEREF _Toc49020856 \h </w:instrText>
        </w:r>
        <w:r w:rsidR="004D73E7">
          <w:rPr>
            <w:noProof/>
            <w:webHidden/>
          </w:rPr>
        </w:r>
        <w:r w:rsidR="004D73E7">
          <w:rPr>
            <w:noProof/>
            <w:webHidden/>
          </w:rPr>
          <w:fldChar w:fldCharType="separate"/>
        </w:r>
        <w:r w:rsidR="004D73E7">
          <w:rPr>
            <w:noProof/>
            <w:webHidden/>
          </w:rPr>
          <w:t>79</w:t>
        </w:r>
        <w:r w:rsidR="004D73E7">
          <w:rPr>
            <w:noProof/>
            <w:webHidden/>
          </w:rPr>
          <w:fldChar w:fldCharType="end"/>
        </w:r>
      </w:hyperlink>
    </w:p>
    <w:p w14:paraId="53FFD5E7" w14:textId="38731005"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7" w:history="1">
        <w:r w:rsidR="004D73E7" w:rsidRPr="00DE6B80">
          <w:rPr>
            <w:rStyle w:val="Hyperlink"/>
            <w:noProof/>
          </w:rPr>
          <w:t xml:space="preserve">Gambar </w:t>
        </w:r>
        <w:r w:rsidR="004D73E7" w:rsidRPr="00DE6B80">
          <w:rPr>
            <w:rStyle w:val="Hyperlink"/>
            <w:noProof/>
            <w:lang w:val="id-ID"/>
          </w:rPr>
          <w:t>4.28</w:t>
        </w:r>
        <w:r w:rsidR="004D73E7" w:rsidRPr="00DE6B80">
          <w:rPr>
            <w:rStyle w:val="Hyperlink"/>
            <w:noProof/>
          </w:rPr>
          <w:t xml:space="preserve"> Tampilan </w:t>
        </w:r>
        <w:r w:rsidR="004D73E7" w:rsidRPr="00DE6B80">
          <w:rPr>
            <w:rStyle w:val="Hyperlink"/>
            <w:noProof/>
            <w:lang w:val="id-ID"/>
          </w:rPr>
          <w:t>halaman register tidak berhasil</w:t>
        </w:r>
        <w:r w:rsidR="004D73E7">
          <w:rPr>
            <w:noProof/>
            <w:webHidden/>
          </w:rPr>
          <w:tab/>
        </w:r>
        <w:r w:rsidR="004D73E7">
          <w:rPr>
            <w:noProof/>
            <w:webHidden/>
          </w:rPr>
          <w:fldChar w:fldCharType="begin"/>
        </w:r>
        <w:r w:rsidR="004D73E7">
          <w:rPr>
            <w:noProof/>
            <w:webHidden/>
          </w:rPr>
          <w:instrText xml:space="preserve"> PAGEREF _Toc49020857 \h </w:instrText>
        </w:r>
        <w:r w:rsidR="004D73E7">
          <w:rPr>
            <w:noProof/>
            <w:webHidden/>
          </w:rPr>
        </w:r>
        <w:r w:rsidR="004D73E7">
          <w:rPr>
            <w:noProof/>
            <w:webHidden/>
          </w:rPr>
          <w:fldChar w:fldCharType="separate"/>
        </w:r>
        <w:r w:rsidR="004D73E7">
          <w:rPr>
            <w:noProof/>
            <w:webHidden/>
          </w:rPr>
          <w:t>79</w:t>
        </w:r>
        <w:r w:rsidR="004D73E7">
          <w:rPr>
            <w:noProof/>
            <w:webHidden/>
          </w:rPr>
          <w:fldChar w:fldCharType="end"/>
        </w:r>
      </w:hyperlink>
    </w:p>
    <w:p w14:paraId="18BDE2E1" w14:textId="559461A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8" w:history="1">
        <w:r w:rsidR="004D73E7" w:rsidRPr="00DE6B80">
          <w:rPr>
            <w:rStyle w:val="Hyperlink"/>
            <w:noProof/>
          </w:rPr>
          <w:t xml:space="preserve">Gambar </w:t>
        </w:r>
        <w:r w:rsidR="004D73E7" w:rsidRPr="00DE6B80">
          <w:rPr>
            <w:rStyle w:val="Hyperlink"/>
            <w:noProof/>
            <w:lang w:val="id-ID"/>
          </w:rPr>
          <w:t>4.29</w:t>
        </w:r>
        <w:r w:rsidR="004D73E7" w:rsidRPr="00DE6B80">
          <w:rPr>
            <w:rStyle w:val="Hyperlink"/>
            <w:noProof/>
          </w:rPr>
          <w:t xml:space="preserve"> Tampilan </w:t>
        </w:r>
        <w:r w:rsidR="004D73E7" w:rsidRPr="00DE6B80">
          <w:rPr>
            <w:rStyle w:val="Hyperlink"/>
            <w:noProof/>
            <w:lang w:val="id-ID"/>
          </w:rPr>
          <w:t>jika salah satu kolom tidak terisi</w:t>
        </w:r>
        <w:r w:rsidR="004D73E7">
          <w:rPr>
            <w:noProof/>
            <w:webHidden/>
          </w:rPr>
          <w:tab/>
        </w:r>
        <w:r w:rsidR="004D73E7">
          <w:rPr>
            <w:noProof/>
            <w:webHidden/>
          </w:rPr>
          <w:fldChar w:fldCharType="begin"/>
        </w:r>
        <w:r w:rsidR="004D73E7">
          <w:rPr>
            <w:noProof/>
            <w:webHidden/>
          </w:rPr>
          <w:instrText xml:space="preserve"> PAGEREF _Toc49020858 \h </w:instrText>
        </w:r>
        <w:r w:rsidR="004D73E7">
          <w:rPr>
            <w:noProof/>
            <w:webHidden/>
          </w:rPr>
        </w:r>
        <w:r w:rsidR="004D73E7">
          <w:rPr>
            <w:noProof/>
            <w:webHidden/>
          </w:rPr>
          <w:fldChar w:fldCharType="separate"/>
        </w:r>
        <w:r w:rsidR="004D73E7">
          <w:rPr>
            <w:noProof/>
            <w:webHidden/>
          </w:rPr>
          <w:t>81</w:t>
        </w:r>
        <w:r w:rsidR="004D73E7">
          <w:rPr>
            <w:noProof/>
            <w:webHidden/>
          </w:rPr>
          <w:fldChar w:fldCharType="end"/>
        </w:r>
      </w:hyperlink>
    </w:p>
    <w:p w14:paraId="47B581B1" w14:textId="6DF7C6D9"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59" w:history="1">
        <w:r w:rsidR="004D73E7" w:rsidRPr="00DE6B80">
          <w:rPr>
            <w:rStyle w:val="Hyperlink"/>
            <w:noProof/>
          </w:rPr>
          <w:t xml:space="preserve">Gambar </w:t>
        </w:r>
        <w:r w:rsidR="004D73E7" w:rsidRPr="00DE6B80">
          <w:rPr>
            <w:rStyle w:val="Hyperlink"/>
            <w:noProof/>
            <w:lang w:val="id-ID"/>
          </w:rPr>
          <w:t>4.30</w:t>
        </w:r>
        <w:r w:rsidR="004D73E7" w:rsidRPr="00DE6B80">
          <w:rPr>
            <w:rStyle w:val="Hyperlink"/>
            <w:noProof/>
          </w:rPr>
          <w:t xml:space="preserve"> Tampilan </w:t>
        </w:r>
        <w:r w:rsidR="004D73E7" w:rsidRPr="00DE6B80">
          <w:rPr>
            <w:rStyle w:val="Hyperlink"/>
            <w:noProof/>
            <w:lang w:val="id-ID"/>
          </w:rPr>
          <w:t>jika pengguna mengisi kolom dengan format yang tidak seusai</w:t>
        </w:r>
        <w:r w:rsidR="004D73E7">
          <w:rPr>
            <w:noProof/>
            <w:webHidden/>
          </w:rPr>
          <w:tab/>
        </w:r>
        <w:r w:rsidR="004D73E7">
          <w:rPr>
            <w:noProof/>
            <w:webHidden/>
          </w:rPr>
          <w:fldChar w:fldCharType="begin"/>
        </w:r>
        <w:r w:rsidR="004D73E7">
          <w:rPr>
            <w:noProof/>
            <w:webHidden/>
          </w:rPr>
          <w:instrText xml:space="preserve"> PAGEREF _Toc49020859 \h </w:instrText>
        </w:r>
        <w:r w:rsidR="004D73E7">
          <w:rPr>
            <w:noProof/>
            <w:webHidden/>
          </w:rPr>
        </w:r>
        <w:r w:rsidR="004D73E7">
          <w:rPr>
            <w:noProof/>
            <w:webHidden/>
          </w:rPr>
          <w:fldChar w:fldCharType="separate"/>
        </w:r>
        <w:r w:rsidR="004D73E7">
          <w:rPr>
            <w:noProof/>
            <w:webHidden/>
          </w:rPr>
          <w:t>81</w:t>
        </w:r>
        <w:r w:rsidR="004D73E7">
          <w:rPr>
            <w:noProof/>
            <w:webHidden/>
          </w:rPr>
          <w:fldChar w:fldCharType="end"/>
        </w:r>
      </w:hyperlink>
    </w:p>
    <w:p w14:paraId="193D46BC" w14:textId="0CECA80E"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0" w:history="1">
        <w:r w:rsidR="004D73E7" w:rsidRPr="00DE6B80">
          <w:rPr>
            <w:rStyle w:val="Hyperlink"/>
            <w:noProof/>
          </w:rPr>
          <w:t xml:space="preserve">Gambar </w:t>
        </w:r>
        <w:r w:rsidR="004D73E7" w:rsidRPr="00DE6B80">
          <w:rPr>
            <w:rStyle w:val="Hyperlink"/>
            <w:noProof/>
            <w:lang w:val="id-ID"/>
          </w:rPr>
          <w:t>4.31</w:t>
        </w:r>
        <w:r w:rsidR="004D73E7" w:rsidRPr="00DE6B80">
          <w:rPr>
            <w:rStyle w:val="Hyperlink"/>
            <w:noProof/>
          </w:rPr>
          <w:t xml:space="preserve"> Tampilan </w:t>
        </w:r>
        <w:r w:rsidR="004D73E7" w:rsidRPr="00DE6B80">
          <w:rPr>
            <w:rStyle w:val="Hyperlink"/>
            <w:noProof/>
            <w:lang w:val="id-ID"/>
          </w:rPr>
          <w:t xml:space="preserve">halaman </w:t>
        </w:r>
        <w:r w:rsidR="004D73E7" w:rsidRPr="00DE6B80">
          <w:rPr>
            <w:rStyle w:val="Hyperlink"/>
            <w:i/>
            <w:noProof/>
            <w:lang w:val="id-ID"/>
          </w:rPr>
          <w:t>register</w:t>
        </w:r>
        <w:r w:rsidR="004D73E7" w:rsidRPr="00DE6B80">
          <w:rPr>
            <w:rStyle w:val="Hyperlink"/>
            <w:noProof/>
            <w:lang w:val="id-ID"/>
          </w:rPr>
          <w:t xml:space="preserve"> berhasil</w:t>
        </w:r>
        <w:r w:rsidR="004D73E7">
          <w:rPr>
            <w:noProof/>
            <w:webHidden/>
          </w:rPr>
          <w:tab/>
        </w:r>
        <w:r w:rsidR="004D73E7">
          <w:rPr>
            <w:noProof/>
            <w:webHidden/>
          </w:rPr>
          <w:fldChar w:fldCharType="begin"/>
        </w:r>
        <w:r w:rsidR="004D73E7">
          <w:rPr>
            <w:noProof/>
            <w:webHidden/>
          </w:rPr>
          <w:instrText xml:space="preserve"> PAGEREF _Toc49020860 \h </w:instrText>
        </w:r>
        <w:r w:rsidR="004D73E7">
          <w:rPr>
            <w:noProof/>
            <w:webHidden/>
          </w:rPr>
        </w:r>
        <w:r w:rsidR="004D73E7">
          <w:rPr>
            <w:noProof/>
            <w:webHidden/>
          </w:rPr>
          <w:fldChar w:fldCharType="separate"/>
        </w:r>
        <w:r w:rsidR="004D73E7">
          <w:rPr>
            <w:noProof/>
            <w:webHidden/>
          </w:rPr>
          <w:t>82</w:t>
        </w:r>
        <w:r w:rsidR="004D73E7">
          <w:rPr>
            <w:noProof/>
            <w:webHidden/>
          </w:rPr>
          <w:fldChar w:fldCharType="end"/>
        </w:r>
      </w:hyperlink>
    </w:p>
    <w:p w14:paraId="5ECF4F32" w14:textId="458B529A"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1" w:history="1">
        <w:r w:rsidR="004D73E7" w:rsidRPr="00DE6B80">
          <w:rPr>
            <w:rStyle w:val="Hyperlink"/>
            <w:noProof/>
          </w:rPr>
          <w:t xml:space="preserve">Gambar </w:t>
        </w:r>
        <w:r w:rsidR="004D73E7" w:rsidRPr="00DE6B80">
          <w:rPr>
            <w:rStyle w:val="Hyperlink"/>
            <w:noProof/>
            <w:lang w:val="id-ID"/>
          </w:rPr>
          <w:t>4.32</w:t>
        </w:r>
        <w:r w:rsidR="004D73E7" w:rsidRPr="00DE6B80">
          <w:rPr>
            <w:rStyle w:val="Hyperlink"/>
            <w:noProof/>
          </w:rPr>
          <w:t xml:space="preserve"> Tampilan </w:t>
        </w:r>
        <w:r w:rsidR="004D73E7" w:rsidRPr="00DE6B80">
          <w:rPr>
            <w:rStyle w:val="Hyperlink"/>
            <w:noProof/>
            <w:lang w:val="id-ID"/>
          </w:rPr>
          <w:t xml:space="preserve">halaman </w:t>
        </w:r>
        <w:r w:rsidR="004D73E7" w:rsidRPr="00DE6B80">
          <w:rPr>
            <w:rStyle w:val="Hyperlink"/>
            <w:i/>
            <w:noProof/>
            <w:lang w:val="id-ID"/>
          </w:rPr>
          <w:t xml:space="preserve">story telling </w:t>
        </w:r>
        <w:r w:rsidR="004D73E7" w:rsidRPr="00DE6B80">
          <w:rPr>
            <w:rStyle w:val="Hyperlink"/>
            <w:noProof/>
            <w:lang w:val="id-ID"/>
          </w:rPr>
          <w:t>gagal menyimpan data</w:t>
        </w:r>
        <w:r w:rsidR="004D73E7">
          <w:rPr>
            <w:noProof/>
            <w:webHidden/>
          </w:rPr>
          <w:tab/>
        </w:r>
        <w:r w:rsidR="004D73E7">
          <w:rPr>
            <w:noProof/>
            <w:webHidden/>
          </w:rPr>
          <w:fldChar w:fldCharType="begin"/>
        </w:r>
        <w:r w:rsidR="004D73E7">
          <w:rPr>
            <w:noProof/>
            <w:webHidden/>
          </w:rPr>
          <w:instrText xml:space="preserve"> PAGEREF _Toc49020861 \h </w:instrText>
        </w:r>
        <w:r w:rsidR="004D73E7">
          <w:rPr>
            <w:noProof/>
            <w:webHidden/>
          </w:rPr>
        </w:r>
        <w:r w:rsidR="004D73E7">
          <w:rPr>
            <w:noProof/>
            <w:webHidden/>
          </w:rPr>
          <w:fldChar w:fldCharType="separate"/>
        </w:r>
        <w:r w:rsidR="004D73E7">
          <w:rPr>
            <w:noProof/>
            <w:webHidden/>
          </w:rPr>
          <w:t>82</w:t>
        </w:r>
        <w:r w:rsidR="004D73E7">
          <w:rPr>
            <w:noProof/>
            <w:webHidden/>
          </w:rPr>
          <w:fldChar w:fldCharType="end"/>
        </w:r>
      </w:hyperlink>
    </w:p>
    <w:p w14:paraId="521E1425" w14:textId="5620DB56"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2" w:history="1">
        <w:r w:rsidR="004D73E7" w:rsidRPr="00DE6B80">
          <w:rPr>
            <w:rStyle w:val="Hyperlink"/>
            <w:noProof/>
          </w:rPr>
          <w:t xml:space="preserve">Gambar </w:t>
        </w:r>
        <w:r w:rsidR="004D73E7" w:rsidRPr="00DE6B80">
          <w:rPr>
            <w:rStyle w:val="Hyperlink"/>
            <w:noProof/>
            <w:lang w:val="id-ID"/>
          </w:rPr>
          <w:t>4.33</w:t>
        </w:r>
        <w:r w:rsidR="004D73E7" w:rsidRPr="00DE6B80">
          <w:rPr>
            <w:rStyle w:val="Hyperlink"/>
            <w:noProof/>
          </w:rPr>
          <w:t xml:space="preserve"> Tampilan </w:t>
        </w:r>
        <w:r w:rsidR="004D73E7" w:rsidRPr="00DE6B80">
          <w:rPr>
            <w:rStyle w:val="Hyperlink"/>
            <w:noProof/>
            <w:lang w:val="id-ID"/>
          </w:rPr>
          <w:t xml:space="preserve">halaman </w:t>
        </w:r>
        <w:r w:rsidR="004D73E7" w:rsidRPr="00DE6B80">
          <w:rPr>
            <w:rStyle w:val="Hyperlink"/>
            <w:i/>
            <w:noProof/>
            <w:lang w:val="id-ID"/>
          </w:rPr>
          <w:t xml:space="preserve">story telling </w:t>
        </w:r>
        <w:r w:rsidR="004D73E7" w:rsidRPr="00DE6B80">
          <w:rPr>
            <w:rStyle w:val="Hyperlink"/>
            <w:noProof/>
            <w:lang w:val="id-ID"/>
          </w:rPr>
          <w:t>berhasil menyimpan data</w:t>
        </w:r>
        <w:r w:rsidR="004D73E7">
          <w:rPr>
            <w:noProof/>
            <w:webHidden/>
          </w:rPr>
          <w:tab/>
        </w:r>
        <w:r w:rsidR="004D73E7">
          <w:rPr>
            <w:noProof/>
            <w:webHidden/>
          </w:rPr>
          <w:fldChar w:fldCharType="begin"/>
        </w:r>
        <w:r w:rsidR="004D73E7">
          <w:rPr>
            <w:noProof/>
            <w:webHidden/>
          </w:rPr>
          <w:instrText xml:space="preserve"> PAGEREF _Toc49020862 \h </w:instrText>
        </w:r>
        <w:r w:rsidR="004D73E7">
          <w:rPr>
            <w:noProof/>
            <w:webHidden/>
          </w:rPr>
        </w:r>
        <w:r w:rsidR="004D73E7">
          <w:rPr>
            <w:noProof/>
            <w:webHidden/>
          </w:rPr>
          <w:fldChar w:fldCharType="separate"/>
        </w:r>
        <w:r w:rsidR="004D73E7">
          <w:rPr>
            <w:noProof/>
            <w:webHidden/>
          </w:rPr>
          <w:t>83</w:t>
        </w:r>
        <w:r w:rsidR="004D73E7">
          <w:rPr>
            <w:noProof/>
            <w:webHidden/>
          </w:rPr>
          <w:fldChar w:fldCharType="end"/>
        </w:r>
      </w:hyperlink>
    </w:p>
    <w:p w14:paraId="66F7A741" w14:textId="392B8883"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3" w:history="1">
        <w:r w:rsidR="004D73E7" w:rsidRPr="00DE6B80">
          <w:rPr>
            <w:rStyle w:val="Hyperlink"/>
            <w:noProof/>
          </w:rPr>
          <w:t xml:space="preserve">Gambar </w:t>
        </w:r>
        <w:r w:rsidR="004D73E7" w:rsidRPr="00DE6B80">
          <w:rPr>
            <w:rStyle w:val="Hyperlink"/>
            <w:noProof/>
            <w:lang w:val="id-ID"/>
          </w:rPr>
          <w:t>4.34</w:t>
        </w:r>
        <w:r w:rsidR="004D73E7" w:rsidRPr="00DE6B80">
          <w:rPr>
            <w:rStyle w:val="Hyperlink"/>
            <w:noProof/>
          </w:rPr>
          <w:t xml:space="preserve"> Tampilan </w:t>
        </w:r>
        <w:r w:rsidR="004D73E7" w:rsidRPr="00DE6B80">
          <w:rPr>
            <w:rStyle w:val="Hyperlink"/>
            <w:noProof/>
            <w:lang w:val="id-ID"/>
          </w:rPr>
          <w:t>kelola data portofolio anak berhasil tersimpan</w:t>
        </w:r>
        <w:r w:rsidR="004D73E7">
          <w:rPr>
            <w:noProof/>
            <w:webHidden/>
          </w:rPr>
          <w:tab/>
        </w:r>
        <w:r w:rsidR="004D73E7">
          <w:rPr>
            <w:noProof/>
            <w:webHidden/>
          </w:rPr>
          <w:fldChar w:fldCharType="begin"/>
        </w:r>
        <w:r w:rsidR="004D73E7">
          <w:rPr>
            <w:noProof/>
            <w:webHidden/>
          </w:rPr>
          <w:instrText xml:space="preserve"> PAGEREF _Toc49020863 \h </w:instrText>
        </w:r>
        <w:r w:rsidR="004D73E7">
          <w:rPr>
            <w:noProof/>
            <w:webHidden/>
          </w:rPr>
        </w:r>
        <w:r w:rsidR="004D73E7">
          <w:rPr>
            <w:noProof/>
            <w:webHidden/>
          </w:rPr>
          <w:fldChar w:fldCharType="separate"/>
        </w:r>
        <w:r w:rsidR="004D73E7">
          <w:rPr>
            <w:noProof/>
            <w:webHidden/>
          </w:rPr>
          <w:t>84</w:t>
        </w:r>
        <w:r w:rsidR="004D73E7">
          <w:rPr>
            <w:noProof/>
            <w:webHidden/>
          </w:rPr>
          <w:fldChar w:fldCharType="end"/>
        </w:r>
      </w:hyperlink>
    </w:p>
    <w:p w14:paraId="45D86452" w14:textId="7629B5AC"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4" w:history="1">
        <w:r w:rsidR="004D73E7" w:rsidRPr="00DE6B80">
          <w:rPr>
            <w:rStyle w:val="Hyperlink"/>
            <w:noProof/>
          </w:rPr>
          <w:t xml:space="preserve">Gambar </w:t>
        </w:r>
        <w:r w:rsidR="004D73E7" w:rsidRPr="00DE6B80">
          <w:rPr>
            <w:rStyle w:val="Hyperlink"/>
            <w:noProof/>
            <w:lang w:val="id-ID"/>
          </w:rPr>
          <w:t>4.35</w:t>
        </w:r>
        <w:r w:rsidR="004D73E7" w:rsidRPr="00DE6B80">
          <w:rPr>
            <w:rStyle w:val="Hyperlink"/>
            <w:noProof/>
          </w:rPr>
          <w:t xml:space="preserve"> Tampilan </w:t>
        </w:r>
        <w:r w:rsidR="004D73E7" w:rsidRPr="00DE6B80">
          <w:rPr>
            <w:rStyle w:val="Hyperlink"/>
            <w:bCs/>
            <w:noProof/>
            <w:lang w:val="id-ID"/>
          </w:rPr>
          <w:t>jika terdapat kolom yang kosong</w:t>
        </w:r>
        <w:r w:rsidR="004D73E7">
          <w:rPr>
            <w:noProof/>
            <w:webHidden/>
          </w:rPr>
          <w:tab/>
        </w:r>
        <w:r w:rsidR="004D73E7">
          <w:rPr>
            <w:noProof/>
            <w:webHidden/>
          </w:rPr>
          <w:fldChar w:fldCharType="begin"/>
        </w:r>
        <w:r w:rsidR="004D73E7">
          <w:rPr>
            <w:noProof/>
            <w:webHidden/>
          </w:rPr>
          <w:instrText xml:space="preserve"> PAGEREF _Toc49020864 \h </w:instrText>
        </w:r>
        <w:r w:rsidR="004D73E7">
          <w:rPr>
            <w:noProof/>
            <w:webHidden/>
          </w:rPr>
        </w:r>
        <w:r w:rsidR="004D73E7">
          <w:rPr>
            <w:noProof/>
            <w:webHidden/>
          </w:rPr>
          <w:fldChar w:fldCharType="separate"/>
        </w:r>
        <w:r w:rsidR="004D73E7">
          <w:rPr>
            <w:noProof/>
            <w:webHidden/>
          </w:rPr>
          <w:t>85</w:t>
        </w:r>
        <w:r w:rsidR="004D73E7">
          <w:rPr>
            <w:noProof/>
            <w:webHidden/>
          </w:rPr>
          <w:fldChar w:fldCharType="end"/>
        </w:r>
      </w:hyperlink>
    </w:p>
    <w:p w14:paraId="198D735C" w14:textId="312511D4" w:rsidR="004D73E7" w:rsidRDefault="00786E74">
      <w:pPr>
        <w:pStyle w:val="TableofFigures"/>
        <w:tabs>
          <w:tab w:val="right" w:leader="dot" w:pos="7921"/>
        </w:tabs>
        <w:rPr>
          <w:rFonts w:asciiTheme="minorHAnsi" w:eastAsiaTheme="minorEastAsia" w:hAnsiTheme="minorHAnsi"/>
          <w:noProof/>
          <w:sz w:val="22"/>
          <w:lang w:val="id-ID" w:eastAsia="id-ID"/>
        </w:rPr>
      </w:pPr>
      <w:hyperlink w:anchor="_Toc49020865" w:history="1">
        <w:r w:rsidR="004D73E7" w:rsidRPr="00DE6B80">
          <w:rPr>
            <w:rStyle w:val="Hyperlink"/>
            <w:noProof/>
          </w:rPr>
          <w:t xml:space="preserve">Gambar </w:t>
        </w:r>
        <w:r w:rsidR="004D73E7" w:rsidRPr="00DE6B80">
          <w:rPr>
            <w:rStyle w:val="Hyperlink"/>
            <w:noProof/>
            <w:lang w:val="id-ID"/>
          </w:rPr>
          <w:t>4.36</w:t>
        </w:r>
        <w:r w:rsidR="004D73E7" w:rsidRPr="00DE6B80">
          <w:rPr>
            <w:rStyle w:val="Hyperlink"/>
            <w:noProof/>
          </w:rPr>
          <w:t xml:space="preserve"> Tampilan </w:t>
        </w:r>
        <w:r w:rsidR="004D73E7" w:rsidRPr="00DE6B80">
          <w:rPr>
            <w:rStyle w:val="Hyperlink"/>
            <w:noProof/>
            <w:lang w:val="id-ID"/>
          </w:rPr>
          <w:t>unduh data portofolio anak</w:t>
        </w:r>
        <w:r w:rsidR="004D73E7">
          <w:rPr>
            <w:noProof/>
            <w:webHidden/>
          </w:rPr>
          <w:tab/>
        </w:r>
        <w:r w:rsidR="004D73E7">
          <w:rPr>
            <w:noProof/>
            <w:webHidden/>
          </w:rPr>
          <w:fldChar w:fldCharType="begin"/>
        </w:r>
        <w:r w:rsidR="004D73E7">
          <w:rPr>
            <w:noProof/>
            <w:webHidden/>
          </w:rPr>
          <w:instrText xml:space="preserve"> PAGEREF _Toc49020865 \h </w:instrText>
        </w:r>
        <w:r w:rsidR="004D73E7">
          <w:rPr>
            <w:noProof/>
            <w:webHidden/>
          </w:rPr>
        </w:r>
        <w:r w:rsidR="004D73E7">
          <w:rPr>
            <w:noProof/>
            <w:webHidden/>
          </w:rPr>
          <w:fldChar w:fldCharType="separate"/>
        </w:r>
        <w:r w:rsidR="004D73E7">
          <w:rPr>
            <w:noProof/>
            <w:webHidden/>
          </w:rPr>
          <w:t>86</w:t>
        </w:r>
        <w:r w:rsidR="004D73E7">
          <w:rPr>
            <w:noProof/>
            <w:webHidden/>
          </w:rPr>
          <w:fldChar w:fldCharType="end"/>
        </w:r>
      </w:hyperlink>
    </w:p>
    <w:p w14:paraId="67E21659" w14:textId="628F5488" w:rsidR="00B345B8" w:rsidRPr="00B345B8" w:rsidRDefault="006B51DC" w:rsidP="006B51DC">
      <w:pPr>
        <w:pStyle w:val="TableofFigures"/>
        <w:tabs>
          <w:tab w:val="right" w:leader="dot" w:pos="7927"/>
        </w:tabs>
      </w:pPr>
      <w:r>
        <w:rPr>
          <w:noProof/>
        </w:rPr>
        <w:fldChar w:fldCharType="end"/>
      </w:r>
    </w:p>
    <w:p w14:paraId="67804758" w14:textId="77777777" w:rsidR="0034496D" w:rsidRDefault="0034496D" w:rsidP="0034496D">
      <w:pPr>
        <w:jc w:val="center"/>
        <w:rPr>
          <w:i/>
        </w:rPr>
      </w:pPr>
    </w:p>
    <w:p w14:paraId="3F3DF434" w14:textId="77777777" w:rsidR="0034496D" w:rsidRDefault="0034496D" w:rsidP="0034496D">
      <w:pPr>
        <w:jc w:val="center"/>
        <w:rPr>
          <w:i/>
        </w:rPr>
      </w:pPr>
    </w:p>
    <w:p w14:paraId="46CE44AF" w14:textId="77777777" w:rsidR="0034496D" w:rsidRDefault="0034496D" w:rsidP="0034496D">
      <w:pPr>
        <w:jc w:val="center"/>
        <w:rPr>
          <w:i/>
        </w:rPr>
      </w:pPr>
    </w:p>
    <w:p w14:paraId="722DC696" w14:textId="77777777" w:rsidR="0034496D" w:rsidRDefault="0034496D" w:rsidP="0034496D">
      <w:pPr>
        <w:jc w:val="center"/>
        <w:rPr>
          <w:i/>
        </w:rPr>
      </w:pPr>
    </w:p>
    <w:p w14:paraId="6128609A" w14:textId="77777777" w:rsidR="0034496D" w:rsidRDefault="0034496D" w:rsidP="0034496D">
      <w:pPr>
        <w:jc w:val="center"/>
        <w:rPr>
          <w:i/>
        </w:rPr>
      </w:pPr>
    </w:p>
    <w:p w14:paraId="0ADACED3" w14:textId="37D5A104" w:rsidR="005E6737" w:rsidRDefault="005E6737" w:rsidP="000737CF"/>
    <w:p w14:paraId="198EE954" w14:textId="1A99EAF3" w:rsidR="00554C7A" w:rsidRDefault="00554C7A" w:rsidP="000737CF"/>
    <w:p w14:paraId="1DD71EEE" w14:textId="77777777" w:rsidR="00554C7A" w:rsidRPr="00853905" w:rsidRDefault="00554C7A" w:rsidP="000737CF"/>
    <w:p w14:paraId="0986753A" w14:textId="77777777" w:rsidR="00C172DF" w:rsidRDefault="00C172DF" w:rsidP="00C172DF">
      <w:pPr>
        <w:pStyle w:val="Heading1"/>
        <w:rPr>
          <w:sz w:val="24"/>
        </w:rPr>
      </w:pPr>
      <w:bookmarkStart w:id="18" w:name="_Toc15722206"/>
      <w:bookmarkStart w:id="19" w:name="_Toc49308769"/>
      <w:r w:rsidRPr="00A1637B">
        <w:rPr>
          <w:sz w:val="24"/>
        </w:rPr>
        <w:lastRenderedPageBreak/>
        <w:t>DAFTAR TABEL</w:t>
      </w:r>
      <w:bookmarkEnd w:id="18"/>
      <w:bookmarkEnd w:id="19"/>
    </w:p>
    <w:p w14:paraId="064BF031" w14:textId="77777777" w:rsidR="00C172DF" w:rsidRPr="00A55799" w:rsidRDefault="00C172DF" w:rsidP="00C172DF">
      <w:pPr>
        <w:jc w:val="right"/>
      </w:pPr>
      <w:proofErr w:type="spellStart"/>
      <w:r>
        <w:t>Halaman</w:t>
      </w:r>
      <w:proofErr w:type="spellEnd"/>
    </w:p>
    <w:p w14:paraId="3F8B65E2" w14:textId="5C445A06" w:rsidR="00606F41" w:rsidRDefault="005561A8">
      <w:pPr>
        <w:pStyle w:val="TableofFigures"/>
        <w:tabs>
          <w:tab w:val="right" w:leader="dot" w:pos="7921"/>
        </w:tabs>
        <w:rPr>
          <w:rFonts w:asciiTheme="minorHAnsi" w:eastAsiaTheme="minorEastAsia" w:hAnsiTheme="minorHAnsi"/>
          <w:noProof/>
          <w:sz w:val="22"/>
          <w:lang w:val="id-ID" w:eastAsia="id-ID"/>
        </w:rPr>
      </w:pPr>
      <w:r>
        <w:fldChar w:fldCharType="begin"/>
      </w:r>
      <w:r>
        <w:instrText xml:space="preserve"> TOC \h \z \c "Table" </w:instrText>
      </w:r>
      <w:r>
        <w:fldChar w:fldCharType="separate"/>
      </w:r>
      <w:hyperlink w:anchor="_Toc48944907" w:history="1">
        <w:r w:rsidR="00606F41" w:rsidRPr="00224D20">
          <w:rPr>
            <w:rStyle w:val="Hyperlink"/>
            <w:noProof/>
          </w:rPr>
          <w:t>Tab</w:t>
        </w:r>
        <w:r w:rsidR="00606F41" w:rsidRPr="00224D20">
          <w:rPr>
            <w:rStyle w:val="Hyperlink"/>
            <w:noProof/>
            <w:lang w:val="id-ID"/>
          </w:rPr>
          <w:t>el</w:t>
        </w:r>
        <w:r w:rsidR="00606F41" w:rsidRPr="00224D20">
          <w:rPr>
            <w:rStyle w:val="Hyperlink"/>
            <w:noProof/>
          </w:rPr>
          <w:t xml:space="preserve"> </w:t>
        </w:r>
        <w:r w:rsidR="00606F41" w:rsidRPr="00224D20">
          <w:rPr>
            <w:rStyle w:val="Hyperlink"/>
            <w:noProof/>
            <w:lang w:val="id-ID"/>
          </w:rPr>
          <w:t>2</w:t>
        </w:r>
        <w:r w:rsidR="00606F41" w:rsidRPr="00224D20">
          <w:rPr>
            <w:rStyle w:val="Hyperlink"/>
            <w:noProof/>
          </w:rPr>
          <w:t xml:space="preserve">.1 </w:t>
        </w:r>
        <w:r w:rsidR="00606F41" w:rsidRPr="00224D20">
          <w:rPr>
            <w:rStyle w:val="Hyperlink"/>
            <w:bCs/>
            <w:noProof/>
            <w:lang w:val="id-ID"/>
          </w:rPr>
          <w:t>Pengurus Komunitas HEbAT Situbondo Periode 2020/2021</w:t>
        </w:r>
        <w:r w:rsidR="00606F41">
          <w:rPr>
            <w:noProof/>
            <w:webHidden/>
          </w:rPr>
          <w:tab/>
        </w:r>
        <w:r w:rsidR="00606F41">
          <w:rPr>
            <w:noProof/>
            <w:webHidden/>
          </w:rPr>
          <w:fldChar w:fldCharType="begin"/>
        </w:r>
        <w:r w:rsidR="00606F41">
          <w:rPr>
            <w:noProof/>
            <w:webHidden/>
          </w:rPr>
          <w:instrText xml:space="preserve"> PAGEREF _Toc48944907 \h </w:instrText>
        </w:r>
        <w:r w:rsidR="00606F41">
          <w:rPr>
            <w:noProof/>
            <w:webHidden/>
          </w:rPr>
        </w:r>
        <w:r w:rsidR="00606F41">
          <w:rPr>
            <w:noProof/>
            <w:webHidden/>
          </w:rPr>
          <w:fldChar w:fldCharType="separate"/>
        </w:r>
        <w:r w:rsidR="004D73E7">
          <w:rPr>
            <w:noProof/>
            <w:webHidden/>
          </w:rPr>
          <w:t>5</w:t>
        </w:r>
        <w:r w:rsidR="00606F41">
          <w:rPr>
            <w:noProof/>
            <w:webHidden/>
          </w:rPr>
          <w:fldChar w:fldCharType="end"/>
        </w:r>
      </w:hyperlink>
    </w:p>
    <w:p w14:paraId="61D06D82" w14:textId="7FE3DFA0"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08" w:history="1">
        <w:r w:rsidR="00606F41" w:rsidRPr="00224D20">
          <w:rPr>
            <w:rStyle w:val="Hyperlink"/>
            <w:noProof/>
          </w:rPr>
          <w:t>Tab</w:t>
        </w:r>
        <w:r w:rsidR="00606F41" w:rsidRPr="00224D20">
          <w:rPr>
            <w:rStyle w:val="Hyperlink"/>
            <w:noProof/>
            <w:lang w:val="id-ID"/>
          </w:rPr>
          <w:t>el</w:t>
        </w:r>
        <w:r w:rsidR="00606F41" w:rsidRPr="00224D20">
          <w:rPr>
            <w:rStyle w:val="Hyperlink"/>
            <w:noProof/>
          </w:rPr>
          <w:t xml:space="preserve"> 2.</w:t>
        </w:r>
        <w:r w:rsidR="00606F41" w:rsidRPr="00224D20">
          <w:rPr>
            <w:rStyle w:val="Hyperlink"/>
            <w:noProof/>
            <w:lang w:val="id-ID"/>
          </w:rPr>
          <w:t>2</w:t>
        </w:r>
        <w:r w:rsidR="00606F41" w:rsidRPr="00224D20">
          <w:rPr>
            <w:rStyle w:val="Hyperlink"/>
            <w:noProof/>
          </w:rPr>
          <w:t>.</w:t>
        </w:r>
        <w:r w:rsidR="00606F41" w:rsidRPr="00224D20">
          <w:rPr>
            <w:rStyle w:val="Hyperlink"/>
            <w:i/>
            <w:noProof/>
          </w:rPr>
          <w:t>Use Case</w:t>
        </w:r>
        <w:r w:rsidR="00606F41" w:rsidRPr="00224D20">
          <w:rPr>
            <w:rStyle w:val="Hyperlink"/>
            <w:noProof/>
          </w:rPr>
          <w:t xml:space="preserve"> Diagram</w:t>
        </w:r>
        <w:r w:rsidR="00606F41">
          <w:rPr>
            <w:noProof/>
            <w:webHidden/>
          </w:rPr>
          <w:tab/>
        </w:r>
        <w:r w:rsidR="00606F41">
          <w:rPr>
            <w:noProof/>
            <w:webHidden/>
          </w:rPr>
          <w:fldChar w:fldCharType="begin"/>
        </w:r>
        <w:r w:rsidR="00606F41">
          <w:rPr>
            <w:noProof/>
            <w:webHidden/>
          </w:rPr>
          <w:instrText xml:space="preserve"> PAGEREF _Toc48944908 \h </w:instrText>
        </w:r>
        <w:r w:rsidR="00606F41">
          <w:rPr>
            <w:noProof/>
            <w:webHidden/>
          </w:rPr>
        </w:r>
        <w:r w:rsidR="00606F41">
          <w:rPr>
            <w:noProof/>
            <w:webHidden/>
          </w:rPr>
          <w:fldChar w:fldCharType="separate"/>
        </w:r>
        <w:r w:rsidR="004D73E7">
          <w:rPr>
            <w:noProof/>
            <w:webHidden/>
          </w:rPr>
          <w:t>16</w:t>
        </w:r>
        <w:r w:rsidR="00606F41">
          <w:rPr>
            <w:noProof/>
            <w:webHidden/>
          </w:rPr>
          <w:fldChar w:fldCharType="end"/>
        </w:r>
      </w:hyperlink>
    </w:p>
    <w:p w14:paraId="14060F56" w14:textId="59AEC5D6"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09" w:history="1">
        <w:r w:rsidR="00606F41" w:rsidRPr="00224D20">
          <w:rPr>
            <w:rStyle w:val="Hyperlink"/>
            <w:noProof/>
          </w:rPr>
          <w:t>Tab</w:t>
        </w:r>
        <w:r w:rsidR="00606F41" w:rsidRPr="00224D20">
          <w:rPr>
            <w:rStyle w:val="Hyperlink"/>
            <w:noProof/>
            <w:lang w:val="id-ID"/>
          </w:rPr>
          <w:t>el</w:t>
        </w:r>
        <w:r w:rsidR="00606F41" w:rsidRPr="00224D20">
          <w:rPr>
            <w:rStyle w:val="Hyperlink"/>
            <w:noProof/>
          </w:rPr>
          <w:t xml:space="preserve"> 2.</w:t>
        </w:r>
        <w:r w:rsidR="00606F41" w:rsidRPr="00224D20">
          <w:rPr>
            <w:rStyle w:val="Hyperlink"/>
            <w:noProof/>
            <w:lang w:val="id-ID"/>
          </w:rPr>
          <w:t>3</w:t>
        </w:r>
        <w:r w:rsidR="00606F41" w:rsidRPr="00224D20">
          <w:rPr>
            <w:rStyle w:val="Hyperlink"/>
            <w:noProof/>
          </w:rPr>
          <w:t>.</w:t>
        </w:r>
        <w:r w:rsidR="00606F41" w:rsidRPr="00224D20">
          <w:rPr>
            <w:rStyle w:val="Hyperlink"/>
            <w:i/>
            <w:noProof/>
          </w:rPr>
          <w:t>Activity</w:t>
        </w:r>
        <w:r w:rsidR="00606F41" w:rsidRPr="00224D20">
          <w:rPr>
            <w:rStyle w:val="Hyperlink"/>
            <w:noProof/>
          </w:rPr>
          <w:t xml:space="preserve"> Diagram</w:t>
        </w:r>
        <w:r w:rsidR="00606F41">
          <w:rPr>
            <w:noProof/>
            <w:webHidden/>
          </w:rPr>
          <w:tab/>
        </w:r>
        <w:r w:rsidR="00606F41">
          <w:rPr>
            <w:noProof/>
            <w:webHidden/>
          </w:rPr>
          <w:fldChar w:fldCharType="begin"/>
        </w:r>
        <w:r w:rsidR="00606F41">
          <w:rPr>
            <w:noProof/>
            <w:webHidden/>
          </w:rPr>
          <w:instrText xml:space="preserve"> PAGEREF _Toc48944909 \h </w:instrText>
        </w:r>
        <w:r w:rsidR="00606F41">
          <w:rPr>
            <w:noProof/>
            <w:webHidden/>
          </w:rPr>
        </w:r>
        <w:r w:rsidR="00606F41">
          <w:rPr>
            <w:noProof/>
            <w:webHidden/>
          </w:rPr>
          <w:fldChar w:fldCharType="separate"/>
        </w:r>
        <w:r w:rsidR="004D73E7">
          <w:rPr>
            <w:noProof/>
            <w:webHidden/>
          </w:rPr>
          <w:t>17</w:t>
        </w:r>
        <w:r w:rsidR="00606F41">
          <w:rPr>
            <w:noProof/>
            <w:webHidden/>
          </w:rPr>
          <w:fldChar w:fldCharType="end"/>
        </w:r>
      </w:hyperlink>
    </w:p>
    <w:p w14:paraId="47871A6D" w14:textId="38692BAC"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0" w:history="1">
        <w:r w:rsidR="00606F41" w:rsidRPr="00224D20">
          <w:rPr>
            <w:rStyle w:val="Hyperlink"/>
            <w:noProof/>
          </w:rPr>
          <w:t>Tab</w:t>
        </w:r>
        <w:r w:rsidR="00606F41" w:rsidRPr="00224D20">
          <w:rPr>
            <w:rStyle w:val="Hyperlink"/>
            <w:noProof/>
            <w:lang w:val="id-ID"/>
          </w:rPr>
          <w:t>el</w:t>
        </w:r>
        <w:r w:rsidR="00606F41" w:rsidRPr="00224D20">
          <w:rPr>
            <w:rStyle w:val="Hyperlink"/>
            <w:noProof/>
          </w:rPr>
          <w:t xml:space="preserve"> 2.</w:t>
        </w:r>
        <w:r w:rsidR="00606F41" w:rsidRPr="00224D20">
          <w:rPr>
            <w:rStyle w:val="Hyperlink"/>
            <w:noProof/>
            <w:lang w:val="id-ID"/>
          </w:rPr>
          <w:t>4</w:t>
        </w:r>
        <w:r w:rsidR="00606F41" w:rsidRPr="00224D20">
          <w:rPr>
            <w:rStyle w:val="Hyperlink"/>
            <w:noProof/>
          </w:rPr>
          <w:t>. Penelitian Terkait</w:t>
        </w:r>
        <w:r w:rsidR="00606F41">
          <w:rPr>
            <w:noProof/>
            <w:webHidden/>
          </w:rPr>
          <w:tab/>
        </w:r>
        <w:r w:rsidR="00606F41">
          <w:rPr>
            <w:noProof/>
            <w:webHidden/>
          </w:rPr>
          <w:fldChar w:fldCharType="begin"/>
        </w:r>
        <w:r w:rsidR="00606F41">
          <w:rPr>
            <w:noProof/>
            <w:webHidden/>
          </w:rPr>
          <w:instrText xml:space="preserve"> PAGEREF _Toc48944910 \h </w:instrText>
        </w:r>
        <w:r w:rsidR="00606F41">
          <w:rPr>
            <w:noProof/>
            <w:webHidden/>
          </w:rPr>
        </w:r>
        <w:r w:rsidR="00606F41">
          <w:rPr>
            <w:noProof/>
            <w:webHidden/>
          </w:rPr>
          <w:fldChar w:fldCharType="separate"/>
        </w:r>
        <w:r w:rsidR="004D73E7">
          <w:rPr>
            <w:noProof/>
            <w:webHidden/>
          </w:rPr>
          <w:t>19</w:t>
        </w:r>
        <w:r w:rsidR="00606F41">
          <w:rPr>
            <w:noProof/>
            <w:webHidden/>
          </w:rPr>
          <w:fldChar w:fldCharType="end"/>
        </w:r>
      </w:hyperlink>
    </w:p>
    <w:p w14:paraId="250DACAE" w14:textId="20C73711"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1" w:history="1">
        <w:r w:rsidR="00606F41" w:rsidRPr="00224D20">
          <w:rPr>
            <w:rStyle w:val="Hyperlink"/>
            <w:noProof/>
          </w:rPr>
          <w:t>Tab</w:t>
        </w:r>
        <w:r w:rsidR="00606F41" w:rsidRPr="00224D20">
          <w:rPr>
            <w:rStyle w:val="Hyperlink"/>
            <w:noProof/>
            <w:lang w:val="id-ID"/>
          </w:rPr>
          <w:t>el</w:t>
        </w:r>
        <w:r w:rsidR="00606F41" w:rsidRPr="00224D20">
          <w:rPr>
            <w:rStyle w:val="Hyperlink"/>
            <w:noProof/>
          </w:rPr>
          <w:t xml:space="preserve"> 3.1 Waktu Pengerjaan Proyek Akhir</w:t>
        </w:r>
        <w:r w:rsidR="00606F41">
          <w:rPr>
            <w:noProof/>
            <w:webHidden/>
          </w:rPr>
          <w:tab/>
        </w:r>
        <w:r w:rsidR="00606F41">
          <w:rPr>
            <w:noProof/>
            <w:webHidden/>
          </w:rPr>
          <w:fldChar w:fldCharType="begin"/>
        </w:r>
        <w:r w:rsidR="00606F41">
          <w:rPr>
            <w:noProof/>
            <w:webHidden/>
          </w:rPr>
          <w:instrText xml:space="preserve"> PAGEREF _Toc48944911 \h </w:instrText>
        </w:r>
        <w:r w:rsidR="00606F41">
          <w:rPr>
            <w:noProof/>
            <w:webHidden/>
          </w:rPr>
        </w:r>
        <w:r w:rsidR="00606F41">
          <w:rPr>
            <w:noProof/>
            <w:webHidden/>
          </w:rPr>
          <w:fldChar w:fldCharType="separate"/>
        </w:r>
        <w:r w:rsidR="004D73E7">
          <w:rPr>
            <w:noProof/>
            <w:webHidden/>
          </w:rPr>
          <w:t>21</w:t>
        </w:r>
        <w:r w:rsidR="00606F41">
          <w:rPr>
            <w:noProof/>
            <w:webHidden/>
          </w:rPr>
          <w:fldChar w:fldCharType="end"/>
        </w:r>
      </w:hyperlink>
    </w:p>
    <w:p w14:paraId="18A643F7" w14:textId="74345706"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2" w:history="1">
        <w:r w:rsidR="00606F41" w:rsidRPr="00224D20">
          <w:rPr>
            <w:rStyle w:val="Hyperlink"/>
            <w:noProof/>
          </w:rPr>
          <w:t>Table 3.</w:t>
        </w:r>
        <w:r w:rsidR="00606F41" w:rsidRPr="00224D20">
          <w:rPr>
            <w:rStyle w:val="Hyperlink"/>
            <w:noProof/>
            <w:lang w:val="id-ID"/>
          </w:rPr>
          <w:t>5</w:t>
        </w:r>
        <w:r w:rsidR="00606F41" w:rsidRPr="00224D20">
          <w:rPr>
            <w:rStyle w:val="Hyperlink"/>
            <w:noProof/>
          </w:rPr>
          <w:t xml:space="preserve"> Penjelasan Aktor</w:t>
        </w:r>
        <w:r w:rsidR="00606F41">
          <w:rPr>
            <w:noProof/>
            <w:webHidden/>
          </w:rPr>
          <w:tab/>
        </w:r>
        <w:r w:rsidR="00606F41">
          <w:rPr>
            <w:noProof/>
            <w:webHidden/>
          </w:rPr>
          <w:fldChar w:fldCharType="begin"/>
        </w:r>
        <w:r w:rsidR="00606F41">
          <w:rPr>
            <w:noProof/>
            <w:webHidden/>
          </w:rPr>
          <w:instrText xml:space="preserve"> PAGEREF _Toc48944912 \h </w:instrText>
        </w:r>
        <w:r w:rsidR="00606F41">
          <w:rPr>
            <w:noProof/>
            <w:webHidden/>
          </w:rPr>
        </w:r>
        <w:r w:rsidR="00606F41">
          <w:rPr>
            <w:noProof/>
            <w:webHidden/>
          </w:rPr>
          <w:fldChar w:fldCharType="separate"/>
        </w:r>
        <w:r w:rsidR="004D73E7">
          <w:rPr>
            <w:noProof/>
            <w:webHidden/>
          </w:rPr>
          <w:t>27</w:t>
        </w:r>
        <w:r w:rsidR="00606F41">
          <w:rPr>
            <w:noProof/>
            <w:webHidden/>
          </w:rPr>
          <w:fldChar w:fldCharType="end"/>
        </w:r>
      </w:hyperlink>
    </w:p>
    <w:p w14:paraId="3D8A0969" w14:textId="021559AC"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3" w:history="1">
        <w:r w:rsidR="00606F41" w:rsidRPr="00224D20">
          <w:rPr>
            <w:rStyle w:val="Hyperlink"/>
            <w:noProof/>
          </w:rPr>
          <w:t>Tabel 3.</w:t>
        </w:r>
        <w:r w:rsidR="00606F41" w:rsidRPr="00224D20">
          <w:rPr>
            <w:rStyle w:val="Hyperlink"/>
            <w:noProof/>
            <w:lang w:val="id-ID"/>
          </w:rPr>
          <w:t>6</w:t>
        </w:r>
        <w:r w:rsidR="00606F41" w:rsidRPr="00224D20">
          <w:rPr>
            <w:rStyle w:val="Hyperlink"/>
            <w:noProof/>
          </w:rPr>
          <w:t xml:space="preserve"> Keterangan </w:t>
        </w:r>
        <w:r w:rsidR="00606F41" w:rsidRPr="00224D20">
          <w:rPr>
            <w:rStyle w:val="Hyperlink"/>
            <w:i/>
            <w:noProof/>
          </w:rPr>
          <w:t>Use Case Login</w:t>
        </w:r>
        <w:r w:rsidR="00606F41">
          <w:rPr>
            <w:noProof/>
            <w:webHidden/>
          </w:rPr>
          <w:tab/>
        </w:r>
        <w:r w:rsidR="00606F41">
          <w:rPr>
            <w:noProof/>
            <w:webHidden/>
          </w:rPr>
          <w:fldChar w:fldCharType="begin"/>
        </w:r>
        <w:r w:rsidR="00606F41">
          <w:rPr>
            <w:noProof/>
            <w:webHidden/>
          </w:rPr>
          <w:instrText xml:space="preserve"> PAGEREF _Toc48944913 \h </w:instrText>
        </w:r>
        <w:r w:rsidR="00606F41">
          <w:rPr>
            <w:noProof/>
            <w:webHidden/>
          </w:rPr>
        </w:r>
        <w:r w:rsidR="00606F41">
          <w:rPr>
            <w:noProof/>
            <w:webHidden/>
          </w:rPr>
          <w:fldChar w:fldCharType="separate"/>
        </w:r>
        <w:r w:rsidR="004D73E7">
          <w:rPr>
            <w:noProof/>
            <w:webHidden/>
          </w:rPr>
          <w:t>27</w:t>
        </w:r>
        <w:r w:rsidR="00606F41">
          <w:rPr>
            <w:noProof/>
            <w:webHidden/>
          </w:rPr>
          <w:fldChar w:fldCharType="end"/>
        </w:r>
      </w:hyperlink>
    </w:p>
    <w:p w14:paraId="7397E133" w14:textId="551D7D8B"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4" w:history="1">
        <w:r w:rsidR="00606F41" w:rsidRPr="00224D20">
          <w:rPr>
            <w:rStyle w:val="Hyperlink"/>
            <w:noProof/>
          </w:rPr>
          <w:t>Tabel 3.</w:t>
        </w:r>
        <w:r w:rsidR="00606F41" w:rsidRPr="00224D20">
          <w:rPr>
            <w:rStyle w:val="Hyperlink"/>
            <w:noProof/>
            <w:lang w:val="id-ID"/>
          </w:rPr>
          <w:t>7</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Mendaftar Sebagai Anggota</w:t>
        </w:r>
        <w:r w:rsidR="00606F41">
          <w:rPr>
            <w:noProof/>
            <w:webHidden/>
          </w:rPr>
          <w:tab/>
        </w:r>
        <w:r w:rsidR="00606F41">
          <w:rPr>
            <w:noProof/>
            <w:webHidden/>
          </w:rPr>
          <w:fldChar w:fldCharType="begin"/>
        </w:r>
        <w:r w:rsidR="00606F41">
          <w:rPr>
            <w:noProof/>
            <w:webHidden/>
          </w:rPr>
          <w:instrText xml:space="preserve"> PAGEREF _Toc48944914 \h </w:instrText>
        </w:r>
        <w:r w:rsidR="00606F41">
          <w:rPr>
            <w:noProof/>
            <w:webHidden/>
          </w:rPr>
        </w:r>
        <w:r w:rsidR="00606F41">
          <w:rPr>
            <w:noProof/>
            <w:webHidden/>
          </w:rPr>
          <w:fldChar w:fldCharType="separate"/>
        </w:r>
        <w:r w:rsidR="004D73E7">
          <w:rPr>
            <w:noProof/>
            <w:webHidden/>
          </w:rPr>
          <w:t>27</w:t>
        </w:r>
        <w:r w:rsidR="00606F41">
          <w:rPr>
            <w:noProof/>
            <w:webHidden/>
          </w:rPr>
          <w:fldChar w:fldCharType="end"/>
        </w:r>
      </w:hyperlink>
    </w:p>
    <w:p w14:paraId="24A75C7D" w14:textId="2E49E458"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5" w:history="1">
        <w:r w:rsidR="00606F41" w:rsidRPr="00224D20">
          <w:rPr>
            <w:rStyle w:val="Hyperlink"/>
            <w:noProof/>
          </w:rPr>
          <w:t>Tabel 3.</w:t>
        </w:r>
        <w:r w:rsidR="00606F41" w:rsidRPr="00224D20">
          <w:rPr>
            <w:rStyle w:val="Hyperlink"/>
            <w:noProof/>
            <w:lang w:val="id-ID"/>
          </w:rPr>
          <w:t>8</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Mengisi Identitas Keluarga</w:t>
        </w:r>
        <w:r w:rsidR="00606F41">
          <w:rPr>
            <w:noProof/>
            <w:webHidden/>
          </w:rPr>
          <w:tab/>
        </w:r>
        <w:r w:rsidR="00606F41">
          <w:rPr>
            <w:noProof/>
            <w:webHidden/>
          </w:rPr>
          <w:fldChar w:fldCharType="begin"/>
        </w:r>
        <w:r w:rsidR="00606F41">
          <w:rPr>
            <w:noProof/>
            <w:webHidden/>
          </w:rPr>
          <w:instrText xml:space="preserve"> PAGEREF _Toc48944915 \h </w:instrText>
        </w:r>
        <w:r w:rsidR="00606F41">
          <w:rPr>
            <w:noProof/>
            <w:webHidden/>
          </w:rPr>
        </w:r>
        <w:r w:rsidR="00606F41">
          <w:rPr>
            <w:noProof/>
            <w:webHidden/>
          </w:rPr>
          <w:fldChar w:fldCharType="separate"/>
        </w:r>
        <w:r w:rsidR="004D73E7">
          <w:rPr>
            <w:noProof/>
            <w:webHidden/>
          </w:rPr>
          <w:t>27</w:t>
        </w:r>
        <w:r w:rsidR="00606F41">
          <w:rPr>
            <w:noProof/>
            <w:webHidden/>
          </w:rPr>
          <w:fldChar w:fldCharType="end"/>
        </w:r>
      </w:hyperlink>
    </w:p>
    <w:p w14:paraId="4393DDBC" w14:textId="60C77D06"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6" w:history="1">
        <w:r w:rsidR="00606F41" w:rsidRPr="00224D20">
          <w:rPr>
            <w:rStyle w:val="Hyperlink"/>
            <w:noProof/>
          </w:rPr>
          <w:t>Tabel 3.</w:t>
        </w:r>
        <w:r w:rsidR="00606F41" w:rsidRPr="00224D20">
          <w:rPr>
            <w:rStyle w:val="Hyperlink"/>
            <w:noProof/>
            <w:lang w:val="id-ID"/>
          </w:rPr>
          <w:t>9</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Mengisi portofolio anak</w:t>
        </w:r>
        <w:r w:rsidR="00606F41">
          <w:rPr>
            <w:noProof/>
            <w:webHidden/>
          </w:rPr>
          <w:tab/>
        </w:r>
        <w:r w:rsidR="00606F41">
          <w:rPr>
            <w:noProof/>
            <w:webHidden/>
          </w:rPr>
          <w:fldChar w:fldCharType="begin"/>
        </w:r>
        <w:r w:rsidR="00606F41">
          <w:rPr>
            <w:noProof/>
            <w:webHidden/>
          </w:rPr>
          <w:instrText xml:space="preserve"> PAGEREF _Toc48944916 \h </w:instrText>
        </w:r>
        <w:r w:rsidR="00606F41">
          <w:rPr>
            <w:noProof/>
            <w:webHidden/>
          </w:rPr>
        </w:r>
        <w:r w:rsidR="00606F41">
          <w:rPr>
            <w:noProof/>
            <w:webHidden/>
          </w:rPr>
          <w:fldChar w:fldCharType="separate"/>
        </w:r>
        <w:r w:rsidR="004D73E7">
          <w:rPr>
            <w:noProof/>
            <w:webHidden/>
          </w:rPr>
          <w:t>28</w:t>
        </w:r>
        <w:r w:rsidR="00606F41">
          <w:rPr>
            <w:noProof/>
            <w:webHidden/>
          </w:rPr>
          <w:fldChar w:fldCharType="end"/>
        </w:r>
      </w:hyperlink>
    </w:p>
    <w:p w14:paraId="1AAE433A" w14:textId="787209F8"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7" w:history="1">
        <w:r w:rsidR="00606F41" w:rsidRPr="00224D20">
          <w:rPr>
            <w:rStyle w:val="Hyperlink"/>
            <w:noProof/>
          </w:rPr>
          <w:t xml:space="preserve">Tabel 3.10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 xml:space="preserve">Mengisi </w:t>
        </w:r>
        <w:r w:rsidR="00606F41" w:rsidRPr="00224D20">
          <w:rPr>
            <w:rStyle w:val="Hyperlink"/>
            <w:i/>
            <w:noProof/>
            <w:lang w:val="id-ID"/>
          </w:rPr>
          <w:t>Story Telling</w:t>
        </w:r>
        <w:r w:rsidR="00606F41" w:rsidRPr="00224D20">
          <w:rPr>
            <w:rStyle w:val="Hyperlink"/>
            <w:noProof/>
            <w:lang w:val="id-ID"/>
          </w:rPr>
          <w:t xml:space="preserve"> Anak</w:t>
        </w:r>
        <w:r w:rsidR="00606F41">
          <w:rPr>
            <w:noProof/>
            <w:webHidden/>
          </w:rPr>
          <w:tab/>
        </w:r>
        <w:r w:rsidR="00606F41">
          <w:rPr>
            <w:noProof/>
            <w:webHidden/>
          </w:rPr>
          <w:fldChar w:fldCharType="begin"/>
        </w:r>
        <w:r w:rsidR="00606F41">
          <w:rPr>
            <w:noProof/>
            <w:webHidden/>
          </w:rPr>
          <w:instrText xml:space="preserve"> PAGEREF _Toc48944917 \h </w:instrText>
        </w:r>
        <w:r w:rsidR="00606F41">
          <w:rPr>
            <w:noProof/>
            <w:webHidden/>
          </w:rPr>
        </w:r>
        <w:r w:rsidR="00606F41">
          <w:rPr>
            <w:noProof/>
            <w:webHidden/>
          </w:rPr>
          <w:fldChar w:fldCharType="separate"/>
        </w:r>
        <w:r w:rsidR="004D73E7">
          <w:rPr>
            <w:noProof/>
            <w:webHidden/>
          </w:rPr>
          <w:t>28</w:t>
        </w:r>
        <w:r w:rsidR="00606F41">
          <w:rPr>
            <w:noProof/>
            <w:webHidden/>
          </w:rPr>
          <w:fldChar w:fldCharType="end"/>
        </w:r>
      </w:hyperlink>
    </w:p>
    <w:p w14:paraId="2A55B7F3" w14:textId="38588204"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8" w:history="1">
        <w:r w:rsidR="00606F41" w:rsidRPr="00224D20">
          <w:rPr>
            <w:rStyle w:val="Hyperlink"/>
            <w:noProof/>
          </w:rPr>
          <w:t>Tabel 3.</w:t>
        </w:r>
        <w:r w:rsidR="00606F41" w:rsidRPr="00224D20">
          <w:rPr>
            <w:rStyle w:val="Hyperlink"/>
            <w:noProof/>
            <w:lang w:val="id-ID"/>
          </w:rPr>
          <w:t>11</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Melihat Kegiatan Yang Akan Dilaksanakan</w:t>
        </w:r>
        <w:r w:rsidR="00606F41">
          <w:rPr>
            <w:noProof/>
            <w:webHidden/>
          </w:rPr>
          <w:tab/>
        </w:r>
        <w:r w:rsidR="00606F41">
          <w:rPr>
            <w:noProof/>
            <w:webHidden/>
          </w:rPr>
          <w:fldChar w:fldCharType="begin"/>
        </w:r>
        <w:r w:rsidR="00606F41">
          <w:rPr>
            <w:noProof/>
            <w:webHidden/>
          </w:rPr>
          <w:instrText xml:space="preserve"> PAGEREF _Toc48944918 \h </w:instrText>
        </w:r>
        <w:r w:rsidR="00606F41">
          <w:rPr>
            <w:noProof/>
            <w:webHidden/>
          </w:rPr>
        </w:r>
        <w:r w:rsidR="00606F41">
          <w:rPr>
            <w:noProof/>
            <w:webHidden/>
          </w:rPr>
          <w:fldChar w:fldCharType="separate"/>
        </w:r>
        <w:r w:rsidR="004D73E7">
          <w:rPr>
            <w:noProof/>
            <w:webHidden/>
          </w:rPr>
          <w:t>28</w:t>
        </w:r>
        <w:r w:rsidR="00606F41">
          <w:rPr>
            <w:noProof/>
            <w:webHidden/>
          </w:rPr>
          <w:fldChar w:fldCharType="end"/>
        </w:r>
      </w:hyperlink>
    </w:p>
    <w:p w14:paraId="357EC1BD" w14:textId="4D1B806B"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19" w:history="1">
        <w:r w:rsidR="00606F41" w:rsidRPr="00224D20">
          <w:rPr>
            <w:rStyle w:val="Hyperlink"/>
            <w:noProof/>
          </w:rPr>
          <w:t>Tabel 3.</w:t>
        </w:r>
        <w:r w:rsidR="00606F41" w:rsidRPr="00224D20">
          <w:rPr>
            <w:rStyle w:val="Hyperlink"/>
            <w:noProof/>
            <w:lang w:val="id-ID"/>
          </w:rPr>
          <w:t>12</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Melihat Dokumentasi Kegiatan</w:t>
        </w:r>
        <w:r w:rsidR="00606F41">
          <w:rPr>
            <w:noProof/>
            <w:webHidden/>
          </w:rPr>
          <w:tab/>
        </w:r>
        <w:r w:rsidR="00606F41">
          <w:rPr>
            <w:noProof/>
            <w:webHidden/>
          </w:rPr>
          <w:fldChar w:fldCharType="begin"/>
        </w:r>
        <w:r w:rsidR="00606F41">
          <w:rPr>
            <w:noProof/>
            <w:webHidden/>
          </w:rPr>
          <w:instrText xml:space="preserve"> PAGEREF _Toc48944919 \h </w:instrText>
        </w:r>
        <w:r w:rsidR="00606F41">
          <w:rPr>
            <w:noProof/>
            <w:webHidden/>
          </w:rPr>
        </w:r>
        <w:r w:rsidR="00606F41">
          <w:rPr>
            <w:noProof/>
            <w:webHidden/>
          </w:rPr>
          <w:fldChar w:fldCharType="separate"/>
        </w:r>
        <w:r w:rsidR="004D73E7">
          <w:rPr>
            <w:noProof/>
            <w:webHidden/>
          </w:rPr>
          <w:t>28</w:t>
        </w:r>
        <w:r w:rsidR="00606F41">
          <w:rPr>
            <w:noProof/>
            <w:webHidden/>
          </w:rPr>
          <w:fldChar w:fldCharType="end"/>
        </w:r>
      </w:hyperlink>
    </w:p>
    <w:p w14:paraId="5ADB4F0B" w14:textId="750BB236"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0" w:history="1">
        <w:r w:rsidR="00606F41" w:rsidRPr="00224D20">
          <w:rPr>
            <w:rStyle w:val="Hyperlink"/>
            <w:noProof/>
          </w:rPr>
          <w:t>Tabel 3.1</w:t>
        </w:r>
        <w:r w:rsidR="00606F41" w:rsidRPr="00224D20">
          <w:rPr>
            <w:rStyle w:val="Hyperlink"/>
            <w:noProof/>
            <w:lang w:val="id-ID"/>
          </w:rPr>
          <w:t>3</w:t>
        </w:r>
        <w:r w:rsidR="00606F41" w:rsidRPr="00224D20">
          <w:rPr>
            <w:rStyle w:val="Hyperlink"/>
            <w:noProof/>
          </w:rPr>
          <w:t xml:space="preserve"> Keterangan </w:t>
        </w:r>
        <w:r w:rsidR="00606F41" w:rsidRPr="00224D20">
          <w:rPr>
            <w:rStyle w:val="Hyperlink"/>
            <w:i/>
            <w:noProof/>
          </w:rPr>
          <w:t>Use Case</w:t>
        </w:r>
        <w:r w:rsidR="00606F41" w:rsidRPr="00224D20">
          <w:rPr>
            <w:rStyle w:val="Hyperlink"/>
            <w:noProof/>
          </w:rPr>
          <w:t xml:space="preserve"> </w:t>
        </w:r>
        <w:r w:rsidR="00606F41" w:rsidRPr="00224D20">
          <w:rPr>
            <w:rStyle w:val="Hyperlink"/>
            <w:noProof/>
            <w:lang w:val="id-ID"/>
          </w:rPr>
          <w:t>Mencetak Portofolio Anak</w:t>
        </w:r>
        <w:r w:rsidR="00606F41">
          <w:rPr>
            <w:noProof/>
            <w:webHidden/>
          </w:rPr>
          <w:tab/>
        </w:r>
        <w:r w:rsidR="00606F41">
          <w:rPr>
            <w:noProof/>
            <w:webHidden/>
          </w:rPr>
          <w:fldChar w:fldCharType="begin"/>
        </w:r>
        <w:r w:rsidR="00606F41">
          <w:rPr>
            <w:noProof/>
            <w:webHidden/>
          </w:rPr>
          <w:instrText xml:space="preserve"> PAGEREF _Toc48944920 \h </w:instrText>
        </w:r>
        <w:r w:rsidR="00606F41">
          <w:rPr>
            <w:noProof/>
            <w:webHidden/>
          </w:rPr>
        </w:r>
        <w:r w:rsidR="00606F41">
          <w:rPr>
            <w:noProof/>
            <w:webHidden/>
          </w:rPr>
          <w:fldChar w:fldCharType="separate"/>
        </w:r>
        <w:r w:rsidR="004D73E7">
          <w:rPr>
            <w:noProof/>
            <w:webHidden/>
          </w:rPr>
          <w:t>28</w:t>
        </w:r>
        <w:r w:rsidR="00606F41">
          <w:rPr>
            <w:noProof/>
            <w:webHidden/>
          </w:rPr>
          <w:fldChar w:fldCharType="end"/>
        </w:r>
      </w:hyperlink>
    </w:p>
    <w:p w14:paraId="2A743B9A" w14:textId="7F355D42"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1" w:history="1">
        <w:r w:rsidR="00606F41" w:rsidRPr="00224D20">
          <w:rPr>
            <w:rStyle w:val="Hyperlink"/>
            <w:noProof/>
          </w:rPr>
          <w:t>Tabel 3.</w:t>
        </w:r>
        <w:r w:rsidR="00606F41" w:rsidRPr="00224D20">
          <w:rPr>
            <w:rStyle w:val="Hyperlink"/>
            <w:noProof/>
            <w:lang w:val="id-ID"/>
          </w:rPr>
          <w:t>14</w:t>
        </w:r>
        <w:r w:rsidR="00606F41" w:rsidRPr="00224D20">
          <w:rPr>
            <w:rStyle w:val="Hyperlink"/>
            <w:noProof/>
          </w:rPr>
          <w:t xml:space="preserve">  Tabel Aturan Sistem</w:t>
        </w:r>
        <w:r w:rsidR="00606F41">
          <w:rPr>
            <w:noProof/>
            <w:webHidden/>
          </w:rPr>
          <w:tab/>
        </w:r>
        <w:r w:rsidR="00606F41">
          <w:rPr>
            <w:noProof/>
            <w:webHidden/>
          </w:rPr>
          <w:fldChar w:fldCharType="begin"/>
        </w:r>
        <w:r w:rsidR="00606F41">
          <w:rPr>
            <w:noProof/>
            <w:webHidden/>
          </w:rPr>
          <w:instrText xml:space="preserve"> PAGEREF _Toc48944921 \h </w:instrText>
        </w:r>
        <w:r w:rsidR="00606F41">
          <w:rPr>
            <w:noProof/>
            <w:webHidden/>
          </w:rPr>
        </w:r>
        <w:r w:rsidR="00606F41">
          <w:rPr>
            <w:noProof/>
            <w:webHidden/>
          </w:rPr>
          <w:fldChar w:fldCharType="separate"/>
        </w:r>
        <w:r w:rsidR="004D73E7">
          <w:rPr>
            <w:noProof/>
            <w:webHidden/>
          </w:rPr>
          <w:t>33</w:t>
        </w:r>
        <w:r w:rsidR="00606F41">
          <w:rPr>
            <w:noProof/>
            <w:webHidden/>
          </w:rPr>
          <w:fldChar w:fldCharType="end"/>
        </w:r>
      </w:hyperlink>
    </w:p>
    <w:p w14:paraId="481F5E48" w14:textId="71719164"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2" w:history="1">
        <w:r w:rsidR="00606F41" w:rsidRPr="00224D20">
          <w:rPr>
            <w:rStyle w:val="Hyperlink"/>
            <w:noProof/>
          </w:rPr>
          <w:t>Tabel 3.</w:t>
        </w:r>
        <w:r w:rsidR="00606F41" w:rsidRPr="00224D20">
          <w:rPr>
            <w:rStyle w:val="Hyperlink"/>
            <w:noProof/>
            <w:lang w:val="id-ID"/>
          </w:rPr>
          <w:t>15</w:t>
        </w:r>
        <w:r w:rsidR="00606F41" w:rsidRPr="00224D20">
          <w:rPr>
            <w:rStyle w:val="Hyperlink"/>
            <w:noProof/>
          </w:rPr>
          <w:t xml:space="preserve"> </w:t>
        </w:r>
        <w:r w:rsidR="00606F41" w:rsidRPr="00224D20">
          <w:rPr>
            <w:rStyle w:val="Hyperlink"/>
            <w:noProof/>
            <w:lang w:val="id-ID"/>
          </w:rPr>
          <w:t>Penjelasan Struktur Menu</w:t>
        </w:r>
        <w:r w:rsidR="00606F41">
          <w:rPr>
            <w:noProof/>
            <w:webHidden/>
          </w:rPr>
          <w:tab/>
        </w:r>
        <w:r w:rsidR="00606F41">
          <w:rPr>
            <w:noProof/>
            <w:webHidden/>
          </w:rPr>
          <w:fldChar w:fldCharType="begin"/>
        </w:r>
        <w:r w:rsidR="00606F41">
          <w:rPr>
            <w:noProof/>
            <w:webHidden/>
          </w:rPr>
          <w:instrText xml:space="preserve"> PAGEREF _Toc48944922 \h </w:instrText>
        </w:r>
        <w:r w:rsidR="00606F41">
          <w:rPr>
            <w:noProof/>
            <w:webHidden/>
          </w:rPr>
        </w:r>
        <w:r w:rsidR="00606F41">
          <w:rPr>
            <w:noProof/>
            <w:webHidden/>
          </w:rPr>
          <w:fldChar w:fldCharType="separate"/>
        </w:r>
        <w:r w:rsidR="004D73E7">
          <w:rPr>
            <w:noProof/>
            <w:webHidden/>
          </w:rPr>
          <w:t>34</w:t>
        </w:r>
        <w:r w:rsidR="00606F41">
          <w:rPr>
            <w:noProof/>
            <w:webHidden/>
          </w:rPr>
          <w:fldChar w:fldCharType="end"/>
        </w:r>
      </w:hyperlink>
    </w:p>
    <w:p w14:paraId="7670DA1A" w14:textId="31EFCB3A"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3" w:history="1">
        <w:r w:rsidR="00606F41" w:rsidRPr="00224D20">
          <w:rPr>
            <w:rStyle w:val="Hyperlink"/>
            <w:noProof/>
          </w:rPr>
          <w:t>Tabel 3.</w:t>
        </w:r>
        <w:r w:rsidR="00606F41" w:rsidRPr="00224D20">
          <w:rPr>
            <w:rStyle w:val="Hyperlink"/>
            <w:noProof/>
            <w:lang w:val="id-ID"/>
          </w:rPr>
          <w:t>16</w:t>
        </w:r>
        <w:r w:rsidR="00606F41" w:rsidRPr="00224D20">
          <w:rPr>
            <w:rStyle w:val="Hyperlink"/>
            <w:noProof/>
          </w:rPr>
          <w:t xml:space="preserve"> Tabel </w:t>
        </w:r>
        <w:r w:rsidR="00606F41" w:rsidRPr="00224D20">
          <w:rPr>
            <w:rStyle w:val="Hyperlink"/>
            <w:bCs/>
            <w:i/>
            <w:noProof/>
          </w:rPr>
          <w:t>user</w:t>
        </w:r>
        <w:r w:rsidR="00606F41">
          <w:rPr>
            <w:noProof/>
            <w:webHidden/>
          </w:rPr>
          <w:tab/>
        </w:r>
        <w:r w:rsidR="00606F41">
          <w:rPr>
            <w:noProof/>
            <w:webHidden/>
          </w:rPr>
          <w:fldChar w:fldCharType="begin"/>
        </w:r>
        <w:r w:rsidR="00606F41">
          <w:rPr>
            <w:noProof/>
            <w:webHidden/>
          </w:rPr>
          <w:instrText xml:space="preserve"> PAGEREF _Toc48944923 \h </w:instrText>
        </w:r>
        <w:r w:rsidR="00606F41">
          <w:rPr>
            <w:noProof/>
            <w:webHidden/>
          </w:rPr>
        </w:r>
        <w:r w:rsidR="00606F41">
          <w:rPr>
            <w:noProof/>
            <w:webHidden/>
          </w:rPr>
          <w:fldChar w:fldCharType="separate"/>
        </w:r>
        <w:r w:rsidR="004D73E7">
          <w:rPr>
            <w:noProof/>
            <w:webHidden/>
          </w:rPr>
          <w:t>42</w:t>
        </w:r>
        <w:r w:rsidR="00606F41">
          <w:rPr>
            <w:noProof/>
            <w:webHidden/>
          </w:rPr>
          <w:fldChar w:fldCharType="end"/>
        </w:r>
      </w:hyperlink>
    </w:p>
    <w:p w14:paraId="626C1180" w14:textId="3299004E"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4" w:history="1">
        <w:r w:rsidR="00606F41" w:rsidRPr="00224D20">
          <w:rPr>
            <w:rStyle w:val="Hyperlink"/>
            <w:noProof/>
          </w:rPr>
          <w:t>Tabel 3.</w:t>
        </w:r>
        <w:r w:rsidR="00606F41" w:rsidRPr="00224D20">
          <w:rPr>
            <w:rStyle w:val="Hyperlink"/>
            <w:noProof/>
            <w:lang w:val="id-ID"/>
          </w:rPr>
          <w:t>17</w:t>
        </w:r>
        <w:r w:rsidR="00606F41" w:rsidRPr="00224D20">
          <w:rPr>
            <w:rStyle w:val="Hyperlink"/>
            <w:noProof/>
          </w:rPr>
          <w:t xml:space="preserve"> Tabel </w:t>
        </w:r>
        <w:r w:rsidR="00606F41" w:rsidRPr="00224D20">
          <w:rPr>
            <w:rStyle w:val="Hyperlink"/>
            <w:noProof/>
            <w:lang w:val="id-ID"/>
          </w:rPr>
          <w:t>kegiatan</w:t>
        </w:r>
        <w:r w:rsidR="00606F41">
          <w:rPr>
            <w:noProof/>
            <w:webHidden/>
          </w:rPr>
          <w:tab/>
        </w:r>
        <w:r w:rsidR="00606F41">
          <w:rPr>
            <w:noProof/>
            <w:webHidden/>
          </w:rPr>
          <w:fldChar w:fldCharType="begin"/>
        </w:r>
        <w:r w:rsidR="00606F41">
          <w:rPr>
            <w:noProof/>
            <w:webHidden/>
          </w:rPr>
          <w:instrText xml:space="preserve"> PAGEREF _Toc48944924 \h </w:instrText>
        </w:r>
        <w:r w:rsidR="00606F41">
          <w:rPr>
            <w:noProof/>
            <w:webHidden/>
          </w:rPr>
        </w:r>
        <w:r w:rsidR="00606F41">
          <w:rPr>
            <w:noProof/>
            <w:webHidden/>
          </w:rPr>
          <w:fldChar w:fldCharType="separate"/>
        </w:r>
        <w:r w:rsidR="004D73E7">
          <w:rPr>
            <w:noProof/>
            <w:webHidden/>
          </w:rPr>
          <w:t>42</w:t>
        </w:r>
        <w:r w:rsidR="00606F41">
          <w:rPr>
            <w:noProof/>
            <w:webHidden/>
          </w:rPr>
          <w:fldChar w:fldCharType="end"/>
        </w:r>
      </w:hyperlink>
    </w:p>
    <w:p w14:paraId="66E857A7" w14:textId="756D7EA4"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5" w:history="1">
        <w:r w:rsidR="00606F41" w:rsidRPr="00224D20">
          <w:rPr>
            <w:rStyle w:val="Hyperlink"/>
            <w:noProof/>
          </w:rPr>
          <w:t>Tabel 3.</w:t>
        </w:r>
        <w:r w:rsidR="00606F41" w:rsidRPr="00224D20">
          <w:rPr>
            <w:rStyle w:val="Hyperlink"/>
            <w:noProof/>
            <w:lang w:val="id-ID"/>
          </w:rPr>
          <w:t>18</w:t>
        </w:r>
        <w:r w:rsidR="00606F41" w:rsidRPr="00224D20">
          <w:rPr>
            <w:rStyle w:val="Hyperlink"/>
            <w:noProof/>
          </w:rPr>
          <w:t xml:space="preserve"> Tabel </w:t>
        </w:r>
        <w:r w:rsidR="00606F41" w:rsidRPr="00224D20">
          <w:rPr>
            <w:rStyle w:val="Hyperlink"/>
            <w:noProof/>
            <w:lang w:val="id-ID"/>
          </w:rPr>
          <w:t>peserta</w:t>
        </w:r>
        <w:r w:rsidR="00606F41">
          <w:rPr>
            <w:noProof/>
            <w:webHidden/>
          </w:rPr>
          <w:tab/>
        </w:r>
        <w:r w:rsidR="00606F41">
          <w:rPr>
            <w:noProof/>
            <w:webHidden/>
          </w:rPr>
          <w:fldChar w:fldCharType="begin"/>
        </w:r>
        <w:r w:rsidR="00606F41">
          <w:rPr>
            <w:noProof/>
            <w:webHidden/>
          </w:rPr>
          <w:instrText xml:space="preserve"> PAGEREF _Toc48944925 \h </w:instrText>
        </w:r>
        <w:r w:rsidR="00606F41">
          <w:rPr>
            <w:noProof/>
            <w:webHidden/>
          </w:rPr>
        </w:r>
        <w:r w:rsidR="00606F41">
          <w:rPr>
            <w:noProof/>
            <w:webHidden/>
          </w:rPr>
          <w:fldChar w:fldCharType="separate"/>
        </w:r>
        <w:r w:rsidR="004D73E7">
          <w:rPr>
            <w:noProof/>
            <w:webHidden/>
          </w:rPr>
          <w:t>42</w:t>
        </w:r>
        <w:r w:rsidR="00606F41">
          <w:rPr>
            <w:noProof/>
            <w:webHidden/>
          </w:rPr>
          <w:fldChar w:fldCharType="end"/>
        </w:r>
      </w:hyperlink>
    </w:p>
    <w:p w14:paraId="7A77A10B" w14:textId="6FDCA8BC"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6" w:history="1">
        <w:r w:rsidR="00606F41" w:rsidRPr="00224D20">
          <w:rPr>
            <w:rStyle w:val="Hyperlink"/>
            <w:noProof/>
          </w:rPr>
          <w:t>Tabel 3.</w:t>
        </w:r>
        <w:r w:rsidR="00606F41" w:rsidRPr="00224D20">
          <w:rPr>
            <w:rStyle w:val="Hyperlink"/>
            <w:noProof/>
            <w:lang w:val="id-ID"/>
          </w:rPr>
          <w:t>19</w:t>
        </w:r>
        <w:r w:rsidR="00606F41" w:rsidRPr="00224D20">
          <w:rPr>
            <w:rStyle w:val="Hyperlink"/>
            <w:noProof/>
          </w:rPr>
          <w:t xml:space="preserve"> Tabel </w:t>
        </w:r>
        <w:r w:rsidR="00C075F7">
          <w:rPr>
            <w:rStyle w:val="Hyperlink"/>
            <w:noProof/>
            <w:lang w:val="id-ID"/>
          </w:rPr>
          <w:t>orang tua</w:t>
        </w:r>
        <w:r w:rsidR="00606F41">
          <w:rPr>
            <w:noProof/>
            <w:webHidden/>
          </w:rPr>
          <w:tab/>
        </w:r>
        <w:r w:rsidR="00606F41">
          <w:rPr>
            <w:noProof/>
            <w:webHidden/>
          </w:rPr>
          <w:fldChar w:fldCharType="begin"/>
        </w:r>
        <w:r w:rsidR="00606F41">
          <w:rPr>
            <w:noProof/>
            <w:webHidden/>
          </w:rPr>
          <w:instrText xml:space="preserve"> PAGEREF _Toc48944926 \h </w:instrText>
        </w:r>
        <w:r w:rsidR="00606F41">
          <w:rPr>
            <w:noProof/>
            <w:webHidden/>
          </w:rPr>
        </w:r>
        <w:r w:rsidR="00606F41">
          <w:rPr>
            <w:noProof/>
            <w:webHidden/>
          </w:rPr>
          <w:fldChar w:fldCharType="separate"/>
        </w:r>
        <w:r w:rsidR="004D73E7">
          <w:rPr>
            <w:noProof/>
            <w:webHidden/>
          </w:rPr>
          <w:t>42</w:t>
        </w:r>
        <w:r w:rsidR="00606F41">
          <w:rPr>
            <w:noProof/>
            <w:webHidden/>
          </w:rPr>
          <w:fldChar w:fldCharType="end"/>
        </w:r>
      </w:hyperlink>
    </w:p>
    <w:p w14:paraId="5A6A1B1B" w14:textId="2B8244DE"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7" w:history="1">
        <w:r w:rsidR="00606F41" w:rsidRPr="00224D20">
          <w:rPr>
            <w:rStyle w:val="Hyperlink"/>
            <w:noProof/>
          </w:rPr>
          <w:t>Tabel 3.</w:t>
        </w:r>
        <w:r w:rsidR="00606F41" w:rsidRPr="00224D20">
          <w:rPr>
            <w:rStyle w:val="Hyperlink"/>
            <w:noProof/>
            <w:lang w:val="id-ID"/>
          </w:rPr>
          <w:t>20</w:t>
        </w:r>
        <w:r w:rsidR="00606F41" w:rsidRPr="00224D20">
          <w:rPr>
            <w:rStyle w:val="Hyperlink"/>
            <w:noProof/>
          </w:rPr>
          <w:t xml:space="preserve"> Tabel </w:t>
        </w:r>
        <w:r w:rsidR="00606F41" w:rsidRPr="00224D20">
          <w:rPr>
            <w:rStyle w:val="Hyperlink"/>
            <w:noProof/>
            <w:lang w:val="id-ID"/>
          </w:rPr>
          <w:t>anak</w:t>
        </w:r>
        <w:r w:rsidR="00606F41">
          <w:rPr>
            <w:noProof/>
            <w:webHidden/>
          </w:rPr>
          <w:tab/>
        </w:r>
        <w:r w:rsidR="00606F41">
          <w:rPr>
            <w:noProof/>
            <w:webHidden/>
          </w:rPr>
          <w:fldChar w:fldCharType="begin"/>
        </w:r>
        <w:r w:rsidR="00606F41">
          <w:rPr>
            <w:noProof/>
            <w:webHidden/>
          </w:rPr>
          <w:instrText xml:space="preserve"> PAGEREF _Toc48944927 \h </w:instrText>
        </w:r>
        <w:r w:rsidR="00606F41">
          <w:rPr>
            <w:noProof/>
            <w:webHidden/>
          </w:rPr>
        </w:r>
        <w:r w:rsidR="00606F41">
          <w:rPr>
            <w:noProof/>
            <w:webHidden/>
          </w:rPr>
          <w:fldChar w:fldCharType="separate"/>
        </w:r>
        <w:r w:rsidR="004D73E7">
          <w:rPr>
            <w:noProof/>
            <w:webHidden/>
          </w:rPr>
          <w:t>43</w:t>
        </w:r>
        <w:r w:rsidR="00606F41">
          <w:rPr>
            <w:noProof/>
            <w:webHidden/>
          </w:rPr>
          <w:fldChar w:fldCharType="end"/>
        </w:r>
      </w:hyperlink>
    </w:p>
    <w:p w14:paraId="339EBB3E" w14:textId="321A7CF1"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8" w:history="1">
        <w:r w:rsidR="00606F41" w:rsidRPr="00224D20">
          <w:rPr>
            <w:rStyle w:val="Hyperlink"/>
            <w:noProof/>
          </w:rPr>
          <w:t>Tabel 3.</w:t>
        </w:r>
        <w:r w:rsidR="00606F41" w:rsidRPr="00224D20">
          <w:rPr>
            <w:rStyle w:val="Hyperlink"/>
            <w:noProof/>
            <w:lang w:val="id-ID"/>
          </w:rPr>
          <w:t>21</w:t>
        </w:r>
        <w:r w:rsidR="00606F41" w:rsidRPr="00224D20">
          <w:rPr>
            <w:rStyle w:val="Hyperlink"/>
            <w:noProof/>
          </w:rPr>
          <w:t xml:space="preserve"> Tabel </w:t>
        </w:r>
        <w:r w:rsidR="00606F41" w:rsidRPr="00224D20">
          <w:rPr>
            <w:rStyle w:val="Hyperlink"/>
            <w:noProof/>
            <w:lang w:val="id-ID"/>
          </w:rPr>
          <w:t>tema</w:t>
        </w:r>
        <w:r w:rsidR="00606F41">
          <w:rPr>
            <w:noProof/>
            <w:webHidden/>
          </w:rPr>
          <w:tab/>
        </w:r>
        <w:r w:rsidR="00606F41">
          <w:rPr>
            <w:noProof/>
            <w:webHidden/>
          </w:rPr>
          <w:fldChar w:fldCharType="begin"/>
        </w:r>
        <w:r w:rsidR="00606F41">
          <w:rPr>
            <w:noProof/>
            <w:webHidden/>
          </w:rPr>
          <w:instrText xml:space="preserve"> PAGEREF _Toc48944928 \h </w:instrText>
        </w:r>
        <w:r w:rsidR="00606F41">
          <w:rPr>
            <w:noProof/>
            <w:webHidden/>
          </w:rPr>
        </w:r>
        <w:r w:rsidR="00606F41">
          <w:rPr>
            <w:noProof/>
            <w:webHidden/>
          </w:rPr>
          <w:fldChar w:fldCharType="separate"/>
        </w:r>
        <w:r w:rsidR="004D73E7">
          <w:rPr>
            <w:noProof/>
            <w:webHidden/>
          </w:rPr>
          <w:t>43</w:t>
        </w:r>
        <w:r w:rsidR="00606F41">
          <w:rPr>
            <w:noProof/>
            <w:webHidden/>
          </w:rPr>
          <w:fldChar w:fldCharType="end"/>
        </w:r>
      </w:hyperlink>
    </w:p>
    <w:p w14:paraId="6B820A98" w14:textId="0C66DBF1"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29" w:history="1">
        <w:r w:rsidR="00606F41" w:rsidRPr="00224D20">
          <w:rPr>
            <w:rStyle w:val="Hyperlink"/>
            <w:noProof/>
          </w:rPr>
          <w:t>Tabel 3.</w:t>
        </w:r>
        <w:r w:rsidR="00606F41" w:rsidRPr="00224D20">
          <w:rPr>
            <w:rStyle w:val="Hyperlink"/>
            <w:noProof/>
            <w:lang w:val="id-ID"/>
          </w:rPr>
          <w:t>22</w:t>
        </w:r>
        <w:r w:rsidR="00606F41" w:rsidRPr="00224D20">
          <w:rPr>
            <w:rStyle w:val="Hyperlink"/>
            <w:noProof/>
          </w:rPr>
          <w:t xml:space="preserve"> Tabel </w:t>
        </w:r>
        <w:r w:rsidR="00606F41" w:rsidRPr="00224D20">
          <w:rPr>
            <w:rStyle w:val="Hyperlink"/>
            <w:noProof/>
            <w:lang w:val="id-ID"/>
          </w:rPr>
          <w:t>tema_meta</w:t>
        </w:r>
        <w:r w:rsidR="00606F41">
          <w:rPr>
            <w:noProof/>
            <w:webHidden/>
          </w:rPr>
          <w:tab/>
        </w:r>
        <w:r w:rsidR="00606F41">
          <w:rPr>
            <w:noProof/>
            <w:webHidden/>
          </w:rPr>
          <w:fldChar w:fldCharType="begin"/>
        </w:r>
        <w:r w:rsidR="00606F41">
          <w:rPr>
            <w:noProof/>
            <w:webHidden/>
          </w:rPr>
          <w:instrText xml:space="preserve"> PAGEREF _Toc48944929 \h </w:instrText>
        </w:r>
        <w:r w:rsidR="00606F41">
          <w:rPr>
            <w:noProof/>
            <w:webHidden/>
          </w:rPr>
        </w:r>
        <w:r w:rsidR="00606F41">
          <w:rPr>
            <w:noProof/>
            <w:webHidden/>
          </w:rPr>
          <w:fldChar w:fldCharType="separate"/>
        </w:r>
        <w:r w:rsidR="004D73E7">
          <w:rPr>
            <w:noProof/>
            <w:webHidden/>
          </w:rPr>
          <w:t>43</w:t>
        </w:r>
        <w:r w:rsidR="00606F41">
          <w:rPr>
            <w:noProof/>
            <w:webHidden/>
          </w:rPr>
          <w:fldChar w:fldCharType="end"/>
        </w:r>
      </w:hyperlink>
    </w:p>
    <w:p w14:paraId="76DD5796" w14:textId="66E13822"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0" w:history="1">
        <w:r w:rsidR="00606F41" w:rsidRPr="00224D20">
          <w:rPr>
            <w:rStyle w:val="Hyperlink"/>
            <w:noProof/>
          </w:rPr>
          <w:t>Tabel 3.</w:t>
        </w:r>
        <w:r w:rsidR="00606F41" w:rsidRPr="00224D20">
          <w:rPr>
            <w:rStyle w:val="Hyperlink"/>
            <w:noProof/>
            <w:lang w:val="id-ID"/>
          </w:rPr>
          <w:t>23</w:t>
        </w:r>
        <w:r w:rsidR="00606F41" w:rsidRPr="00224D20">
          <w:rPr>
            <w:rStyle w:val="Hyperlink"/>
            <w:noProof/>
          </w:rPr>
          <w:t xml:space="preserve"> Tabel </w:t>
        </w:r>
        <w:r w:rsidR="00606F41" w:rsidRPr="00224D20">
          <w:rPr>
            <w:rStyle w:val="Hyperlink"/>
            <w:i/>
            <w:noProof/>
            <w:lang w:val="id-ID"/>
          </w:rPr>
          <w:t>story_telling</w:t>
        </w:r>
        <w:r w:rsidR="00606F41">
          <w:rPr>
            <w:noProof/>
            <w:webHidden/>
          </w:rPr>
          <w:tab/>
        </w:r>
        <w:r w:rsidR="00606F41">
          <w:rPr>
            <w:noProof/>
            <w:webHidden/>
          </w:rPr>
          <w:fldChar w:fldCharType="begin"/>
        </w:r>
        <w:r w:rsidR="00606F41">
          <w:rPr>
            <w:noProof/>
            <w:webHidden/>
          </w:rPr>
          <w:instrText xml:space="preserve"> PAGEREF _Toc48944930 \h </w:instrText>
        </w:r>
        <w:r w:rsidR="00606F41">
          <w:rPr>
            <w:noProof/>
            <w:webHidden/>
          </w:rPr>
        </w:r>
        <w:r w:rsidR="00606F41">
          <w:rPr>
            <w:noProof/>
            <w:webHidden/>
          </w:rPr>
          <w:fldChar w:fldCharType="separate"/>
        </w:r>
        <w:r w:rsidR="004D73E7">
          <w:rPr>
            <w:noProof/>
            <w:webHidden/>
          </w:rPr>
          <w:t>43</w:t>
        </w:r>
        <w:r w:rsidR="00606F41">
          <w:rPr>
            <w:noProof/>
            <w:webHidden/>
          </w:rPr>
          <w:fldChar w:fldCharType="end"/>
        </w:r>
      </w:hyperlink>
    </w:p>
    <w:p w14:paraId="247604C3" w14:textId="51002B24"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1" w:history="1">
        <w:r w:rsidR="00606F41" w:rsidRPr="00224D20">
          <w:rPr>
            <w:rStyle w:val="Hyperlink"/>
            <w:noProof/>
          </w:rPr>
          <w:t>Tabel 3.</w:t>
        </w:r>
        <w:r w:rsidR="00606F41" w:rsidRPr="00224D20">
          <w:rPr>
            <w:rStyle w:val="Hyperlink"/>
            <w:noProof/>
            <w:lang w:val="id-ID"/>
          </w:rPr>
          <w:t>24</w:t>
        </w:r>
        <w:r w:rsidR="00606F41" w:rsidRPr="00224D20">
          <w:rPr>
            <w:rStyle w:val="Hyperlink"/>
            <w:noProof/>
          </w:rPr>
          <w:t xml:space="preserve"> Tabel </w:t>
        </w:r>
        <w:r w:rsidR="00606F41" w:rsidRPr="00224D20">
          <w:rPr>
            <w:rStyle w:val="Hyperlink"/>
            <w:noProof/>
            <w:lang w:val="id-ID"/>
          </w:rPr>
          <w:t>dokumentasi_kegiatan</w:t>
        </w:r>
        <w:r w:rsidR="00606F41">
          <w:rPr>
            <w:noProof/>
            <w:webHidden/>
          </w:rPr>
          <w:tab/>
        </w:r>
        <w:r w:rsidR="00606F41">
          <w:rPr>
            <w:noProof/>
            <w:webHidden/>
          </w:rPr>
          <w:fldChar w:fldCharType="begin"/>
        </w:r>
        <w:r w:rsidR="00606F41">
          <w:rPr>
            <w:noProof/>
            <w:webHidden/>
          </w:rPr>
          <w:instrText xml:space="preserve"> PAGEREF _Toc48944931 \h </w:instrText>
        </w:r>
        <w:r w:rsidR="00606F41">
          <w:rPr>
            <w:noProof/>
            <w:webHidden/>
          </w:rPr>
        </w:r>
        <w:r w:rsidR="00606F41">
          <w:rPr>
            <w:noProof/>
            <w:webHidden/>
          </w:rPr>
          <w:fldChar w:fldCharType="separate"/>
        </w:r>
        <w:r w:rsidR="004D73E7">
          <w:rPr>
            <w:noProof/>
            <w:webHidden/>
          </w:rPr>
          <w:t>44</w:t>
        </w:r>
        <w:r w:rsidR="00606F41">
          <w:rPr>
            <w:noProof/>
            <w:webHidden/>
          </w:rPr>
          <w:fldChar w:fldCharType="end"/>
        </w:r>
      </w:hyperlink>
    </w:p>
    <w:p w14:paraId="5EA17CA3" w14:textId="49883222"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2" w:history="1">
        <w:r w:rsidR="00606F41" w:rsidRPr="00224D20">
          <w:rPr>
            <w:rStyle w:val="Hyperlink"/>
            <w:noProof/>
          </w:rPr>
          <w:t xml:space="preserve">Tabel </w:t>
        </w:r>
        <w:r w:rsidR="00606F41" w:rsidRPr="00224D20">
          <w:rPr>
            <w:rStyle w:val="Hyperlink"/>
            <w:noProof/>
            <w:lang w:val="id-ID"/>
          </w:rPr>
          <w:t>4.1</w:t>
        </w:r>
        <w:r w:rsidR="00606F41" w:rsidRPr="00224D20">
          <w:rPr>
            <w:rStyle w:val="Hyperlink"/>
            <w:noProof/>
          </w:rPr>
          <w:t xml:space="preserve"> </w:t>
        </w:r>
        <w:r w:rsidR="00606F41" w:rsidRPr="00224D20">
          <w:rPr>
            <w:rStyle w:val="Hyperlink"/>
            <w:noProof/>
            <w:lang w:val="id-ID"/>
          </w:rPr>
          <w:t>Pengujian</w:t>
        </w:r>
        <w:r w:rsidR="00606F41" w:rsidRPr="00224D20">
          <w:rPr>
            <w:rStyle w:val="Hyperlink"/>
            <w:i/>
            <w:noProof/>
            <w:lang w:val="id-ID"/>
          </w:rPr>
          <w:t xml:space="preserve"> Black Box</w:t>
        </w:r>
        <w:r w:rsidR="00606F41">
          <w:rPr>
            <w:noProof/>
            <w:webHidden/>
          </w:rPr>
          <w:tab/>
        </w:r>
        <w:r w:rsidR="00606F41">
          <w:rPr>
            <w:noProof/>
            <w:webHidden/>
          </w:rPr>
          <w:fldChar w:fldCharType="begin"/>
        </w:r>
        <w:r w:rsidR="00606F41">
          <w:rPr>
            <w:noProof/>
            <w:webHidden/>
          </w:rPr>
          <w:instrText xml:space="preserve"> PAGEREF _Toc48944932 \h </w:instrText>
        </w:r>
        <w:r w:rsidR="00606F41">
          <w:rPr>
            <w:noProof/>
            <w:webHidden/>
          </w:rPr>
        </w:r>
        <w:r w:rsidR="00606F41">
          <w:rPr>
            <w:noProof/>
            <w:webHidden/>
          </w:rPr>
          <w:fldChar w:fldCharType="separate"/>
        </w:r>
        <w:r w:rsidR="004D73E7">
          <w:rPr>
            <w:noProof/>
            <w:webHidden/>
          </w:rPr>
          <w:t>86</w:t>
        </w:r>
        <w:r w:rsidR="00606F41">
          <w:rPr>
            <w:noProof/>
            <w:webHidden/>
          </w:rPr>
          <w:fldChar w:fldCharType="end"/>
        </w:r>
      </w:hyperlink>
    </w:p>
    <w:p w14:paraId="74376436" w14:textId="73747CF0"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3" w:history="1">
        <w:r w:rsidR="00606F41" w:rsidRPr="00224D20">
          <w:rPr>
            <w:rStyle w:val="Hyperlink"/>
            <w:noProof/>
          </w:rPr>
          <w:t xml:space="preserve">Tabel </w:t>
        </w:r>
        <w:r w:rsidR="00606F41" w:rsidRPr="00224D20">
          <w:rPr>
            <w:rStyle w:val="Hyperlink"/>
            <w:noProof/>
            <w:lang w:val="id-ID"/>
          </w:rPr>
          <w:t>4.2</w:t>
        </w:r>
        <w:r w:rsidR="00606F41" w:rsidRPr="00224D20">
          <w:rPr>
            <w:rStyle w:val="Hyperlink"/>
            <w:noProof/>
          </w:rPr>
          <w:t xml:space="preserve"> </w:t>
        </w:r>
        <w:r w:rsidR="00606F41" w:rsidRPr="00224D20">
          <w:rPr>
            <w:rStyle w:val="Hyperlink"/>
            <w:noProof/>
            <w:lang w:val="id-ID"/>
          </w:rPr>
          <w:t>Bobot Kriteria Jawaban</w:t>
        </w:r>
        <w:r w:rsidR="00606F41">
          <w:rPr>
            <w:noProof/>
            <w:webHidden/>
          </w:rPr>
          <w:tab/>
        </w:r>
        <w:r w:rsidR="00606F41">
          <w:rPr>
            <w:noProof/>
            <w:webHidden/>
          </w:rPr>
          <w:fldChar w:fldCharType="begin"/>
        </w:r>
        <w:r w:rsidR="00606F41">
          <w:rPr>
            <w:noProof/>
            <w:webHidden/>
          </w:rPr>
          <w:instrText xml:space="preserve"> PAGEREF _Toc48944933 \h </w:instrText>
        </w:r>
        <w:r w:rsidR="00606F41">
          <w:rPr>
            <w:noProof/>
            <w:webHidden/>
          </w:rPr>
        </w:r>
        <w:r w:rsidR="00606F41">
          <w:rPr>
            <w:noProof/>
            <w:webHidden/>
          </w:rPr>
          <w:fldChar w:fldCharType="separate"/>
        </w:r>
        <w:r w:rsidR="004D73E7">
          <w:rPr>
            <w:noProof/>
            <w:webHidden/>
          </w:rPr>
          <w:t>89</w:t>
        </w:r>
        <w:r w:rsidR="00606F41">
          <w:rPr>
            <w:noProof/>
            <w:webHidden/>
          </w:rPr>
          <w:fldChar w:fldCharType="end"/>
        </w:r>
      </w:hyperlink>
    </w:p>
    <w:p w14:paraId="0C0C5425" w14:textId="194ED00B"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4" w:history="1">
        <w:r w:rsidR="00606F41" w:rsidRPr="00224D20">
          <w:rPr>
            <w:rStyle w:val="Hyperlink"/>
            <w:noProof/>
          </w:rPr>
          <w:t xml:space="preserve">Tabel </w:t>
        </w:r>
        <w:r w:rsidR="00606F41" w:rsidRPr="00224D20">
          <w:rPr>
            <w:rStyle w:val="Hyperlink"/>
            <w:noProof/>
            <w:lang w:val="id-ID"/>
          </w:rPr>
          <w:t>4.3</w:t>
        </w:r>
        <w:r w:rsidR="00606F41" w:rsidRPr="00224D20">
          <w:rPr>
            <w:rStyle w:val="Hyperlink"/>
            <w:noProof/>
          </w:rPr>
          <w:t xml:space="preserve"> </w:t>
        </w:r>
        <w:r w:rsidR="00606F41" w:rsidRPr="00224D20">
          <w:rPr>
            <w:rStyle w:val="Hyperlink"/>
            <w:noProof/>
            <w:lang w:val="id-ID"/>
          </w:rPr>
          <w:t>Rekapitulasi Hasil Kuisioner</w:t>
        </w:r>
        <w:r w:rsidR="00606F41">
          <w:rPr>
            <w:noProof/>
            <w:webHidden/>
          </w:rPr>
          <w:tab/>
        </w:r>
        <w:r w:rsidR="00606F41">
          <w:rPr>
            <w:noProof/>
            <w:webHidden/>
          </w:rPr>
          <w:fldChar w:fldCharType="begin"/>
        </w:r>
        <w:r w:rsidR="00606F41">
          <w:rPr>
            <w:noProof/>
            <w:webHidden/>
          </w:rPr>
          <w:instrText xml:space="preserve"> PAGEREF _Toc48944934 \h </w:instrText>
        </w:r>
        <w:r w:rsidR="00606F41">
          <w:rPr>
            <w:noProof/>
            <w:webHidden/>
          </w:rPr>
        </w:r>
        <w:r w:rsidR="00606F41">
          <w:rPr>
            <w:noProof/>
            <w:webHidden/>
          </w:rPr>
          <w:fldChar w:fldCharType="separate"/>
        </w:r>
        <w:r w:rsidR="004D73E7">
          <w:rPr>
            <w:noProof/>
            <w:webHidden/>
          </w:rPr>
          <w:t>89</w:t>
        </w:r>
        <w:r w:rsidR="00606F41">
          <w:rPr>
            <w:noProof/>
            <w:webHidden/>
          </w:rPr>
          <w:fldChar w:fldCharType="end"/>
        </w:r>
      </w:hyperlink>
    </w:p>
    <w:p w14:paraId="5004D1E7" w14:textId="33EAD279"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5" w:history="1">
        <w:r w:rsidR="00606F41" w:rsidRPr="00224D20">
          <w:rPr>
            <w:rStyle w:val="Hyperlink"/>
            <w:noProof/>
          </w:rPr>
          <w:t xml:space="preserve">Tabel </w:t>
        </w:r>
        <w:r w:rsidR="00606F41" w:rsidRPr="00224D20">
          <w:rPr>
            <w:rStyle w:val="Hyperlink"/>
            <w:noProof/>
            <w:lang w:val="id-ID"/>
          </w:rPr>
          <w:t>4.4</w:t>
        </w:r>
        <w:r w:rsidR="00606F41" w:rsidRPr="00224D20">
          <w:rPr>
            <w:rStyle w:val="Hyperlink"/>
            <w:noProof/>
          </w:rPr>
          <w:t xml:space="preserve"> </w:t>
        </w:r>
        <w:r w:rsidR="00606F41" w:rsidRPr="00224D20">
          <w:rPr>
            <w:rStyle w:val="Hyperlink"/>
            <w:noProof/>
            <w:lang w:val="id-ID"/>
          </w:rPr>
          <w:t>Aspek Fungsionalitas</w:t>
        </w:r>
        <w:r w:rsidR="00606F41">
          <w:rPr>
            <w:noProof/>
            <w:webHidden/>
          </w:rPr>
          <w:tab/>
        </w:r>
        <w:r w:rsidR="00606F41">
          <w:rPr>
            <w:noProof/>
            <w:webHidden/>
          </w:rPr>
          <w:fldChar w:fldCharType="begin"/>
        </w:r>
        <w:r w:rsidR="00606F41">
          <w:rPr>
            <w:noProof/>
            <w:webHidden/>
          </w:rPr>
          <w:instrText xml:space="preserve"> PAGEREF _Toc48944935 \h </w:instrText>
        </w:r>
        <w:r w:rsidR="00606F41">
          <w:rPr>
            <w:noProof/>
            <w:webHidden/>
          </w:rPr>
        </w:r>
        <w:r w:rsidR="00606F41">
          <w:rPr>
            <w:noProof/>
            <w:webHidden/>
          </w:rPr>
          <w:fldChar w:fldCharType="separate"/>
        </w:r>
        <w:r w:rsidR="004D73E7">
          <w:rPr>
            <w:noProof/>
            <w:webHidden/>
          </w:rPr>
          <w:t>90</w:t>
        </w:r>
        <w:r w:rsidR="00606F41">
          <w:rPr>
            <w:noProof/>
            <w:webHidden/>
          </w:rPr>
          <w:fldChar w:fldCharType="end"/>
        </w:r>
      </w:hyperlink>
    </w:p>
    <w:p w14:paraId="63F5692D" w14:textId="2D82FBF5"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6" w:history="1">
        <w:r w:rsidR="00606F41" w:rsidRPr="00224D20">
          <w:rPr>
            <w:rStyle w:val="Hyperlink"/>
            <w:noProof/>
          </w:rPr>
          <w:t xml:space="preserve">Tabel </w:t>
        </w:r>
        <w:r w:rsidR="00606F41" w:rsidRPr="00224D20">
          <w:rPr>
            <w:rStyle w:val="Hyperlink"/>
            <w:noProof/>
            <w:lang w:val="id-ID"/>
          </w:rPr>
          <w:t>4.5</w:t>
        </w:r>
        <w:r w:rsidR="00606F41" w:rsidRPr="00224D20">
          <w:rPr>
            <w:rStyle w:val="Hyperlink"/>
            <w:noProof/>
          </w:rPr>
          <w:t xml:space="preserve"> </w:t>
        </w:r>
        <w:r w:rsidR="00606F41" w:rsidRPr="00224D20">
          <w:rPr>
            <w:rStyle w:val="Hyperlink"/>
            <w:noProof/>
            <w:lang w:val="id-ID"/>
          </w:rPr>
          <w:t>Aspek Kehandalan</w:t>
        </w:r>
        <w:r w:rsidR="00606F41">
          <w:rPr>
            <w:noProof/>
            <w:webHidden/>
          </w:rPr>
          <w:tab/>
        </w:r>
        <w:r w:rsidR="00606F41">
          <w:rPr>
            <w:noProof/>
            <w:webHidden/>
          </w:rPr>
          <w:fldChar w:fldCharType="begin"/>
        </w:r>
        <w:r w:rsidR="00606F41">
          <w:rPr>
            <w:noProof/>
            <w:webHidden/>
          </w:rPr>
          <w:instrText xml:space="preserve"> PAGEREF _Toc48944936 \h </w:instrText>
        </w:r>
        <w:r w:rsidR="00606F41">
          <w:rPr>
            <w:noProof/>
            <w:webHidden/>
          </w:rPr>
        </w:r>
        <w:r w:rsidR="00606F41">
          <w:rPr>
            <w:noProof/>
            <w:webHidden/>
          </w:rPr>
          <w:fldChar w:fldCharType="separate"/>
        </w:r>
        <w:r w:rsidR="004D73E7">
          <w:rPr>
            <w:noProof/>
            <w:webHidden/>
          </w:rPr>
          <w:t>91</w:t>
        </w:r>
        <w:r w:rsidR="00606F41">
          <w:rPr>
            <w:noProof/>
            <w:webHidden/>
          </w:rPr>
          <w:fldChar w:fldCharType="end"/>
        </w:r>
      </w:hyperlink>
    </w:p>
    <w:p w14:paraId="58D0D084" w14:textId="675DFE03"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7" w:history="1">
        <w:r w:rsidR="00606F41" w:rsidRPr="00224D20">
          <w:rPr>
            <w:rStyle w:val="Hyperlink"/>
            <w:noProof/>
          </w:rPr>
          <w:t xml:space="preserve">Tabel </w:t>
        </w:r>
        <w:r w:rsidR="00606F41" w:rsidRPr="00224D20">
          <w:rPr>
            <w:rStyle w:val="Hyperlink"/>
            <w:noProof/>
            <w:lang w:val="id-ID"/>
          </w:rPr>
          <w:t>4.6</w:t>
        </w:r>
        <w:r w:rsidR="00606F41" w:rsidRPr="00224D20">
          <w:rPr>
            <w:rStyle w:val="Hyperlink"/>
            <w:noProof/>
          </w:rPr>
          <w:t xml:space="preserve"> </w:t>
        </w:r>
        <w:r w:rsidR="00606F41" w:rsidRPr="00224D20">
          <w:rPr>
            <w:rStyle w:val="Hyperlink"/>
            <w:noProof/>
            <w:lang w:val="id-ID"/>
          </w:rPr>
          <w:t>Aspek Kebergunaan</w:t>
        </w:r>
        <w:r w:rsidR="00606F41">
          <w:rPr>
            <w:noProof/>
            <w:webHidden/>
          </w:rPr>
          <w:tab/>
        </w:r>
        <w:r w:rsidR="00606F41">
          <w:rPr>
            <w:noProof/>
            <w:webHidden/>
          </w:rPr>
          <w:fldChar w:fldCharType="begin"/>
        </w:r>
        <w:r w:rsidR="00606F41">
          <w:rPr>
            <w:noProof/>
            <w:webHidden/>
          </w:rPr>
          <w:instrText xml:space="preserve"> PAGEREF _Toc48944937 \h </w:instrText>
        </w:r>
        <w:r w:rsidR="00606F41">
          <w:rPr>
            <w:noProof/>
            <w:webHidden/>
          </w:rPr>
        </w:r>
        <w:r w:rsidR="00606F41">
          <w:rPr>
            <w:noProof/>
            <w:webHidden/>
          </w:rPr>
          <w:fldChar w:fldCharType="separate"/>
        </w:r>
        <w:r w:rsidR="004D73E7">
          <w:rPr>
            <w:noProof/>
            <w:webHidden/>
          </w:rPr>
          <w:t>91</w:t>
        </w:r>
        <w:r w:rsidR="00606F41">
          <w:rPr>
            <w:noProof/>
            <w:webHidden/>
          </w:rPr>
          <w:fldChar w:fldCharType="end"/>
        </w:r>
      </w:hyperlink>
    </w:p>
    <w:p w14:paraId="5DDC4ABE" w14:textId="6ECC2583"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8" w:history="1">
        <w:r w:rsidR="00606F41" w:rsidRPr="00224D20">
          <w:rPr>
            <w:rStyle w:val="Hyperlink"/>
            <w:noProof/>
          </w:rPr>
          <w:t xml:space="preserve">Tabel </w:t>
        </w:r>
        <w:r w:rsidR="00606F41" w:rsidRPr="00224D20">
          <w:rPr>
            <w:rStyle w:val="Hyperlink"/>
            <w:noProof/>
            <w:lang w:val="id-ID"/>
          </w:rPr>
          <w:t>4.7</w:t>
        </w:r>
        <w:r w:rsidR="00606F41" w:rsidRPr="00224D20">
          <w:rPr>
            <w:rStyle w:val="Hyperlink"/>
            <w:noProof/>
          </w:rPr>
          <w:t xml:space="preserve"> </w:t>
        </w:r>
        <w:r w:rsidR="00606F41" w:rsidRPr="00224D20">
          <w:rPr>
            <w:rStyle w:val="Hyperlink"/>
            <w:noProof/>
            <w:lang w:val="id-ID"/>
          </w:rPr>
          <w:t>Aspek Efisiensi</w:t>
        </w:r>
        <w:r w:rsidR="00606F41">
          <w:rPr>
            <w:noProof/>
            <w:webHidden/>
          </w:rPr>
          <w:tab/>
        </w:r>
        <w:r w:rsidR="00606F41">
          <w:rPr>
            <w:noProof/>
            <w:webHidden/>
          </w:rPr>
          <w:fldChar w:fldCharType="begin"/>
        </w:r>
        <w:r w:rsidR="00606F41">
          <w:rPr>
            <w:noProof/>
            <w:webHidden/>
          </w:rPr>
          <w:instrText xml:space="preserve"> PAGEREF _Toc48944938 \h </w:instrText>
        </w:r>
        <w:r w:rsidR="00606F41">
          <w:rPr>
            <w:noProof/>
            <w:webHidden/>
          </w:rPr>
        </w:r>
        <w:r w:rsidR="00606F41">
          <w:rPr>
            <w:noProof/>
            <w:webHidden/>
          </w:rPr>
          <w:fldChar w:fldCharType="separate"/>
        </w:r>
        <w:r w:rsidR="004D73E7">
          <w:rPr>
            <w:noProof/>
            <w:webHidden/>
          </w:rPr>
          <w:t>92</w:t>
        </w:r>
        <w:r w:rsidR="00606F41">
          <w:rPr>
            <w:noProof/>
            <w:webHidden/>
          </w:rPr>
          <w:fldChar w:fldCharType="end"/>
        </w:r>
      </w:hyperlink>
    </w:p>
    <w:p w14:paraId="672C3F5A" w14:textId="7FF2D0AE" w:rsidR="00606F41" w:rsidRDefault="00786E74">
      <w:pPr>
        <w:pStyle w:val="TableofFigures"/>
        <w:tabs>
          <w:tab w:val="right" w:leader="dot" w:pos="7921"/>
        </w:tabs>
        <w:rPr>
          <w:rFonts w:asciiTheme="minorHAnsi" w:eastAsiaTheme="minorEastAsia" w:hAnsiTheme="minorHAnsi"/>
          <w:noProof/>
          <w:sz w:val="22"/>
          <w:lang w:val="id-ID" w:eastAsia="id-ID"/>
        </w:rPr>
      </w:pPr>
      <w:hyperlink w:anchor="_Toc48944939" w:history="1">
        <w:r w:rsidR="00606F41" w:rsidRPr="00224D20">
          <w:rPr>
            <w:rStyle w:val="Hyperlink"/>
            <w:noProof/>
          </w:rPr>
          <w:t xml:space="preserve">Tabel </w:t>
        </w:r>
        <w:r w:rsidR="00606F41" w:rsidRPr="00224D20">
          <w:rPr>
            <w:rStyle w:val="Hyperlink"/>
            <w:noProof/>
            <w:lang w:val="id-ID"/>
          </w:rPr>
          <w:t>4.8</w:t>
        </w:r>
        <w:r w:rsidR="00606F41" w:rsidRPr="00224D20">
          <w:rPr>
            <w:rStyle w:val="Hyperlink"/>
            <w:noProof/>
          </w:rPr>
          <w:t xml:space="preserve"> </w:t>
        </w:r>
        <w:r w:rsidR="00606F41" w:rsidRPr="00224D20">
          <w:rPr>
            <w:rStyle w:val="Hyperlink"/>
            <w:noProof/>
            <w:lang w:val="id-ID"/>
          </w:rPr>
          <w:t>Tingkat Kualitas Perangkat Lunak Keseluruhan</w:t>
        </w:r>
        <w:r w:rsidR="00606F41">
          <w:rPr>
            <w:noProof/>
            <w:webHidden/>
          </w:rPr>
          <w:tab/>
        </w:r>
        <w:r w:rsidR="00606F41">
          <w:rPr>
            <w:noProof/>
            <w:webHidden/>
          </w:rPr>
          <w:fldChar w:fldCharType="begin"/>
        </w:r>
        <w:r w:rsidR="00606F41">
          <w:rPr>
            <w:noProof/>
            <w:webHidden/>
          </w:rPr>
          <w:instrText xml:space="preserve"> PAGEREF _Toc48944939 \h </w:instrText>
        </w:r>
        <w:r w:rsidR="00606F41">
          <w:rPr>
            <w:noProof/>
            <w:webHidden/>
          </w:rPr>
        </w:r>
        <w:r w:rsidR="00606F41">
          <w:rPr>
            <w:noProof/>
            <w:webHidden/>
          </w:rPr>
          <w:fldChar w:fldCharType="separate"/>
        </w:r>
        <w:r w:rsidR="004D73E7">
          <w:rPr>
            <w:noProof/>
            <w:webHidden/>
          </w:rPr>
          <w:t>93</w:t>
        </w:r>
        <w:r w:rsidR="00606F41">
          <w:rPr>
            <w:noProof/>
            <w:webHidden/>
          </w:rPr>
          <w:fldChar w:fldCharType="end"/>
        </w:r>
      </w:hyperlink>
    </w:p>
    <w:p w14:paraId="1AF62FAD" w14:textId="278741DA" w:rsidR="000A6886" w:rsidRDefault="005561A8" w:rsidP="00C172DF">
      <w:pPr>
        <w:jc w:val="left"/>
      </w:pPr>
      <w:r>
        <w:fldChar w:fldCharType="end"/>
      </w:r>
    </w:p>
    <w:p w14:paraId="718FC89A" w14:textId="77777777" w:rsidR="00A51E2C" w:rsidRDefault="00A51E2C" w:rsidP="00A51E2C">
      <w:pPr>
        <w:jc w:val="left"/>
      </w:pPr>
    </w:p>
    <w:p w14:paraId="340FA419" w14:textId="77777777" w:rsidR="003E7572" w:rsidRDefault="003E7572" w:rsidP="00A51E2C">
      <w:pPr>
        <w:jc w:val="left"/>
      </w:pPr>
    </w:p>
    <w:p w14:paraId="57171924" w14:textId="77777777" w:rsidR="003E7572" w:rsidRDefault="003E7572" w:rsidP="00A51E2C">
      <w:pPr>
        <w:jc w:val="left"/>
      </w:pPr>
    </w:p>
    <w:p w14:paraId="2C2C4D8D" w14:textId="77777777" w:rsidR="003E7572" w:rsidRDefault="003E7572" w:rsidP="00A51E2C">
      <w:pPr>
        <w:jc w:val="left"/>
      </w:pPr>
    </w:p>
    <w:p w14:paraId="3AA7DB09" w14:textId="77777777" w:rsidR="003E7572" w:rsidRDefault="003E7572" w:rsidP="00A51E2C">
      <w:pPr>
        <w:jc w:val="left"/>
      </w:pPr>
    </w:p>
    <w:p w14:paraId="548AC6AE" w14:textId="77777777" w:rsidR="003E7572" w:rsidRDefault="003E7572" w:rsidP="00A51E2C">
      <w:pPr>
        <w:jc w:val="left"/>
      </w:pPr>
    </w:p>
    <w:p w14:paraId="6AF4D5F4" w14:textId="77777777" w:rsidR="003E7572" w:rsidRDefault="003E7572" w:rsidP="00A51E2C">
      <w:pPr>
        <w:jc w:val="left"/>
      </w:pPr>
    </w:p>
    <w:p w14:paraId="4DC0DC30" w14:textId="77777777" w:rsidR="003E7572" w:rsidRDefault="003E7572" w:rsidP="00A51E2C">
      <w:pPr>
        <w:jc w:val="left"/>
      </w:pPr>
    </w:p>
    <w:p w14:paraId="7ACC02AA" w14:textId="77777777" w:rsidR="003E7572" w:rsidRDefault="003E7572" w:rsidP="00A51E2C">
      <w:pPr>
        <w:jc w:val="left"/>
      </w:pPr>
    </w:p>
    <w:p w14:paraId="7F8F1CCE" w14:textId="77777777" w:rsidR="003E7572" w:rsidRDefault="003E7572" w:rsidP="00A51E2C">
      <w:pPr>
        <w:jc w:val="left"/>
      </w:pPr>
    </w:p>
    <w:p w14:paraId="3050FE27" w14:textId="77777777" w:rsidR="003E7572" w:rsidRDefault="003E7572" w:rsidP="00A51E2C">
      <w:pPr>
        <w:jc w:val="left"/>
      </w:pPr>
    </w:p>
    <w:p w14:paraId="2E32E6A0" w14:textId="77777777" w:rsidR="003E7572" w:rsidRDefault="003E7572" w:rsidP="00A51E2C">
      <w:pPr>
        <w:jc w:val="left"/>
      </w:pPr>
    </w:p>
    <w:p w14:paraId="6106299C" w14:textId="0FFB3024" w:rsidR="00B345B8" w:rsidRDefault="00B345B8" w:rsidP="00A51E2C">
      <w:pPr>
        <w:jc w:val="left"/>
      </w:pPr>
    </w:p>
    <w:p w14:paraId="3272A135" w14:textId="77777777" w:rsidR="00554C7A" w:rsidRDefault="00554C7A" w:rsidP="00A51E2C">
      <w:pPr>
        <w:jc w:val="left"/>
      </w:pPr>
    </w:p>
    <w:p w14:paraId="447738D6" w14:textId="77777777" w:rsidR="00A51E2C" w:rsidRDefault="00A51E2C" w:rsidP="00A51E2C">
      <w:pPr>
        <w:jc w:val="left"/>
      </w:pPr>
    </w:p>
    <w:p w14:paraId="2CCC4A8D" w14:textId="77777777" w:rsidR="00A51E2C" w:rsidRPr="00853905" w:rsidRDefault="00B345B8" w:rsidP="00A51E2C">
      <w:pPr>
        <w:jc w:val="center"/>
      </w:pPr>
      <w:r w:rsidRPr="00B345B8">
        <w:rPr>
          <w:i/>
        </w:rPr>
        <w:t>---</w:t>
      </w:r>
      <w:proofErr w:type="spellStart"/>
      <w:r w:rsidRPr="00B345B8">
        <w:rPr>
          <w:i/>
        </w:rPr>
        <w:t>Halaman</w:t>
      </w:r>
      <w:proofErr w:type="spellEnd"/>
      <w:r w:rsidRPr="00B345B8">
        <w:rPr>
          <w:i/>
        </w:rPr>
        <w:t xml:space="preserve"> </w:t>
      </w:r>
      <w:proofErr w:type="spellStart"/>
      <w:r w:rsidRPr="00B345B8">
        <w:rPr>
          <w:i/>
        </w:rPr>
        <w:t>Ini</w:t>
      </w:r>
      <w:proofErr w:type="spellEnd"/>
      <w:r w:rsidRPr="00B345B8">
        <w:rPr>
          <w:i/>
        </w:rPr>
        <w:t xml:space="preserve"> </w:t>
      </w:r>
      <w:proofErr w:type="spellStart"/>
      <w:r w:rsidRPr="00B345B8">
        <w:rPr>
          <w:i/>
        </w:rPr>
        <w:t>Sengaja</w:t>
      </w:r>
      <w:proofErr w:type="spellEnd"/>
      <w:r w:rsidRPr="00B345B8">
        <w:rPr>
          <w:i/>
        </w:rPr>
        <w:t xml:space="preserve"> </w:t>
      </w:r>
      <w:proofErr w:type="spellStart"/>
      <w:r w:rsidRPr="00B345B8">
        <w:rPr>
          <w:i/>
        </w:rPr>
        <w:t>Dikosongkan</w:t>
      </w:r>
      <w:proofErr w:type="spellEnd"/>
      <w:r w:rsidR="00853905">
        <w:t>---</w:t>
      </w:r>
    </w:p>
    <w:p w14:paraId="3454D0C6" w14:textId="77777777" w:rsidR="00A51E2C" w:rsidRDefault="00A51E2C" w:rsidP="00A51E2C">
      <w:pPr>
        <w:jc w:val="center"/>
        <w:rPr>
          <w:i/>
        </w:rPr>
      </w:pPr>
    </w:p>
    <w:p w14:paraId="34DA15B2" w14:textId="77777777" w:rsidR="00A51E2C" w:rsidRDefault="00A51E2C">
      <w:pPr>
        <w:jc w:val="left"/>
      </w:pPr>
    </w:p>
    <w:p w14:paraId="2D7F185E" w14:textId="77777777" w:rsidR="0094619D" w:rsidRDefault="0094619D">
      <w:pPr>
        <w:jc w:val="left"/>
      </w:pPr>
    </w:p>
    <w:p w14:paraId="7FD6ABA8" w14:textId="77777777" w:rsidR="0094619D" w:rsidRDefault="0094619D">
      <w:pPr>
        <w:jc w:val="left"/>
      </w:pPr>
    </w:p>
    <w:p w14:paraId="6984403E" w14:textId="77777777" w:rsidR="000A6886" w:rsidRDefault="000A6886">
      <w:pPr>
        <w:jc w:val="left"/>
      </w:pPr>
    </w:p>
    <w:p w14:paraId="11A1803D" w14:textId="77777777" w:rsidR="000A6886" w:rsidRDefault="000A6886">
      <w:pPr>
        <w:jc w:val="left"/>
        <w:sectPr w:rsidR="000A6886" w:rsidSect="006C07DA">
          <w:pgSz w:w="11900" w:h="16838" w:code="9"/>
          <w:pgMar w:top="1701" w:right="1701" w:bottom="1701" w:left="2268" w:header="720" w:footer="720" w:gutter="0"/>
          <w:pgNumType w:fmt="lowerRoman" w:start="1"/>
          <w:cols w:space="720"/>
          <w:docGrid w:linePitch="360"/>
        </w:sectPr>
      </w:pPr>
    </w:p>
    <w:p w14:paraId="7BC16558" w14:textId="77777777" w:rsidR="0031552C" w:rsidRDefault="00853905" w:rsidP="00B345B8">
      <w:pPr>
        <w:pStyle w:val="Heading1"/>
        <w:spacing w:before="0" w:line="360" w:lineRule="auto"/>
        <w:ind w:left="360" w:firstLine="360"/>
      </w:pPr>
      <w:bookmarkStart w:id="20" w:name="_Toc49308770"/>
      <w:r w:rsidRPr="00853905">
        <w:rPr>
          <w:sz w:val="24"/>
          <w:szCs w:val="24"/>
        </w:rPr>
        <w:lastRenderedPageBreak/>
        <w:t xml:space="preserve">BAB </w:t>
      </w:r>
      <w:r w:rsidR="00272101" w:rsidRPr="00853905">
        <w:rPr>
          <w:sz w:val="24"/>
          <w:szCs w:val="24"/>
        </w:rPr>
        <w:t>1</w:t>
      </w:r>
      <w:r w:rsidR="00272101">
        <w:t xml:space="preserve"> </w:t>
      </w:r>
      <w:r w:rsidR="00272101" w:rsidRPr="007B1913">
        <w:rPr>
          <w:color w:val="FFFFFF" w:themeColor="background1"/>
          <w:sz w:val="10"/>
        </w:rPr>
        <w:t>PENDAHULUAN</w:t>
      </w:r>
      <w:bookmarkEnd w:id="20"/>
    </w:p>
    <w:p w14:paraId="4559E238" w14:textId="77777777" w:rsidR="0068152D" w:rsidRDefault="007B1913" w:rsidP="0068152D">
      <w:pPr>
        <w:spacing w:after="0" w:line="360" w:lineRule="auto"/>
        <w:jc w:val="center"/>
        <w:rPr>
          <w:b/>
        </w:rPr>
      </w:pPr>
      <w:r w:rsidRPr="007B1913">
        <w:rPr>
          <w:b/>
        </w:rPr>
        <w:t>PENDAHULUAN</w:t>
      </w:r>
    </w:p>
    <w:p w14:paraId="244864EC" w14:textId="77777777" w:rsidR="0068152D" w:rsidRPr="0068152D" w:rsidRDefault="0068152D" w:rsidP="0068152D">
      <w:pPr>
        <w:spacing w:after="0" w:line="360" w:lineRule="auto"/>
        <w:jc w:val="center"/>
        <w:rPr>
          <w:b/>
        </w:rPr>
      </w:pPr>
    </w:p>
    <w:p w14:paraId="08547EC4" w14:textId="77777777" w:rsidR="0068152D" w:rsidRDefault="0058103B" w:rsidP="0068152D">
      <w:pPr>
        <w:pStyle w:val="Heading2"/>
        <w:numPr>
          <w:ilvl w:val="1"/>
          <w:numId w:val="1"/>
        </w:numPr>
        <w:spacing w:before="0" w:line="360" w:lineRule="auto"/>
        <w:ind w:left="360"/>
      </w:pPr>
      <w:r>
        <w:rPr>
          <w:lang w:val="id-ID"/>
        </w:rPr>
        <w:t xml:space="preserve"> </w:t>
      </w:r>
      <w:bookmarkStart w:id="21" w:name="_Toc49308771"/>
      <w:r w:rsidR="0068152D">
        <w:rPr>
          <w:lang w:val="id-ID"/>
        </w:rPr>
        <w:t>La</w:t>
      </w:r>
      <w:r w:rsidR="0068152D">
        <w:t xml:space="preserve">tar </w:t>
      </w:r>
      <w:proofErr w:type="spellStart"/>
      <w:r w:rsidR="0068152D">
        <w:t>Belakang</w:t>
      </w:r>
      <w:bookmarkEnd w:id="21"/>
      <w:proofErr w:type="spellEnd"/>
    </w:p>
    <w:p w14:paraId="2C8FCE31" w14:textId="1F964624" w:rsidR="00666387" w:rsidRDefault="00DA6415" w:rsidP="00FA0280">
      <w:pPr>
        <w:spacing w:after="0" w:line="360" w:lineRule="auto"/>
        <w:ind w:firstLine="709"/>
        <w:rPr>
          <w:lang w:val="id-ID"/>
        </w:rPr>
      </w:pPr>
      <w:r>
        <w:rPr>
          <w:lang w:val="id-ID"/>
        </w:rPr>
        <w:t>Pada saat ini, di Indonesia pilihan jalur untuk menempuh pendidikan semakin beragam.</w:t>
      </w:r>
      <w:r w:rsidR="00297964">
        <w:rPr>
          <w:lang w:val="id-ID"/>
        </w:rPr>
        <w:t xml:space="preserve"> Menurut Undang-Undang No.20 Tahun 2003 pada Bab VI membahas mengenai jalur pendidikan yakni pendidikan </w:t>
      </w:r>
      <w:r w:rsidR="003F20A4">
        <w:rPr>
          <w:lang w:val="id-ID"/>
        </w:rPr>
        <w:t>f</w:t>
      </w:r>
      <w:r w:rsidR="00297964">
        <w:rPr>
          <w:lang w:val="id-ID"/>
        </w:rPr>
        <w:t xml:space="preserve">ormal, pendidikan </w:t>
      </w:r>
      <w:r w:rsidR="003F20A4">
        <w:rPr>
          <w:lang w:val="id-ID"/>
        </w:rPr>
        <w:t>n</w:t>
      </w:r>
      <w:r w:rsidR="00297964">
        <w:rPr>
          <w:lang w:val="id-ID"/>
        </w:rPr>
        <w:t xml:space="preserve">onformal dan pendidikan </w:t>
      </w:r>
      <w:r w:rsidR="003F20A4">
        <w:rPr>
          <w:lang w:val="id-ID"/>
        </w:rPr>
        <w:t>i</w:t>
      </w:r>
      <w:r w:rsidR="00297964">
        <w:rPr>
          <w:lang w:val="id-ID"/>
        </w:rPr>
        <w:t>nformal. Jalur pendidikan formal merupakan pendidikan yang diselenggarakan di sekolah pada umumnya dan mempunyai jenjang pendidikan yang jelas serta dilaksanakan secara terstruktur. Pendidikan nonformal diselenggarakan bagi warga masyarakat yang memerlukan layanan pendidikan yang berfungsi sebagai pengganti, penambah/pelengkap pendidikan formal dalam rangka mendukung pendidikan sepanjang hayat. Sedangkan jalur pendidikan informal merupakan jalur pendidikan keluarga dan lingkungan berbentuk kegiatan belajar secara mandiri yang dilakukan secara sadar dan bertanggung jawab.</w:t>
      </w:r>
      <w:r w:rsidR="00666387">
        <w:rPr>
          <w:lang w:val="id-ID"/>
        </w:rPr>
        <w:t xml:space="preserve"> Berkembangnya pendidikan beriringan dengan perkembangan teknologi yang sangat pesat. </w:t>
      </w:r>
      <w:r w:rsidR="009F3F13">
        <w:rPr>
          <w:lang w:val="id-ID"/>
        </w:rPr>
        <w:t xml:space="preserve">Salah satu bentuk pendidikan informal yang saat ini sedang berkembang adalah </w:t>
      </w:r>
      <w:r w:rsidR="009F3F13" w:rsidRPr="009F3F13">
        <w:rPr>
          <w:i/>
          <w:iCs/>
          <w:lang w:val="id-ID"/>
        </w:rPr>
        <w:t>homeschooling</w:t>
      </w:r>
      <w:r w:rsidR="009F3F13">
        <w:rPr>
          <w:lang w:val="id-ID"/>
        </w:rPr>
        <w:t xml:space="preserve"> yang dikenal dengan sebutan sekolah rumah.</w:t>
      </w:r>
      <w:r w:rsidR="00571FD5">
        <w:rPr>
          <w:lang w:val="id-ID"/>
        </w:rPr>
        <w:t xml:space="preserve"> </w:t>
      </w:r>
      <w:r w:rsidR="00ED0038">
        <w:rPr>
          <w:i/>
          <w:iCs/>
        </w:rPr>
        <w:t>homeschooling</w:t>
      </w:r>
      <w:r w:rsidR="00ED0038">
        <w:t xml:space="preserve"> </w:t>
      </w:r>
      <w:proofErr w:type="spellStart"/>
      <w:r w:rsidR="00ED0038">
        <w:t>adalah</w:t>
      </w:r>
      <w:proofErr w:type="spellEnd"/>
      <w:r w:rsidR="00ED0038">
        <w:t xml:space="preserve"> model </w:t>
      </w:r>
      <w:proofErr w:type="spellStart"/>
      <w:r w:rsidR="00ED0038">
        <w:t>pendidikan</w:t>
      </w:r>
      <w:proofErr w:type="spellEnd"/>
      <w:r w:rsidR="00ED0038">
        <w:t xml:space="preserve"> di mana </w:t>
      </w:r>
      <w:proofErr w:type="spellStart"/>
      <w:r w:rsidR="00ED0038">
        <w:t>keluarga</w:t>
      </w:r>
      <w:proofErr w:type="spellEnd"/>
      <w:r w:rsidR="00ED0038">
        <w:t xml:space="preserve"> </w:t>
      </w:r>
      <w:proofErr w:type="spellStart"/>
      <w:r w:rsidR="00ED0038">
        <w:t>memilih</w:t>
      </w:r>
      <w:proofErr w:type="spellEnd"/>
      <w:r w:rsidR="00ED0038">
        <w:t xml:space="preserve"> </w:t>
      </w:r>
      <w:proofErr w:type="spellStart"/>
      <w:r w:rsidR="00ED0038">
        <w:t>bertanggung</w:t>
      </w:r>
      <w:proofErr w:type="spellEnd"/>
      <w:r w:rsidR="00ED0038">
        <w:t xml:space="preserve"> </w:t>
      </w:r>
      <w:proofErr w:type="spellStart"/>
      <w:r w:rsidR="00ED0038">
        <w:t>jawab</w:t>
      </w:r>
      <w:proofErr w:type="spellEnd"/>
      <w:r w:rsidR="00ED0038">
        <w:t xml:space="preserve"> </w:t>
      </w:r>
      <w:proofErr w:type="spellStart"/>
      <w:r w:rsidR="00ED0038">
        <w:t>atas</w:t>
      </w:r>
      <w:proofErr w:type="spellEnd"/>
      <w:r w:rsidR="00ED0038">
        <w:t xml:space="preserve"> </w:t>
      </w:r>
      <w:proofErr w:type="spellStart"/>
      <w:r w:rsidR="00ED0038">
        <w:t>pendidikan</w:t>
      </w:r>
      <w:proofErr w:type="spellEnd"/>
      <w:r w:rsidR="00ED0038">
        <w:t xml:space="preserve"> </w:t>
      </w:r>
      <w:proofErr w:type="spellStart"/>
      <w:r w:rsidR="00ED0038">
        <w:t>anaknya</w:t>
      </w:r>
      <w:proofErr w:type="spellEnd"/>
      <w:r w:rsidR="00ED0038">
        <w:rPr>
          <w:lang w:val="id-ID"/>
        </w:rPr>
        <w:t xml:space="preserve"> </w:t>
      </w:r>
      <w:sdt>
        <w:sdtPr>
          <w:rPr>
            <w:lang w:val="id-ID"/>
          </w:rPr>
          <w:id w:val="1676846231"/>
          <w:citation/>
        </w:sdtPr>
        <w:sdtContent>
          <w:r w:rsidR="00D9378F">
            <w:rPr>
              <w:lang w:val="id-ID"/>
            </w:rPr>
            <w:fldChar w:fldCharType="begin"/>
          </w:r>
          <w:r w:rsidR="00D9378F">
            <w:rPr>
              <w:lang w:val="id-ID"/>
            </w:rPr>
            <w:instrText xml:space="preserve"> CITATION Yul16 \l 1057 </w:instrText>
          </w:r>
          <w:r w:rsidR="00D9378F">
            <w:rPr>
              <w:lang w:val="id-ID"/>
            </w:rPr>
            <w:fldChar w:fldCharType="separate"/>
          </w:r>
          <w:r w:rsidR="00A33A2B" w:rsidRPr="00A33A2B">
            <w:rPr>
              <w:noProof/>
              <w:lang w:val="id-ID"/>
            </w:rPr>
            <w:t>(Yulianingsih, 2016)</w:t>
          </w:r>
          <w:r w:rsidR="00D9378F">
            <w:rPr>
              <w:lang w:val="id-ID"/>
            </w:rPr>
            <w:fldChar w:fldCharType="end"/>
          </w:r>
        </w:sdtContent>
      </w:sdt>
    </w:p>
    <w:p w14:paraId="23E5EEFE" w14:textId="041A3997" w:rsidR="00CC5E52" w:rsidRPr="00552692" w:rsidRDefault="00FA0280" w:rsidP="002E44F4">
      <w:pPr>
        <w:spacing w:after="0" w:line="360" w:lineRule="auto"/>
        <w:ind w:firstLine="709"/>
        <w:rPr>
          <w:rFonts w:cs="Times New Roman"/>
          <w:color w:val="000000"/>
          <w:szCs w:val="24"/>
          <w:lang w:val="id-ID"/>
        </w:rPr>
      </w:pPr>
      <w:proofErr w:type="spellStart"/>
      <w:r w:rsidRPr="00FA0280">
        <w:rPr>
          <w:rFonts w:cs="Times New Roman"/>
          <w:color w:val="000000"/>
          <w:szCs w:val="24"/>
        </w:rPr>
        <w:t>Perkembangan</w:t>
      </w:r>
      <w:proofErr w:type="spellEnd"/>
      <w:r w:rsidRPr="00FA0280">
        <w:rPr>
          <w:rFonts w:cs="Times New Roman"/>
          <w:color w:val="000000"/>
          <w:szCs w:val="24"/>
        </w:rPr>
        <w:t xml:space="preserve"> </w:t>
      </w:r>
      <w:r w:rsidRPr="00FA0280">
        <w:rPr>
          <w:rFonts w:cs="Times New Roman"/>
          <w:i/>
          <w:iCs/>
          <w:color w:val="000000"/>
          <w:szCs w:val="24"/>
        </w:rPr>
        <w:t xml:space="preserve">homeschooling </w:t>
      </w:r>
      <w:r w:rsidRPr="00FA0280">
        <w:rPr>
          <w:rFonts w:cs="Times New Roman"/>
          <w:color w:val="000000"/>
          <w:szCs w:val="24"/>
        </w:rPr>
        <w:t xml:space="preserve">di Indonesia, </w:t>
      </w:r>
      <w:proofErr w:type="spellStart"/>
      <w:r w:rsidRPr="00FA0280">
        <w:rPr>
          <w:rFonts w:cs="Times New Roman"/>
          <w:color w:val="000000"/>
          <w:szCs w:val="24"/>
        </w:rPr>
        <w:t>dilatarbelakangi</w:t>
      </w:r>
      <w:proofErr w:type="spellEnd"/>
      <w:r w:rsidRPr="00FA0280">
        <w:rPr>
          <w:rFonts w:cs="Times New Roman"/>
          <w:color w:val="000000"/>
          <w:szCs w:val="24"/>
        </w:rPr>
        <w:t xml:space="preserve"> </w:t>
      </w:r>
      <w:proofErr w:type="spellStart"/>
      <w:r w:rsidRPr="00FA0280">
        <w:rPr>
          <w:rFonts w:cs="Times New Roman"/>
          <w:color w:val="000000"/>
          <w:szCs w:val="24"/>
        </w:rPr>
        <w:t>turunnya</w:t>
      </w:r>
      <w:proofErr w:type="spellEnd"/>
      <w:r w:rsidRPr="00FA0280">
        <w:rPr>
          <w:rFonts w:cs="Times New Roman"/>
          <w:color w:val="000000"/>
          <w:szCs w:val="24"/>
        </w:rPr>
        <w:t xml:space="preserve"> </w:t>
      </w:r>
      <w:proofErr w:type="spellStart"/>
      <w:r w:rsidRPr="00FA0280">
        <w:rPr>
          <w:rFonts w:cs="Times New Roman"/>
          <w:color w:val="000000"/>
          <w:szCs w:val="24"/>
        </w:rPr>
        <w:t>kepercayaan</w:t>
      </w:r>
      <w:proofErr w:type="spellEnd"/>
      <w:r>
        <w:rPr>
          <w:color w:val="000000"/>
          <w:lang w:val="id-ID"/>
        </w:rPr>
        <w:t xml:space="preserve"> </w:t>
      </w:r>
      <w:r w:rsidR="00CA621C">
        <w:rPr>
          <w:rFonts w:cs="Times New Roman"/>
          <w:color w:val="000000"/>
          <w:szCs w:val="24"/>
        </w:rPr>
        <w:t xml:space="preserve">orang </w:t>
      </w:r>
      <w:proofErr w:type="spellStart"/>
      <w:r w:rsidR="00CA621C">
        <w:rPr>
          <w:rFonts w:cs="Times New Roman"/>
          <w:color w:val="000000"/>
          <w:szCs w:val="24"/>
        </w:rPr>
        <w:t>tua</w:t>
      </w:r>
      <w:proofErr w:type="spellEnd"/>
      <w:r w:rsidRPr="00FA0280">
        <w:rPr>
          <w:rFonts w:cs="Times New Roman"/>
          <w:color w:val="000000"/>
          <w:szCs w:val="24"/>
        </w:rPr>
        <w:t xml:space="preserve"> </w:t>
      </w:r>
      <w:proofErr w:type="spellStart"/>
      <w:r w:rsidRPr="00FA0280">
        <w:rPr>
          <w:rFonts w:cs="Times New Roman"/>
          <w:color w:val="000000"/>
          <w:szCs w:val="24"/>
        </w:rPr>
        <w:t>terhadap</w:t>
      </w:r>
      <w:proofErr w:type="spellEnd"/>
      <w:r w:rsidRPr="00FA0280">
        <w:rPr>
          <w:rFonts w:cs="Times New Roman"/>
          <w:color w:val="000000"/>
          <w:szCs w:val="24"/>
        </w:rPr>
        <w:t xml:space="preserve"> </w:t>
      </w:r>
      <w:proofErr w:type="spellStart"/>
      <w:r w:rsidRPr="00FA0280">
        <w:rPr>
          <w:rFonts w:cs="Times New Roman"/>
          <w:color w:val="000000"/>
          <w:szCs w:val="24"/>
        </w:rPr>
        <w:t>sekolah</w:t>
      </w:r>
      <w:proofErr w:type="spellEnd"/>
      <w:r w:rsidRPr="00FA0280">
        <w:rPr>
          <w:rFonts w:cs="Times New Roman"/>
          <w:color w:val="000000"/>
          <w:szCs w:val="24"/>
        </w:rPr>
        <w:t xml:space="preserve"> </w:t>
      </w:r>
      <w:proofErr w:type="spellStart"/>
      <w:r w:rsidRPr="00FA0280">
        <w:rPr>
          <w:rFonts w:cs="Times New Roman"/>
          <w:color w:val="000000"/>
          <w:szCs w:val="24"/>
        </w:rPr>
        <w:t>reguler</w:t>
      </w:r>
      <w:proofErr w:type="spellEnd"/>
      <w:r w:rsidRPr="00FA0280">
        <w:rPr>
          <w:rFonts w:cs="Times New Roman"/>
          <w:color w:val="000000"/>
          <w:szCs w:val="24"/>
        </w:rPr>
        <w:t xml:space="preserve">. </w:t>
      </w:r>
      <w:proofErr w:type="spellStart"/>
      <w:r w:rsidRPr="00FA0280">
        <w:rPr>
          <w:rFonts w:cs="Times New Roman"/>
          <w:color w:val="000000"/>
          <w:szCs w:val="24"/>
        </w:rPr>
        <w:t>Kurikulum</w:t>
      </w:r>
      <w:proofErr w:type="spellEnd"/>
      <w:r w:rsidRPr="00FA0280">
        <w:rPr>
          <w:rFonts w:cs="Times New Roman"/>
          <w:color w:val="000000"/>
          <w:szCs w:val="24"/>
        </w:rPr>
        <w:t xml:space="preserve"> yang </w:t>
      </w:r>
      <w:proofErr w:type="spellStart"/>
      <w:r w:rsidRPr="00FA0280">
        <w:rPr>
          <w:rFonts w:cs="Times New Roman"/>
          <w:color w:val="000000"/>
          <w:szCs w:val="24"/>
        </w:rPr>
        <w:t>sering</w:t>
      </w:r>
      <w:proofErr w:type="spellEnd"/>
      <w:r w:rsidRPr="00FA0280">
        <w:rPr>
          <w:rFonts w:cs="Times New Roman"/>
          <w:color w:val="000000"/>
          <w:szCs w:val="24"/>
        </w:rPr>
        <w:t xml:space="preserve"> </w:t>
      </w:r>
      <w:proofErr w:type="spellStart"/>
      <w:r w:rsidRPr="00FA0280">
        <w:rPr>
          <w:rFonts w:cs="Times New Roman"/>
          <w:color w:val="000000"/>
          <w:szCs w:val="24"/>
        </w:rPr>
        <w:t>berganti</w:t>
      </w:r>
      <w:proofErr w:type="spellEnd"/>
      <w:r w:rsidRPr="00FA0280">
        <w:rPr>
          <w:rFonts w:cs="Times New Roman"/>
          <w:color w:val="000000"/>
          <w:szCs w:val="24"/>
        </w:rPr>
        <w:t xml:space="preserve"> </w:t>
      </w:r>
      <w:proofErr w:type="spellStart"/>
      <w:r w:rsidRPr="00FA0280">
        <w:rPr>
          <w:rFonts w:cs="Times New Roman"/>
          <w:color w:val="000000"/>
          <w:szCs w:val="24"/>
        </w:rPr>
        <w:t>menempatkan</w:t>
      </w:r>
      <w:proofErr w:type="spellEnd"/>
      <w:r>
        <w:rPr>
          <w:color w:val="000000"/>
          <w:lang w:val="id-ID"/>
        </w:rPr>
        <w:t xml:space="preserve"> </w:t>
      </w:r>
      <w:proofErr w:type="spellStart"/>
      <w:r w:rsidRPr="00FA0280">
        <w:rPr>
          <w:rFonts w:cs="Times New Roman"/>
          <w:color w:val="000000"/>
          <w:szCs w:val="24"/>
        </w:rPr>
        <w:t>anak</w:t>
      </w:r>
      <w:proofErr w:type="spellEnd"/>
      <w:r w:rsidRPr="00FA0280">
        <w:rPr>
          <w:rFonts w:cs="Times New Roman"/>
          <w:color w:val="000000"/>
          <w:szCs w:val="24"/>
        </w:rPr>
        <w:t xml:space="preserve"> </w:t>
      </w:r>
      <w:proofErr w:type="spellStart"/>
      <w:r w:rsidRPr="00FA0280">
        <w:rPr>
          <w:rFonts w:cs="Times New Roman"/>
          <w:color w:val="000000"/>
          <w:szCs w:val="24"/>
        </w:rPr>
        <w:t>sebagai</w:t>
      </w:r>
      <w:proofErr w:type="spellEnd"/>
      <w:r w:rsidRPr="00FA0280">
        <w:rPr>
          <w:rFonts w:cs="Times New Roman"/>
          <w:color w:val="000000"/>
          <w:szCs w:val="24"/>
        </w:rPr>
        <w:t xml:space="preserve"> </w:t>
      </w:r>
      <w:proofErr w:type="spellStart"/>
      <w:r w:rsidRPr="00FA0280">
        <w:rPr>
          <w:rFonts w:cs="Times New Roman"/>
          <w:color w:val="000000"/>
          <w:szCs w:val="24"/>
        </w:rPr>
        <w:t>obyek</w:t>
      </w:r>
      <w:proofErr w:type="spellEnd"/>
      <w:r w:rsidRPr="00FA0280">
        <w:rPr>
          <w:rFonts w:cs="Times New Roman"/>
          <w:color w:val="000000"/>
          <w:szCs w:val="24"/>
        </w:rPr>
        <w:t xml:space="preserve"> </w:t>
      </w:r>
      <w:proofErr w:type="spellStart"/>
      <w:r w:rsidRPr="00FA0280">
        <w:rPr>
          <w:rFonts w:cs="Times New Roman"/>
          <w:color w:val="000000"/>
          <w:szCs w:val="24"/>
        </w:rPr>
        <w:t>pendidikan</w:t>
      </w:r>
      <w:proofErr w:type="spellEnd"/>
      <w:r w:rsidRPr="00FA0280">
        <w:rPr>
          <w:rFonts w:cs="Times New Roman"/>
          <w:color w:val="000000"/>
          <w:szCs w:val="24"/>
        </w:rPr>
        <w:t xml:space="preserve">, </w:t>
      </w:r>
      <w:proofErr w:type="spellStart"/>
      <w:r w:rsidRPr="00FA0280">
        <w:rPr>
          <w:rFonts w:cs="Times New Roman"/>
          <w:color w:val="000000"/>
          <w:szCs w:val="24"/>
        </w:rPr>
        <w:t>sehingga</w:t>
      </w:r>
      <w:proofErr w:type="spellEnd"/>
      <w:r w:rsidRPr="00FA0280">
        <w:rPr>
          <w:rFonts w:cs="Times New Roman"/>
          <w:color w:val="000000"/>
          <w:szCs w:val="24"/>
        </w:rPr>
        <w:t xml:space="preserve"> </w:t>
      </w:r>
      <w:proofErr w:type="spellStart"/>
      <w:r w:rsidRPr="00FA0280">
        <w:rPr>
          <w:rFonts w:cs="Times New Roman"/>
          <w:color w:val="000000"/>
          <w:szCs w:val="24"/>
        </w:rPr>
        <w:t>menghambat</w:t>
      </w:r>
      <w:proofErr w:type="spellEnd"/>
      <w:r w:rsidRPr="00FA0280">
        <w:rPr>
          <w:rFonts w:cs="Times New Roman"/>
          <w:color w:val="000000"/>
          <w:szCs w:val="24"/>
        </w:rPr>
        <w:t xml:space="preserve"> op</w:t>
      </w:r>
      <w:r>
        <w:rPr>
          <w:rFonts w:cs="Times New Roman"/>
          <w:color w:val="000000"/>
          <w:szCs w:val="24"/>
          <w:lang w:val="id-ID"/>
        </w:rPr>
        <w:t>t</w:t>
      </w:r>
      <w:proofErr w:type="spellStart"/>
      <w:r w:rsidRPr="00FA0280">
        <w:rPr>
          <w:rFonts w:cs="Times New Roman"/>
          <w:color w:val="000000"/>
          <w:szCs w:val="24"/>
        </w:rPr>
        <w:t>imalisasi</w:t>
      </w:r>
      <w:proofErr w:type="spellEnd"/>
      <w:r w:rsidRPr="00FA0280">
        <w:rPr>
          <w:rFonts w:cs="Times New Roman"/>
          <w:color w:val="000000"/>
          <w:szCs w:val="24"/>
        </w:rPr>
        <w:t xml:space="preserve"> </w:t>
      </w:r>
      <w:proofErr w:type="spellStart"/>
      <w:r w:rsidRPr="00FA0280">
        <w:rPr>
          <w:rFonts w:cs="Times New Roman"/>
          <w:color w:val="000000"/>
          <w:szCs w:val="24"/>
        </w:rPr>
        <w:t>kesehatan</w:t>
      </w:r>
      <w:proofErr w:type="spellEnd"/>
      <w:r w:rsidRPr="00FA0280">
        <w:rPr>
          <w:rFonts w:cs="Times New Roman"/>
          <w:color w:val="000000"/>
          <w:szCs w:val="24"/>
        </w:rPr>
        <w:t xml:space="preserve"> mental</w:t>
      </w:r>
      <w:r w:rsidRPr="00FA0280">
        <w:t xml:space="preserve"> </w:t>
      </w:r>
      <w:proofErr w:type="spellStart"/>
      <w:r w:rsidRPr="00FA0280">
        <w:rPr>
          <w:rFonts w:cs="Times New Roman"/>
          <w:color w:val="000000"/>
          <w:szCs w:val="24"/>
        </w:rPr>
        <w:t>anak</w:t>
      </w:r>
      <w:proofErr w:type="spellEnd"/>
      <w:r w:rsidR="00B26681">
        <w:rPr>
          <w:rFonts w:cs="Times New Roman"/>
          <w:color w:val="000000"/>
          <w:szCs w:val="24"/>
          <w:lang w:val="id-ID"/>
        </w:rPr>
        <w:t xml:space="preserve">. </w:t>
      </w:r>
      <w:r w:rsidR="00F779F8">
        <w:rPr>
          <w:rFonts w:cs="Times New Roman"/>
          <w:color w:val="000000"/>
          <w:szCs w:val="24"/>
          <w:lang w:val="id-ID"/>
        </w:rPr>
        <w:t xml:space="preserve">Untuk dapat melakukan penilaian terhadap peserta didik </w:t>
      </w:r>
      <w:r w:rsidR="00F779F8" w:rsidRPr="00FA0280">
        <w:rPr>
          <w:rFonts w:cs="Times New Roman"/>
          <w:i/>
          <w:iCs/>
          <w:color w:val="000000"/>
          <w:szCs w:val="24"/>
        </w:rPr>
        <w:t>homeschooling</w:t>
      </w:r>
      <w:r w:rsidR="00F779F8">
        <w:rPr>
          <w:rFonts w:cs="Times New Roman"/>
          <w:color w:val="000000"/>
          <w:szCs w:val="24"/>
          <w:lang w:val="id-ID"/>
        </w:rPr>
        <w:t xml:space="preserve"> dibutuhkan model pembelajaran berbasis portofolio sehingga dapat menganalisis dan mengetahui perkembangan anak</w:t>
      </w:r>
      <w:r w:rsidR="00620F05">
        <w:rPr>
          <w:rFonts w:cs="Times New Roman"/>
          <w:color w:val="000000"/>
          <w:szCs w:val="24"/>
          <w:lang w:val="id-ID"/>
        </w:rPr>
        <w:t xml:space="preserve"> </w:t>
      </w:r>
      <w:sdt>
        <w:sdtPr>
          <w:rPr>
            <w:rFonts w:cs="Times New Roman"/>
            <w:color w:val="000000"/>
            <w:szCs w:val="24"/>
            <w:lang w:val="id-ID"/>
          </w:rPr>
          <w:id w:val="905346059"/>
          <w:citation/>
        </w:sdtPr>
        <w:sdtContent>
          <w:r w:rsidR="00620F05">
            <w:rPr>
              <w:rFonts w:cs="Times New Roman"/>
              <w:color w:val="000000"/>
              <w:szCs w:val="24"/>
              <w:lang w:val="id-ID"/>
            </w:rPr>
            <w:fldChar w:fldCharType="begin"/>
          </w:r>
          <w:r w:rsidR="00620F05">
            <w:rPr>
              <w:rFonts w:cs="Times New Roman"/>
              <w:color w:val="000000"/>
              <w:szCs w:val="24"/>
              <w:lang w:val="id-ID"/>
            </w:rPr>
            <w:instrText xml:space="preserve"> CITATION Sai19 \l 1057 </w:instrText>
          </w:r>
          <w:r w:rsidR="00620F05">
            <w:rPr>
              <w:rFonts w:cs="Times New Roman"/>
              <w:color w:val="000000"/>
              <w:szCs w:val="24"/>
              <w:lang w:val="id-ID"/>
            </w:rPr>
            <w:fldChar w:fldCharType="separate"/>
          </w:r>
          <w:r w:rsidR="00A33A2B" w:rsidRPr="00A33A2B">
            <w:rPr>
              <w:rFonts w:cs="Times New Roman"/>
              <w:noProof/>
              <w:color w:val="000000"/>
              <w:szCs w:val="24"/>
              <w:lang w:val="id-ID"/>
            </w:rPr>
            <w:t>(Hanik, 2019)</w:t>
          </w:r>
          <w:r w:rsidR="00620F05">
            <w:rPr>
              <w:rFonts w:cs="Times New Roman"/>
              <w:color w:val="000000"/>
              <w:szCs w:val="24"/>
              <w:lang w:val="id-ID"/>
            </w:rPr>
            <w:fldChar w:fldCharType="end"/>
          </w:r>
        </w:sdtContent>
      </w:sdt>
      <w:r w:rsidR="00620F05">
        <w:rPr>
          <w:rFonts w:cs="Times New Roman"/>
          <w:color w:val="000000"/>
          <w:szCs w:val="24"/>
          <w:lang w:val="id-ID"/>
        </w:rPr>
        <w:t>.</w:t>
      </w:r>
      <w:r w:rsidR="002E44F4">
        <w:rPr>
          <w:rFonts w:cs="Times New Roman"/>
          <w:color w:val="000000"/>
          <w:szCs w:val="24"/>
          <w:lang w:val="id-ID"/>
        </w:rPr>
        <w:t xml:space="preserve"> </w:t>
      </w:r>
    </w:p>
    <w:p w14:paraId="470E3ACC" w14:textId="2FB94329" w:rsidR="00F779F8" w:rsidRDefault="00F779F8" w:rsidP="00FA0280">
      <w:pPr>
        <w:spacing w:after="0" w:line="360" w:lineRule="auto"/>
        <w:ind w:firstLine="709"/>
        <w:rPr>
          <w:rFonts w:cs="Times New Roman"/>
          <w:color w:val="000000"/>
          <w:szCs w:val="24"/>
          <w:lang w:val="id-ID"/>
        </w:rPr>
      </w:pPr>
      <w:r>
        <w:rPr>
          <w:rFonts w:cs="Times New Roman"/>
          <w:color w:val="000000"/>
          <w:szCs w:val="24"/>
          <w:lang w:val="id-ID"/>
        </w:rPr>
        <w:t xml:space="preserve">Komunitas HEbAT Situbondo </w:t>
      </w:r>
      <w:r w:rsidR="00CE2126">
        <w:rPr>
          <w:rFonts w:cs="Times New Roman"/>
          <w:color w:val="000000"/>
          <w:szCs w:val="24"/>
          <w:lang w:val="id-ID"/>
        </w:rPr>
        <w:t xml:space="preserve">merupakan salah satu komunitas yang berjalan dibidang pendidikan </w:t>
      </w:r>
      <w:r w:rsidR="00B50088">
        <w:rPr>
          <w:rFonts w:cs="Times New Roman"/>
          <w:color w:val="000000"/>
          <w:szCs w:val="24"/>
          <w:lang w:val="id-ID"/>
        </w:rPr>
        <w:t>i</w:t>
      </w:r>
      <w:r w:rsidR="00CE2126">
        <w:rPr>
          <w:rFonts w:cs="Times New Roman"/>
          <w:color w:val="000000"/>
          <w:szCs w:val="24"/>
          <w:lang w:val="id-ID"/>
        </w:rPr>
        <w:t xml:space="preserve">nformal yaitu </w:t>
      </w:r>
      <w:r w:rsidR="00CE2126" w:rsidRPr="008D4CC5">
        <w:rPr>
          <w:rFonts w:cs="Times New Roman"/>
          <w:i/>
          <w:iCs/>
          <w:color w:val="000000"/>
          <w:szCs w:val="24"/>
          <w:lang w:val="id-ID"/>
        </w:rPr>
        <w:t>homeschooling</w:t>
      </w:r>
      <w:r w:rsidR="00CE2126" w:rsidRPr="00CE2126">
        <w:t xml:space="preserve"> </w:t>
      </w:r>
      <w:proofErr w:type="spellStart"/>
      <w:r w:rsidR="00CE2126">
        <w:t>berbasis</w:t>
      </w:r>
      <w:proofErr w:type="spellEnd"/>
      <w:r w:rsidR="00CE2126">
        <w:t xml:space="preserve"> </w:t>
      </w:r>
      <w:proofErr w:type="spellStart"/>
      <w:r w:rsidR="00CE2126">
        <w:t>akhlaq</w:t>
      </w:r>
      <w:proofErr w:type="spellEnd"/>
      <w:r w:rsidR="00CE2126">
        <w:t xml:space="preserve"> dan </w:t>
      </w:r>
      <w:proofErr w:type="spellStart"/>
      <w:r w:rsidR="00CE2126">
        <w:t>potensi</w:t>
      </w:r>
      <w:proofErr w:type="spellEnd"/>
      <w:r w:rsidR="00CE2126">
        <w:t xml:space="preserve"> (fitrah)</w:t>
      </w:r>
      <w:r w:rsidR="00CE2126">
        <w:rPr>
          <w:rFonts w:cs="Times New Roman"/>
          <w:color w:val="000000"/>
          <w:szCs w:val="24"/>
          <w:lang w:val="id-ID"/>
        </w:rPr>
        <w:t xml:space="preserve"> di </w:t>
      </w:r>
      <w:r w:rsidR="009F1E7B">
        <w:rPr>
          <w:rFonts w:cs="Times New Roman"/>
          <w:color w:val="000000"/>
          <w:szCs w:val="24"/>
          <w:lang w:val="id-ID"/>
        </w:rPr>
        <w:t>K</w:t>
      </w:r>
      <w:r w:rsidR="00CE2126">
        <w:rPr>
          <w:rFonts w:cs="Times New Roman"/>
          <w:color w:val="000000"/>
          <w:szCs w:val="24"/>
          <w:lang w:val="id-ID"/>
        </w:rPr>
        <w:t>abupaten Situbondo. Berdasarkan hasil dari wawancara</w:t>
      </w:r>
      <w:r w:rsidR="00687666">
        <w:rPr>
          <w:rFonts w:cs="Times New Roman"/>
          <w:color w:val="000000"/>
          <w:szCs w:val="24"/>
          <w:lang w:val="id-ID"/>
        </w:rPr>
        <w:t xml:space="preserve"> yang telah dilakukan</w:t>
      </w:r>
      <w:r w:rsidR="00CE2126">
        <w:rPr>
          <w:rFonts w:cs="Times New Roman"/>
          <w:color w:val="000000"/>
          <w:szCs w:val="24"/>
          <w:lang w:val="id-ID"/>
        </w:rPr>
        <w:t>, komunitas ini memliki permasalahan pada pendataan</w:t>
      </w:r>
      <w:r w:rsidR="003C67BA">
        <w:rPr>
          <w:rFonts w:cs="Times New Roman"/>
          <w:color w:val="000000"/>
          <w:szCs w:val="24"/>
          <w:lang w:val="id-ID"/>
        </w:rPr>
        <w:t xml:space="preserve">, penilaian </w:t>
      </w:r>
      <w:r w:rsidR="00CE2126">
        <w:rPr>
          <w:rFonts w:cs="Times New Roman"/>
          <w:color w:val="000000"/>
          <w:szCs w:val="24"/>
          <w:lang w:val="id-ID"/>
        </w:rPr>
        <w:t xml:space="preserve">dan pengumpulan informasi </w:t>
      </w:r>
      <w:r w:rsidR="008D4CC5">
        <w:rPr>
          <w:rFonts w:cs="Times New Roman"/>
          <w:color w:val="000000"/>
          <w:szCs w:val="24"/>
          <w:lang w:val="id-ID"/>
        </w:rPr>
        <w:t xml:space="preserve">perkembangan anak melalui portofolio yang telah disusun. </w:t>
      </w:r>
      <w:r w:rsidR="003C67BA">
        <w:rPr>
          <w:rFonts w:cs="Times New Roman"/>
          <w:color w:val="000000"/>
          <w:szCs w:val="24"/>
          <w:lang w:val="id-ID"/>
        </w:rPr>
        <w:t xml:space="preserve">Proses yang berjalan saat ini masih dilakukan secara konvensional. </w:t>
      </w:r>
      <w:r w:rsidR="003C67BA">
        <w:rPr>
          <w:rFonts w:cs="Times New Roman"/>
          <w:color w:val="000000"/>
          <w:szCs w:val="24"/>
          <w:lang w:val="id-ID"/>
        </w:rPr>
        <w:lastRenderedPageBreak/>
        <w:t xml:space="preserve">Contohnya </w:t>
      </w:r>
      <w:r w:rsidR="00BC4D89">
        <w:rPr>
          <w:rFonts w:cs="Times New Roman"/>
          <w:color w:val="000000"/>
          <w:szCs w:val="24"/>
          <w:lang w:val="id-ID"/>
        </w:rPr>
        <w:t>penggunaan portofolio anak sebagai media pembelajaran</w:t>
      </w:r>
      <w:r w:rsidR="00934DDC">
        <w:rPr>
          <w:rFonts w:cs="Times New Roman"/>
          <w:color w:val="000000"/>
          <w:szCs w:val="24"/>
          <w:lang w:val="id-ID"/>
        </w:rPr>
        <w:t xml:space="preserve"> </w:t>
      </w:r>
      <w:r w:rsidR="00CA621C">
        <w:rPr>
          <w:rFonts w:cs="Times New Roman"/>
          <w:color w:val="000000"/>
          <w:szCs w:val="24"/>
          <w:lang w:val="id-ID"/>
        </w:rPr>
        <w:t>orang tua</w:t>
      </w:r>
      <w:r w:rsidR="00BC4D89">
        <w:rPr>
          <w:rFonts w:cs="Times New Roman"/>
          <w:color w:val="000000"/>
          <w:szCs w:val="24"/>
          <w:lang w:val="id-ID"/>
        </w:rPr>
        <w:t>, admin mencetak berkas portofolio</w:t>
      </w:r>
      <w:r w:rsidR="00C31B02">
        <w:rPr>
          <w:rFonts w:cs="Times New Roman"/>
          <w:color w:val="000000"/>
          <w:szCs w:val="24"/>
          <w:lang w:val="id-ID"/>
        </w:rPr>
        <w:t xml:space="preserve"> </w:t>
      </w:r>
      <w:r w:rsidR="00BC4D89">
        <w:rPr>
          <w:rFonts w:cs="Times New Roman"/>
          <w:color w:val="000000"/>
          <w:szCs w:val="24"/>
          <w:lang w:val="id-ID"/>
        </w:rPr>
        <w:t xml:space="preserve">anak </w:t>
      </w:r>
      <w:r w:rsidR="00C31B02">
        <w:rPr>
          <w:rFonts w:cs="Times New Roman"/>
          <w:color w:val="000000"/>
          <w:szCs w:val="24"/>
          <w:lang w:val="id-ID"/>
        </w:rPr>
        <w:t xml:space="preserve">dan membagikan ke masing-masing </w:t>
      </w:r>
      <w:r w:rsidR="00CA621C">
        <w:rPr>
          <w:rFonts w:cs="Times New Roman"/>
          <w:color w:val="000000"/>
          <w:szCs w:val="24"/>
          <w:lang w:val="id-ID"/>
        </w:rPr>
        <w:t>orang tua</w:t>
      </w:r>
      <w:r w:rsidR="00BC4D89">
        <w:rPr>
          <w:rFonts w:cs="Times New Roman"/>
          <w:color w:val="000000"/>
          <w:szCs w:val="24"/>
          <w:lang w:val="id-ID"/>
        </w:rPr>
        <w:t xml:space="preserve"> peserta didik </w:t>
      </w:r>
      <w:r w:rsidR="00C31B02">
        <w:rPr>
          <w:rFonts w:cs="Times New Roman"/>
          <w:color w:val="000000"/>
          <w:szCs w:val="24"/>
          <w:lang w:val="id-ID"/>
        </w:rPr>
        <w:t>untuk</w:t>
      </w:r>
      <w:r w:rsidR="00934DDC">
        <w:rPr>
          <w:rFonts w:cs="Times New Roman"/>
          <w:color w:val="000000"/>
          <w:szCs w:val="24"/>
          <w:lang w:val="id-ID"/>
        </w:rPr>
        <w:t xml:space="preserve"> digunakan sebagai media pembelajaran selama </w:t>
      </w:r>
      <w:r w:rsidR="00BC4D89">
        <w:rPr>
          <w:rFonts w:cs="Times New Roman"/>
          <w:color w:val="000000"/>
          <w:szCs w:val="24"/>
          <w:lang w:val="id-ID"/>
        </w:rPr>
        <w:t>1 tahun</w:t>
      </w:r>
      <w:r w:rsidR="00C31B02">
        <w:rPr>
          <w:rFonts w:cs="Times New Roman"/>
          <w:color w:val="000000"/>
          <w:szCs w:val="24"/>
          <w:lang w:val="id-ID"/>
        </w:rPr>
        <w:t xml:space="preserve">. </w:t>
      </w:r>
      <w:r w:rsidR="00CA621C">
        <w:rPr>
          <w:rFonts w:cs="Times New Roman"/>
          <w:color w:val="000000"/>
          <w:szCs w:val="24"/>
          <w:lang w:val="id-ID"/>
        </w:rPr>
        <w:t>Orang tua</w:t>
      </w:r>
      <w:r w:rsidR="00C31B02">
        <w:rPr>
          <w:rFonts w:cs="Times New Roman"/>
          <w:color w:val="000000"/>
          <w:szCs w:val="24"/>
          <w:lang w:val="id-ID"/>
        </w:rPr>
        <w:t xml:space="preserve"> diwajibkan mengisi portofolio tersebut setiap hari dan mengumpulkannya di akhir tahun pelajaran.</w:t>
      </w:r>
      <w:r w:rsidR="00934DDC">
        <w:rPr>
          <w:rFonts w:cs="Times New Roman"/>
          <w:color w:val="000000"/>
          <w:szCs w:val="24"/>
          <w:lang w:val="id-ID"/>
        </w:rPr>
        <w:t xml:space="preserve"> </w:t>
      </w:r>
      <w:r w:rsidR="009A6065">
        <w:rPr>
          <w:rFonts w:cs="Times New Roman"/>
          <w:color w:val="000000"/>
          <w:szCs w:val="24"/>
          <w:lang w:val="id-ID"/>
        </w:rPr>
        <w:t xml:space="preserve">Banyak </w:t>
      </w:r>
      <w:r w:rsidR="00CA621C">
        <w:rPr>
          <w:rFonts w:cs="Times New Roman"/>
          <w:color w:val="000000"/>
          <w:szCs w:val="24"/>
          <w:lang w:val="id-ID"/>
        </w:rPr>
        <w:t>orang tua</w:t>
      </w:r>
      <w:r w:rsidR="009A6065">
        <w:rPr>
          <w:rFonts w:cs="Times New Roman"/>
          <w:color w:val="000000"/>
          <w:szCs w:val="24"/>
          <w:lang w:val="id-ID"/>
        </w:rPr>
        <w:t xml:space="preserve"> yang malas untuk menulis kegiatan anak pada berkas portofolio secara rutin sehingga</w:t>
      </w:r>
      <w:r w:rsidR="00934DDC">
        <w:rPr>
          <w:rFonts w:cs="Times New Roman"/>
          <w:color w:val="000000"/>
          <w:szCs w:val="24"/>
          <w:lang w:val="id-ID"/>
        </w:rPr>
        <w:t xml:space="preserve"> membuat pengurus komunitas kesulitan dalam menilai dan melihat perkembangan masing-masing anak</w:t>
      </w:r>
      <w:r w:rsidR="009A6065">
        <w:rPr>
          <w:rFonts w:cs="Times New Roman"/>
          <w:color w:val="000000"/>
          <w:szCs w:val="24"/>
          <w:lang w:val="id-ID"/>
        </w:rPr>
        <w:t xml:space="preserve">. </w:t>
      </w:r>
      <w:r w:rsidR="005A27C7">
        <w:rPr>
          <w:rFonts w:cs="Times New Roman"/>
          <w:color w:val="000000"/>
          <w:szCs w:val="24"/>
          <w:lang w:val="id-ID"/>
        </w:rPr>
        <w:t xml:space="preserve">Hal ini berpengaruh terhadap </w:t>
      </w:r>
      <w:r w:rsidR="008E387C">
        <w:rPr>
          <w:rFonts w:cs="Times New Roman"/>
          <w:color w:val="000000"/>
          <w:szCs w:val="24"/>
          <w:lang w:val="id-ID"/>
        </w:rPr>
        <w:t>pemilihan kegiatan yang tepat untuk anak dalam mengembangkan bakat minatnya.</w:t>
      </w:r>
      <w:r w:rsidR="005A27C7">
        <w:rPr>
          <w:rFonts w:cs="Times New Roman"/>
          <w:color w:val="000000"/>
          <w:szCs w:val="24"/>
          <w:lang w:val="id-ID"/>
        </w:rPr>
        <w:t xml:space="preserve"> </w:t>
      </w:r>
      <w:r w:rsidR="008D4CC5">
        <w:rPr>
          <w:rFonts w:cs="Times New Roman"/>
          <w:color w:val="000000"/>
          <w:szCs w:val="24"/>
          <w:lang w:val="id-ID"/>
        </w:rPr>
        <w:t xml:space="preserve">Media yang digunakan untuk </w:t>
      </w:r>
      <w:r w:rsidR="00C31B02">
        <w:rPr>
          <w:rFonts w:cs="Times New Roman"/>
          <w:color w:val="000000"/>
          <w:szCs w:val="24"/>
          <w:lang w:val="id-ID"/>
        </w:rPr>
        <w:t>memberi</w:t>
      </w:r>
      <w:r w:rsidR="009A6065">
        <w:rPr>
          <w:rFonts w:cs="Times New Roman"/>
          <w:color w:val="000000"/>
          <w:szCs w:val="24"/>
          <w:lang w:val="id-ID"/>
        </w:rPr>
        <w:t>kan</w:t>
      </w:r>
      <w:r w:rsidR="00C31B02">
        <w:rPr>
          <w:rFonts w:cs="Times New Roman"/>
          <w:color w:val="000000"/>
          <w:szCs w:val="24"/>
          <w:lang w:val="id-ID"/>
        </w:rPr>
        <w:t xml:space="preserve"> informasi terkait kegiatan yang akan dilaksanakan </w:t>
      </w:r>
      <w:r w:rsidR="008D4CC5">
        <w:rPr>
          <w:rFonts w:cs="Times New Roman"/>
          <w:color w:val="000000"/>
          <w:szCs w:val="24"/>
          <w:lang w:val="id-ID"/>
        </w:rPr>
        <w:t xml:space="preserve">dan </w:t>
      </w:r>
      <w:r w:rsidR="009A6065">
        <w:rPr>
          <w:rFonts w:cs="Times New Roman"/>
          <w:color w:val="000000"/>
          <w:szCs w:val="24"/>
          <w:lang w:val="id-ID"/>
        </w:rPr>
        <w:t xml:space="preserve">melakukan </w:t>
      </w:r>
      <w:r w:rsidR="008D4CC5">
        <w:rPr>
          <w:rFonts w:cs="Times New Roman"/>
          <w:color w:val="000000"/>
          <w:szCs w:val="24"/>
          <w:lang w:val="id-ID"/>
        </w:rPr>
        <w:t>pendaftaran</w:t>
      </w:r>
      <w:r w:rsidR="009A6065">
        <w:rPr>
          <w:rFonts w:cs="Times New Roman"/>
          <w:color w:val="000000"/>
          <w:szCs w:val="24"/>
          <w:lang w:val="id-ID"/>
        </w:rPr>
        <w:t xml:space="preserve"> sebagai peserta kegiatan</w:t>
      </w:r>
      <w:r w:rsidR="00C31B02">
        <w:rPr>
          <w:rFonts w:cs="Times New Roman"/>
          <w:color w:val="000000"/>
          <w:szCs w:val="24"/>
          <w:lang w:val="id-ID"/>
        </w:rPr>
        <w:t xml:space="preserve"> </w:t>
      </w:r>
      <w:r w:rsidR="008E387C">
        <w:rPr>
          <w:rFonts w:cs="Times New Roman"/>
          <w:color w:val="000000"/>
          <w:szCs w:val="24"/>
          <w:lang w:val="id-ID"/>
        </w:rPr>
        <w:t xml:space="preserve">tersebut </w:t>
      </w:r>
      <w:r w:rsidR="008D4CC5">
        <w:rPr>
          <w:rFonts w:cs="Times New Roman"/>
          <w:color w:val="000000"/>
          <w:szCs w:val="24"/>
          <w:lang w:val="id-ID"/>
        </w:rPr>
        <w:t xml:space="preserve">menggunakan google formulir </w:t>
      </w:r>
      <w:r w:rsidR="00800DF2">
        <w:rPr>
          <w:rFonts w:cs="Times New Roman"/>
          <w:color w:val="000000"/>
          <w:szCs w:val="24"/>
          <w:lang w:val="id-ID"/>
        </w:rPr>
        <w:t>melalui</w:t>
      </w:r>
      <w:r w:rsidR="00C31B02">
        <w:rPr>
          <w:rFonts w:cs="Times New Roman"/>
          <w:color w:val="000000"/>
          <w:szCs w:val="24"/>
          <w:lang w:val="id-ID"/>
        </w:rPr>
        <w:t xml:space="preserve"> link yang dikirimkan ke</w:t>
      </w:r>
      <w:r w:rsidR="00800DF2">
        <w:rPr>
          <w:rFonts w:cs="Times New Roman"/>
          <w:color w:val="000000"/>
          <w:szCs w:val="24"/>
          <w:lang w:val="id-ID"/>
        </w:rPr>
        <w:t xml:space="preserve"> sosial media </w:t>
      </w:r>
      <w:r w:rsidR="00800DF2" w:rsidRPr="00800DF2">
        <w:rPr>
          <w:rFonts w:cs="Times New Roman"/>
          <w:i/>
          <w:iCs/>
          <w:color w:val="000000"/>
          <w:szCs w:val="24"/>
          <w:lang w:val="id-ID"/>
        </w:rPr>
        <w:t>WhatsApp</w:t>
      </w:r>
      <w:r w:rsidR="00C31B02">
        <w:rPr>
          <w:rFonts w:cs="Times New Roman"/>
          <w:i/>
          <w:iCs/>
          <w:color w:val="000000"/>
          <w:szCs w:val="24"/>
          <w:lang w:val="id-ID"/>
        </w:rPr>
        <w:t xml:space="preserve"> group</w:t>
      </w:r>
      <w:r w:rsidR="00934DDC">
        <w:rPr>
          <w:rFonts w:cs="Times New Roman"/>
          <w:color w:val="000000"/>
          <w:szCs w:val="24"/>
          <w:lang w:val="id-ID"/>
        </w:rPr>
        <w:t xml:space="preserve"> </w:t>
      </w:r>
      <w:r w:rsidR="008D4CC5">
        <w:rPr>
          <w:rFonts w:cs="Times New Roman"/>
          <w:color w:val="000000"/>
          <w:szCs w:val="24"/>
          <w:lang w:val="id-ID"/>
        </w:rPr>
        <w:t>serta data yang tersimpan tidak menjadi satu file.</w:t>
      </w:r>
    </w:p>
    <w:p w14:paraId="07F28A9D" w14:textId="20DB88B0" w:rsidR="008D4CC5" w:rsidRDefault="008D4CC5" w:rsidP="00FA0280">
      <w:pPr>
        <w:spacing w:after="0" w:line="360" w:lineRule="auto"/>
        <w:ind w:firstLine="709"/>
        <w:rPr>
          <w:lang w:val="id-ID"/>
        </w:rPr>
      </w:pPr>
      <w:r>
        <w:rPr>
          <w:lang w:val="id-ID"/>
        </w:rPr>
        <w:t>Oleh karena itu</w:t>
      </w:r>
      <w:r w:rsidR="00B44CB3">
        <w:rPr>
          <w:lang w:val="id-ID"/>
        </w:rPr>
        <w:t xml:space="preserve"> dengan adanya “Aplikasi Portofolio Anak di Komunitas HEbAT (</w:t>
      </w:r>
      <w:r w:rsidR="00B44CB3" w:rsidRPr="00B33A7D">
        <w:rPr>
          <w:i/>
          <w:iCs/>
          <w:lang w:val="id-ID"/>
        </w:rPr>
        <w:t>Home Education based Akhlaq and Talent</w:t>
      </w:r>
      <w:r w:rsidR="00B44CB3">
        <w:rPr>
          <w:lang w:val="id-ID"/>
        </w:rPr>
        <w:t>) Situbondo berbasis Android”</w:t>
      </w:r>
      <w:r w:rsidR="00B33A7D">
        <w:rPr>
          <w:lang w:val="id-ID"/>
        </w:rPr>
        <w:t xml:space="preserve">. Merupakan aplikasi portofolio anak yang digunakan untuk mengetahui informasi perkembangan peserta didik melalui </w:t>
      </w:r>
      <w:r w:rsidR="00145DD1">
        <w:rPr>
          <w:lang w:val="id-ID"/>
        </w:rPr>
        <w:t xml:space="preserve">hasil karya anak dan </w:t>
      </w:r>
      <w:r w:rsidR="00B33A7D">
        <w:rPr>
          <w:lang w:val="id-ID"/>
        </w:rPr>
        <w:t>kegiatan-kegiatan di setiap tema yang te</w:t>
      </w:r>
      <w:r w:rsidR="00145DD1">
        <w:rPr>
          <w:lang w:val="id-ID"/>
        </w:rPr>
        <w:t xml:space="preserve">lah disusun. Aplikasi portofolio ini juga dilengkapi dengan </w:t>
      </w:r>
      <w:r w:rsidR="00EF1662" w:rsidRPr="00EF1662">
        <w:rPr>
          <w:i/>
          <w:iCs/>
          <w:lang w:val="id-ID"/>
        </w:rPr>
        <w:t>A</w:t>
      </w:r>
      <w:r w:rsidR="00145DD1" w:rsidRPr="00EF1662">
        <w:rPr>
          <w:i/>
          <w:iCs/>
          <w:lang w:val="id-ID"/>
        </w:rPr>
        <w:t xml:space="preserve">sesmen </w:t>
      </w:r>
      <w:r w:rsidR="00EF1662" w:rsidRPr="00EF1662">
        <w:rPr>
          <w:i/>
          <w:iCs/>
          <w:lang w:val="id-ID"/>
        </w:rPr>
        <w:t>T</w:t>
      </w:r>
      <w:r w:rsidR="00145DD1" w:rsidRPr="00EF1662">
        <w:rPr>
          <w:i/>
          <w:iCs/>
          <w:lang w:val="id-ID"/>
        </w:rPr>
        <w:t xml:space="preserve">alents </w:t>
      </w:r>
      <w:r w:rsidR="00EF1662" w:rsidRPr="00EF1662">
        <w:rPr>
          <w:i/>
          <w:iCs/>
          <w:lang w:val="id-ID"/>
        </w:rPr>
        <w:t>M</w:t>
      </w:r>
      <w:r w:rsidR="00145DD1" w:rsidRPr="00EF1662">
        <w:rPr>
          <w:i/>
          <w:iCs/>
          <w:lang w:val="id-ID"/>
        </w:rPr>
        <w:t>apping</w:t>
      </w:r>
      <w:r w:rsidR="00145DD1">
        <w:rPr>
          <w:lang w:val="id-ID"/>
        </w:rPr>
        <w:t xml:space="preserve"> </w:t>
      </w:r>
      <w:r w:rsidR="00EF1662">
        <w:rPr>
          <w:lang w:val="id-ID"/>
        </w:rPr>
        <w:t>untuk mempermudah menilai dan menggali bakat terpendam anak dengan menampilkan hasil yang mudah dipahami dan menarik.</w:t>
      </w:r>
      <w:r w:rsidR="008C6B49">
        <w:rPr>
          <w:lang w:val="id-ID"/>
        </w:rPr>
        <w:t xml:space="preserve"> Selain itu, aplikasi ini juga mempermudah orang tua dalam mendapatkan informasi kegiatan terbaru</w:t>
      </w:r>
      <w:r w:rsidR="00271FA2">
        <w:rPr>
          <w:lang w:val="id-ID"/>
        </w:rPr>
        <w:t xml:space="preserve"> melalui notifikasi </w:t>
      </w:r>
      <w:r w:rsidR="00AA7110">
        <w:rPr>
          <w:lang w:val="id-ID"/>
        </w:rPr>
        <w:t>yang ditampilkan</w:t>
      </w:r>
      <w:r w:rsidR="00271FA2">
        <w:rPr>
          <w:lang w:val="id-ID"/>
        </w:rPr>
        <w:t>.</w:t>
      </w:r>
    </w:p>
    <w:p w14:paraId="7EBC6F17" w14:textId="2502AAB8" w:rsidR="00F05376" w:rsidRPr="00F05376" w:rsidRDefault="00EF1662" w:rsidP="00F05376">
      <w:pPr>
        <w:spacing w:after="0" w:line="360" w:lineRule="auto"/>
        <w:ind w:firstLine="709"/>
        <w:rPr>
          <w:rFonts w:cs="Times New Roman"/>
          <w:szCs w:val="24"/>
        </w:rPr>
      </w:pPr>
      <w:r>
        <w:rPr>
          <w:lang w:val="id-ID"/>
        </w:rPr>
        <w:t>Nantinya Aplikasi Portofolio Anak di Komunitas HEbAT (</w:t>
      </w:r>
      <w:r w:rsidRPr="00B33A7D">
        <w:rPr>
          <w:i/>
          <w:iCs/>
          <w:lang w:val="id-ID"/>
        </w:rPr>
        <w:t>Home Education based Akhlaq and Talent</w:t>
      </w:r>
      <w:r>
        <w:rPr>
          <w:lang w:val="id-ID"/>
        </w:rPr>
        <w:t xml:space="preserve">) Situbondo berbasis Android ini dapat digunakan oleh orang tua peserta didik HEbAT yang di manajemen langsung oleh pengurus </w:t>
      </w:r>
      <w:r w:rsidR="00065F94">
        <w:rPr>
          <w:lang w:val="id-ID"/>
        </w:rPr>
        <w:t>K</w:t>
      </w:r>
      <w:r>
        <w:rPr>
          <w:lang w:val="id-ID"/>
        </w:rPr>
        <w:t>omunitas HEbAT Situbondo.</w:t>
      </w:r>
      <w:r w:rsidR="00ED175F">
        <w:rPr>
          <w:lang w:val="id-ID"/>
        </w:rPr>
        <w:t xml:space="preserve"> Aplikasi ini sangat membantu </w:t>
      </w:r>
      <w:r w:rsidR="00065F94">
        <w:rPr>
          <w:lang w:val="id-ID"/>
        </w:rPr>
        <w:t>K</w:t>
      </w:r>
      <w:r w:rsidR="00ED175F">
        <w:rPr>
          <w:lang w:val="id-ID"/>
        </w:rPr>
        <w:t xml:space="preserve">omunitas HEbAT dalam </w:t>
      </w:r>
      <w:r w:rsidR="00F54A6A">
        <w:rPr>
          <w:lang w:val="id-ID"/>
        </w:rPr>
        <w:t>melihat</w:t>
      </w:r>
      <w:r w:rsidR="00ED175F">
        <w:rPr>
          <w:lang w:val="id-ID"/>
        </w:rPr>
        <w:t xml:space="preserve"> data perkembangan peserta didik dan potensi bakat setiap anak. </w:t>
      </w:r>
      <w:proofErr w:type="spellStart"/>
      <w:r w:rsidR="00016C34">
        <w:rPr>
          <w:rFonts w:cs="Times New Roman"/>
          <w:szCs w:val="24"/>
        </w:rPr>
        <w:t>Harapannya</w:t>
      </w:r>
      <w:proofErr w:type="spellEnd"/>
      <w:r w:rsidR="00016C34">
        <w:rPr>
          <w:rFonts w:cs="Times New Roman"/>
          <w:szCs w:val="24"/>
        </w:rPr>
        <w:t xml:space="preserve"> </w:t>
      </w:r>
      <w:proofErr w:type="spellStart"/>
      <w:r w:rsidR="00016C34">
        <w:rPr>
          <w:rFonts w:cs="Times New Roman"/>
          <w:szCs w:val="24"/>
        </w:rPr>
        <w:t>aplikasi</w:t>
      </w:r>
      <w:proofErr w:type="spellEnd"/>
      <w:r w:rsidR="00016C34">
        <w:rPr>
          <w:rFonts w:cs="Times New Roman"/>
          <w:szCs w:val="24"/>
        </w:rPr>
        <w:t xml:space="preserve"> </w:t>
      </w:r>
      <w:proofErr w:type="spellStart"/>
      <w:r w:rsidR="00016C34">
        <w:rPr>
          <w:rFonts w:cs="Times New Roman"/>
          <w:szCs w:val="24"/>
        </w:rPr>
        <w:t>ini</w:t>
      </w:r>
      <w:proofErr w:type="spellEnd"/>
      <w:r w:rsidR="00016C34">
        <w:rPr>
          <w:rFonts w:cs="Times New Roman"/>
          <w:szCs w:val="24"/>
        </w:rPr>
        <w:t xml:space="preserve"> </w:t>
      </w:r>
      <w:proofErr w:type="spellStart"/>
      <w:r w:rsidR="00016C34">
        <w:rPr>
          <w:rFonts w:cs="Times New Roman"/>
          <w:szCs w:val="24"/>
        </w:rPr>
        <w:t>dapat</w:t>
      </w:r>
      <w:proofErr w:type="spellEnd"/>
      <w:r w:rsidR="00016C34">
        <w:rPr>
          <w:rFonts w:cs="Times New Roman"/>
          <w:szCs w:val="24"/>
        </w:rPr>
        <w:t xml:space="preserve"> </w:t>
      </w:r>
      <w:proofErr w:type="spellStart"/>
      <w:r w:rsidR="00016C34">
        <w:rPr>
          <w:rFonts w:cs="Times New Roman"/>
          <w:szCs w:val="24"/>
        </w:rPr>
        <w:t>dikembangkan</w:t>
      </w:r>
      <w:proofErr w:type="spellEnd"/>
      <w:r w:rsidR="00016C34">
        <w:rPr>
          <w:rFonts w:cs="Times New Roman"/>
          <w:szCs w:val="24"/>
        </w:rPr>
        <w:t xml:space="preserve"> </w:t>
      </w:r>
      <w:proofErr w:type="spellStart"/>
      <w:r w:rsidR="00016C34">
        <w:rPr>
          <w:rFonts w:cs="Times New Roman"/>
          <w:szCs w:val="24"/>
        </w:rPr>
        <w:t>dengan</w:t>
      </w:r>
      <w:proofErr w:type="spellEnd"/>
      <w:r w:rsidR="00016C34">
        <w:rPr>
          <w:rFonts w:cs="Times New Roman"/>
          <w:szCs w:val="24"/>
        </w:rPr>
        <w:t xml:space="preserve"> </w:t>
      </w:r>
      <w:proofErr w:type="spellStart"/>
      <w:r w:rsidR="00016C34">
        <w:rPr>
          <w:rFonts w:cs="Times New Roman"/>
          <w:szCs w:val="24"/>
        </w:rPr>
        <w:t>menambahkan</w:t>
      </w:r>
      <w:proofErr w:type="spellEnd"/>
      <w:r w:rsidR="00016C34">
        <w:rPr>
          <w:rFonts w:cs="Times New Roman"/>
          <w:szCs w:val="24"/>
        </w:rPr>
        <w:t xml:space="preserve"> </w:t>
      </w:r>
      <w:proofErr w:type="spellStart"/>
      <w:r w:rsidR="00016C34">
        <w:rPr>
          <w:rFonts w:cs="Times New Roman"/>
          <w:szCs w:val="24"/>
        </w:rPr>
        <w:t>fitur-fitur</w:t>
      </w:r>
      <w:proofErr w:type="spellEnd"/>
      <w:r w:rsidR="00016C34">
        <w:rPr>
          <w:rFonts w:cs="Times New Roman"/>
          <w:szCs w:val="24"/>
        </w:rPr>
        <w:t xml:space="preserve"> yang </w:t>
      </w:r>
      <w:proofErr w:type="spellStart"/>
      <w:r w:rsidR="00016C34">
        <w:rPr>
          <w:rFonts w:cs="Times New Roman"/>
          <w:szCs w:val="24"/>
        </w:rPr>
        <w:t>lebih</w:t>
      </w:r>
      <w:proofErr w:type="spellEnd"/>
      <w:r w:rsidR="00016C34">
        <w:rPr>
          <w:rFonts w:cs="Times New Roman"/>
          <w:szCs w:val="24"/>
        </w:rPr>
        <w:t xml:space="preserve"> </w:t>
      </w:r>
      <w:proofErr w:type="spellStart"/>
      <w:r w:rsidR="00016C34">
        <w:rPr>
          <w:rFonts w:cs="Times New Roman"/>
          <w:szCs w:val="24"/>
        </w:rPr>
        <w:t>memudahkan</w:t>
      </w:r>
      <w:proofErr w:type="spellEnd"/>
      <w:r w:rsidR="00016C34">
        <w:rPr>
          <w:rFonts w:cs="Times New Roman"/>
          <w:szCs w:val="24"/>
        </w:rPr>
        <w:t xml:space="preserve"> </w:t>
      </w:r>
      <w:proofErr w:type="spellStart"/>
      <w:r w:rsidR="00016C34">
        <w:rPr>
          <w:rFonts w:cs="Times New Roman"/>
          <w:szCs w:val="24"/>
        </w:rPr>
        <w:t>pengguna</w:t>
      </w:r>
      <w:proofErr w:type="spellEnd"/>
      <w:r w:rsidR="00016C34">
        <w:rPr>
          <w:rFonts w:cs="Times New Roman"/>
          <w:szCs w:val="24"/>
        </w:rPr>
        <w:t xml:space="preserve"> </w:t>
      </w:r>
      <w:proofErr w:type="spellStart"/>
      <w:r w:rsidR="00016C34">
        <w:rPr>
          <w:rFonts w:cs="Times New Roman"/>
          <w:szCs w:val="24"/>
        </w:rPr>
        <w:t>dalam</w:t>
      </w:r>
      <w:proofErr w:type="spellEnd"/>
      <w:r w:rsidR="00016C34">
        <w:rPr>
          <w:rFonts w:cs="Times New Roman"/>
          <w:szCs w:val="24"/>
        </w:rPr>
        <w:t xml:space="preserve"> </w:t>
      </w:r>
      <w:proofErr w:type="spellStart"/>
      <w:r w:rsidR="00016C34">
        <w:rPr>
          <w:rFonts w:cs="Times New Roman"/>
          <w:szCs w:val="24"/>
        </w:rPr>
        <w:t>menggunakan</w:t>
      </w:r>
      <w:proofErr w:type="spellEnd"/>
      <w:r w:rsidR="00016C34">
        <w:rPr>
          <w:rFonts w:cs="Times New Roman"/>
          <w:szCs w:val="24"/>
        </w:rPr>
        <w:t xml:space="preserve"> </w:t>
      </w:r>
      <w:proofErr w:type="spellStart"/>
      <w:r w:rsidR="00016C34">
        <w:rPr>
          <w:rFonts w:cs="Times New Roman"/>
          <w:szCs w:val="24"/>
        </w:rPr>
        <w:t>aplikasi</w:t>
      </w:r>
      <w:proofErr w:type="spellEnd"/>
      <w:r w:rsidR="00016C34">
        <w:rPr>
          <w:rFonts w:cs="Times New Roman"/>
          <w:szCs w:val="24"/>
        </w:rPr>
        <w:t>.</w:t>
      </w:r>
    </w:p>
    <w:p w14:paraId="1DFEBF31" w14:textId="77777777" w:rsidR="0068152D" w:rsidRDefault="0068152D" w:rsidP="00016C34">
      <w:pPr>
        <w:pStyle w:val="Heading2"/>
        <w:numPr>
          <w:ilvl w:val="1"/>
          <w:numId w:val="1"/>
        </w:numPr>
        <w:spacing w:before="0" w:line="360" w:lineRule="auto"/>
        <w:ind w:left="360"/>
      </w:pPr>
      <w:bookmarkStart w:id="22" w:name="_Toc49308772"/>
      <w:proofErr w:type="spellStart"/>
      <w:r>
        <w:t>Perumusan</w:t>
      </w:r>
      <w:proofErr w:type="spellEnd"/>
      <w:r>
        <w:t xml:space="preserve"> </w:t>
      </w:r>
      <w:proofErr w:type="spellStart"/>
      <w:r>
        <w:t>Masalah</w:t>
      </w:r>
      <w:bookmarkEnd w:id="22"/>
      <w:proofErr w:type="spellEnd"/>
    </w:p>
    <w:p w14:paraId="0E0DD431" w14:textId="3947D70C" w:rsidR="002539D6" w:rsidRPr="00FF7B9F" w:rsidRDefault="002539D6" w:rsidP="002539D6">
      <w:pPr>
        <w:pStyle w:val="ListParagraph"/>
        <w:numPr>
          <w:ilvl w:val="0"/>
          <w:numId w:val="2"/>
        </w:numPr>
        <w:spacing w:after="0" w:line="360" w:lineRule="auto"/>
      </w:pPr>
      <w:proofErr w:type="spellStart"/>
      <w:r>
        <w:t>Bagaimana</w:t>
      </w:r>
      <w:proofErr w:type="spellEnd"/>
      <w:r>
        <w:t xml:space="preserve"> </w:t>
      </w:r>
      <w:r w:rsidR="00271FA2">
        <w:rPr>
          <w:lang w:val="id-ID"/>
        </w:rPr>
        <w:t>membangun</w:t>
      </w:r>
      <w:r>
        <w:t xml:space="preserve"> </w:t>
      </w:r>
      <w:r w:rsidR="005906FE">
        <w:rPr>
          <w:lang w:val="id-ID"/>
        </w:rPr>
        <w:t>a</w:t>
      </w:r>
      <w:proofErr w:type="spellStart"/>
      <w:r>
        <w:t>plikasi</w:t>
      </w:r>
      <w:proofErr w:type="spellEnd"/>
      <w:r>
        <w:t xml:space="preserve"> </w:t>
      </w:r>
      <w:r w:rsidR="005906FE">
        <w:rPr>
          <w:rFonts w:cs="Times New Roman"/>
          <w:szCs w:val="24"/>
          <w:lang w:val="id-ID"/>
        </w:rPr>
        <w:t>p</w:t>
      </w:r>
      <w:r>
        <w:rPr>
          <w:rFonts w:cs="Times New Roman"/>
          <w:szCs w:val="24"/>
          <w:lang w:val="id-ID"/>
        </w:rPr>
        <w:t xml:space="preserve">ortofolio </w:t>
      </w:r>
      <w:r w:rsidR="005906FE">
        <w:rPr>
          <w:rFonts w:cs="Times New Roman"/>
          <w:szCs w:val="24"/>
          <w:lang w:val="id-ID"/>
        </w:rPr>
        <w:t>a</w:t>
      </w:r>
      <w:r>
        <w:rPr>
          <w:rFonts w:cs="Times New Roman"/>
          <w:szCs w:val="24"/>
          <w:lang w:val="id-ID"/>
        </w:rPr>
        <w:t xml:space="preserve">nak </w:t>
      </w:r>
      <w:r w:rsidR="005906FE">
        <w:rPr>
          <w:rFonts w:cs="Times New Roman"/>
          <w:szCs w:val="24"/>
          <w:lang w:val="id-ID"/>
        </w:rPr>
        <w:t>b</w:t>
      </w:r>
      <w:r>
        <w:rPr>
          <w:rFonts w:cs="Times New Roman"/>
          <w:szCs w:val="24"/>
          <w:lang w:val="id-ID"/>
        </w:rPr>
        <w:t xml:space="preserve">erbasis </w:t>
      </w:r>
      <w:r w:rsidR="005906FE">
        <w:rPr>
          <w:rFonts w:cs="Times New Roman"/>
          <w:szCs w:val="24"/>
          <w:lang w:val="id-ID"/>
        </w:rPr>
        <w:t>a</w:t>
      </w:r>
      <w:r>
        <w:rPr>
          <w:rFonts w:cs="Times New Roman"/>
          <w:szCs w:val="24"/>
          <w:lang w:val="id-ID"/>
        </w:rPr>
        <w:t xml:space="preserve">ndroid di </w:t>
      </w:r>
      <w:r w:rsidR="005906FE">
        <w:rPr>
          <w:rFonts w:cs="Times New Roman"/>
          <w:szCs w:val="24"/>
          <w:lang w:val="id-ID"/>
        </w:rPr>
        <w:t>k</w:t>
      </w:r>
      <w:r>
        <w:rPr>
          <w:rFonts w:cs="Times New Roman"/>
          <w:szCs w:val="24"/>
          <w:lang w:val="id-ID"/>
        </w:rPr>
        <w:t xml:space="preserve">omunitas HEbAT </w:t>
      </w:r>
      <w:proofErr w:type="gramStart"/>
      <w:r>
        <w:rPr>
          <w:rFonts w:cs="Times New Roman"/>
          <w:szCs w:val="24"/>
          <w:lang w:val="id-ID"/>
        </w:rPr>
        <w:t>Situbondo ?</w:t>
      </w:r>
      <w:proofErr w:type="gramEnd"/>
    </w:p>
    <w:p w14:paraId="439201F0" w14:textId="4C998A56" w:rsidR="00FF7B9F" w:rsidRDefault="00FF7B9F" w:rsidP="002539D6">
      <w:pPr>
        <w:pStyle w:val="ListParagraph"/>
        <w:numPr>
          <w:ilvl w:val="0"/>
          <w:numId w:val="2"/>
        </w:numPr>
        <w:spacing w:after="0" w:line="360" w:lineRule="auto"/>
      </w:pPr>
      <w:r>
        <w:rPr>
          <w:rFonts w:cs="Times New Roman"/>
          <w:szCs w:val="24"/>
          <w:lang w:val="id-ID"/>
        </w:rPr>
        <w:lastRenderedPageBreak/>
        <w:t xml:space="preserve">Bagaimana membuat notifikasi </w:t>
      </w:r>
      <w:r w:rsidR="005D334D">
        <w:rPr>
          <w:rFonts w:cs="Times New Roman"/>
          <w:szCs w:val="24"/>
          <w:lang w:val="id-ID"/>
        </w:rPr>
        <w:t xml:space="preserve">di setiap </w:t>
      </w:r>
      <w:r>
        <w:rPr>
          <w:rFonts w:cs="Times New Roman"/>
          <w:szCs w:val="24"/>
          <w:lang w:val="id-ID"/>
        </w:rPr>
        <w:t>kegiatan</w:t>
      </w:r>
      <w:r w:rsidR="005D334D">
        <w:rPr>
          <w:rFonts w:cs="Times New Roman"/>
          <w:szCs w:val="24"/>
          <w:lang w:val="id-ID"/>
        </w:rPr>
        <w:t xml:space="preserve"> terbaru dari</w:t>
      </w:r>
      <w:r w:rsidR="007008D4">
        <w:rPr>
          <w:rFonts w:cs="Times New Roman"/>
          <w:szCs w:val="24"/>
          <w:lang w:val="id-ID"/>
        </w:rPr>
        <w:t xml:space="preserve"> </w:t>
      </w:r>
      <w:r w:rsidR="007008D4" w:rsidRPr="007008D4">
        <w:rPr>
          <w:rFonts w:cs="Times New Roman"/>
          <w:i/>
          <w:iCs/>
          <w:szCs w:val="24"/>
          <w:lang w:val="id-ID"/>
        </w:rPr>
        <w:t>homeschooling</w:t>
      </w:r>
      <w:r w:rsidR="00C37A4D">
        <w:rPr>
          <w:rFonts w:cs="Times New Roman"/>
          <w:i/>
          <w:iCs/>
          <w:szCs w:val="24"/>
          <w:lang w:val="id-ID"/>
        </w:rPr>
        <w:t xml:space="preserve"> </w:t>
      </w:r>
      <w:r w:rsidR="00C37A4D">
        <w:rPr>
          <w:rFonts w:cs="Times New Roman"/>
          <w:szCs w:val="24"/>
          <w:lang w:val="id-ID"/>
        </w:rPr>
        <w:t xml:space="preserve">HEbAT Situbondo </w:t>
      </w:r>
      <w:r>
        <w:rPr>
          <w:rFonts w:cs="Times New Roman"/>
          <w:szCs w:val="24"/>
          <w:lang w:val="id-ID"/>
        </w:rPr>
        <w:t>?</w:t>
      </w:r>
    </w:p>
    <w:p w14:paraId="53613F7C" w14:textId="77777777" w:rsidR="0068152D" w:rsidRDefault="0068152D" w:rsidP="00016C34">
      <w:pPr>
        <w:pStyle w:val="Heading2"/>
        <w:numPr>
          <w:ilvl w:val="1"/>
          <w:numId w:val="1"/>
        </w:numPr>
        <w:spacing w:before="0" w:line="360" w:lineRule="auto"/>
        <w:ind w:left="360"/>
      </w:pPr>
      <w:bookmarkStart w:id="23" w:name="_Toc49308773"/>
      <w:proofErr w:type="spellStart"/>
      <w:r>
        <w:t>Tujuan</w:t>
      </w:r>
      <w:bookmarkEnd w:id="23"/>
      <w:proofErr w:type="spellEnd"/>
    </w:p>
    <w:p w14:paraId="54CD5615" w14:textId="574C0EC1" w:rsidR="005906FE" w:rsidRDefault="005906FE" w:rsidP="005906FE">
      <w:pPr>
        <w:spacing w:after="0" w:line="360" w:lineRule="auto"/>
        <w:ind w:firstLine="720"/>
      </w:pPr>
      <w:proofErr w:type="spellStart"/>
      <w:r>
        <w:t>Adapun</w:t>
      </w:r>
      <w:proofErr w:type="spellEnd"/>
      <w:r>
        <w:t xml:space="preserve"> </w:t>
      </w:r>
      <w:proofErr w:type="spellStart"/>
      <w:r>
        <w:t>tujuan</w:t>
      </w:r>
      <w:proofErr w:type="spellEnd"/>
      <w:r>
        <w:t xml:space="preserve"> </w:t>
      </w:r>
      <w:proofErr w:type="spellStart"/>
      <w:r>
        <w:t>dari</w:t>
      </w:r>
      <w:proofErr w:type="spellEnd"/>
      <w:r>
        <w:t xml:space="preserve"> </w:t>
      </w:r>
      <w:r w:rsidR="00DF40E0">
        <w:rPr>
          <w:lang w:val="id-ID"/>
        </w:rPr>
        <w:t>p</w:t>
      </w:r>
      <w:proofErr w:type="spellStart"/>
      <w:r>
        <w:t>royek</w:t>
      </w:r>
      <w:proofErr w:type="spellEnd"/>
      <w:r>
        <w:t xml:space="preserve"> </w:t>
      </w:r>
      <w:r w:rsidR="00DF40E0">
        <w:rPr>
          <w:lang w:val="id-ID"/>
        </w:rPr>
        <w:t>a</w:t>
      </w:r>
      <w:proofErr w:type="spellStart"/>
      <w:r>
        <w:t>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46C3BE4" w14:textId="199BCF3D" w:rsidR="005906FE" w:rsidRPr="00FF7B9F" w:rsidRDefault="00557C44" w:rsidP="005906FE">
      <w:pPr>
        <w:pStyle w:val="ListParagraph"/>
        <w:numPr>
          <w:ilvl w:val="0"/>
          <w:numId w:val="3"/>
        </w:numPr>
        <w:spacing w:after="0" w:line="360" w:lineRule="auto"/>
      </w:pPr>
      <w:r>
        <w:rPr>
          <w:lang w:val="id-ID"/>
        </w:rPr>
        <w:t xml:space="preserve">Membangun </w:t>
      </w:r>
      <w:proofErr w:type="spellStart"/>
      <w:r w:rsidR="005906FE">
        <w:t>aplikasi</w:t>
      </w:r>
      <w:proofErr w:type="spellEnd"/>
      <w:r w:rsidR="005906FE">
        <w:t xml:space="preserve"> </w:t>
      </w:r>
      <w:r w:rsidR="005906FE">
        <w:rPr>
          <w:lang w:val="id-ID"/>
        </w:rPr>
        <w:t xml:space="preserve">portofolio anak </w:t>
      </w:r>
      <w:r w:rsidR="005906FE">
        <w:t xml:space="preserve">yang </w:t>
      </w:r>
      <w:proofErr w:type="spellStart"/>
      <w:r w:rsidR="005906FE">
        <w:t>mampu</w:t>
      </w:r>
      <w:proofErr w:type="spellEnd"/>
      <w:r w:rsidR="005906FE">
        <w:t xml:space="preserve"> </w:t>
      </w:r>
      <w:proofErr w:type="spellStart"/>
      <w:r w:rsidR="005906FE">
        <w:t>melakukan</w:t>
      </w:r>
      <w:proofErr w:type="spellEnd"/>
      <w:r w:rsidR="005906FE">
        <w:t xml:space="preserve"> </w:t>
      </w:r>
      <w:r w:rsidR="005906FE">
        <w:rPr>
          <w:lang w:val="id-ID"/>
        </w:rPr>
        <w:t>pendataan perkembangan peserta didik</w:t>
      </w:r>
      <w:r w:rsidR="005906FE">
        <w:t xml:space="preserve"> </w:t>
      </w:r>
      <w:r w:rsidR="005906FE">
        <w:rPr>
          <w:lang w:val="id-ID"/>
        </w:rPr>
        <w:t>d</w:t>
      </w:r>
      <w:r w:rsidR="009838EF">
        <w:rPr>
          <w:lang w:val="id-ID"/>
        </w:rPr>
        <w:t>an dapat dengan mudah</w:t>
      </w:r>
      <w:r w:rsidR="005906FE">
        <w:rPr>
          <w:lang w:val="id-ID"/>
        </w:rPr>
        <w:t xml:space="preserve"> mengetahui bakat</w:t>
      </w:r>
      <w:r w:rsidR="009838EF">
        <w:rPr>
          <w:lang w:val="id-ID"/>
        </w:rPr>
        <w:t xml:space="preserve"> setiap peserta didik.</w:t>
      </w:r>
    </w:p>
    <w:p w14:paraId="274298FC" w14:textId="4BB9725A" w:rsidR="00FF7B9F" w:rsidRDefault="00557C44" w:rsidP="005906FE">
      <w:pPr>
        <w:pStyle w:val="ListParagraph"/>
        <w:numPr>
          <w:ilvl w:val="0"/>
          <w:numId w:val="3"/>
        </w:numPr>
        <w:spacing w:after="0" w:line="360" w:lineRule="auto"/>
      </w:pPr>
      <w:r>
        <w:rPr>
          <w:lang w:val="id-ID"/>
        </w:rPr>
        <w:t>Membuat</w:t>
      </w:r>
      <w:r w:rsidR="00FF7B9F">
        <w:rPr>
          <w:lang w:val="id-ID"/>
        </w:rPr>
        <w:t xml:space="preserve"> aplikasi yang dapat memberikan notifikasi </w:t>
      </w:r>
      <w:r w:rsidR="00C37A4D">
        <w:rPr>
          <w:lang w:val="id-ID"/>
        </w:rPr>
        <w:t xml:space="preserve">di setiap </w:t>
      </w:r>
      <w:r w:rsidR="00FF7B9F">
        <w:rPr>
          <w:lang w:val="id-ID"/>
        </w:rPr>
        <w:t xml:space="preserve">kegiatan </w:t>
      </w:r>
      <w:r w:rsidR="00C37A4D">
        <w:rPr>
          <w:lang w:val="id-ID"/>
        </w:rPr>
        <w:t xml:space="preserve">yang akan dilaksanakan oleh </w:t>
      </w:r>
      <w:r w:rsidR="007008D4" w:rsidRPr="007008D4">
        <w:rPr>
          <w:rFonts w:cs="Times New Roman"/>
          <w:i/>
          <w:iCs/>
          <w:szCs w:val="24"/>
          <w:lang w:val="id-ID"/>
        </w:rPr>
        <w:t>homeschooling</w:t>
      </w:r>
      <w:r w:rsidR="007008D4">
        <w:rPr>
          <w:rFonts w:cs="Times New Roman"/>
          <w:szCs w:val="24"/>
          <w:lang w:val="id-ID"/>
        </w:rPr>
        <w:t xml:space="preserve"> </w:t>
      </w:r>
      <w:r w:rsidR="00C37A4D">
        <w:rPr>
          <w:rFonts w:cs="Times New Roman"/>
          <w:szCs w:val="24"/>
          <w:lang w:val="id-ID"/>
        </w:rPr>
        <w:t>.</w:t>
      </w:r>
    </w:p>
    <w:p w14:paraId="40F3B864" w14:textId="77777777" w:rsidR="009838EF" w:rsidRDefault="0068152D" w:rsidP="009838EF">
      <w:pPr>
        <w:pStyle w:val="Heading2"/>
        <w:numPr>
          <w:ilvl w:val="1"/>
          <w:numId w:val="1"/>
        </w:numPr>
        <w:spacing w:before="0" w:line="360" w:lineRule="auto"/>
        <w:ind w:left="360"/>
      </w:pPr>
      <w:bookmarkStart w:id="24" w:name="_Toc49308774"/>
      <w:proofErr w:type="spellStart"/>
      <w:r>
        <w:t>Manfaat</w:t>
      </w:r>
      <w:bookmarkEnd w:id="24"/>
      <w:proofErr w:type="spellEnd"/>
    </w:p>
    <w:p w14:paraId="60F59AAF" w14:textId="77777777" w:rsidR="009838EF" w:rsidRPr="009838EF" w:rsidRDefault="009838EF" w:rsidP="009838EF">
      <w:pPr>
        <w:spacing w:after="0" w:line="360" w:lineRule="auto"/>
        <w:ind w:left="360" w:firstLine="360"/>
      </w:pPr>
      <w:proofErr w:type="spellStart"/>
      <w:r w:rsidRPr="009838EF">
        <w:t>Adapun</w:t>
      </w:r>
      <w:proofErr w:type="spellEnd"/>
      <w:r w:rsidRPr="009838EF">
        <w:t xml:space="preserve"> </w:t>
      </w:r>
      <w:proofErr w:type="spellStart"/>
      <w:r w:rsidRPr="009838EF">
        <w:t>manfaat</w:t>
      </w:r>
      <w:proofErr w:type="spellEnd"/>
      <w:r w:rsidRPr="009838EF">
        <w:t xml:space="preserve"> yang </w:t>
      </w:r>
      <w:proofErr w:type="spellStart"/>
      <w:r w:rsidRPr="009838EF">
        <w:t>diperoleh</w:t>
      </w:r>
      <w:proofErr w:type="spellEnd"/>
      <w:r w:rsidRPr="009838EF">
        <w:t xml:space="preserve"> </w:t>
      </w:r>
      <w:proofErr w:type="spellStart"/>
      <w:r w:rsidRPr="009838EF">
        <w:t>adalah</w:t>
      </w:r>
      <w:proofErr w:type="spellEnd"/>
      <w:r w:rsidRPr="009838EF">
        <w:t xml:space="preserve"> </w:t>
      </w:r>
      <w:proofErr w:type="spellStart"/>
      <w:r w:rsidRPr="009838EF">
        <w:t>sebagai</w:t>
      </w:r>
      <w:proofErr w:type="spellEnd"/>
      <w:r w:rsidRPr="009838EF">
        <w:t xml:space="preserve"> </w:t>
      </w:r>
      <w:proofErr w:type="spellStart"/>
      <w:proofErr w:type="gramStart"/>
      <w:r w:rsidRPr="009838EF">
        <w:t>berikut</w:t>
      </w:r>
      <w:proofErr w:type="spellEnd"/>
      <w:r w:rsidRPr="009838EF">
        <w:t xml:space="preserve"> :</w:t>
      </w:r>
      <w:proofErr w:type="gramEnd"/>
    </w:p>
    <w:p w14:paraId="493C1AEB" w14:textId="7C487D2F" w:rsidR="009838EF" w:rsidRPr="009838EF" w:rsidRDefault="009838EF" w:rsidP="0019285D">
      <w:pPr>
        <w:numPr>
          <w:ilvl w:val="0"/>
          <w:numId w:val="4"/>
        </w:numPr>
        <w:spacing w:after="0" w:line="360" w:lineRule="auto"/>
        <w:contextualSpacing/>
      </w:pPr>
      <w:proofErr w:type="spellStart"/>
      <w:r w:rsidRPr="009838EF">
        <w:t>Bagi</w:t>
      </w:r>
      <w:proofErr w:type="spellEnd"/>
      <w:r w:rsidRPr="009838EF">
        <w:t xml:space="preserve"> </w:t>
      </w:r>
      <w:r w:rsidR="00CA621C">
        <w:rPr>
          <w:lang w:val="id-ID"/>
        </w:rPr>
        <w:t>Orang tua</w:t>
      </w:r>
    </w:p>
    <w:p w14:paraId="21E18011" w14:textId="77777777" w:rsidR="009838EF" w:rsidRPr="00942FB8" w:rsidRDefault="009838EF" w:rsidP="0019285D">
      <w:pPr>
        <w:numPr>
          <w:ilvl w:val="0"/>
          <w:numId w:val="5"/>
        </w:numPr>
        <w:spacing w:after="0" w:line="360" w:lineRule="auto"/>
        <w:contextualSpacing/>
      </w:pPr>
      <w:proofErr w:type="spellStart"/>
      <w:r w:rsidRPr="009838EF">
        <w:t>Dapat</w:t>
      </w:r>
      <w:proofErr w:type="spellEnd"/>
      <w:r w:rsidRPr="009838EF">
        <w:t xml:space="preserve"> </w:t>
      </w:r>
      <w:proofErr w:type="spellStart"/>
      <w:r w:rsidRPr="009838EF">
        <w:t>memberikan</w:t>
      </w:r>
      <w:proofErr w:type="spellEnd"/>
      <w:r w:rsidRPr="009838EF">
        <w:t xml:space="preserve"> </w:t>
      </w:r>
      <w:proofErr w:type="spellStart"/>
      <w:r w:rsidRPr="009838EF">
        <w:t>efektivitas</w:t>
      </w:r>
      <w:proofErr w:type="spellEnd"/>
      <w:r w:rsidRPr="009838EF">
        <w:t xml:space="preserve"> </w:t>
      </w:r>
      <w:proofErr w:type="spellStart"/>
      <w:r w:rsidRPr="009838EF">
        <w:t>dalam</w:t>
      </w:r>
      <w:proofErr w:type="spellEnd"/>
      <w:r w:rsidRPr="009838EF">
        <w:t xml:space="preserve"> </w:t>
      </w:r>
      <w:r w:rsidR="001C06BD">
        <w:rPr>
          <w:lang w:val="id-ID"/>
        </w:rPr>
        <w:t>mencatat</w:t>
      </w:r>
      <w:r w:rsidRPr="009838EF">
        <w:t xml:space="preserve"> </w:t>
      </w:r>
      <w:r w:rsidR="001C06BD">
        <w:rPr>
          <w:lang w:val="id-ID"/>
        </w:rPr>
        <w:t>data portofolio perkembangan anak di setiap tema kegiatan.</w:t>
      </w:r>
    </w:p>
    <w:p w14:paraId="62FAC5B8" w14:textId="4512721D" w:rsidR="00942FB8" w:rsidRPr="009838EF" w:rsidRDefault="00942FB8" w:rsidP="0019285D">
      <w:pPr>
        <w:numPr>
          <w:ilvl w:val="0"/>
          <w:numId w:val="5"/>
        </w:numPr>
        <w:spacing w:after="0" w:line="360" w:lineRule="auto"/>
        <w:contextualSpacing/>
      </w:pPr>
      <w:r>
        <w:rPr>
          <w:lang w:val="id-ID"/>
        </w:rPr>
        <w:t xml:space="preserve">Mempermudah </w:t>
      </w:r>
      <w:r w:rsidR="00CA621C">
        <w:rPr>
          <w:lang w:val="id-ID"/>
        </w:rPr>
        <w:t>orang tua</w:t>
      </w:r>
      <w:r>
        <w:rPr>
          <w:lang w:val="id-ID"/>
        </w:rPr>
        <w:t xml:space="preserve"> dalam membuat kegiatan-kegiatan yang </w:t>
      </w:r>
      <w:r w:rsidR="00D12580">
        <w:rPr>
          <w:lang w:val="id-ID"/>
        </w:rPr>
        <w:t>dapat menggali bakat dan minat anak.</w:t>
      </w:r>
    </w:p>
    <w:p w14:paraId="498010DD" w14:textId="77777777" w:rsidR="009838EF" w:rsidRPr="009838EF" w:rsidRDefault="009838EF" w:rsidP="0019285D">
      <w:pPr>
        <w:numPr>
          <w:ilvl w:val="0"/>
          <w:numId w:val="4"/>
        </w:numPr>
        <w:spacing w:after="0" w:line="360" w:lineRule="auto"/>
        <w:contextualSpacing/>
      </w:pPr>
      <w:proofErr w:type="spellStart"/>
      <w:r w:rsidRPr="009838EF">
        <w:t>Bagi</w:t>
      </w:r>
      <w:proofErr w:type="spellEnd"/>
      <w:r w:rsidRPr="009838EF">
        <w:t xml:space="preserve"> </w:t>
      </w:r>
      <w:r>
        <w:rPr>
          <w:lang w:val="id-ID"/>
        </w:rPr>
        <w:t>Komunitas HEbAT Situbondo</w:t>
      </w:r>
    </w:p>
    <w:p w14:paraId="5113D323" w14:textId="77777777" w:rsidR="00CF3C35" w:rsidRPr="00D12580" w:rsidRDefault="009838EF" w:rsidP="003567EA">
      <w:pPr>
        <w:numPr>
          <w:ilvl w:val="0"/>
          <w:numId w:val="6"/>
        </w:numPr>
        <w:spacing w:after="0" w:line="360" w:lineRule="auto"/>
        <w:contextualSpacing/>
      </w:pPr>
      <w:proofErr w:type="spellStart"/>
      <w:r w:rsidRPr="009838EF">
        <w:t>Mempermudah</w:t>
      </w:r>
      <w:proofErr w:type="spellEnd"/>
      <w:r w:rsidRPr="009838EF">
        <w:t xml:space="preserve"> </w:t>
      </w:r>
      <w:r w:rsidR="00F10BE6" w:rsidRPr="00D12580">
        <w:rPr>
          <w:lang w:val="id-ID"/>
        </w:rPr>
        <w:t>pengurus komunitas dalam</w:t>
      </w:r>
      <w:r w:rsidR="00D12580">
        <w:rPr>
          <w:lang w:val="id-ID"/>
        </w:rPr>
        <w:t xml:space="preserve"> </w:t>
      </w:r>
      <w:proofErr w:type="spellStart"/>
      <w:r w:rsidR="00D12580" w:rsidRPr="009838EF">
        <w:t>pengumpulan</w:t>
      </w:r>
      <w:proofErr w:type="spellEnd"/>
      <w:r w:rsidR="00D12580" w:rsidRPr="00D12580">
        <w:rPr>
          <w:lang w:val="id-ID"/>
        </w:rPr>
        <w:t xml:space="preserve"> data portofolio</w:t>
      </w:r>
      <w:r w:rsidR="004E5DC1">
        <w:rPr>
          <w:lang w:val="id-ID"/>
        </w:rPr>
        <w:t xml:space="preserve"> dan</w:t>
      </w:r>
      <w:r w:rsidR="00F10BE6" w:rsidRPr="00D12580">
        <w:rPr>
          <w:lang w:val="id-ID"/>
        </w:rPr>
        <w:t xml:space="preserve"> </w:t>
      </w:r>
      <w:r w:rsidR="003567EA">
        <w:rPr>
          <w:iCs/>
          <w:lang w:val="id-ID"/>
        </w:rPr>
        <w:t>mengetahui</w:t>
      </w:r>
      <w:r w:rsidR="00D12580">
        <w:rPr>
          <w:i/>
          <w:lang w:val="id-ID"/>
        </w:rPr>
        <w:t xml:space="preserve"> </w:t>
      </w:r>
      <w:r w:rsidR="00D12580">
        <w:rPr>
          <w:iCs/>
          <w:lang w:val="id-ID"/>
        </w:rPr>
        <w:t>perkembangan anak di setiap tema kegiatan.</w:t>
      </w:r>
    </w:p>
    <w:p w14:paraId="0097D24A" w14:textId="77777777" w:rsidR="0068152D" w:rsidRDefault="0068152D" w:rsidP="00016C34">
      <w:pPr>
        <w:pStyle w:val="Heading2"/>
        <w:numPr>
          <w:ilvl w:val="1"/>
          <w:numId w:val="1"/>
        </w:numPr>
        <w:spacing w:before="0" w:line="360" w:lineRule="auto"/>
        <w:ind w:left="360"/>
      </w:pPr>
      <w:bookmarkStart w:id="25" w:name="_Toc49308775"/>
      <w:r>
        <w:t xml:space="preserve">Batasan </w:t>
      </w:r>
      <w:proofErr w:type="spellStart"/>
      <w:r>
        <w:t>Masalah</w:t>
      </w:r>
      <w:bookmarkEnd w:id="25"/>
      <w:proofErr w:type="spellEnd"/>
    </w:p>
    <w:p w14:paraId="5B6B1BED" w14:textId="77777777" w:rsidR="00016C34" w:rsidRDefault="00016C34" w:rsidP="00016C34">
      <w:pPr>
        <w:tabs>
          <w:tab w:val="left" w:pos="709"/>
        </w:tabs>
        <w:spacing w:after="0" w:line="360" w:lineRule="auto"/>
        <w:ind w:firstLine="360"/>
        <w:rPr>
          <w:lang w:val="id-ID"/>
        </w:rPr>
      </w:pPr>
      <w:r>
        <w:tab/>
      </w:r>
      <w:r>
        <w:rPr>
          <w:lang w:val="id-ID"/>
        </w:rPr>
        <w:t xml:space="preserve">Agar pembuatan proposal proyek akhir ini lebih jelas dan terarah, maka perlu membatasi masalah yang dibahas, yaitu : </w:t>
      </w:r>
    </w:p>
    <w:p w14:paraId="371B3209" w14:textId="77777777" w:rsidR="00016C34" w:rsidRDefault="001C06BD" w:rsidP="00DC05F9">
      <w:pPr>
        <w:pStyle w:val="ListParagraph"/>
        <w:numPr>
          <w:ilvl w:val="0"/>
          <w:numId w:val="10"/>
        </w:numPr>
        <w:tabs>
          <w:tab w:val="left" w:pos="1418"/>
        </w:tabs>
        <w:spacing w:line="360" w:lineRule="auto"/>
        <w:ind w:left="993"/>
        <w:rPr>
          <w:lang w:val="id-ID"/>
        </w:rPr>
      </w:pPr>
      <w:r>
        <w:rPr>
          <w:lang w:val="id-ID"/>
        </w:rPr>
        <w:t>Aplikasi dikelola oleh Komunitas HE</w:t>
      </w:r>
      <w:r w:rsidR="00D80D16">
        <w:rPr>
          <w:lang w:val="id-ID"/>
        </w:rPr>
        <w:t>bA</w:t>
      </w:r>
      <w:r>
        <w:rPr>
          <w:lang w:val="id-ID"/>
        </w:rPr>
        <w:t>T Situbondo.</w:t>
      </w:r>
    </w:p>
    <w:p w14:paraId="295B4788" w14:textId="5824C733" w:rsidR="00981F58" w:rsidRDefault="00981F58" w:rsidP="00DC05F9">
      <w:pPr>
        <w:pStyle w:val="ListParagraph"/>
        <w:numPr>
          <w:ilvl w:val="0"/>
          <w:numId w:val="10"/>
        </w:numPr>
        <w:tabs>
          <w:tab w:val="left" w:pos="1418"/>
        </w:tabs>
        <w:spacing w:line="360" w:lineRule="auto"/>
        <w:ind w:left="993"/>
        <w:rPr>
          <w:lang w:val="id-ID"/>
        </w:rPr>
      </w:pPr>
      <w:r>
        <w:rPr>
          <w:lang w:val="id-ID"/>
        </w:rPr>
        <w:t xml:space="preserve">Aplikasi digunakan pada pengguna android </w:t>
      </w:r>
      <w:r w:rsidR="004C2696">
        <w:rPr>
          <w:lang w:val="id-ID"/>
        </w:rPr>
        <w:t xml:space="preserve">dengan </w:t>
      </w:r>
      <w:r>
        <w:rPr>
          <w:lang w:val="id-ID"/>
        </w:rPr>
        <w:t>versi</w:t>
      </w:r>
      <w:r w:rsidR="004C2696">
        <w:rPr>
          <w:lang w:val="id-ID"/>
        </w:rPr>
        <w:t xml:space="preserve"> minimal</w:t>
      </w:r>
      <w:r w:rsidR="00CB302C">
        <w:rPr>
          <w:lang w:val="id-ID"/>
        </w:rPr>
        <w:t xml:space="preserve"> </w:t>
      </w:r>
      <w:r w:rsidR="00217262">
        <w:rPr>
          <w:lang w:val="id-ID"/>
        </w:rPr>
        <w:t>5.0+ (Lolipop)</w:t>
      </w:r>
      <w:r w:rsidR="00873180">
        <w:rPr>
          <w:lang w:val="id-ID"/>
        </w:rPr>
        <w:t>.</w:t>
      </w:r>
    </w:p>
    <w:p w14:paraId="30BBD0AE" w14:textId="182819EB" w:rsidR="00614FDD" w:rsidRDefault="00981F58" w:rsidP="00CE767D">
      <w:pPr>
        <w:pStyle w:val="ListParagraph"/>
        <w:numPr>
          <w:ilvl w:val="0"/>
          <w:numId w:val="10"/>
        </w:numPr>
        <w:tabs>
          <w:tab w:val="left" w:pos="1418"/>
        </w:tabs>
        <w:spacing w:before="120" w:after="120" w:line="360" w:lineRule="auto"/>
        <w:ind w:left="993"/>
      </w:pPr>
      <w:r>
        <w:rPr>
          <w:lang w:val="id-ID"/>
        </w:rPr>
        <w:t>Aplikasi memiliki 2 hak akses yaitu</w:t>
      </w:r>
      <w:r w:rsidR="001C06BD">
        <w:t xml:space="preserve"> </w:t>
      </w:r>
      <w:r w:rsidR="00922A68">
        <w:rPr>
          <w:lang w:val="id-ID"/>
        </w:rPr>
        <w:t>admin komunitas</w:t>
      </w:r>
      <w:r w:rsidR="001C06BD">
        <w:t xml:space="preserve"> dan </w:t>
      </w:r>
      <w:r w:rsidR="00CA621C">
        <w:rPr>
          <w:lang w:val="id-ID"/>
        </w:rPr>
        <w:t>orang tua</w:t>
      </w:r>
      <w:r w:rsidR="001C06BD">
        <w:rPr>
          <w:lang w:val="id-ID"/>
        </w:rPr>
        <w:t xml:space="preserve"> peserta didik</w:t>
      </w:r>
      <w:r w:rsidR="001C06BD">
        <w:t>.</w:t>
      </w:r>
    </w:p>
    <w:p w14:paraId="36FB3359" w14:textId="77777777" w:rsidR="002539D6" w:rsidRPr="00981F58" w:rsidRDefault="002539D6" w:rsidP="00981F58">
      <w:pPr>
        <w:tabs>
          <w:tab w:val="left" w:pos="709"/>
        </w:tabs>
        <w:spacing w:line="360" w:lineRule="auto"/>
        <w:rPr>
          <w:lang w:val="id-ID"/>
        </w:rPr>
      </w:pPr>
    </w:p>
    <w:p w14:paraId="5DEDB2C0" w14:textId="77777777" w:rsidR="0068152D" w:rsidRPr="0068152D" w:rsidRDefault="0068152D" w:rsidP="0068152D"/>
    <w:p w14:paraId="02EF4C4A" w14:textId="77777777" w:rsidR="0068152D" w:rsidRPr="0068152D" w:rsidRDefault="0068152D" w:rsidP="0068152D">
      <w:pPr>
        <w:rPr>
          <w:lang w:val="id-ID"/>
        </w:rPr>
      </w:pPr>
    </w:p>
    <w:p w14:paraId="314E72DF" w14:textId="77777777" w:rsidR="0068152D" w:rsidRPr="0068152D" w:rsidRDefault="0068152D" w:rsidP="0068152D"/>
    <w:p w14:paraId="2999B380" w14:textId="77777777" w:rsidR="0068152D" w:rsidRPr="0068152D" w:rsidRDefault="0068152D" w:rsidP="0068152D"/>
    <w:p w14:paraId="088801DB" w14:textId="77777777" w:rsidR="0068152D" w:rsidRPr="0068152D" w:rsidRDefault="0068152D" w:rsidP="0068152D"/>
    <w:p w14:paraId="64BBE58E" w14:textId="77777777" w:rsidR="0068152D" w:rsidRDefault="0068152D" w:rsidP="0068152D">
      <w:pPr>
        <w:rPr>
          <w:b/>
        </w:rPr>
      </w:pPr>
    </w:p>
    <w:p w14:paraId="17625EDE" w14:textId="77777777" w:rsidR="0068152D" w:rsidRDefault="0068152D" w:rsidP="0068152D"/>
    <w:p w14:paraId="4AD10163" w14:textId="77777777" w:rsidR="0072497A" w:rsidRDefault="0072497A" w:rsidP="0068152D"/>
    <w:p w14:paraId="4F2F1C17" w14:textId="35D6325F" w:rsidR="0072497A" w:rsidRDefault="0072497A" w:rsidP="0068152D"/>
    <w:p w14:paraId="75573D0D" w14:textId="6A88E921" w:rsidR="007704F8" w:rsidRDefault="007704F8" w:rsidP="0068152D"/>
    <w:p w14:paraId="21647C98" w14:textId="270C9263" w:rsidR="0039228B" w:rsidRDefault="0039228B" w:rsidP="0068152D"/>
    <w:p w14:paraId="41DDCCB5" w14:textId="77777777" w:rsidR="0039228B" w:rsidRDefault="0039228B" w:rsidP="0068152D"/>
    <w:p w14:paraId="69E0D070" w14:textId="77777777" w:rsidR="00855736" w:rsidRDefault="00855736" w:rsidP="0068152D"/>
    <w:p w14:paraId="5D557220" w14:textId="77777777" w:rsidR="001C06BD" w:rsidRDefault="001C06BD" w:rsidP="0068152D"/>
    <w:p w14:paraId="32081250" w14:textId="77777777" w:rsidR="0072497A" w:rsidRDefault="0072497A" w:rsidP="0072497A">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7AB354FC" w14:textId="77777777" w:rsidR="0072497A" w:rsidRDefault="0072497A" w:rsidP="0068152D"/>
    <w:p w14:paraId="4CD04427" w14:textId="77777777" w:rsidR="0072497A" w:rsidRDefault="0072497A" w:rsidP="0068152D"/>
    <w:p w14:paraId="6CD368B4" w14:textId="77777777" w:rsidR="0072497A" w:rsidRDefault="0072497A" w:rsidP="0068152D"/>
    <w:p w14:paraId="0564A7BF" w14:textId="77777777" w:rsidR="0072497A" w:rsidRDefault="0072497A" w:rsidP="0068152D"/>
    <w:p w14:paraId="018402A9" w14:textId="77777777" w:rsidR="0072497A" w:rsidRDefault="0072497A" w:rsidP="0068152D"/>
    <w:p w14:paraId="4066D0AE" w14:textId="77777777" w:rsidR="0072497A" w:rsidRDefault="0072497A" w:rsidP="0068152D"/>
    <w:p w14:paraId="5DD849E2" w14:textId="75032194" w:rsidR="0072497A" w:rsidRDefault="0072497A" w:rsidP="0068152D"/>
    <w:p w14:paraId="142C2534" w14:textId="77777777" w:rsidR="0039228B" w:rsidRDefault="0039228B" w:rsidP="0068152D"/>
    <w:p w14:paraId="4D975BBC" w14:textId="77777777" w:rsidR="0072497A" w:rsidRDefault="0072497A" w:rsidP="0068152D"/>
    <w:p w14:paraId="42A72612" w14:textId="77777777" w:rsidR="0072497A" w:rsidRDefault="0072497A" w:rsidP="0068152D"/>
    <w:p w14:paraId="53E577A5" w14:textId="322D011B" w:rsidR="00934DDC" w:rsidRDefault="00934DDC" w:rsidP="0068152D"/>
    <w:p w14:paraId="03904A12" w14:textId="77777777" w:rsidR="00D05CD6" w:rsidRPr="0068152D" w:rsidRDefault="00D05CD6" w:rsidP="0068152D"/>
    <w:p w14:paraId="252BCB1C" w14:textId="77777777" w:rsidR="00292C36" w:rsidRDefault="009C7124" w:rsidP="00346CE4">
      <w:pPr>
        <w:pStyle w:val="Heading1"/>
        <w:spacing w:before="0" w:line="360" w:lineRule="auto"/>
      </w:pPr>
      <w:bookmarkStart w:id="26" w:name="_Toc49308776"/>
      <w:r>
        <w:rPr>
          <w:sz w:val="24"/>
          <w:szCs w:val="24"/>
        </w:rPr>
        <w:lastRenderedPageBreak/>
        <w:t xml:space="preserve">BAB </w:t>
      </w:r>
      <w:r w:rsidR="00B94924" w:rsidRPr="00503FFF">
        <w:rPr>
          <w:sz w:val="24"/>
          <w:szCs w:val="24"/>
        </w:rPr>
        <w:t>2</w:t>
      </w:r>
      <w:r w:rsidR="00B94924">
        <w:t xml:space="preserve"> </w:t>
      </w:r>
      <w:r w:rsidR="00B94924" w:rsidRPr="00F438B4">
        <w:rPr>
          <w:color w:val="FFFFFF" w:themeColor="background1"/>
          <w:sz w:val="2"/>
          <w:szCs w:val="10"/>
        </w:rPr>
        <w:t>TINJAUAN PUSTAKA</w:t>
      </w:r>
      <w:bookmarkEnd w:id="26"/>
    </w:p>
    <w:p w14:paraId="1C1BC6AB" w14:textId="77777777" w:rsidR="00503FFF" w:rsidRDefault="00C60D66" w:rsidP="001D08A8">
      <w:pPr>
        <w:spacing w:after="0" w:line="360" w:lineRule="auto"/>
        <w:jc w:val="center"/>
        <w:rPr>
          <w:b/>
        </w:rPr>
      </w:pPr>
      <w:r w:rsidRPr="00C60D66">
        <w:rPr>
          <w:b/>
        </w:rPr>
        <w:t>TINJAUAN PUSTAKA</w:t>
      </w:r>
    </w:p>
    <w:p w14:paraId="70A14B43" w14:textId="77777777" w:rsidR="00503FFF" w:rsidRPr="00C60D66" w:rsidRDefault="00503FFF" w:rsidP="00515C57">
      <w:pPr>
        <w:spacing w:after="0"/>
        <w:jc w:val="center"/>
        <w:rPr>
          <w:b/>
        </w:rPr>
      </w:pPr>
    </w:p>
    <w:p w14:paraId="76D12B91" w14:textId="77777777" w:rsidR="00C60D66" w:rsidRDefault="00C60D66" w:rsidP="00F92B82">
      <w:pPr>
        <w:pStyle w:val="Heading2"/>
        <w:spacing w:before="0" w:line="360" w:lineRule="auto"/>
      </w:pPr>
      <w:bookmarkStart w:id="27" w:name="_Toc49308777"/>
      <w:r>
        <w:t xml:space="preserve">2.1 </w:t>
      </w:r>
      <w:r w:rsidR="00292C36">
        <w:t xml:space="preserve">Dasar </w:t>
      </w:r>
      <w:proofErr w:type="spellStart"/>
      <w:r w:rsidR="00292C36">
        <w:t>Te</w:t>
      </w:r>
      <w:r w:rsidR="0094619D">
        <w:t>o</w:t>
      </w:r>
      <w:r w:rsidR="00292C36">
        <w:t>ri</w:t>
      </w:r>
      <w:proofErr w:type="spellEnd"/>
      <w:r w:rsidR="00292C36">
        <w:t xml:space="preserve"> </w:t>
      </w:r>
      <w:proofErr w:type="spellStart"/>
      <w:r w:rsidR="00292C36">
        <w:t>Pen</w:t>
      </w:r>
      <w:r>
        <w:t>d</w:t>
      </w:r>
      <w:r w:rsidR="00292C36">
        <w:t>u</w:t>
      </w:r>
      <w:r>
        <w:t>kung</w:t>
      </w:r>
      <w:bookmarkEnd w:id="27"/>
      <w:proofErr w:type="spellEnd"/>
    </w:p>
    <w:p w14:paraId="51815EF9" w14:textId="77777777" w:rsidR="00065F94" w:rsidRPr="00FC221F" w:rsidRDefault="00292C36" w:rsidP="00E33B77">
      <w:pPr>
        <w:pStyle w:val="Heading3"/>
        <w:spacing w:before="0" w:line="360" w:lineRule="auto"/>
        <w:rPr>
          <w:lang w:val="id-ID"/>
        </w:rPr>
      </w:pPr>
      <w:bookmarkStart w:id="28" w:name="_Toc49308778"/>
      <w:r>
        <w:t xml:space="preserve">2.1.1 </w:t>
      </w:r>
      <w:r w:rsidR="00FC221F">
        <w:rPr>
          <w:lang w:val="id-ID"/>
        </w:rPr>
        <w:t>Komunitas HEbAT Situbondo</w:t>
      </w:r>
      <w:bookmarkEnd w:id="28"/>
    </w:p>
    <w:p w14:paraId="6B2555B0" w14:textId="6F7BBDB0" w:rsidR="0096153E" w:rsidRDefault="00FC221F" w:rsidP="00EB1141">
      <w:pPr>
        <w:spacing w:after="0" w:line="360" w:lineRule="auto"/>
        <w:ind w:firstLine="709"/>
      </w:pPr>
      <w:proofErr w:type="spellStart"/>
      <w:r>
        <w:t>Komunitas</w:t>
      </w:r>
      <w:proofErr w:type="spellEnd"/>
      <w:r>
        <w:t xml:space="preserve"> </w:t>
      </w:r>
      <w:r w:rsidR="00F462BF">
        <w:rPr>
          <w:lang w:val="id-ID"/>
        </w:rPr>
        <w:t>HEbAT Situbondo</w:t>
      </w:r>
      <w:r>
        <w:t xml:space="preserve"> </w:t>
      </w:r>
      <w:proofErr w:type="spellStart"/>
      <w:r>
        <w:t>merupakan</w:t>
      </w:r>
      <w:proofErr w:type="spellEnd"/>
      <w:r>
        <w:t xml:space="preserve"> </w:t>
      </w:r>
      <w:r w:rsidR="00F462BF">
        <w:rPr>
          <w:rFonts w:cs="Times New Roman"/>
          <w:color w:val="000000"/>
          <w:szCs w:val="24"/>
          <w:lang w:val="id-ID"/>
        </w:rPr>
        <w:t xml:space="preserve">komunitas yang berjalan dibidang pendidikan informal yaitu </w:t>
      </w:r>
      <w:r w:rsidR="00F462BF" w:rsidRPr="008D4CC5">
        <w:rPr>
          <w:rFonts w:cs="Times New Roman"/>
          <w:i/>
          <w:iCs/>
          <w:color w:val="000000"/>
          <w:szCs w:val="24"/>
          <w:lang w:val="id-ID"/>
        </w:rPr>
        <w:t>homeschooling</w:t>
      </w:r>
      <w:r w:rsidR="00F462BF" w:rsidRPr="00CE2126">
        <w:t xml:space="preserve"> </w:t>
      </w:r>
      <w:proofErr w:type="spellStart"/>
      <w:r w:rsidR="00F462BF">
        <w:t>berbasis</w:t>
      </w:r>
      <w:proofErr w:type="spellEnd"/>
      <w:r w:rsidR="00F462BF">
        <w:t xml:space="preserve"> </w:t>
      </w:r>
      <w:proofErr w:type="spellStart"/>
      <w:r w:rsidR="00F462BF">
        <w:t>akhlaq</w:t>
      </w:r>
      <w:proofErr w:type="spellEnd"/>
      <w:r w:rsidR="00F462BF">
        <w:t xml:space="preserve"> dan </w:t>
      </w:r>
      <w:proofErr w:type="spellStart"/>
      <w:r w:rsidR="00F462BF">
        <w:t>potensi</w:t>
      </w:r>
      <w:proofErr w:type="spellEnd"/>
      <w:r w:rsidR="00F462BF">
        <w:t xml:space="preserve"> (fitrah)</w:t>
      </w:r>
      <w:r w:rsidR="00F462BF">
        <w:rPr>
          <w:rFonts w:cs="Times New Roman"/>
          <w:color w:val="000000"/>
          <w:szCs w:val="24"/>
          <w:lang w:val="id-ID"/>
        </w:rPr>
        <w:t xml:space="preserve"> di </w:t>
      </w:r>
      <w:r w:rsidR="00827D9A">
        <w:rPr>
          <w:rFonts w:cs="Times New Roman"/>
          <w:color w:val="000000"/>
          <w:szCs w:val="24"/>
          <w:lang w:val="id-ID"/>
        </w:rPr>
        <w:t>K</w:t>
      </w:r>
      <w:r w:rsidR="00F462BF">
        <w:rPr>
          <w:rFonts w:cs="Times New Roman"/>
          <w:color w:val="000000"/>
          <w:szCs w:val="24"/>
          <w:lang w:val="id-ID"/>
        </w:rPr>
        <w:t>abupaten Situbondo</w:t>
      </w:r>
      <w:r>
        <w:t>.</w:t>
      </w:r>
      <w:r w:rsidR="00F462BF">
        <w:rPr>
          <w:lang w:val="id-ID"/>
        </w:rPr>
        <w:t xml:space="preserve"> Komunitas </w:t>
      </w:r>
      <w:r w:rsidR="00776CE2">
        <w:rPr>
          <w:lang w:val="id-ID"/>
        </w:rPr>
        <w:t>HEbAT</w:t>
      </w:r>
      <w:r>
        <w:t xml:space="preserve"> </w:t>
      </w:r>
      <w:proofErr w:type="spellStart"/>
      <w:r w:rsidR="00776CE2">
        <w:t>dibentuk</w:t>
      </w:r>
      <w:proofErr w:type="spellEnd"/>
      <w:r w:rsidR="00776CE2">
        <w:t xml:space="preserve"> </w:t>
      </w:r>
      <w:proofErr w:type="spellStart"/>
      <w:r w:rsidR="00776CE2">
        <w:t>pertama</w:t>
      </w:r>
      <w:proofErr w:type="spellEnd"/>
      <w:r w:rsidR="00776CE2">
        <w:t xml:space="preserve"> kali di Bandung  pada </w:t>
      </w:r>
      <w:proofErr w:type="spellStart"/>
      <w:r w:rsidR="00776CE2">
        <w:t>tanggal</w:t>
      </w:r>
      <w:proofErr w:type="spellEnd"/>
      <w:r w:rsidR="00776CE2">
        <w:t xml:space="preserve"> 19 September 2014 </w:t>
      </w:r>
      <w:proofErr w:type="spellStart"/>
      <w:r w:rsidR="00776CE2">
        <w:t>bermula</w:t>
      </w:r>
      <w:proofErr w:type="spellEnd"/>
      <w:r w:rsidR="00776CE2">
        <w:t xml:space="preserve"> </w:t>
      </w:r>
      <w:proofErr w:type="spellStart"/>
      <w:r w:rsidR="00776CE2">
        <w:t>dari</w:t>
      </w:r>
      <w:proofErr w:type="spellEnd"/>
      <w:r w:rsidR="00776CE2">
        <w:t xml:space="preserve"> </w:t>
      </w:r>
      <w:proofErr w:type="spellStart"/>
      <w:r w:rsidR="00776CE2">
        <w:t>sebuah</w:t>
      </w:r>
      <w:proofErr w:type="spellEnd"/>
      <w:r w:rsidR="00776CE2">
        <w:t xml:space="preserve"> </w:t>
      </w:r>
      <w:r w:rsidR="00776CE2" w:rsidRPr="00E55D60">
        <w:rPr>
          <w:i/>
          <w:iCs/>
        </w:rPr>
        <w:t>group online</w:t>
      </w:r>
      <w:r w:rsidR="00776CE2">
        <w:t xml:space="preserve"> </w:t>
      </w:r>
      <w:proofErr w:type="spellStart"/>
      <w:r w:rsidR="00776CE2">
        <w:t>dengan</w:t>
      </w:r>
      <w:proofErr w:type="spellEnd"/>
      <w:r w:rsidR="00776CE2">
        <w:t xml:space="preserve"> </w:t>
      </w:r>
      <w:proofErr w:type="spellStart"/>
      <w:r w:rsidR="00776CE2" w:rsidRPr="00E16E20">
        <w:rPr>
          <w:i/>
          <w:iCs/>
        </w:rPr>
        <w:t>plat</w:t>
      </w:r>
      <w:r w:rsidR="00B62233">
        <w:rPr>
          <w:i/>
          <w:iCs/>
        </w:rPr>
        <w:t>for</w:t>
      </w:r>
      <w:proofErr w:type="spellEnd"/>
      <w:r w:rsidR="007C09BB">
        <w:rPr>
          <w:i/>
          <w:iCs/>
          <w:lang w:val="id-ID"/>
        </w:rPr>
        <w:t xml:space="preserve">m </w:t>
      </w:r>
      <w:proofErr w:type="spellStart"/>
      <w:r w:rsidR="00776CE2" w:rsidRPr="00981F58">
        <w:rPr>
          <w:i/>
          <w:iCs/>
        </w:rPr>
        <w:t>Whatsapp</w:t>
      </w:r>
      <w:proofErr w:type="spellEnd"/>
      <w:r w:rsidR="00776CE2">
        <w:t xml:space="preserve"> yang </w:t>
      </w:r>
      <w:proofErr w:type="spellStart"/>
      <w:r w:rsidR="00776CE2">
        <w:t>kemudian</w:t>
      </w:r>
      <w:proofErr w:type="spellEnd"/>
      <w:r w:rsidR="00776CE2">
        <w:t xml:space="preserve"> </w:t>
      </w:r>
      <w:proofErr w:type="spellStart"/>
      <w:r w:rsidR="00776CE2">
        <w:t>karena</w:t>
      </w:r>
      <w:proofErr w:type="spellEnd"/>
      <w:r w:rsidR="00776CE2">
        <w:t xml:space="preserve"> </w:t>
      </w:r>
      <w:proofErr w:type="spellStart"/>
      <w:r w:rsidR="00776CE2">
        <w:t>minat</w:t>
      </w:r>
      <w:proofErr w:type="spellEnd"/>
      <w:r w:rsidR="00776CE2">
        <w:t xml:space="preserve"> </w:t>
      </w:r>
      <w:proofErr w:type="spellStart"/>
      <w:r w:rsidR="00776CE2">
        <w:t>masyarakat</w:t>
      </w:r>
      <w:proofErr w:type="spellEnd"/>
      <w:r w:rsidR="00776CE2">
        <w:t xml:space="preserve"> yang </w:t>
      </w:r>
      <w:proofErr w:type="spellStart"/>
      <w:r w:rsidR="00776CE2">
        <w:t>sungguh</w:t>
      </w:r>
      <w:proofErr w:type="spellEnd"/>
      <w:r w:rsidR="00776CE2">
        <w:t xml:space="preserve"> </w:t>
      </w:r>
      <w:proofErr w:type="spellStart"/>
      <w:r w:rsidR="00776CE2">
        <w:t>besar</w:t>
      </w:r>
      <w:proofErr w:type="spellEnd"/>
      <w:r w:rsidR="00776CE2">
        <w:t xml:space="preserve">, </w:t>
      </w:r>
      <w:proofErr w:type="spellStart"/>
      <w:r w:rsidR="00776CE2">
        <w:t>hingga</w:t>
      </w:r>
      <w:proofErr w:type="spellEnd"/>
      <w:r w:rsidR="00776CE2">
        <w:t xml:space="preserve"> </w:t>
      </w:r>
      <w:proofErr w:type="spellStart"/>
      <w:r w:rsidR="00776CE2">
        <w:t>hari</w:t>
      </w:r>
      <w:proofErr w:type="spellEnd"/>
      <w:r w:rsidR="00776CE2">
        <w:t xml:space="preserve"> </w:t>
      </w:r>
      <w:proofErr w:type="spellStart"/>
      <w:r w:rsidR="00776CE2">
        <w:t>ini</w:t>
      </w:r>
      <w:proofErr w:type="spellEnd"/>
      <w:r w:rsidR="00776CE2">
        <w:t xml:space="preserve"> </w:t>
      </w:r>
      <w:proofErr w:type="spellStart"/>
      <w:r w:rsidR="00776CE2">
        <w:t>telah</w:t>
      </w:r>
      <w:proofErr w:type="spellEnd"/>
      <w:r w:rsidR="00776CE2">
        <w:t xml:space="preserve"> </w:t>
      </w:r>
      <w:proofErr w:type="spellStart"/>
      <w:r w:rsidR="00776CE2">
        <w:t>tersebar</w:t>
      </w:r>
      <w:proofErr w:type="spellEnd"/>
      <w:r w:rsidR="00776CE2">
        <w:t xml:space="preserve"> di 31 </w:t>
      </w:r>
      <w:proofErr w:type="spellStart"/>
      <w:r w:rsidR="00776CE2">
        <w:t>kota</w:t>
      </w:r>
      <w:proofErr w:type="spellEnd"/>
      <w:r w:rsidR="00776CE2">
        <w:t xml:space="preserve"> </w:t>
      </w:r>
      <w:proofErr w:type="spellStart"/>
      <w:r w:rsidR="00776CE2">
        <w:t>seluruh</w:t>
      </w:r>
      <w:proofErr w:type="spellEnd"/>
      <w:r w:rsidR="00776CE2">
        <w:t xml:space="preserve"> Indonesia </w:t>
      </w:r>
      <w:proofErr w:type="spellStart"/>
      <w:r w:rsidR="00776CE2">
        <w:t>dengan</w:t>
      </w:r>
      <w:proofErr w:type="spellEnd"/>
      <w:r w:rsidR="00776CE2">
        <w:t xml:space="preserve"> </w:t>
      </w:r>
      <w:proofErr w:type="spellStart"/>
      <w:r w:rsidR="00776CE2">
        <w:t>lebih</w:t>
      </w:r>
      <w:proofErr w:type="spellEnd"/>
      <w:r w:rsidR="00776CE2">
        <w:t xml:space="preserve"> </w:t>
      </w:r>
      <w:proofErr w:type="spellStart"/>
      <w:r w:rsidR="00776CE2">
        <w:t>dari</w:t>
      </w:r>
      <w:proofErr w:type="spellEnd"/>
      <w:r w:rsidR="00776CE2">
        <w:t xml:space="preserve"> 35 </w:t>
      </w:r>
      <w:proofErr w:type="spellStart"/>
      <w:r w:rsidR="00776CE2" w:rsidRPr="00D33115">
        <w:rPr>
          <w:i/>
          <w:iCs/>
        </w:rPr>
        <w:t>Whatsapp</w:t>
      </w:r>
      <w:proofErr w:type="spellEnd"/>
      <w:r w:rsidR="00E55D60">
        <w:rPr>
          <w:i/>
          <w:iCs/>
          <w:lang w:val="id-ID"/>
        </w:rPr>
        <w:t xml:space="preserve"> </w:t>
      </w:r>
      <w:r w:rsidR="00E55D60" w:rsidRPr="00E55D60">
        <w:rPr>
          <w:i/>
          <w:iCs/>
        </w:rPr>
        <w:t>group</w:t>
      </w:r>
      <w:r>
        <w:t xml:space="preserve">. </w:t>
      </w:r>
      <w:r w:rsidR="00D33115">
        <w:rPr>
          <w:lang w:val="id-ID"/>
        </w:rPr>
        <w:t xml:space="preserve">Salah satunya terdapat di </w:t>
      </w:r>
      <w:r w:rsidR="00827D9A">
        <w:rPr>
          <w:lang w:val="id-ID"/>
        </w:rPr>
        <w:t>K</w:t>
      </w:r>
      <w:r w:rsidR="00D33115">
        <w:rPr>
          <w:lang w:val="id-ID"/>
        </w:rPr>
        <w:t xml:space="preserve">abupaten Situbondo yang </w:t>
      </w:r>
      <w:proofErr w:type="spellStart"/>
      <w:r>
        <w:t>dipimpin</w:t>
      </w:r>
      <w:proofErr w:type="spellEnd"/>
      <w:r>
        <w:t xml:space="preserve"> oleh </w:t>
      </w:r>
      <w:r w:rsidR="00D33115">
        <w:rPr>
          <w:lang w:val="id-ID"/>
        </w:rPr>
        <w:t>Bunda</w:t>
      </w:r>
      <w:r>
        <w:t xml:space="preserve"> </w:t>
      </w:r>
      <w:r w:rsidR="00D33115">
        <w:rPr>
          <w:lang w:val="id-ID"/>
        </w:rPr>
        <w:t>Nina Kinanti</w:t>
      </w:r>
      <w:r>
        <w:t xml:space="preserve"> dan </w:t>
      </w:r>
      <w:r w:rsidR="00D33115">
        <w:rPr>
          <w:lang w:val="id-ID"/>
        </w:rPr>
        <w:t>4</w:t>
      </w:r>
      <w:r>
        <w:t xml:space="preserve"> </w:t>
      </w:r>
      <w:r w:rsidR="00D33115">
        <w:rPr>
          <w:lang w:val="id-ID"/>
        </w:rPr>
        <w:t>pengurus inti</w:t>
      </w:r>
      <w:r>
        <w:t xml:space="preserve">. </w:t>
      </w:r>
      <w:r w:rsidR="007704F8">
        <w:rPr>
          <w:lang w:val="id-ID"/>
        </w:rPr>
        <w:t>Tabel</w:t>
      </w:r>
      <w:r>
        <w:t xml:space="preserve"> </w:t>
      </w:r>
      <w:proofErr w:type="spellStart"/>
      <w:r>
        <w:t>pengurus</w:t>
      </w:r>
      <w:proofErr w:type="spellEnd"/>
      <w:r>
        <w:t xml:space="preserve"> </w:t>
      </w:r>
      <w:r w:rsidR="00D33115">
        <w:rPr>
          <w:lang w:val="id-ID"/>
        </w:rPr>
        <w:t>komunitas HEbAT Situbondo</w:t>
      </w:r>
      <w:r>
        <w:t xml:space="preserve"> </w:t>
      </w:r>
      <w:proofErr w:type="spellStart"/>
      <w:r>
        <w:t>periode</w:t>
      </w:r>
      <w:proofErr w:type="spellEnd"/>
      <w:r>
        <w:t xml:space="preserve"> </w:t>
      </w:r>
      <w:r w:rsidR="00D33115">
        <w:rPr>
          <w:lang w:val="id-ID"/>
        </w:rPr>
        <w:t>2020</w:t>
      </w:r>
      <w:r>
        <w:t>/</w:t>
      </w:r>
      <w:r w:rsidR="00D33115">
        <w:rPr>
          <w:lang w:val="id-ID"/>
        </w:rPr>
        <w:t>2021</w:t>
      </w:r>
      <w:r w:rsidR="007704F8">
        <w:rPr>
          <w:lang w:val="id-ID"/>
        </w:rPr>
        <w:t xml:space="preserve"> ditunjukkan </w:t>
      </w:r>
      <w:r w:rsidR="007704F8">
        <w:t xml:space="preserve">pada </w:t>
      </w:r>
      <w:proofErr w:type="spellStart"/>
      <w:r w:rsidR="007704F8">
        <w:t>Tabel</w:t>
      </w:r>
      <w:proofErr w:type="spellEnd"/>
      <w:r w:rsidR="007704F8">
        <w:t xml:space="preserve"> </w:t>
      </w:r>
      <w:r w:rsidR="007704F8">
        <w:rPr>
          <w:lang w:val="id-ID"/>
        </w:rPr>
        <w:t>2</w:t>
      </w:r>
      <w:r w:rsidR="007704F8">
        <w:t>.1</w:t>
      </w:r>
      <w:r>
        <w:t>.</w:t>
      </w:r>
    </w:p>
    <w:p w14:paraId="12553BF9" w14:textId="77777777" w:rsidR="0040381C" w:rsidRPr="00C172DF" w:rsidRDefault="0040381C" w:rsidP="0040381C">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29" w:name="_Toc18908843"/>
      <w:bookmarkStart w:id="30" w:name="_Toc18909850"/>
      <w:bookmarkStart w:id="31" w:name="_Toc31182452"/>
      <w:bookmarkStart w:id="32" w:name="_Toc31186050"/>
      <w:bookmarkStart w:id="33" w:name="_Toc48944907"/>
      <w:r>
        <w:rPr>
          <w:noProof/>
          <w:color w:val="FFFFFF" w:themeColor="background1"/>
          <w:sz w:val="2"/>
          <w:szCs w:val="2"/>
        </w:rPr>
        <w:t>4</w:t>
      </w:r>
      <w:r w:rsidRPr="005102F7">
        <w:rPr>
          <w:color w:val="FFFFFF" w:themeColor="background1"/>
          <w:sz w:val="2"/>
          <w:szCs w:val="2"/>
        </w:rPr>
        <w:fldChar w:fldCharType="end"/>
      </w:r>
      <w:r w:rsidRPr="00330AFE">
        <w:rPr>
          <w:noProof/>
        </w:rPr>
        <w:t>Tab</w:t>
      </w:r>
      <w:r w:rsidR="00400C89">
        <w:rPr>
          <w:noProof/>
          <w:lang w:val="id-ID"/>
        </w:rPr>
        <w:t>el</w:t>
      </w:r>
      <w:r w:rsidRPr="00330AFE">
        <w:rPr>
          <w:noProof/>
        </w:rPr>
        <w:t xml:space="preserve"> </w:t>
      </w:r>
      <w:r>
        <w:rPr>
          <w:noProof/>
          <w:lang w:val="id-ID"/>
        </w:rPr>
        <w:t>2</w:t>
      </w:r>
      <w:r w:rsidRPr="00330AFE">
        <w:rPr>
          <w:noProof/>
        </w:rPr>
        <w:t xml:space="preserve">.1 </w:t>
      </w:r>
      <w:bookmarkEnd w:id="29"/>
      <w:bookmarkEnd w:id="30"/>
      <w:bookmarkEnd w:id="31"/>
      <w:r w:rsidR="00C172DF" w:rsidRPr="00650575">
        <w:rPr>
          <w:b w:val="0"/>
          <w:bCs/>
          <w:noProof/>
          <w:lang w:val="id-ID"/>
        </w:rPr>
        <w:t xml:space="preserve">Pengurus Komunitas HEbAT </w:t>
      </w:r>
      <w:r w:rsidR="00650575" w:rsidRPr="00650575">
        <w:rPr>
          <w:b w:val="0"/>
          <w:bCs/>
          <w:noProof/>
          <w:lang w:val="id-ID"/>
        </w:rPr>
        <w:t>Situbondo Periode 2020/2021</w:t>
      </w:r>
      <w:bookmarkEnd w:id="32"/>
      <w:bookmarkEnd w:id="33"/>
    </w:p>
    <w:tbl>
      <w:tblPr>
        <w:tblStyle w:val="TableGrid"/>
        <w:tblW w:w="0" w:type="auto"/>
        <w:tblInd w:w="108" w:type="dxa"/>
        <w:tblLook w:val="04A0" w:firstRow="1" w:lastRow="0" w:firstColumn="1" w:lastColumn="0" w:noHBand="0" w:noVBand="1"/>
      </w:tblPr>
      <w:tblGrid>
        <w:gridCol w:w="649"/>
        <w:gridCol w:w="3400"/>
        <w:gridCol w:w="3764"/>
      </w:tblGrid>
      <w:tr w:rsidR="005561A8" w14:paraId="38E84CC6" w14:textId="77777777" w:rsidTr="00EB1141">
        <w:trPr>
          <w:trHeight w:val="113"/>
        </w:trPr>
        <w:tc>
          <w:tcPr>
            <w:tcW w:w="652" w:type="dxa"/>
          </w:tcPr>
          <w:p w14:paraId="6AEA7CD2" w14:textId="77777777" w:rsidR="005561A8" w:rsidRPr="00E55D60" w:rsidRDefault="005561A8" w:rsidP="00E55D60">
            <w:pPr>
              <w:spacing w:line="276" w:lineRule="auto"/>
              <w:rPr>
                <w:b/>
                <w:bCs/>
                <w:sz w:val="20"/>
                <w:szCs w:val="20"/>
              </w:rPr>
            </w:pPr>
            <w:r w:rsidRPr="00E55D60">
              <w:rPr>
                <w:b/>
                <w:bCs/>
                <w:sz w:val="20"/>
                <w:szCs w:val="20"/>
              </w:rPr>
              <w:t>No.</w:t>
            </w:r>
          </w:p>
        </w:tc>
        <w:tc>
          <w:tcPr>
            <w:tcW w:w="3459" w:type="dxa"/>
          </w:tcPr>
          <w:p w14:paraId="40C37B6D" w14:textId="77777777" w:rsidR="005561A8" w:rsidRPr="00E55D60" w:rsidRDefault="005561A8" w:rsidP="00E55D60">
            <w:pPr>
              <w:spacing w:line="276" w:lineRule="auto"/>
              <w:rPr>
                <w:b/>
                <w:bCs/>
                <w:sz w:val="20"/>
                <w:szCs w:val="20"/>
              </w:rPr>
            </w:pPr>
            <w:r w:rsidRPr="00E55D60">
              <w:rPr>
                <w:b/>
                <w:bCs/>
                <w:sz w:val="20"/>
                <w:szCs w:val="20"/>
              </w:rPr>
              <w:t>Nama</w:t>
            </w:r>
          </w:p>
        </w:tc>
        <w:tc>
          <w:tcPr>
            <w:tcW w:w="3827" w:type="dxa"/>
          </w:tcPr>
          <w:p w14:paraId="2662D73F" w14:textId="77777777" w:rsidR="005561A8" w:rsidRPr="00E55D60" w:rsidRDefault="005561A8" w:rsidP="00E55D60">
            <w:pPr>
              <w:spacing w:line="276" w:lineRule="auto"/>
              <w:rPr>
                <w:b/>
                <w:bCs/>
                <w:sz w:val="20"/>
                <w:szCs w:val="20"/>
              </w:rPr>
            </w:pPr>
            <w:r w:rsidRPr="00E55D60">
              <w:rPr>
                <w:b/>
                <w:bCs/>
                <w:sz w:val="20"/>
                <w:szCs w:val="20"/>
              </w:rPr>
              <w:t>Devisi</w:t>
            </w:r>
          </w:p>
        </w:tc>
      </w:tr>
      <w:tr w:rsidR="005561A8" w14:paraId="7C050BAC" w14:textId="77777777" w:rsidTr="00EB1141">
        <w:trPr>
          <w:trHeight w:val="113"/>
        </w:trPr>
        <w:tc>
          <w:tcPr>
            <w:tcW w:w="652" w:type="dxa"/>
            <w:vAlign w:val="center"/>
          </w:tcPr>
          <w:p w14:paraId="42D62D4F" w14:textId="77777777" w:rsidR="005561A8" w:rsidRPr="00E55D60" w:rsidRDefault="005561A8" w:rsidP="00E55D60">
            <w:pPr>
              <w:spacing w:line="276" w:lineRule="auto"/>
              <w:jc w:val="center"/>
              <w:rPr>
                <w:sz w:val="20"/>
                <w:szCs w:val="20"/>
              </w:rPr>
            </w:pPr>
            <w:r w:rsidRPr="00E55D60">
              <w:rPr>
                <w:sz w:val="20"/>
                <w:szCs w:val="20"/>
              </w:rPr>
              <w:t>1.</w:t>
            </w:r>
          </w:p>
        </w:tc>
        <w:tc>
          <w:tcPr>
            <w:tcW w:w="3459" w:type="dxa"/>
          </w:tcPr>
          <w:p w14:paraId="2D950053" w14:textId="77777777" w:rsidR="005561A8" w:rsidRPr="00E55D60" w:rsidRDefault="00F3177A" w:rsidP="00E55D60">
            <w:pPr>
              <w:spacing w:line="276" w:lineRule="auto"/>
              <w:rPr>
                <w:sz w:val="20"/>
                <w:szCs w:val="20"/>
              </w:rPr>
            </w:pPr>
            <w:r w:rsidRPr="00E55D60">
              <w:rPr>
                <w:sz w:val="20"/>
                <w:szCs w:val="20"/>
              </w:rPr>
              <w:t>Nina Kinanti</w:t>
            </w:r>
          </w:p>
        </w:tc>
        <w:tc>
          <w:tcPr>
            <w:tcW w:w="3827" w:type="dxa"/>
          </w:tcPr>
          <w:p w14:paraId="483A34B6" w14:textId="77777777" w:rsidR="005561A8" w:rsidRPr="00E55D60" w:rsidRDefault="00F3177A" w:rsidP="00E55D60">
            <w:pPr>
              <w:spacing w:line="276" w:lineRule="auto"/>
              <w:rPr>
                <w:sz w:val="20"/>
                <w:szCs w:val="20"/>
              </w:rPr>
            </w:pPr>
            <w:r w:rsidRPr="00E55D60">
              <w:rPr>
                <w:sz w:val="20"/>
                <w:szCs w:val="20"/>
              </w:rPr>
              <w:t>Ketua (Koordinator Daerah)</w:t>
            </w:r>
          </w:p>
        </w:tc>
      </w:tr>
      <w:tr w:rsidR="005561A8" w14:paraId="6F212D9D" w14:textId="77777777" w:rsidTr="00EB1141">
        <w:trPr>
          <w:trHeight w:val="113"/>
        </w:trPr>
        <w:tc>
          <w:tcPr>
            <w:tcW w:w="652" w:type="dxa"/>
            <w:vAlign w:val="center"/>
          </w:tcPr>
          <w:p w14:paraId="689DB25A" w14:textId="77777777" w:rsidR="005561A8" w:rsidRPr="00E55D60" w:rsidRDefault="005561A8" w:rsidP="00E55D60">
            <w:pPr>
              <w:spacing w:line="276" w:lineRule="auto"/>
              <w:jc w:val="center"/>
              <w:rPr>
                <w:sz w:val="20"/>
                <w:szCs w:val="20"/>
              </w:rPr>
            </w:pPr>
            <w:r w:rsidRPr="00E55D60">
              <w:rPr>
                <w:sz w:val="20"/>
                <w:szCs w:val="20"/>
              </w:rPr>
              <w:t>2.</w:t>
            </w:r>
          </w:p>
        </w:tc>
        <w:tc>
          <w:tcPr>
            <w:tcW w:w="3459" w:type="dxa"/>
          </w:tcPr>
          <w:p w14:paraId="04D0240E" w14:textId="77777777" w:rsidR="005561A8" w:rsidRPr="00E55D60" w:rsidRDefault="00F3177A" w:rsidP="00E55D60">
            <w:pPr>
              <w:spacing w:line="276" w:lineRule="auto"/>
              <w:rPr>
                <w:sz w:val="20"/>
                <w:szCs w:val="20"/>
              </w:rPr>
            </w:pPr>
            <w:r w:rsidRPr="00E55D60">
              <w:rPr>
                <w:sz w:val="20"/>
                <w:szCs w:val="20"/>
              </w:rPr>
              <w:t>Anizar Fajriana</w:t>
            </w:r>
          </w:p>
        </w:tc>
        <w:tc>
          <w:tcPr>
            <w:tcW w:w="3827" w:type="dxa"/>
          </w:tcPr>
          <w:p w14:paraId="4003DC24" w14:textId="77777777" w:rsidR="005561A8" w:rsidRPr="00E55D60" w:rsidRDefault="00F3177A" w:rsidP="00E55D60">
            <w:pPr>
              <w:spacing w:line="276" w:lineRule="auto"/>
              <w:rPr>
                <w:sz w:val="20"/>
                <w:szCs w:val="20"/>
              </w:rPr>
            </w:pPr>
            <w:r w:rsidRPr="00E55D60">
              <w:rPr>
                <w:sz w:val="20"/>
                <w:szCs w:val="20"/>
              </w:rPr>
              <w:t>Wakil Ketua</w:t>
            </w:r>
          </w:p>
        </w:tc>
      </w:tr>
      <w:tr w:rsidR="00EB1141" w14:paraId="58B8029E" w14:textId="77777777" w:rsidTr="00EB1141">
        <w:trPr>
          <w:trHeight w:val="113"/>
        </w:trPr>
        <w:tc>
          <w:tcPr>
            <w:tcW w:w="652" w:type="dxa"/>
            <w:vAlign w:val="center"/>
          </w:tcPr>
          <w:p w14:paraId="66DFC663" w14:textId="77777777" w:rsidR="00EB1141" w:rsidRPr="00E55D60" w:rsidRDefault="00EB1141" w:rsidP="00EB1141">
            <w:pPr>
              <w:spacing w:line="276" w:lineRule="auto"/>
              <w:jc w:val="center"/>
              <w:rPr>
                <w:sz w:val="20"/>
                <w:szCs w:val="20"/>
              </w:rPr>
            </w:pPr>
            <w:r>
              <w:rPr>
                <w:sz w:val="20"/>
                <w:szCs w:val="20"/>
              </w:rPr>
              <w:t>3</w:t>
            </w:r>
            <w:r w:rsidRPr="00E55D60">
              <w:rPr>
                <w:sz w:val="20"/>
                <w:szCs w:val="20"/>
              </w:rPr>
              <w:t>.</w:t>
            </w:r>
          </w:p>
        </w:tc>
        <w:tc>
          <w:tcPr>
            <w:tcW w:w="3459" w:type="dxa"/>
          </w:tcPr>
          <w:p w14:paraId="31CAA29A" w14:textId="77777777" w:rsidR="00EB1141" w:rsidRPr="00E55D60" w:rsidRDefault="00EB1141" w:rsidP="00EB1141">
            <w:pPr>
              <w:spacing w:line="276" w:lineRule="auto"/>
              <w:rPr>
                <w:sz w:val="20"/>
                <w:szCs w:val="20"/>
              </w:rPr>
            </w:pPr>
            <w:r w:rsidRPr="00E55D60">
              <w:rPr>
                <w:sz w:val="20"/>
                <w:szCs w:val="20"/>
              </w:rPr>
              <w:t>Rini Wulandari</w:t>
            </w:r>
          </w:p>
        </w:tc>
        <w:tc>
          <w:tcPr>
            <w:tcW w:w="3827" w:type="dxa"/>
          </w:tcPr>
          <w:p w14:paraId="45CCB13B" w14:textId="77777777" w:rsidR="00EB1141" w:rsidRPr="00E55D60" w:rsidRDefault="00EB1141" w:rsidP="00EB1141">
            <w:pPr>
              <w:spacing w:line="276" w:lineRule="auto"/>
              <w:rPr>
                <w:sz w:val="20"/>
                <w:szCs w:val="20"/>
              </w:rPr>
            </w:pPr>
            <w:r w:rsidRPr="00E55D60">
              <w:rPr>
                <w:sz w:val="20"/>
                <w:szCs w:val="20"/>
              </w:rPr>
              <w:t>Bendahara</w:t>
            </w:r>
          </w:p>
        </w:tc>
      </w:tr>
      <w:tr w:rsidR="00EB1141" w14:paraId="1209DB40" w14:textId="77777777" w:rsidTr="00EB1141">
        <w:trPr>
          <w:trHeight w:val="113"/>
        </w:trPr>
        <w:tc>
          <w:tcPr>
            <w:tcW w:w="652" w:type="dxa"/>
          </w:tcPr>
          <w:p w14:paraId="26494D9A" w14:textId="77777777" w:rsidR="00EB1141" w:rsidRPr="00E55D60" w:rsidRDefault="00EB1141" w:rsidP="00EB1141">
            <w:pPr>
              <w:spacing w:line="276" w:lineRule="auto"/>
              <w:jc w:val="center"/>
              <w:rPr>
                <w:sz w:val="20"/>
                <w:szCs w:val="20"/>
              </w:rPr>
            </w:pPr>
            <w:r>
              <w:rPr>
                <w:sz w:val="20"/>
                <w:szCs w:val="20"/>
              </w:rPr>
              <w:t>4</w:t>
            </w:r>
            <w:r w:rsidRPr="00E55D60">
              <w:rPr>
                <w:sz w:val="20"/>
                <w:szCs w:val="20"/>
              </w:rPr>
              <w:t>.</w:t>
            </w:r>
          </w:p>
        </w:tc>
        <w:tc>
          <w:tcPr>
            <w:tcW w:w="3459" w:type="dxa"/>
          </w:tcPr>
          <w:p w14:paraId="6532DD7E" w14:textId="77777777" w:rsidR="00EB1141" w:rsidRPr="00E55D60" w:rsidRDefault="00EB1141" w:rsidP="00EB1141">
            <w:pPr>
              <w:spacing w:line="276" w:lineRule="auto"/>
              <w:rPr>
                <w:sz w:val="20"/>
                <w:szCs w:val="20"/>
              </w:rPr>
            </w:pPr>
            <w:r w:rsidRPr="00E55D60">
              <w:rPr>
                <w:sz w:val="20"/>
                <w:szCs w:val="20"/>
              </w:rPr>
              <w:t>Supriyatin</w:t>
            </w:r>
          </w:p>
        </w:tc>
        <w:tc>
          <w:tcPr>
            <w:tcW w:w="3827" w:type="dxa"/>
          </w:tcPr>
          <w:p w14:paraId="6B680EBA" w14:textId="77777777" w:rsidR="00EB1141" w:rsidRPr="00E55D60" w:rsidRDefault="00EB1141" w:rsidP="00EB1141">
            <w:pPr>
              <w:spacing w:line="276" w:lineRule="auto"/>
              <w:rPr>
                <w:sz w:val="20"/>
                <w:szCs w:val="20"/>
              </w:rPr>
            </w:pPr>
            <w:r w:rsidRPr="00E55D60">
              <w:rPr>
                <w:sz w:val="20"/>
                <w:szCs w:val="20"/>
              </w:rPr>
              <w:t>Sie Acara</w:t>
            </w:r>
          </w:p>
        </w:tc>
      </w:tr>
      <w:tr w:rsidR="005561A8" w14:paraId="60FB1EEC" w14:textId="77777777" w:rsidTr="00EB1141">
        <w:trPr>
          <w:trHeight w:val="113"/>
        </w:trPr>
        <w:tc>
          <w:tcPr>
            <w:tcW w:w="652" w:type="dxa"/>
            <w:vAlign w:val="center"/>
          </w:tcPr>
          <w:p w14:paraId="1F2CEC76" w14:textId="77777777" w:rsidR="005561A8" w:rsidRPr="00E55D60" w:rsidRDefault="005561A8" w:rsidP="00E55D60">
            <w:pPr>
              <w:spacing w:line="276" w:lineRule="auto"/>
              <w:jc w:val="center"/>
              <w:rPr>
                <w:sz w:val="20"/>
                <w:szCs w:val="20"/>
              </w:rPr>
            </w:pPr>
            <w:r w:rsidRPr="00E55D60">
              <w:rPr>
                <w:sz w:val="20"/>
                <w:szCs w:val="20"/>
              </w:rPr>
              <w:t>5.</w:t>
            </w:r>
          </w:p>
        </w:tc>
        <w:tc>
          <w:tcPr>
            <w:tcW w:w="3459" w:type="dxa"/>
          </w:tcPr>
          <w:p w14:paraId="197825EA" w14:textId="77777777" w:rsidR="005561A8" w:rsidRPr="00E55D60" w:rsidRDefault="00F3177A" w:rsidP="00E55D60">
            <w:pPr>
              <w:spacing w:line="276" w:lineRule="auto"/>
              <w:rPr>
                <w:sz w:val="20"/>
                <w:szCs w:val="20"/>
              </w:rPr>
            </w:pPr>
            <w:r w:rsidRPr="00E55D60">
              <w:rPr>
                <w:sz w:val="20"/>
                <w:szCs w:val="20"/>
              </w:rPr>
              <w:t>Faishol Amir</w:t>
            </w:r>
          </w:p>
        </w:tc>
        <w:tc>
          <w:tcPr>
            <w:tcW w:w="3827" w:type="dxa"/>
          </w:tcPr>
          <w:p w14:paraId="31533A94" w14:textId="77777777" w:rsidR="005561A8" w:rsidRPr="00E55D60" w:rsidRDefault="00F3177A" w:rsidP="00E55D60">
            <w:pPr>
              <w:spacing w:line="276" w:lineRule="auto"/>
              <w:rPr>
                <w:sz w:val="20"/>
                <w:szCs w:val="20"/>
              </w:rPr>
            </w:pPr>
            <w:r w:rsidRPr="00E55D60">
              <w:rPr>
                <w:sz w:val="20"/>
                <w:szCs w:val="20"/>
              </w:rPr>
              <w:t>Humas</w:t>
            </w:r>
          </w:p>
        </w:tc>
      </w:tr>
    </w:tbl>
    <w:p w14:paraId="1CDE37CD" w14:textId="77777777" w:rsidR="0003364F" w:rsidRDefault="00065F94" w:rsidP="00EB1141">
      <w:pPr>
        <w:pStyle w:val="Heading3"/>
        <w:spacing w:line="360" w:lineRule="auto"/>
        <w:rPr>
          <w:rFonts w:cs="Times New Roman"/>
          <w:szCs w:val="24"/>
          <w:lang w:val="id-ID"/>
        </w:rPr>
      </w:pPr>
      <w:bookmarkStart w:id="34" w:name="_Toc49308779"/>
      <w:r>
        <w:rPr>
          <w:lang w:val="id-ID"/>
        </w:rPr>
        <w:t xml:space="preserve">2.1.2 </w:t>
      </w:r>
      <w:r w:rsidR="00355329">
        <w:rPr>
          <w:lang w:val="id-ID"/>
        </w:rPr>
        <w:t xml:space="preserve">Asesmen </w:t>
      </w:r>
      <w:r w:rsidR="0068152D">
        <w:rPr>
          <w:rFonts w:cs="Times New Roman"/>
          <w:szCs w:val="24"/>
          <w:lang w:val="id-ID"/>
        </w:rPr>
        <w:t>Portofolio</w:t>
      </w:r>
      <w:bookmarkEnd w:id="34"/>
    </w:p>
    <w:p w14:paraId="140F74D0" w14:textId="77777777" w:rsidR="004E34CE" w:rsidRDefault="004E34CE" w:rsidP="00355329">
      <w:pPr>
        <w:spacing w:after="0" w:line="360" w:lineRule="auto"/>
        <w:ind w:firstLine="720"/>
      </w:pPr>
      <w:proofErr w:type="spellStart"/>
      <w:r>
        <w:t>Secara</w:t>
      </w:r>
      <w:proofErr w:type="spellEnd"/>
      <w:r>
        <w:t xml:space="preserve"> </w:t>
      </w:r>
      <w:proofErr w:type="spellStart"/>
      <w:r>
        <w:t>etimologi</w:t>
      </w:r>
      <w:proofErr w:type="spellEnd"/>
      <w:r>
        <w:t xml:space="preserve">, </w:t>
      </w:r>
      <w:proofErr w:type="spellStart"/>
      <w:r>
        <w:t>portofolio</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dua</w:t>
      </w:r>
      <w:proofErr w:type="spellEnd"/>
      <w:r>
        <w:t xml:space="preserve"> kata, </w:t>
      </w:r>
      <w:proofErr w:type="spellStart"/>
      <w:r>
        <w:t>yaitu</w:t>
      </w:r>
      <w:proofErr w:type="spellEnd"/>
      <w:r>
        <w:t xml:space="preserve"> port (</w:t>
      </w:r>
      <w:proofErr w:type="spellStart"/>
      <w:r>
        <w:t>singkatan</w:t>
      </w:r>
      <w:proofErr w:type="spellEnd"/>
      <w:r>
        <w:t xml:space="preserve"> </w:t>
      </w:r>
      <w:proofErr w:type="spellStart"/>
      <w:r>
        <w:t>dari</w:t>
      </w:r>
      <w:proofErr w:type="spellEnd"/>
      <w:r>
        <w:t xml:space="preserve"> </w:t>
      </w:r>
      <w:r w:rsidRPr="00C23D22">
        <w:rPr>
          <w:i/>
          <w:iCs/>
        </w:rPr>
        <w:t>report</w:t>
      </w:r>
      <w:r>
        <w:t xml:space="preserve">) yang </w:t>
      </w:r>
      <w:proofErr w:type="spellStart"/>
      <w:r>
        <w:t>berarti</w:t>
      </w:r>
      <w:proofErr w:type="spellEnd"/>
      <w:r>
        <w:t xml:space="preserve"> </w:t>
      </w:r>
      <w:proofErr w:type="spellStart"/>
      <w:r>
        <w:t>laporan</w:t>
      </w:r>
      <w:proofErr w:type="spellEnd"/>
      <w:r>
        <w:t xml:space="preserve"> dan folio yang </w:t>
      </w:r>
      <w:proofErr w:type="spellStart"/>
      <w:r>
        <w:t>berarti</w:t>
      </w:r>
      <w:proofErr w:type="spellEnd"/>
      <w:r>
        <w:t xml:space="preserve"> </w:t>
      </w:r>
      <w:proofErr w:type="spellStart"/>
      <w:r>
        <w:t>penuh</w:t>
      </w:r>
      <w:proofErr w:type="spellEnd"/>
      <w:r>
        <w:t xml:space="preserve"> </w:t>
      </w:r>
      <w:proofErr w:type="spellStart"/>
      <w:r>
        <w:t>atau</w:t>
      </w:r>
      <w:proofErr w:type="spellEnd"/>
      <w:r>
        <w:t xml:space="preserve"> </w:t>
      </w:r>
      <w:proofErr w:type="spellStart"/>
      <w:r>
        <w:t>lengkap</w:t>
      </w:r>
      <w:proofErr w:type="spellEnd"/>
      <w:r>
        <w:t xml:space="preserve">. </w:t>
      </w:r>
      <w:proofErr w:type="spellStart"/>
      <w:r>
        <w:t>Jadi</w:t>
      </w:r>
      <w:proofErr w:type="spellEnd"/>
      <w:r>
        <w:t xml:space="preserve"> </w:t>
      </w:r>
      <w:proofErr w:type="spellStart"/>
      <w:r>
        <w:t>portofolio</w:t>
      </w:r>
      <w:proofErr w:type="spellEnd"/>
      <w:r>
        <w:t xml:space="preserve"> </w:t>
      </w:r>
      <w:proofErr w:type="spellStart"/>
      <w:r>
        <w:t>berarti</w:t>
      </w:r>
      <w:proofErr w:type="spellEnd"/>
      <w:r>
        <w:t xml:space="preserve"> </w:t>
      </w:r>
      <w:proofErr w:type="spellStart"/>
      <w:r>
        <w:t>laporan</w:t>
      </w:r>
      <w:proofErr w:type="spellEnd"/>
      <w:r>
        <w:t xml:space="preserve"> </w:t>
      </w:r>
      <w:proofErr w:type="spellStart"/>
      <w:r>
        <w:t>lengkap</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seseorang</w:t>
      </w:r>
      <w:proofErr w:type="spellEnd"/>
      <w:r>
        <w:t xml:space="preserve"> yang </w:t>
      </w:r>
      <w:proofErr w:type="spellStart"/>
      <w:r>
        <w:t>dilakukannnya</w:t>
      </w:r>
      <w:proofErr w:type="spellEnd"/>
      <w:r w:rsidR="00C23D22">
        <w:rPr>
          <w:lang w:val="id-ID"/>
        </w:rPr>
        <w:t xml:space="preserve">. </w:t>
      </w:r>
      <w:proofErr w:type="spellStart"/>
      <w:r>
        <w:t>Secara</w:t>
      </w:r>
      <w:proofErr w:type="spellEnd"/>
      <w:r>
        <w:t xml:space="preserve"> </w:t>
      </w:r>
      <w:proofErr w:type="spellStart"/>
      <w:r>
        <w:t>umum</w:t>
      </w:r>
      <w:proofErr w:type="spellEnd"/>
      <w:r>
        <w:t xml:space="preserve"> </w:t>
      </w:r>
      <w:proofErr w:type="spellStart"/>
      <w:r>
        <w:t>portofolio</w:t>
      </w:r>
      <w:proofErr w:type="spellEnd"/>
      <w:r>
        <w:t xml:space="preserve"> </w:t>
      </w:r>
      <w:proofErr w:type="spellStart"/>
      <w:r>
        <w:t>merupakan</w:t>
      </w:r>
      <w:proofErr w:type="spellEnd"/>
      <w:r>
        <w:t xml:space="preserve"> </w:t>
      </w:r>
      <w:proofErr w:type="spellStart"/>
      <w:r>
        <w:t>kumpulan</w:t>
      </w:r>
      <w:proofErr w:type="spellEnd"/>
      <w:r>
        <w:t xml:space="preserve"> </w:t>
      </w:r>
      <w:proofErr w:type="spellStart"/>
      <w:r>
        <w:t>dokumen</w:t>
      </w:r>
      <w:proofErr w:type="spellEnd"/>
      <w:r>
        <w:t xml:space="preserve"> </w:t>
      </w:r>
      <w:proofErr w:type="spellStart"/>
      <w:r>
        <w:t>seseorang</w:t>
      </w:r>
      <w:proofErr w:type="spellEnd"/>
      <w:r>
        <w:t xml:space="preserve">, </w:t>
      </w:r>
      <w:proofErr w:type="spellStart"/>
      <w:r>
        <w:t>kelompok</w:t>
      </w:r>
      <w:proofErr w:type="spellEnd"/>
      <w:r>
        <w:t xml:space="preserve">, </w:t>
      </w:r>
      <w:proofErr w:type="spellStart"/>
      <w:r>
        <w:t>lembaga</w:t>
      </w:r>
      <w:proofErr w:type="spellEnd"/>
      <w:r>
        <w:t xml:space="preserve">, </w:t>
      </w:r>
      <w:proofErr w:type="spellStart"/>
      <w:r>
        <w:t>organisasi</w:t>
      </w:r>
      <w:proofErr w:type="spellEnd"/>
      <w:r>
        <w:t xml:space="preserve">, </w:t>
      </w:r>
      <w:proofErr w:type="spellStart"/>
      <w:r>
        <w:t>perusahaan</w:t>
      </w:r>
      <w:proofErr w:type="spellEnd"/>
      <w:r>
        <w:t xml:space="preserve"> </w:t>
      </w:r>
      <w:proofErr w:type="spellStart"/>
      <w:r>
        <w:t>atau</w:t>
      </w:r>
      <w:proofErr w:type="spellEnd"/>
      <w:r>
        <w:t xml:space="preserve"> </w:t>
      </w:r>
      <w:proofErr w:type="spellStart"/>
      <w:r>
        <w:t>sejenisnya</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mendokumentasikan</w:t>
      </w:r>
      <w:proofErr w:type="spellEnd"/>
      <w:r>
        <w:t xml:space="preserve"> </w:t>
      </w:r>
      <w:proofErr w:type="spellStart"/>
      <w:r>
        <w:t>perkembangan</w:t>
      </w:r>
      <w:proofErr w:type="spellEnd"/>
      <w:r>
        <w:t xml:space="preserve"> </w:t>
      </w:r>
      <w:proofErr w:type="spellStart"/>
      <w:r>
        <w:t>suatu</w:t>
      </w:r>
      <w:proofErr w:type="spellEnd"/>
      <w:r>
        <w:t xml:space="preserve"> proses </w:t>
      </w:r>
      <w:proofErr w:type="spellStart"/>
      <w:r>
        <w:t>dalam</w:t>
      </w:r>
      <w:proofErr w:type="spellEnd"/>
      <w:r>
        <w:t xml:space="preserve"> </w:t>
      </w:r>
      <w:proofErr w:type="spellStart"/>
      <w:r>
        <w:t>mencapai</w:t>
      </w:r>
      <w:proofErr w:type="spellEnd"/>
      <w:r>
        <w:t xml:space="preserve"> </w:t>
      </w:r>
      <w:proofErr w:type="spellStart"/>
      <w:r>
        <w:t>tujuan</w:t>
      </w:r>
      <w:proofErr w:type="spellEnd"/>
      <w:r>
        <w:t xml:space="preserve"> yang </w:t>
      </w:r>
      <w:proofErr w:type="spellStart"/>
      <w:r>
        <w:t>telah</w:t>
      </w:r>
      <w:proofErr w:type="spellEnd"/>
      <w:r>
        <w:t xml:space="preserve"> </w:t>
      </w:r>
      <w:proofErr w:type="spellStart"/>
      <w:r>
        <w:t>ditetapkan</w:t>
      </w:r>
      <w:proofErr w:type="spellEnd"/>
      <w:r>
        <w:t>.</w:t>
      </w:r>
    </w:p>
    <w:p w14:paraId="30011206" w14:textId="6A15D06E" w:rsidR="00C80932" w:rsidRDefault="0065003A" w:rsidP="00355329">
      <w:pPr>
        <w:spacing w:after="0" w:line="360" w:lineRule="auto"/>
        <w:ind w:firstLine="720"/>
        <w:rPr>
          <w:rFonts w:cs="Times New Roman"/>
          <w:szCs w:val="24"/>
        </w:rPr>
      </w:pPr>
      <w:proofErr w:type="spellStart"/>
      <w:r w:rsidRPr="0065003A">
        <w:rPr>
          <w:rFonts w:cs="Times New Roman"/>
          <w:szCs w:val="24"/>
        </w:rPr>
        <w:t>Menurut</w:t>
      </w:r>
      <w:proofErr w:type="spellEnd"/>
      <w:r>
        <w:rPr>
          <w:rFonts w:cs="Times New Roman"/>
          <w:szCs w:val="24"/>
          <w:lang w:val="id-ID"/>
        </w:rPr>
        <w:t xml:space="preserve"> </w:t>
      </w:r>
      <w:proofErr w:type="spellStart"/>
      <w:r w:rsidRPr="0065003A">
        <w:rPr>
          <w:rFonts w:cs="Times New Roman"/>
          <w:szCs w:val="24"/>
        </w:rPr>
        <w:t>Budimansyah</w:t>
      </w:r>
      <w:proofErr w:type="spellEnd"/>
      <w:r>
        <w:rPr>
          <w:rFonts w:cs="Times New Roman"/>
          <w:szCs w:val="24"/>
          <w:lang w:val="id-ID"/>
        </w:rPr>
        <w:t xml:space="preserve"> </w:t>
      </w:r>
      <w:proofErr w:type="spellStart"/>
      <w:r w:rsidRPr="0065003A">
        <w:rPr>
          <w:rFonts w:cs="Times New Roman"/>
          <w:szCs w:val="24"/>
        </w:rPr>
        <w:t>dalam</w:t>
      </w:r>
      <w:proofErr w:type="spellEnd"/>
      <w:r w:rsidRPr="0065003A">
        <w:rPr>
          <w:rFonts w:cs="Times New Roman"/>
          <w:szCs w:val="24"/>
        </w:rPr>
        <w:t xml:space="preserve"> </w:t>
      </w:r>
      <w:proofErr w:type="spellStart"/>
      <w:r w:rsidRPr="0065003A">
        <w:rPr>
          <w:rFonts w:cs="Times New Roman"/>
          <w:szCs w:val="24"/>
        </w:rPr>
        <w:t>Sudaryono</w:t>
      </w:r>
      <w:proofErr w:type="spellEnd"/>
      <w:r w:rsidR="00DA16EF">
        <w:rPr>
          <w:rFonts w:cs="Times New Roman"/>
          <w:szCs w:val="24"/>
          <w:lang w:val="id-ID"/>
        </w:rPr>
        <w:t xml:space="preserve">, </w:t>
      </w:r>
      <w:proofErr w:type="spellStart"/>
      <w:r w:rsidRPr="0065003A">
        <w:rPr>
          <w:rFonts w:cs="Times New Roman"/>
          <w:szCs w:val="24"/>
        </w:rPr>
        <w:t>Portofolio</w:t>
      </w:r>
      <w:proofErr w:type="spellEnd"/>
      <w:r>
        <w:rPr>
          <w:rFonts w:cs="Times New Roman"/>
          <w:szCs w:val="24"/>
          <w:lang w:val="id-ID"/>
        </w:rPr>
        <w:t xml:space="preserve"> </w:t>
      </w:r>
      <w:proofErr w:type="spellStart"/>
      <w:r w:rsidRPr="0065003A">
        <w:rPr>
          <w:rFonts w:cs="Times New Roman"/>
          <w:szCs w:val="24"/>
        </w:rPr>
        <w:t>merupakan</w:t>
      </w:r>
      <w:proofErr w:type="spellEnd"/>
      <w:r w:rsidRPr="0065003A">
        <w:rPr>
          <w:rFonts w:cs="Times New Roman"/>
          <w:szCs w:val="24"/>
        </w:rPr>
        <w:t xml:space="preserve"> </w:t>
      </w:r>
      <w:proofErr w:type="spellStart"/>
      <w:r w:rsidRPr="0065003A">
        <w:rPr>
          <w:rFonts w:cs="Times New Roman"/>
          <w:szCs w:val="24"/>
        </w:rPr>
        <w:t>suatu</w:t>
      </w:r>
      <w:proofErr w:type="spellEnd"/>
      <w:r w:rsidRPr="0065003A">
        <w:rPr>
          <w:rFonts w:cs="Times New Roman"/>
          <w:szCs w:val="24"/>
        </w:rPr>
        <w:t xml:space="preserve"> </w:t>
      </w:r>
      <w:proofErr w:type="spellStart"/>
      <w:r w:rsidRPr="0065003A">
        <w:rPr>
          <w:rFonts w:cs="Times New Roman"/>
          <w:szCs w:val="24"/>
        </w:rPr>
        <w:t>kumpulan</w:t>
      </w:r>
      <w:proofErr w:type="spellEnd"/>
      <w:r w:rsidRPr="0065003A">
        <w:rPr>
          <w:rFonts w:cs="Times New Roman"/>
          <w:szCs w:val="24"/>
        </w:rPr>
        <w:t xml:space="preserve"> </w:t>
      </w:r>
      <w:proofErr w:type="spellStart"/>
      <w:r w:rsidRPr="0065003A">
        <w:rPr>
          <w:rFonts w:cs="Times New Roman"/>
          <w:szCs w:val="24"/>
        </w:rPr>
        <w:t>pekerjaan</w:t>
      </w:r>
      <w:proofErr w:type="spellEnd"/>
      <w:r w:rsidRPr="0065003A">
        <w:rPr>
          <w:rFonts w:cs="Times New Roman"/>
          <w:szCs w:val="24"/>
        </w:rPr>
        <w:t xml:space="preserve"> </w:t>
      </w:r>
      <w:proofErr w:type="spellStart"/>
      <w:r w:rsidRPr="0065003A">
        <w:rPr>
          <w:rFonts w:cs="Times New Roman"/>
          <w:szCs w:val="24"/>
        </w:rPr>
        <w:t>peserta</w:t>
      </w:r>
      <w:proofErr w:type="spellEnd"/>
      <w:r w:rsidRPr="0065003A">
        <w:rPr>
          <w:rFonts w:cs="Times New Roman"/>
          <w:szCs w:val="24"/>
        </w:rPr>
        <w:t xml:space="preserve"> </w:t>
      </w:r>
      <w:proofErr w:type="spellStart"/>
      <w:r w:rsidRPr="0065003A">
        <w:rPr>
          <w:rFonts w:cs="Times New Roman"/>
          <w:szCs w:val="24"/>
        </w:rPr>
        <w:t>didik</w:t>
      </w:r>
      <w:proofErr w:type="spellEnd"/>
      <w:r w:rsidRPr="0065003A">
        <w:rPr>
          <w:rFonts w:cs="Times New Roman"/>
          <w:szCs w:val="24"/>
        </w:rPr>
        <w:t xml:space="preserve"> </w:t>
      </w:r>
      <w:proofErr w:type="spellStart"/>
      <w:r w:rsidRPr="0065003A">
        <w:rPr>
          <w:rFonts w:cs="Times New Roman"/>
          <w:szCs w:val="24"/>
        </w:rPr>
        <w:t>dengan</w:t>
      </w:r>
      <w:proofErr w:type="spellEnd"/>
      <w:r w:rsidRPr="0065003A">
        <w:rPr>
          <w:rFonts w:cs="Times New Roman"/>
          <w:szCs w:val="24"/>
        </w:rPr>
        <w:t xml:space="preserve"> </w:t>
      </w:r>
      <w:proofErr w:type="spellStart"/>
      <w:r w:rsidRPr="0065003A">
        <w:rPr>
          <w:rFonts w:cs="Times New Roman"/>
          <w:szCs w:val="24"/>
        </w:rPr>
        <w:t>maksud</w:t>
      </w:r>
      <w:proofErr w:type="spellEnd"/>
      <w:r w:rsidRPr="0065003A">
        <w:rPr>
          <w:rFonts w:cs="Times New Roman"/>
          <w:szCs w:val="24"/>
        </w:rPr>
        <w:t xml:space="preserve"> </w:t>
      </w:r>
      <w:proofErr w:type="spellStart"/>
      <w:r w:rsidRPr="0065003A">
        <w:rPr>
          <w:rFonts w:cs="Times New Roman"/>
          <w:szCs w:val="24"/>
        </w:rPr>
        <w:t>tertentu</w:t>
      </w:r>
      <w:proofErr w:type="spellEnd"/>
      <w:r w:rsidRPr="0065003A">
        <w:rPr>
          <w:rFonts w:cs="Times New Roman"/>
          <w:szCs w:val="24"/>
        </w:rPr>
        <w:t xml:space="preserve"> dan </w:t>
      </w:r>
      <w:proofErr w:type="spellStart"/>
      <w:r w:rsidRPr="0065003A">
        <w:rPr>
          <w:rFonts w:cs="Times New Roman"/>
          <w:szCs w:val="24"/>
        </w:rPr>
        <w:t>terpadu</w:t>
      </w:r>
      <w:proofErr w:type="spellEnd"/>
      <w:r w:rsidR="004E34CE">
        <w:rPr>
          <w:rFonts w:cs="Times New Roman"/>
          <w:szCs w:val="24"/>
          <w:lang w:val="id-ID"/>
        </w:rPr>
        <w:t xml:space="preserve"> </w:t>
      </w:r>
      <w:r w:rsidRPr="0065003A">
        <w:rPr>
          <w:rFonts w:cs="Times New Roman"/>
          <w:szCs w:val="24"/>
        </w:rPr>
        <w:t xml:space="preserve">yang </w:t>
      </w:r>
      <w:proofErr w:type="spellStart"/>
      <w:r w:rsidRPr="0065003A">
        <w:rPr>
          <w:rFonts w:cs="Times New Roman"/>
          <w:szCs w:val="24"/>
        </w:rPr>
        <w:t>diseleksi</w:t>
      </w:r>
      <w:proofErr w:type="spellEnd"/>
      <w:r w:rsidRPr="0065003A">
        <w:rPr>
          <w:rFonts w:cs="Times New Roman"/>
          <w:szCs w:val="24"/>
        </w:rPr>
        <w:t xml:space="preserve"> </w:t>
      </w:r>
      <w:proofErr w:type="spellStart"/>
      <w:r w:rsidRPr="0065003A">
        <w:rPr>
          <w:rFonts w:cs="Times New Roman"/>
          <w:szCs w:val="24"/>
        </w:rPr>
        <w:t>menurut</w:t>
      </w:r>
      <w:proofErr w:type="spellEnd"/>
      <w:r w:rsidRPr="0065003A">
        <w:rPr>
          <w:rFonts w:cs="Times New Roman"/>
          <w:szCs w:val="24"/>
        </w:rPr>
        <w:t xml:space="preserve"> </w:t>
      </w:r>
      <w:proofErr w:type="spellStart"/>
      <w:r w:rsidRPr="0065003A">
        <w:rPr>
          <w:rFonts w:cs="Times New Roman"/>
          <w:szCs w:val="24"/>
        </w:rPr>
        <w:t>panduan</w:t>
      </w:r>
      <w:proofErr w:type="spellEnd"/>
      <w:r w:rsidRPr="0065003A">
        <w:rPr>
          <w:rFonts w:cs="Times New Roman"/>
          <w:szCs w:val="24"/>
        </w:rPr>
        <w:t xml:space="preserve"> yang </w:t>
      </w:r>
      <w:proofErr w:type="spellStart"/>
      <w:r w:rsidRPr="0065003A">
        <w:rPr>
          <w:rFonts w:cs="Times New Roman"/>
          <w:szCs w:val="24"/>
        </w:rPr>
        <w:t>te</w:t>
      </w:r>
      <w:proofErr w:type="spellEnd"/>
      <w:r>
        <w:rPr>
          <w:rFonts w:cs="Times New Roman"/>
          <w:szCs w:val="24"/>
          <w:lang w:val="id-ID"/>
        </w:rPr>
        <w:t>l</w:t>
      </w:r>
      <w:r w:rsidRPr="0065003A">
        <w:rPr>
          <w:rFonts w:cs="Times New Roman"/>
          <w:szCs w:val="24"/>
        </w:rPr>
        <w:t xml:space="preserve">ah </w:t>
      </w:r>
      <w:proofErr w:type="spellStart"/>
      <w:r w:rsidRPr="0065003A">
        <w:rPr>
          <w:rFonts w:cs="Times New Roman"/>
          <w:szCs w:val="24"/>
        </w:rPr>
        <w:t>ditetapkan</w:t>
      </w:r>
      <w:proofErr w:type="spellEnd"/>
      <w:r w:rsidRPr="0065003A">
        <w:rPr>
          <w:rFonts w:cs="Times New Roman"/>
          <w:szCs w:val="24"/>
        </w:rPr>
        <w:t>. Panduan-</w:t>
      </w:r>
      <w:proofErr w:type="spellStart"/>
      <w:r w:rsidRPr="0065003A">
        <w:rPr>
          <w:rFonts w:cs="Times New Roman"/>
          <w:szCs w:val="24"/>
        </w:rPr>
        <w:t>panduan</w:t>
      </w:r>
      <w:proofErr w:type="spellEnd"/>
      <w:r w:rsidRPr="0065003A">
        <w:rPr>
          <w:rFonts w:cs="Times New Roman"/>
          <w:szCs w:val="24"/>
        </w:rPr>
        <w:t xml:space="preserve"> </w:t>
      </w:r>
      <w:proofErr w:type="spellStart"/>
      <w:r w:rsidRPr="0065003A">
        <w:rPr>
          <w:rFonts w:cs="Times New Roman"/>
          <w:szCs w:val="24"/>
        </w:rPr>
        <w:t>ini</w:t>
      </w:r>
      <w:proofErr w:type="spellEnd"/>
      <w:r w:rsidRPr="0065003A">
        <w:rPr>
          <w:rFonts w:cs="Times New Roman"/>
          <w:szCs w:val="24"/>
        </w:rPr>
        <w:t xml:space="preserve"> </w:t>
      </w:r>
      <w:proofErr w:type="spellStart"/>
      <w:r w:rsidRPr="0065003A">
        <w:rPr>
          <w:rFonts w:cs="Times New Roman"/>
          <w:szCs w:val="24"/>
        </w:rPr>
        <w:t>beragam</w:t>
      </w:r>
      <w:proofErr w:type="spellEnd"/>
      <w:r w:rsidRPr="0065003A">
        <w:rPr>
          <w:rFonts w:cs="Times New Roman"/>
          <w:szCs w:val="24"/>
        </w:rPr>
        <w:t xml:space="preserve"> </w:t>
      </w:r>
      <w:proofErr w:type="spellStart"/>
      <w:r w:rsidRPr="0065003A">
        <w:rPr>
          <w:rFonts w:cs="Times New Roman"/>
          <w:szCs w:val="24"/>
        </w:rPr>
        <w:t>bergantung</w:t>
      </w:r>
      <w:proofErr w:type="spellEnd"/>
      <w:r w:rsidRPr="0065003A">
        <w:rPr>
          <w:rFonts w:cs="Times New Roman"/>
          <w:szCs w:val="24"/>
        </w:rPr>
        <w:t xml:space="preserve"> pada </w:t>
      </w:r>
      <w:proofErr w:type="spellStart"/>
      <w:r w:rsidRPr="0065003A">
        <w:rPr>
          <w:rFonts w:cs="Times New Roman"/>
          <w:szCs w:val="24"/>
        </w:rPr>
        <w:t>mata</w:t>
      </w:r>
      <w:proofErr w:type="spellEnd"/>
      <w:r w:rsidRPr="0065003A">
        <w:rPr>
          <w:rFonts w:cs="Times New Roman"/>
          <w:szCs w:val="24"/>
        </w:rPr>
        <w:t xml:space="preserve"> </w:t>
      </w:r>
      <w:proofErr w:type="spellStart"/>
      <w:r w:rsidRPr="0065003A">
        <w:rPr>
          <w:rFonts w:cs="Times New Roman"/>
          <w:szCs w:val="24"/>
        </w:rPr>
        <w:t>pelajaran</w:t>
      </w:r>
      <w:proofErr w:type="spellEnd"/>
      <w:r w:rsidRPr="0065003A">
        <w:rPr>
          <w:rFonts w:cs="Times New Roman"/>
          <w:szCs w:val="24"/>
        </w:rPr>
        <w:t xml:space="preserve"> dan </w:t>
      </w:r>
      <w:proofErr w:type="spellStart"/>
      <w:r w:rsidRPr="0065003A">
        <w:rPr>
          <w:rFonts w:cs="Times New Roman"/>
          <w:szCs w:val="24"/>
        </w:rPr>
        <w:t>tujuan</w:t>
      </w:r>
      <w:proofErr w:type="spellEnd"/>
      <w:r w:rsidRPr="0065003A">
        <w:rPr>
          <w:rFonts w:cs="Times New Roman"/>
          <w:szCs w:val="24"/>
        </w:rPr>
        <w:t xml:space="preserve"> </w:t>
      </w:r>
      <w:proofErr w:type="spellStart"/>
      <w:r w:rsidRPr="0065003A">
        <w:rPr>
          <w:rFonts w:cs="Times New Roman"/>
          <w:szCs w:val="24"/>
        </w:rPr>
        <w:t>porotofolio</w:t>
      </w:r>
      <w:proofErr w:type="spellEnd"/>
      <w:r w:rsidRPr="0065003A">
        <w:rPr>
          <w:rFonts w:cs="Times New Roman"/>
          <w:szCs w:val="24"/>
        </w:rPr>
        <w:t xml:space="preserve"> </w:t>
      </w:r>
      <w:proofErr w:type="spellStart"/>
      <w:r w:rsidRPr="0065003A">
        <w:rPr>
          <w:rFonts w:cs="Times New Roman"/>
          <w:szCs w:val="24"/>
        </w:rPr>
        <w:t>itu</w:t>
      </w:r>
      <w:proofErr w:type="spellEnd"/>
      <w:r w:rsidRPr="0065003A">
        <w:rPr>
          <w:rFonts w:cs="Times New Roman"/>
          <w:szCs w:val="24"/>
        </w:rPr>
        <w:t xml:space="preserve"> </w:t>
      </w:r>
      <w:proofErr w:type="spellStart"/>
      <w:r w:rsidRPr="0065003A">
        <w:rPr>
          <w:rFonts w:cs="Times New Roman"/>
          <w:szCs w:val="24"/>
        </w:rPr>
        <w:t>sendiri</w:t>
      </w:r>
      <w:proofErr w:type="spellEnd"/>
      <w:r>
        <w:rPr>
          <w:rFonts w:ascii="Arial" w:hAnsi="Arial" w:cs="Arial"/>
          <w:sz w:val="30"/>
          <w:szCs w:val="30"/>
        </w:rPr>
        <w:t>.</w:t>
      </w:r>
      <w:r>
        <w:rPr>
          <w:rFonts w:ascii="Arial" w:hAnsi="Arial" w:cs="Arial"/>
          <w:sz w:val="30"/>
          <w:szCs w:val="30"/>
          <w:lang w:val="id-ID"/>
        </w:rPr>
        <w:t xml:space="preserve"> </w:t>
      </w:r>
    </w:p>
    <w:p w14:paraId="341D4E71" w14:textId="77777777" w:rsidR="00355329" w:rsidRDefault="00355329" w:rsidP="00355329">
      <w:pPr>
        <w:spacing w:after="0" w:line="360" w:lineRule="auto"/>
        <w:ind w:firstLine="720"/>
        <w:rPr>
          <w:rFonts w:cs="Times New Roman"/>
          <w:szCs w:val="24"/>
        </w:rPr>
      </w:pPr>
      <w:proofErr w:type="spellStart"/>
      <w:r w:rsidRPr="00355329">
        <w:rPr>
          <w:rFonts w:cs="Times New Roman"/>
          <w:szCs w:val="24"/>
        </w:rPr>
        <w:lastRenderedPageBreak/>
        <w:t>Jadi</w:t>
      </w:r>
      <w:proofErr w:type="spellEnd"/>
      <w:r w:rsidRPr="00355329">
        <w:rPr>
          <w:rFonts w:cs="Times New Roman"/>
          <w:szCs w:val="24"/>
        </w:rPr>
        <w:t xml:space="preserve"> </w:t>
      </w:r>
      <w:proofErr w:type="spellStart"/>
      <w:r w:rsidRPr="00355329">
        <w:rPr>
          <w:rFonts w:cs="Times New Roman"/>
          <w:szCs w:val="24"/>
        </w:rPr>
        <w:t>berdasarkan</w:t>
      </w:r>
      <w:proofErr w:type="spellEnd"/>
      <w:r w:rsidR="00C80932">
        <w:rPr>
          <w:rFonts w:cs="Times New Roman"/>
          <w:szCs w:val="24"/>
          <w:lang w:val="id-ID"/>
        </w:rPr>
        <w:t xml:space="preserve"> beberapa </w:t>
      </w:r>
      <w:proofErr w:type="spellStart"/>
      <w:r w:rsidRPr="00355329">
        <w:rPr>
          <w:rFonts w:cs="Times New Roman"/>
          <w:szCs w:val="24"/>
        </w:rPr>
        <w:t>pendapat</w:t>
      </w:r>
      <w:proofErr w:type="spellEnd"/>
      <w:r w:rsidR="00C80932">
        <w:rPr>
          <w:rFonts w:cs="Times New Roman"/>
          <w:szCs w:val="24"/>
          <w:lang w:val="id-ID"/>
        </w:rPr>
        <w:t xml:space="preserve"> para</w:t>
      </w:r>
      <w:r w:rsidRPr="00355329">
        <w:rPr>
          <w:rFonts w:cs="Times New Roman"/>
          <w:szCs w:val="24"/>
        </w:rPr>
        <w:t xml:space="preserve"> </w:t>
      </w:r>
      <w:proofErr w:type="spellStart"/>
      <w:r w:rsidRPr="00355329">
        <w:rPr>
          <w:rFonts w:cs="Times New Roman"/>
          <w:szCs w:val="24"/>
        </w:rPr>
        <w:t>ahli</w:t>
      </w:r>
      <w:proofErr w:type="spellEnd"/>
      <w:r w:rsidRPr="00355329">
        <w:rPr>
          <w:rFonts w:cs="Times New Roman"/>
          <w:szCs w:val="24"/>
        </w:rPr>
        <w:t xml:space="preserve"> </w:t>
      </w:r>
      <w:proofErr w:type="spellStart"/>
      <w:r w:rsidRPr="00355329">
        <w:rPr>
          <w:rFonts w:cs="Times New Roman"/>
          <w:szCs w:val="24"/>
        </w:rPr>
        <w:t>tersebut</w:t>
      </w:r>
      <w:proofErr w:type="spellEnd"/>
      <w:r w:rsidRPr="00355329">
        <w:rPr>
          <w:rFonts w:cs="Times New Roman"/>
          <w:szCs w:val="24"/>
        </w:rPr>
        <w:t xml:space="preserve"> </w:t>
      </w:r>
      <w:proofErr w:type="spellStart"/>
      <w:r w:rsidRPr="00355329">
        <w:rPr>
          <w:rFonts w:cs="Times New Roman"/>
          <w:szCs w:val="24"/>
        </w:rPr>
        <w:t>dapat</w:t>
      </w:r>
      <w:proofErr w:type="spellEnd"/>
      <w:r w:rsidRPr="00355329">
        <w:rPr>
          <w:rFonts w:cs="Times New Roman"/>
          <w:szCs w:val="24"/>
        </w:rPr>
        <w:t xml:space="preserve"> di </w:t>
      </w:r>
      <w:proofErr w:type="spellStart"/>
      <w:r w:rsidRPr="00355329">
        <w:rPr>
          <w:rFonts w:cs="Times New Roman"/>
          <w:szCs w:val="24"/>
        </w:rPr>
        <w:t>indikasikan</w:t>
      </w:r>
      <w:proofErr w:type="spellEnd"/>
      <w:r w:rsidRPr="00355329">
        <w:rPr>
          <w:rFonts w:cs="Times New Roman"/>
          <w:szCs w:val="24"/>
        </w:rPr>
        <w:t xml:space="preserve"> </w:t>
      </w:r>
      <w:proofErr w:type="spellStart"/>
      <w:r w:rsidRPr="00355329">
        <w:rPr>
          <w:rFonts w:cs="Times New Roman"/>
          <w:szCs w:val="24"/>
        </w:rPr>
        <w:t>bahwa</w:t>
      </w:r>
      <w:proofErr w:type="spellEnd"/>
      <w:r w:rsidRPr="00355329">
        <w:rPr>
          <w:rFonts w:cs="Times New Roman"/>
          <w:szCs w:val="24"/>
        </w:rPr>
        <w:t xml:space="preserve"> </w:t>
      </w:r>
      <w:proofErr w:type="spellStart"/>
      <w:r w:rsidRPr="00355329">
        <w:rPr>
          <w:rFonts w:cs="Times New Roman"/>
          <w:szCs w:val="24"/>
        </w:rPr>
        <w:t>portofolio</w:t>
      </w:r>
      <w:proofErr w:type="spellEnd"/>
      <w:r w:rsidRPr="00355329">
        <w:rPr>
          <w:rFonts w:cs="Times New Roman"/>
          <w:szCs w:val="24"/>
        </w:rPr>
        <w:t xml:space="preserve"> </w:t>
      </w:r>
      <w:proofErr w:type="spellStart"/>
      <w:r w:rsidRPr="00355329">
        <w:rPr>
          <w:rFonts w:cs="Times New Roman"/>
          <w:szCs w:val="24"/>
        </w:rPr>
        <w:t>merupakan</w:t>
      </w:r>
      <w:proofErr w:type="spellEnd"/>
      <w:r w:rsidRPr="00355329">
        <w:rPr>
          <w:rFonts w:cs="Times New Roman"/>
          <w:szCs w:val="24"/>
        </w:rPr>
        <w:t xml:space="preserve"> </w:t>
      </w:r>
      <w:proofErr w:type="spellStart"/>
      <w:r w:rsidRPr="00355329">
        <w:rPr>
          <w:rFonts w:cs="Times New Roman"/>
          <w:szCs w:val="24"/>
        </w:rPr>
        <w:t>suatu</w:t>
      </w:r>
      <w:proofErr w:type="spellEnd"/>
      <w:r w:rsidRPr="00355329">
        <w:rPr>
          <w:rFonts w:cs="Times New Roman"/>
          <w:szCs w:val="24"/>
        </w:rPr>
        <w:t xml:space="preserve"> </w:t>
      </w:r>
      <w:proofErr w:type="spellStart"/>
      <w:r w:rsidRPr="00355329">
        <w:rPr>
          <w:rFonts w:cs="Times New Roman"/>
          <w:szCs w:val="24"/>
        </w:rPr>
        <w:t>komponen</w:t>
      </w:r>
      <w:proofErr w:type="spellEnd"/>
      <w:r w:rsidRPr="00355329">
        <w:rPr>
          <w:rFonts w:cs="Times New Roman"/>
          <w:szCs w:val="24"/>
        </w:rPr>
        <w:t xml:space="preserve"> yang </w:t>
      </w:r>
      <w:proofErr w:type="spellStart"/>
      <w:r w:rsidRPr="00355329">
        <w:rPr>
          <w:rFonts w:cs="Times New Roman"/>
          <w:szCs w:val="24"/>
        </w:rPr>
        <w:t>dapat</w:t>
      </w:r>
      <w:proofErr w:type="spellEnd"/>
      <w:r w:rsidRPr="00355329">
        <w:rPr>
          <w:rFonts w:cs="Times New Roman"/>
          <w:szCs w:val="24"/>
        </w:rPr>
        <w:t xml:space="preserve"> </w:t>
      </w:r>
      <w:proofErr w:type="spellStart"/>
      <w:r w:rsidRPr="00355329">
        <w:rPr>
          <w:rFonts w:cs="Times New Roman"/>
          <w:szCs w:val="24"/>
        </w:rPr>
        <w:t>dijadikan</w:t>
      </w:r>
      <w:proofErr w:type="spellEnd"/>
      <w:r w:rsidRPr="00355329">
        <w:rPr>
          <w:rFonts w:cs="Times New Roman"/>
          <w:szCs w:val="24"/>
        </w:rPr>
        <w:t xml:space="preserve"> </w:t>
      </w:r>
      <w:proofErr w:type="spellStart"/>
      <w:r w:rsidRPr="00355329">
        <w:rPr>
          <w:rFonts w:cs="Times New Roman"/>
          <w:szCs w:val="24"/>
        </w:rPr>
        <w:t>alternatif</w:t>
      </w:r>
      <w:proofErr w:type="spellEnd"/>
      <w:r w:rsidRPr="00355329">
        <w:rPr>
          <w:rFonts w:cs="Times New Roman"/>
          <w:szCs w:val="24"/>
        </w:rPr>
        <w:t xml:space="preserve"> </w:t>
      </w:r>
      <w:proofErr w:type="spellStart"/>
      <w:r w:rsidRPr="00355329">
        <w:rPr>
          <w:rFonts w:cs="Times New Roman"/>
          <w:szCs w:val="24"/>
        </w:rPr>
        <w:t>dalam</w:t>
      </w:r>
      <w:proofErr w:type="spellEnd"/>
      <w:r w:rsidRPr="00355329">
        <w:rPr>
          <w:rFonts w:cs="Times New Roman"/>
          <w:szCs w:val="24"/>
        </w:rPr>
        <w:t xml:space="preserve"> </w:t>
      </w:r>
      <w:proofErr w:type="spellStart"/>
      <w:r w:rsidRPr="00355329">
        <w:rPr>
          <w:rFonts w:cs="Times New Roman"/>
          <w:szCs w:val="24"/>
        </w:rPr>
        <w:t>penilaian</w:t>
      </w:r>
      <w:proofErr w:type="spellEnd"/>
      <w:r w:rsidRPr="00355329">
        <w:rPr>
          <w:rFonts w:cs="Times New Roman"/>
          <w:szCs w:val="24"/>
        </w:rPr>
        <w:t xml:space="preserve"> </w:t>
      </w:r>
      <w:proofErr w:type="spellStart"/>
      <w:r w:rsidRPr="00355329">
        <w:rPr>
          <w:rFonts w:cs="Times New Roman"/>
          <w:szCs w:val="24"/>
        </w:rPr>
        <w:t>karena</w:t>
      </w:r>
      <w:proofErr w:type="spellEnd"/>
      <w:r w:rsidRPr="00355329">
        <w:rPr>
          <w:rFonts w:cs="Times New Roman"/>
          <w:szCs w:val="24"/>
        </w:rPr>
        <w:t xml:space="preserve"> </w:t>
      </w:r>
      <w:proofErr w:type="spellStart"/>
      <w:r w:rsidRPr="00355329">
        <w:rPr>
          <w:rFonts w:cs="Times New Roman"/>
          <w:szCs w:val="24"/>
        </w:rPr>
        <w:t>merupakan</w:t>
      </w:r>
      <w:proofErr w:type="spellEnd"/>
      <w:r w:rsidRPr="00355329">
        <w:rPr>
          <w:rFonts w:cs="Times New Roman"/>
          <w:szCs w:val="24"/>
        </w:rPr>
        <w:t xml:space="preserve"> </w:t>
      </w:r>
      <w:proofErr w:type="spellStart"/>
      <w:r w:rsidRPr="00355329">
        <w:rPr>
          <w:rFonts w:cs="Times New Roman"/>
          <w:szCs w:val="24"/>
        </w:rPr>
        <w:t>suatu</w:t>
      </w:r>
      <w:proofErr w:type="spellEnd"/>
      <w:r w:rsidRPr="00355329">
        <w:rPr>
          <w:rFonts w:cs="Times New Roman"/>
          <w:szCs w:val="24"/>
        </w:rPr>
        <w:t xml:space="preserve"> </w:t>
      </w:r>
      <w:proofErr w:type="spellStart"/>
      <w:r w:rsidRPr="00355329">
        <w:rPr>
          <w:rFonts w:cs="Times New Roman"/>
          <w:szCs w:val="24"/>
        </w:rPr>
        <w:t>koleksi</w:t>
      </w:r>
      <w:proofErr w:type="spellEnd"/>
      <w:r w:rsidRPr="00355329">
        <w:rPr>
          <w:rFonts w:cs="Times New Roman"/>
          <w:szCs w:val="24"/>
        </w:rPr>
        <w:t xml:space="preserve"> </w:t>
      </w:r>
      <w:proofErr w:type="spellStart"/>
      <w:r w:rsidRPr="00355329">
        <w:rPr>
          <w:rFonts w:cs="Times New Roman"/>
          <w:szCs w:val="24"/>
        </w:rPr>
        <w:t>hasil</w:t>
      </w:r>
      <w:proofErr w:type="spellEnd"/>
      <w:r w:rsidRPr="00355329">
        <w:rPr>
          <w:rFonts w:cs="Times New Roman"/>
          <w:szCs w:val="24"/>
        </w:rPr>
        <w:t xml:space="preserve"> </w:t>
      </w:r>
      <w:proofErr w:type="spellStart"/>
      <w:r w:rsidRPr="00355329">
        <w:rPr>
          <w:rFonts w:cs="Times New Roman"/>
          <w:szCs w:val="24"/>
        </w:rPr>
        <w:t>karya</w:t>
      </w:r>
      <w:proofErr w:type="spellEnd"/>
      <w:r w:rsidRPr="00355329">
        <w:rPr>
          <w:rFonts w:cs="Times New Roman"/>
          <w:szCs w:val="24"/>
        </w:rPr>
        <w:t xml:space="preserve"> </w:t>
      </w:r>
      <w:proofErr w:type="spellStart"/>
      <w:r w:rsidRPr="00355329">
        <w:rPr>
          <w:rFonts w:cs="Times New Roman"/>
          <w:szCs w:val="24"/>
        </w:rPr>
        <w:t>siswa</w:t>
      </w:r>
      <w:proofErr w:type="spellEnd"/>
      <w:r w:rsidRPr="00355329">
        <w:rPr>
          <w:rFonts w:cs="Times New Roman"/>
          <w:szCs w:val="24"/>
        </w:rPr>
        <w:t xml:space="preserve"> yang </w:t>
      </w:r>
      <w:proofErr w:type="spellStart"/>
      <w:r w:rsidRPr="00355329">
        <w:rPr>
          <w:rFonts w:cs="Times New Roman"/>
          <w:szCs w:val="24"/>
        </w:rPr>
        <w:t>menunjukkan</w:t>
      </w:r>
      <w:proofErr w:type="spellEnd"/>
      <w:r w:rsidRPr="00355329">
        <w:rPr>
          <w:rFonts w:cs="Times New Roman"/>
          <w:szCs w:val="24"/>
        </w:rPr>
        <w:t xml:space="preserve"> </w:t>
      </w:r>
      <w:proofErr w:type="spellStart"/>
      <w:r w:rsidRPr="00355329">
        <w:rPr>
          <w:rFonts w:cs="Times New Roman"/>
          <w:szCs w:val="24"/>
        </w:rPr>
        <w:t>usaha</w:t>
      </w:r>
      <w:proofErr w:type="spellEnd"/>
      <w:r w:rsidRPr="00355329">
        <w:rPr>
          <w:rFonts w:cs="Times New Roman"/>
          <w:szCs w:val="24"/>
        </w:rPr>
        <w:t xml:space="preserve"> dan </w:t>
      </w:r>
      <w:proofErr w:type="spellStart"/>
      <w:r w:rsidRPr="00355329">
        <w:rPr>
          <w:rFonts w:cs="Times New Roman"/>
          <w:szCs w:val="24"/>
        </w:rPr>
        <w:t>perkembangan</w:t>
      </w:r>
      <w:proofErr w:type="spellEnd"/>
      <w:r w:rsidRPr="00355329">
        <w:rPr>
          <w:rFonts w:cs="Times New Roman"/>
          <w:szCs w:val="24"/>
        </w:rPr>
        <w:t xml:space="preserve"> </w:t>
      </w:r>
      <w:proofErr w:type="spellStart"/>
      <w:r w:rsidRPr="00355329">
        <w:rPr>
          <w:rFonts w:cs="Times New Roman"/>
          <w:szCs w:val="24"/>
        </w:rPr>
        <w:t>kemajuan</w:t>
      </w:r>
      <w:proofErr w:type="spellEnd"/>
      <w:r w:rsidRPr="00355329">
        <w:rPr>
          <w:rFonts w:cs="Times New Roman"/>
          <w:szCs w:val="24"/>
        </w:rPr>
        <w:t xml:space="preserve"> </w:t>
      </w:r>
      <w:proofErr w:type="spellStart"/>
      <w:r w:rsidRPr="00355329">
        <w:rPr>
          <w:rFonts w:cs="Times New Roman"/>
          <w:szCs w:val="24"/>
        </w:rPr>
        <w:t>belajar</w:t>
      </w:r>
      <w:proofErr w:type="spellEnd"/>
      <w:r w:rsidRPr="00355329">
        <w:rPr>
          <w:rFonts w:cs="Times New Roman"/>
          <w:szCs w:val="24"/>
        </w:rPr>
        <w:t xml:space="preserve"> </w:t>
      </w:r>
      <w:proofErr w:type="spellStart"/>
      <w:r w:rsidRPr="00355329">
        <w:rPr>
          <w:rFonts w:cs="Times New Roman"/>
          <w:szCs w:val="24"/>
        </w:rPr>
        <w:t>siswa</w:t>
      </w:r>
      <w:proofErr w:type="spellEnd"/>
      <w:r w:rsidRPr="00355329">
        <w:rPr>
          <w:rFonts w:cs="Times New Roman"/>
          <w:szCs w:val="24"/>
        </w:rPr>
        <w:t xml:space="preserve"> dan </w:t>
      </w:r>
      <w:proofErr w:type="spellStart"/>
      <w:r w:rsidRPr="00355329">
        <w:rPr>
          <w:rFonts w:cs="Times New Roman"/>
          <w:szCs w:val="24"/>
        </w:rPr>
        <w:t>memberikan</w:t>
      </w:r>
      <w:proofErr w:type="spellEnd"/>
      <w:r w:rsidRPr="00355329">
        <w:rPr>
          <w:rFonts w:cs="Times New Roman"/>
          <w:szCs w:val="24"/>
        </w:rPr>
        <w:t xml:space="preserve"> </w:t>
      </w:r>
      <w:proofErr w:type="spellStart"/>
      <w:r w:rsidRPr="00355329">
        <w:rPr>
          <w:rFonts w:cs="Times New Roman"/>
          <w:szCs w:val="24"/>
        </w:rPr>
        <w:t>informasi</w:t>
      </w:r>
      <w:proofErr w:type="spellEnd"/>
      <w:r w:rsidRPr="00355329">
        <w:rPr>
          <w:rFonts w:cs="Times New Roman"/>
          <w:szCs w:val="24"/>
        </w:rPr>
        <w:t xml:space="preserve"> yang </w:t>
      </w:r>
      <w:proofErr w:type="spellStart"/>
      <w:r w:rsidRPr="00355329">
        <w:rPr>
          <w:rFonts w:cs="Times New Roman"/>
          <w:szCs w:val="24"/>
        </w:rPr>
        <w:t>lengkap</w:t>
      </w:r>
      <w:proofErr w:type="spellEnd"/>
      <w:r w:rsidRPr="00355329">
        <w:rPr>
          <w:rFonts w:cs="Times New Roman"/>
          <w:szCs w:val="24"/>
        </w:rPr>
        <w:t xml:space="preserve"> dan </w:t>
      </w:r>
      <w:proofErr w:type="spellStart"/>
      <w:r w:rsidRPr="00355329">
        <w:rPr>
          <w:rFonts w:cs="Times New Roman"/>
          <w:szCs w:val="24"/>
        </w:rPr>
        <w:t>obyektif</w:t>
      </w:r>
      <w:proofErr w:type="spellEnd"/>
      <w:r w:rsidRPr="00355329">
        <w:rPr>
          <w:rFonts w:cs="Times New Roman"/>
          <w:szCs w:val="24"/>
        </w:rPr>
        <w:t xml:space="preserve"> </w:t>
      </w:r>
      <w:proofErr w:type="spellStart"/>
      <w:r w:rsidRPr="00355329">
        <w:rPr>
          <w:rFonts w:cs="Times New Roman"/>
          <w:szCs w:val="24"/>
        </w:rPr>
        <w:t>sehingga</w:t>
      </w:r>
      <w:proofErr w:type="spellEnd"/>
      <w:r w:rsidRPr="00355329">
        <w:rPr>
          <w:rFonts w:cs="Times New Roman"/>
          <w:szCs w:val="24"/>
        </w:rPr>
        <w:t xml:space="preserve"> </w:t>
      </w:r>
      <w:proofErr w:type="spellStart"/>
      <w:r w:rsidRPr="00355329">
        <w:rPr>
          <w:rFonts w:cs="Times New Roman"/>
          <w:szCs w:val="24"/>
        </w:rPr>
        <w:t>dapat</w:t>
      </w:r>
      <w:proofErr w:type="spellEnd"/>
      <w:r w:rsidRPr="00355329">
        <w:rPr>
          <w:rFonts w:cs="Times New Roman"/>
          <w:szCs w:val="24"/>
        </w:rPr>
        <w:t xml:space="preserve"> </w:t>
      </w:r>
      <w:proofErr w:type="spellStart"/>
      <w:r w:rsidRPr="00355329">
        <w:rPr>
          <w:rFonts w:cs="Times New Roman"/>
          <w:szCs w:val="24"/>
        </w:rPr>
        <w:t>membuat</w:t>
      </w:r>
      <w:proofErr w:type="spellEnd"/>
      <w:r w:rsidRPr="00355329">
        <w:rPr>
          <w:rFonts w:cs="Times New Roman"/>
          <w:szCs w:val="24"/>
        </w:rPr>
        <w:t xml:space="preserve"> </w:t>
      </w:r>
      <w:proofErr w:type="spellStart"/>
      <w:r w:rsidRPr="00355329">
        <w:rPr>
          <w:rFonts w:cs="Times New Roman"/>
          <w:szCs w:val="24"/>
        </w:rPr>
        <w:t>siswa</w:t>
      </w:r>
      <w:proofErr w:type="spellEnd"/>
      <w:r w:rsidRPr="00355329">
        <w:rPr>
          <w:rFonts w:cs="Times New Roman"/>
          <w:szCs w:val="24"/>
        </w:rPr>
        <w:t xml:space="preserve"> </w:t>
      </w:r>
      <w:proofErr w:type="spellStart"/>
      <w:r w:rsidRPr="00355329">
        <w:rPr>
          <w:rFonts w:cs="Times New Roman"/>
          <w:szCs w:val="24"/>
        </w:rPr>
        <w:t>termotivasi</w:t>
      </w:r>
      <w:proofErr w:type="spellEnd"/>
      <w:r w:rsidRPr="00355329">
        <w:rPr>
          <w:rFonts w:cs="Times New Roman"/>
          <w:szCs w:val="24"/>
        </w:rPr>
        <w:t xml:space="preserve"> </w:t>
      </w:r>
      <w:proofErr w:type="spellStart"/>
      <w:r w:rsidRPr="00355329">
        <w:rPr>
          <w:rFonts w:cs="Times New Roman"/>
          <w:szCs w:val="24"/>
        </w:rPr>
        <w:t>untuk</w:t>
      </w:r>
      <w:proofErr w:type="spellEnd"/>
      <w:r w:rsidRPr="00355329">
        <w:rPr>
          <w:rFonts w:cs="Times New Roman"/>
          <w:szCs w:val="24"/>
        </w:rPr>
        <w:t xml:space="preserve"> </w:t>
      </w:r>
      <w:proofErr w:type="spellStart"/>
      <w:r w:rsidRPr="00355329">
        <w:rPr>
          <w:rFonts w:cs="Times New Roman"/>
          <w:szCs w:val="24"/>
        </w:rPr>
        <w:t>meningkatkan</w:t>
      </w:r>
      <w:proofErr w:type="spellEnd"/>
      <w:r w:rsidRPr="00355329">
        <w:rPr>
          <w:rFonts w:cs="Times New Roman"/>
          <w:szCs w:val="24"/>
        </w:rPr>
        <w:t xml:space="preserve"> </w:t>
      </w:r>
      <w:proofErr w:type="spellStart"/>
      <w:r w:rsidRPr="00355329">
        <w:rPr>
          <w:rFonts w:cs="Times New Roman"/>
          <w:szCs w:val="24"/>
        </w:rPr>
        <w:t>hasil</w:t>
      </w:r>
      <w:proofErr w:type="spellEnd"/>
      <w:r w:rsidRPr="00355329">
        <w:rPr>
          <w:rFonts w:cs="Times New Roman"/>
          <w:szCs w:val="24"/>
        </w:rPr>
        <w:t xml:space="preserve"> </w:t>
      </w:r>
      <w:proofErr w:type="spellStart"/>
      <w:r w:rsidRPr="00355329">
        <w:rPr>
          <w:rFonts w:cs="Times New Roman"/>
          <w:szCs w:val="24"/>
        </w:rPr>
        <w:t>belajarnya</w:t>
      </w:r>
      <w:proofErr w:type="spellEnd"/>
      <w:r w:rsidRPr="00355329">
        <w:rPr>
          <w:rFonts w:cs="Times New Roman"/>
          <w:szCs w:val="24"/>
        </w:rPr>
        <w:t>.</w:t>
      </w:r>
    </w:p>
    <w:p w14:paraId="63570BDB" w14:textId="77777777" w:rsidR="00292C36" w:rsidRDefault="00292C36" w:rsidP="00F92B82">
      <w:pPr>
        <w:pStyle w:val="Heading3"/>
        <w:spacing w:before="0" w:line="360" w:lineRule="auto"/>
        <w:rPr>
          <w:rFonts w:cs="Times New Roman"/>
          <w:szCs w:val="24"/>
          <w:lang w:val="id-ID"/>
        </w:rPr>
      </w:pPr>
      <w:bookmarkStart w:id="35" w:name="_Toc49308780"/>
      <w:r w:rsidRPr="00A01889">
        <w:rPr>
          <w:rFonts w:cs="Times New Roman"/>
          <w:szCs w:val="24"/>
        </w:rPr>
        <w:t>2.1.</w:t>
      </w:r>
      <w:r w:rsidR="00065F94">
        <w:rPr>
          <w:rFonts w:cs="Times New Roman"/>
          <w:szCs w:val="24"/>
          <w:lang w:val="id-ID"/>
        </w:rPr>
        <w:t>3</w:t>
      </w:r>
      <w:r w:rsidRPr="00A01889">
        <w:rPr>
          <w:rFonts w:cs="Times New Roman"/>
          <w:szCs w:val="24"/>
        </w:rPr>
        <w:t xml:space="preserve"> </w:t>
      </w:r>
      <w:r w:rsidR="0068152D">
        <w:rPr>
          <w:rFonts w:cs="Times New Roman"/>
          <w:szCs w:val="24"/>
          <w:lang w:val="id-ID"/>
        </w:rPr>
        <w:t>Homeschooling</w:t>
      </w:r>
      <w:bookmarkEnd w:id="35"/>
    </w:p>
    <w:p w14:paraId="1D6EC35A" w14:textId="77777777" w:rsidR="007B58F9" w:rsidRPr="007B58F9" w:rsidRDefault="007B58F9" w:rsidP="007B58F9">
      <w:pPr>
        <w:spacing w:after="0" w:line="360" w:lineRule="auto"/>
        <w:ind w:firstLine="720"/>
        <w:rPr>
          <w:rFonts w:cs="Times New Roman"/>
          <w:color w:val="000000"/>
        </w:rPr>
      </w:pPr>
      <w:proofErr w:type="spellStart"/>
      <w:r w:rsidRPr="007B58F9">
        <w:rPr>
          <w:rFonts w:cs="Times New Roman"/>
          <w:color w:val="000000"/>
          <w:szCs w:val="24"/>
        </w:rPr>
        <w:t>Secara</w:t>
      </w:r>
      <w:proofErr w:type="spellEnd"/>
      <w:r w:rsidRPr="007B58F9">
        <w:rPr>
          <w:rFonts w:cs="Times New Roman"/>
          <w:color w:val="000000"/>
          <w:szCs w:val="24"/>
        </w:rPr>
        <w:t xml:space="preserve"> </w:t>
      </w:r>
      <w:proofErr w:type="spellStart"/>
      <w:r w:rsidRPr="007B58F9">
        <w:rPr>
          <w:rFonts w:cs="Times New Roman"/>
          <w:color w:val="000000"/>
          <w:szCs w:val="24"/>
        </w:rPr>
        <w:t>etimologis</w:t>
      </w:r>
      <w:proofErr w:type="spellEnd"/>
      <w:r w:rsidRPr="007B58F9">
        <w:rPr>
          <w:rFonts w:cs="Times New Roman"/>
          <w:color w:val="000000"/>
          <w:szCs w:val="24"/>
        </w:rPr>
        <w:t xml:space="preserve">, </w:t>
      </w:r>
      <w:r w:rsidRPr="00CA621C">
        <w:rPr>
          <w:rFonts w:cs="Times New Roman"/>
          <w:i/>
          <w:iCs/>
          <w:color w:val="000000"/>
          <w:szCs w:val="24"/>
        </w:rPr>
        <w:t>homeschooling</w:t>
      </w:r>
      <w:r w:rsidRPr="007B58F9">
        <w:rPr>
          <w:rFonts w:cs="Times New Roman"/>
          <w:color w:val="000000"/>
          <w:szCs w:val="24"/>
        </w:rPr>
        <w:t xml:space="preserve"> </w:t>
      </w:r>
      <w:proofErr w:type="spellStart"/>
      <w:r w:rsidRPr="007B58F9">
        <w:rPr>
          <w:rFonts w:cs="Times New Roman"/>
          <w:color w:val="000000"/>
          <w:szCs w:val="24"/>
        </w:rPr>
        <w:t>merupakan</w:t>
      </w:r>
      <w:proofErr w:type="spellEnd"/>
      <w:r w:rsidRPr="007B58F9">
        <w:rPr>
          <w:rFonts w:cs="Times New Roman"/>
          <w:color w:val="000000"/>
          <w:szCs w:val="24"/>
        </w:rPr>
        <w:t xml:space="preserve"> </w:t>
      </w:r>
      <w:proofErr w:type="spellStart"/>
      <w:r w:rsidRPr="007B58F9">
        <w:rPr>
          <w:rFonts w:cs="Times New Roman"/>
          <w:color w:val="000000"/>
          <w:szCs w:val="24"/>
        </w:rPr>
        <w:t>bahasa</w:t>
      </w:r>
      <w:proofErr w:type="spellEnd"/>
      <w:r w:rsidRPr="007B58F9">
        <w:rPr>
          <w:rFonts w:cs="Times New Roman"/>
          <w:color w:val="000000"/>
          <w:szCs w:val="24"/>
        </w:rPr>
        <w:t xml:space="preserve"> </w:t>
      </w:r>
      <w:proofErr w:type="spellStart"/>
      <w:r w:rsidRPr="007B58F9">
        <w:rPr>
          <w:rFonts w:cs="Times New Roman"/>
          <w:color w:val="000000"/>
          <w:szCs w:val="24"/>
        </w:rPr>
        <w:t>Inggris</w:t>
      </w:r>
      <w:proofErr w:type="spellEnd"/>
      <w:r w:rsidRPr="007B58F9">
        <w:rPr>
          <w:rFonts w:cs="Times New Roman"/>
          <w:color w:val="000000"/>
        </w:rPr>
        <w:br/>
      </w:r>
      <w:r w:rsidRPr="007B58F9">
        <w:rPr>
          <w:rFonts w:cs="Times New Roman"/>
          <w:color w:val="000000"/>
          <w:szCs w:val="24"/>
        </w:rPr>
        <w:t xml:space="preserve">yang </w:t>
      </w:r>
      <w:proofErr w:type="spellStart"/>
      <w:r w:rsidRPr="007B58F9">
        <w:rPr>
          <w:rFonts w:cs="Times New Roman"/>
          <w:color w:val="000000"/>
          <w:szCs w:val="24"/>
        </w:rPr>
        <w:t>terdiri</w:t>
      </w:r>
      <w:proofErr w:type="spellEnd"/>
      <w:r w:rsidRPr="007B58F9">
        <w:rPr>
          <w:rFonts w:cs="Times New Roman"/>
          <w:color w:val="000000"/>
          <w:szCs w:val="24"/>
        </w:rPr>
        <w:t xml:space="preserve"> </w:t>
      </w:r>
      <w:proofErr w:type="spellStart"/>
      <w:r w:rsidRPr="007B58F9">
        <w:rPr>
          <w:rFonts w:cs="Times New Roman"/>
          <w:color w:val="000000"/>
          <w:szCs w:val="24"/>
        </w:rPr>
        <w:t>atas</w:t>
      </w:r>
      <w:proofErr w:type="spellEnd"/>
      <w:r w:rsidRPr="007B58F9">
        <w:rPr>
          <w:rFonts w:cs="Times New Roman"/>
          <w:color w:val="000000"/>
          <w:szCs w:val="24"/>
        </w:rPr>
        <w:t xml:space="preserve"> kata </w:t>
      </w:r>
      <w:r w:rsidRPr="007B58F9">
        <w:rPr>
          <w:rFonts w:cs="Times New Roman"/>
          <w:i/>
          <w:iCs/>
          <w:color w:val="000000"/>
          <w:szCs w:val="24"/>
        </w:rPr>
        <w:t xml:space="preserve">home </w:t>
      </w:r>
      <w:r w:rsidRPr="007B58F9">
        <w:rPr>
          <w:rFonts w:cs="Times New Roman"/>
          <w:color w:val="000000"/>
          <w:szCs w:val="24"/>
        </w:rPr>
        <w:t xml:space="preserve">dan </w:t>
      </w:r>
      <w:r w:rsidRPr="007B58F9">
        <w:rPr>
          <w:rFonts w:cs="Times New Roman"/>
          <w:i/>
          <w:iCs/>
          <w:color w:val="000000"/>
          <w:szCs w:val="24"/>
        </w:rPr>
        <w:t>school</w:t>
      </w:r>
      <w:r w:rsidRPr="007B58F9">
        <w:rPr>
          <w:rFonts w:cs="Times New Roman"/>
          <w:color w:val="000000"/>
          <w:szCs w:val="24"/>
        </w:rPr>
        <w:t xml:space="preserve">. </w:t>
      </w:r>
      <w:proofErr w:type="spellStart"/>
      <w:r w:rsidRPr="007B58F9">
        <w:rPr>
          <w:rFonts w:cs="Times New Roman"/>
          <w:color w:val="000000"/>
          <w:szCs w:val="24"/>
        </w:rPr>
        <w:t>Dalam</w:t>
      </w:r>
      <w:proofErr w:type="spellEnd"/>
      <w:r w:rsidRPr="007B58F9">
        <w:rPr>
          <w:rFonts w:cs="Times New Roman"/>
          <w:color w:val="000000"/>
          <w:szCs w:val="24"/>
        </w:rPr>
        <w:t xml:space="preserve"> </w:t>
      </w:r>
      <w:proofErr w:type="spellStart"/>
      <w:r w:rsidRPr="007B58F9">
        <w:rPr>
          <w:rFonts w:cs="Times New Roman"/>
          <w:color w:val="000000"/>
          <w:szCs w:val="24"/>
        </w:rPr>
        <w:t>kamus</w:t>
      </w:r>
      <w:proofErr w:type="spellEnd"/>
      <w:r w:rsidRPr="007B58F9">
        <w:rPr>
          <w:rFonts w:cs="Times New Roman"/>
          <w:color w:val="000000"/>
          <w:szCs w:val="24"/>
        </w:rPr>
        <w:t xml:space="preserve"> </w:t>
      </w:r>
      <w:proofErr w:type="spellStart"/>
      <w:r w:rsidRPr="007B58F9">
        <w:rPr>
          <w:rFonts w:cs="Times New Roman"/>
          <w:color w:val="000000"/>
          <w:szCs w:val="24"/>
        </w:rPr>
        <w:t>bahasa</w:t>
      </w:r>
      <w:proofErr w:type="spellEnd"/>
      <w:r w:rsidRPr="007B58F9">
        <w:rPr>
          <w:rFonts w:cs="Times New Roman"/>
          <w:color w:val="000000"/>
          <w:szCs w:val="24"/>
        </w:rPr>
        <w:t xml:space="preserve"> </w:t>
      </w:r>
      <w:proofErr w:type="spellStart"/>
      <w:r w:rsidRPr="007B58F9">
        <w:rPr>
          <w:rFonts w:cs="Times New Roman"/>
          <w:color w:val="000000"/>
          <w:szCs w:val="24"/>
        </w:rPr>
        <w:t>Inggris</w:t>
      </w:r>
      <w:proofErr w:type="spellEnd"/>
      <w:r w:rsidRPr="007B58F9">
        <w:rPr>
          <w:rFonts w:cs="Times New Roman"/>
          <w:color w:val="000000"/>
          <w:szCs w:val="24"/>
        </w:rPr>
        <w:t>,</w:t>
      </w:r>
      <w:r w:rsidRPr="007B58F9">
        <w:rPr>
          <w:rFonts w:cs="Times New Roman"/>
          <w:color w:val="000000"/>
        </w:rPr>
        <w:br/>
      </w:r>
      <w:r w:rsidRPr="00CA621C">
        <w:rPr>
          <w:rFonts w:cs="Times New Roman"/>
          <w:i/>
          <w:iCs/>
          <w:color w:val="000000"/>
          <w:szCs w:val="24"/>
        </w:rPr>
        <w:t>homeschooling</w:t>
      </w:r>
      <w:r w:rsidRPr="007B58F9">
        <w:rPr>
          <w:rFonts w:cs="Times New Roman"/>
          <w:color w:val="000000"/>
          <w:szCs w:val="24"/>
        </w:rPr>
        <w:t xml:space="preserve"> </w:t>
      </w:r>
      <w:proofErr w:type="spellStart"/>
      <w:r w:rsidRPr="007B58F9">
        <w:rPr>
          <w:rFonts w:cs="Times New Roman"/>
          <w:color w:val="000000"/>
          <w:szCs w:val="24"/>
        </w:rPr>
        <w:t>merupakan</w:t>
      </w:r>
      <w:proofErr w:type="spellEnd"/>
      <w:r w:rsidRPr="007B58F9">
        <w:rPr>
          <w:rFonts w:cs="Times New Roman"/>
          <w:color w:val="000000"/>
          <w:szCs w:val="24"/>
        </w:rPr>
        <w:t xml:space="preserve"> </w:t>
      </w:r>
      <w:proofErr w:type="spellStart"/>
      <w:r w:rsidRPr="007B58F9">
        <w:rPr>
          <w:rFonts w:cs="Times New Roman"/>
          <w:color w:val="000000"/>
          <w:szCs w:val="24"/>
        </w:rPr>
        <w:t>bentuk</w:t>
      </w:r>
      <w:proofErr w:type="spellEnd"/>
      <w:r w:rsidRPr="007B58F9">
        <w:rPr>
          <w:rFonts w:cs="Times New Roman"/>
          <w:color w:val="000000"/>
          <w:szCs w:val="24"/>
        </w:rPr>
        <w:t xml:space="preserve"> kata </w:t>
      </w:r>
      <w:proofErr w:type="spellStart"/>
      <w:r w:rsidRPr="007B58F9">
        <w:rPr>
          <w:rFonts w:cs="Times New Roman"/>
          <w:color w:val="000000"/>
          <w:szCs w:val="24"/>
        </w:rPr>
        <w:t>kerja</w:t>
      </w:r>
      <w:proofErr w:type="spellEnd"/>
      <w:r w:rsidRPr="007B58F9">
        <w:rPr>
          <w:rFonts w:cs="Times New Roman"/>
          <w:i/>
          <w:iCs/>
          <w:color w:val="000000"/>
          <w:szCs w:val="24"/>
        </w:rPr>
        <w:t>, homeschooling is to instruct</w:t>
      </w:r>
      <w:r w:rsidRPr="007B58F9">
        <w:rPr>
          <w:rFonts w:cs="Times New Roman"/>
          <w:i/>
          <w:iCs/>
          <w:color w:val="000000"/>
        </w:rPr>
        <w:br/>
      </w:r>
      <w:r w:rsidRPr="007B58F9">
        <w:rPr>
          <w:rFonts w:cs="Times New Roman"/>
          <w:i/>
          <w:iCs/>
          <w:color w:val="000000"/>
          <w:szCs w:val="24"/>
        </w:rPr>
        <w:t>(a pupil, for example) in an educational program outside of established</w:t>
      </w:r>
      <w:r w:rsidRPr="007B58F9">
        <w:rPr>
          <w:rFonts w:cs="Times New Roman"/>
          <w:i/>
          <w:iCs/>
          <w:color w:val="000000"/>
        </w:rPr>
        <w:br/>
      </w:r>
      <w:r w:rsidRPr="007B58F9">
        <w:rPr>
          <w:rFonts w:cs="Times New Roman"/>
          <w:i/>
          <w:iCs/>
          <w:color w:val="000000"/>
          <w:szCs w:val="24"/>
        </w:rPr>
        <w:t>schools, especially in the home</w:t>
      </w:r>
      <w:r w:rsidRPr="007B58F9">
        <w:rPr>
          <w:rFonts w:cs="Times New Roman"/>
          <w:color w:val="000000"/>
          <w:szCs w:val="24"/>
        </w:rPr>
        <w:t xml:space="preserve">. </w:t>
      </w:r>
      <w:r w:rsidRPr="00DF40E0">
        <w:rPr>
          <w:rFonts w:cs="Times New Roman"/>
          <w:i/>
          <w:iCs/>
          <w:color w:val="000000"/>
          <w:szCs w:val="24"/>
        </w:rPr>
        <w:t>Homeschooling</w:t>
      </w:r>
      <w:r w:rsidRPr="007B58F9">
        <w:rPr>
          <w:rFonts w:cs="Times New Roman"/>
          <w:color w:val="000000"/>
          <w:szCs w:val="24"/>
        </w:rPr>
        <w:t xml:space="preserve"> </w:t>
      </w:r>
      <w:proofErr w:type="spellStart"/>
      <w:r w:rsidRPr="007B58F9">
        <w:rPr>
          <w:rFonts w:cs="Times New Roman"/>
          <w:color w:val="000000"/>
          <w:szCs w:val="24"/>
        </w:rPr>
        <w:t>berarti</w:t>
      </w:r>
      <w:proofErr w:type="spellEnd"/>
      <w:r w:rsidRPr="007B58F9">
        <w:rPr>
          <w:rFonts w:cs="Times New Roman"/>
          <w:color w:val="000000"/>
          <w:szCs w:val="24"/>
        </w:rPr>
        <w:t xml:space="preserve"> </w:t>
      </w:r>
      <w:proofErr w:type="spellStart"/>
      <w:r w:rsidRPr="007B58F9">
        <w:rPr>
          <w:rFonts w:cs="Times New Roman"/>
          <w:color w:val="000000"/>
          <w:szCs w:val="24"/>
        </w:rPr>
        <w:t>membimbing</w:t>
      </w:r>
      <w:proofErr w:type="spellEnd"/>
      <w:r w:rsidRPr="007B58F9">
        <w:rPr>
          <w:rFonts w:cs="Times New Roman"/>
          <w:color w:val="000000"/>
        </w:rPr>
        <w:br/>
      </w:r>
      <w:proofErr w:type="spellStart"/>
      <w:r w:rsidRPr="007B58F9">
        <w:rPr>
          <w:rFonts w:cs="Times New Roman"/>
          <w:color w:val="000000"/>
          <w:szCs w:val="24"/>
        </w:rPr>
        <w:t>dalam</w:t>
      </w:r>
      <w:proofErr w:type="spellEnd"/>
      <w:r w:rsidRPr="007B58F9">
        <w:rPr>
          <w:rFonts w:cs="Times New Roman"/>
          <w:color w:val="000000"/>
          <w:szCs w:val="24"/>
        </w:rPr>
        <w:t xml:space="preserve"> </w:t>
      </w:r>
      <w:proofErr w:type="spellStart"/>
      <w:r w:rsidRPr="007B58F9">
        <w:rPr>
          <w:rFonts w:cs="Times New Roman"/>
          <w:color w:val="000000"/>
          <w:szCs w:val="24"/>
        </w:rPr>
        <w:t>hal</w:t>
      </w:r>
      <w:proofErr w:type="spellEnd"/>
      <w:r w:rsidRPr="007B58F9">
        <w:rPr>
          <w:rFonts w:cs="Times New Roman"/>
          <w:color w:val="000000"/>
          <w:szCs w:val="24"/>
        </w:rPr>
        <w:t xml:space="preserve"> </w:t>
      </w:r>
      <w:proofErr w:type="spellStart"/>
      <w:r w:rsidRPr="007B58F9">
        <w:rPr>
          <w:rFonts w:cs="Times New Roman"/>
          <w:color w:val="000000"/>
          <w:szCs w:val="24"/>
        </w:rPr>
        <w:t>ini</w:t>
      </w:r>
      <w:proofErr w:type="spellEnd"/>
      <w:r w:rsidRPr="007B58F9">
        <w:rPr>
          <w:rFonts w:cs="Times New Roman"/>
          <w:color w:val="000000"/>
          <w:szCs w:val="24"/>
        </w:rPr>
        <w:t xml:space="preserve"> </w:t>
      </w:r>
      <w:proofErr w:type="spellStart"/>
      <w:r w:rsidRPr="007B58F9">
        <w:rPr>
          <w:rFonts w:cs="Times New Roman"/>
          <w:color w:val="000000"/>
          <w:szCs w:val="24"/>
        </w:rPr>
        <w:t>sebagai</w:t>
      </w:r>
      <w:proofErr w:type="spellEnd"/>
      <w:r w:rsidRPr="007B58F9">
        <w:rPr>
          <w:rFonts w:cs="Times New Roman"/>
          <w:color w:val="000000"/>
          <w:szCs w:val="24"/>
        </w:rPr>
        <w:t xml:space="preserve"> </w:t>
      </w:r>
      <w:proofErr w:type="spellStart"/>
      <w:r w:rsidRPr="007B58F9">
        <w:rPr>
          <w:rFonts w:cs="Times New Roman"/>
          <w:color w:val="000000"/>
          <w:szCs w:val="24"/>
        </w:rPr>
        <w:t>contoh</w:t>
      </w:r>
      <w:proofErr w:type="spellEnd"/>
      <w:r w:rsidRPr="007B58F9">
        <w:rPr>
          <w:rFonts w:cs="Times New Roman"/>
          <w:color w:val="000000"/>
          <w:szCs w:val="24"/>
        </w:rPr>
        <w:t xml:space="preserve"> </w:t>
      </w:r>
      <w:proofErr w:type="spellStart"/>
      <w:r w:rsidRPr="007B58F9">
        <w:rPr>
          <w:rFonts w:cs="Times New Roman"/>
          <w:color w:val="000000"/>
          <w:szCs w:val="24"/>
        </w:rPr>
        <w:t>seorang</w:t>
      </w:r>
      <w:proofErr w:type="spellEnd"/>
      <w:r w:rsidRPr="007B58F9">
        <w:rPr>
          <w:rFonts w:cs="Times New Roman"/>
          <w:color w:val="000000"/>
          <w:szCs w:val="24"/>
        </w:rPr>
        <w:t xml:space="preserve"> murid </w:t>
      </w:r>
      <w:proofErr w:type="spellStart"/>
      <w:r w:rsidRPr="007B58F9">
        <w:rPr>
          <w:rFonts w:cs="Times New Roman"/>
          <w:color w:val="000000"/>
          <w:szCs w:val="24"/>
        </w:rPr>
        <w:t>dalam</w:t>
      </w:r>
      <w:proofErr w:type="spellEnd"/>
      <w:r w:rsidRPr="007B58F9">
        <w:rPr>
          <w:rFonts w:cs="Times New Roman"/>
          <w:color w:val="000000"/>
          <w:szCs w:val="24"/>
        </w:rPr>
        <w:t xml:space="preserve"> program </w:t>
      </w:r>
      <w:proofErr w:type="spellStart"/>
      <w:r w:rsidRPr="007B58F9">
        <w:rPr>
          <w:rFonts w:cs="Times New Roman"/>
          <w:color w:val="000000"/>
          <w:szCs w:val="24"/>
        </w:rPr>
        <w:t>pendidikan</w:t>
      </w:r>
      <w:proofErr w:type="spellEnd"/>
      <w:r w:rsidRPr="007B58F9">
        <w:rPr>
          <w:rFonts w:cs="Times New Roman"/>
          <w:color w:val="000000"/>
        </w:rPr>
        <w:br/>
      </w:r>
      <w:r w:rsidRPr="007B58F9">
        <w:rPr>
          <w:rFonts w:cs="Times New Roman"/>
          <w:color w:val="000000"/>
          <w:szCs w:val="24"/>
        </w:rPr>
        <w:t xml:space="preserve">di </w:t>
      </w:r>
      <w:proofErr w:type="spellStart"/>
      <w:r w:rsidRPr="007B58F9">
        <w:rPr>
          <w:rFonts w:cs="Times New Roman"/>
          <w:color w:val="000000"/>
          <w:szCs w:val="24"/>
        </w:rPr>
        <w:t>luar</w:t>
      </w:r>
      <w:proofErr w:type="spellEnd"/>
      <w:r w:rsidRPr="007B58F9">
        <w:rPr>
          <w:rFonts w:cs="Times New Roman"/>
          <w:color w:val="000000"/>
          <w:szCs w:val="24"/>
        </w:rPr>
        <w:t xml:space="preserve"> </w:t>
      </w:r>
      <w:proofErr w:type="spellStart"/>
      <w:r w:rsidRPr="007B58F9">
        <w:rPr>
          <w:rFonts w:cs="Times New Roman"/>
          <w:color w:val="000000"/>
          <w:szCs w:val="24"/>
        </w:rPr>
        <w:t>sekolah-sekolah</w:t>
      </w:r>
      <w:proofErr w:type="spellEnd"/>
      <w:r w:rsidRPr="007B58F9">
        <w:rPr>
          <w:rFonts w:cs="Times New Roman"/>
          <w:color w:val="000000"/>
          <w:szCs w:val="24"/>
        </w:rPr>
        <w:t xml:space="preserve"> </w:t>
      </w:r>
      <w:proofErr w:type="spellStart"/>
      <w:r w:rsidRPr="007B58F9">
        <w:rPr>
          <w:rFonts w:cs="Times New Roman"/>
          <w:color w:val="000000"/>
          <w:szCs w:val="24"/>
        </w:rPr>
        <w:t>umum</w:t>
      </w:r>
      <w:proofErr w:type="spellEnd"/>
      <w:r w:rsidRPr="007B58F9">
        <w:rPr>
          <w:rFonts w:cs="Times New Roman"/>
          <w:color w:val="000000"/>
          <w:szCs w:val="24"/>
        </w:rPr>
        <w:t xml:space="preserve">, </w:t>
      </w:r>
      <w:proofErr w:type="spellStart"/>
      <w:r w:rsidRPr="007B58F9">
        <w:rPr>
          <w:rFonts w:cs="Times New Roman"/>
          <w:color w:val="000000"/>
          <w:szCs w:val="24"/>
        </w:rPr>
        <w:t>khususnya</w:t>
      </w:r>
      <w:proofErr w:type="spellEnd"/>
      <w:r w:rsidRPr="007B58F9">
        <w:rPr>
          <w:rFonts w:cs="Times New Roman"/>
          <w:color w:val="000000"/>
          <w:szCs w:val="24"/>
        </w:rPr>
        <w:t xml:space="preserve"> </w:t>
      </w:r>
      <w:proofErr w:type="spellStart"/>
      <w:r w:rsidRPr="007B58F9">
        <w:rPr>
          <w:rFonts w:cs="Times New Roman"/>
          <w:color w:val="000000"/>
          <w:szCs w:val="24"/>
        </w:rPr>
        <w:t>dilaksanakan</w:t>
      </w:r>
      <w:proofErr w:type="spellEnd"/>
      <w:r w:rsidRPr="007B58F9">
        <w:rPr>
          <w:rFonts w:cs="Times New Roman"/>
          <w:color w:val="000000"/>
          <w:szCs w:val="24"/>
        </w:rPr>
        <w:t xml:space="preserve"> di </w:t>
      </w:r>
      <w:proofErr w:type="spellStart"/>
      <w:r w:rsidRPr="007B58F9">
        <w:rPr>
          <w:rFonts w:cs="Times New Roman"/>
          <w:color w:val="000000"/>
          <w:szCs w:val="24"/>
        </w:rPr>
        <w:t>rumah</w:t>
      </w:r>
      <w:proofErr w:type="spellEnd"/>
      <w:r w:rsidRPr="007B58F9">
        <w:rPr>
          <w:rFonts w:cs="Times New Roman"/>
          <w:color w:val="000000"/>
          <w:szCs w:val="24"/>
        </w:rPr>
        <w:t xml:space="preserve">. </w:t>
      </w:r>
      <w:proofErr w:type="spellStart"/>
      <w:r w:rsidRPr="007B58F9">
        <w:rPr>
          <w:rFonts w:cs="Times New Roman"/>
          <w:color w:val="000000"/>
          <w:szCs w:val="24"/>
        </w:rPr>
        <w:t>Meski</w:t>
      </w:r>
      <w:proofErr w:type="spellEnd"/>
      <w:r w:rsidRPr="007B58F9">
        <w:rPr>
          <w:rFonts w:cs="Times New Roman"/>
          <w:color w:val="000000"/>
        </w:rPr>
        <w:br/>
      </w:r>
      <w:proofErr w:type="spellStart"/>
      <w:r w:rsidRPr="007B58F9">
        <w:rPr>
          <w:rFonts w:cs="Times New Roman"/>
          <w:color w:val="000000"/>
          <w:szCs w:val="24"/>
        </w:rPr>
        <w:t>disebut</w:t>
      </w:r>
      <w:proofErr w:type="spellEnd"/>
      <w:r w:rsidRPr="007B58F9">
        <w:rPr>
          <w:rFonts w:cs="Times New Roman"/>
          <w:color w:val="000000"/>
          <w:szCs w:val="24"/>
        </w:rPr>
        <w:t xml:space="preserve"> </w:t>
      </w:r>
      <w:r w:rsidRPr="00CA621C">
        <w:rPr>
          <w:rFonts w:cs="Times New Roman"/>
          <w:i/>
          <w:iCs/>
          <w:color w:val="000000"/>
          <w:szCs w:val="24"/>
        </w:rPr>
        <w:t>homeschooling</w:t>
      </w:r>
      <w:r w:rsidRPr="007B58F9">
        <w:rPr>
          <w:rFonts w:cs="Times New Roman"/>
          <w:color w:val="000000"/>
          <w:szCs w:val="24"/>
        </w:rPr>
        <w:t xml:space="preserve"> </w:t>
      </w:r>
      <w:proofErr w:type="spellStart"/>
      <w:r w:rsidRPr="007B58F9">
        <w:rPr>
          <w:rFonts w:cs="Times New Roman"/>
          <w:color w:val="000000"/>
          <w:szCs w:val="24"/>
        </w:rPr>
        <w:t>tidak</w:t>
      </w:r>
      <w:proofErr w:type="spellEnd"/>
      <w:r w:rsidRPr="007B58F9">
        <w:rPr>
          <w:rFonts w:cs="Times New Roman"/>
          <w:color w:val="000000"/>
          <w:szCs w:val="24"/>
        </w:rPr>
        <w:t xml:space="preserve"> </w:t>
      </w:r>
      <w:proofErr w:type="spellStart"/>
      <w:r w:rsidRPr="007B58F9">
        <w:rPr>
          <w:rFonts w:cs="Times New Roman"/>
          <w:color w:val="000000"/>
          <w:szCs w:val="24"/>
        </w:rPr>
        <w:t>berarti</w:t>
      </w:r>
      <w:proofErr w:type="spellEnd"/>
      <w:r w:rsidRPr="007B58F9">
        <w:rPr>
          <w:rFonts w:cs="Times New Roman"/>
          <w:color w:val="000000"/>
          <w:szCs w:val="24"/>
        </w:rPr>
        <w:t xml:space="preserve"> </w:t>
      </w:r>
      <w:proofErr w:type="spellStart"/>
      <w:r w:rsidRPr="007B58F9">
        <w:rPr>
          <w:rFonts w:cs="Times New Roman"/>
          <w:color w:val="000000"/>
          <w:szCs w:val="24"/>
        </w:rPr>
        <w:t>anak</w:t>
      </w:r>
      <w:proofErr w:type="spellEnd"/>
      <w:r w:rsidRPr="007B58F9">
        <w:rPr>
          <w:rFonts w:cs="Times New Roman"/>
          <w:color w:val="000000"/>
          <w:szCs w:val="24"/>
        </w:rPr>
        <w:t xml:space="preserve"> </w:t>
      </w:r>
      <w:proofErr w:type="spellStart"/>
      <w:r w:rsidRPr="007B58F9">
        <w:rPr>
          <w:rFonts w:cs="Times New Roman"/>
          <w:color w:val="000000"/>
          <w:szCs w:val="24"/>
        </w:rPr>
        <w:t>belajar</w:t>
      </w:r>
      <w:proofErr w:type="spellEnd"/>
      <w:r w:rsidRPr="007B58F9">
        <w:rPr>
          <w:rFonts w:cs="Times New Roman"/>
          <w:color w:val="000000"/>
          <w:szCs w:val="24"/>
        </w:rPr>
        <w:t xml:space="preserve"> di </w:t>
      </w:r>
      <w:proofErr w:type="spellStart"/>
      <w:r w:rsidRPr="007B58F9">
        <w:rPr>
          <w:rFonts w:cs="Times New Roman"/>
          <w:color w:val="000000"/>
          <w:szCs w:val="24"/>
        </w:rPr>
        <w:t>dalam</w:t>
      </w:r>
      <w:proofErr w:type="spellEnd"/>
      <w:r w:rsidRPr="007B58F9">
        <w:rPr>
          <w:rFonts w:cs="Times New Roman"/>
          <w:color w:val="000000"/>
          <w:szCs w:val="24"/>
        </w:rPr>
        <w:t xml:space="preserve"> </w:t>
      </w:r>
      <w:proofErr w:type="spellStart"/>
      <w:r w:rsidRPr="007B58F9">
        <w:rPr>
          <w:rFonts w:cs="Times New Roman"/>
          <w:color w:val="000000"/>
          <w:szCs w:val="24"/>
        </w:rPr>
        <w:t>rumah</w:t>
      </w:r>
      <w:proofErr w:type="spellEnd"/>
      <w:r w:rsidRPr="007B58F9">
        <w:rPr>
          <w:rFonts w:cs="Times New Roman"/>
          <w:color w:val="000000"/>
          <w:szCs w:val="24"/>
        </w:rPr>
        <w:t xml:space="preserve"> </w:t>
      </w:r>
      <w:proofErr w:type="spellStart"/>
      <w:r w:rsidRPr="007B58F9">
        <w:rPr>
          <w:rFonts w:cs="Times New Roman"/>
          <w:color w:val="000000"/>
          <w:szCs w:val="24"/>
        </w:rPr>
        <w:t>secara</w:t>
      </w:r>
      <w:proofErr w:type="spellEnd"/>
      <w:r w:rsidRPr="007B58F9">
        <w:rPr>
          <w:rFonts w:cs="Times New Roman"/>
          <w:color w:val="000000"/>
        </w:rPr>
        <w:br/>
      </w:r>
      <w:proofErr w:type="spellStart"/>
      <w:r w:rsidRPr="007B58F9">
        <w:rPr>
          <w:rFonts w:cs="Times New Roman"/>
          <w:color w:val="000000"/>
          <w:szCs w:val="24"/>
        </w:rPr>
        <w:t>terus</w:t>
      </w:r>
      <w:proofErr w:type="spellEnd"/>
      <w:r w:rsidRPr="007B58F9">
        <w:rPr>
          <w:rFonts w:cs="Times New Roman"/>
          <w:color w:val="000000"/>
          <w:szCs w:val="24"/>
        </w:rPr>
        <w:t xml:space="preserve"> </w:t>
      </w:r>
      <w:proofErr w:type="spellStart"/>
      <w:r w:rsidRPr="007B58F9">
        <w:rPr>
          <w:rFonts w:cs="Times New Roman"/>
          <w:color w:val="000000"/>
          <w:szCs w:val="24"/>
        </w:rPr>
        <w:t>menerus</w:t>
      </w:r>
      <w:proofErr w:type="spellEnd"/>
      <w:r w:rsidRPr="007B58F9">
        <w:rPr>
          <w:rFonts w:cs="Times New Roman"/>
          <w:color w:val="000000"/>
          <w:szCs w:val="24"/>
        </w:rPr>
        <w:t xml:space="preserve">. </w:t>
      </w:r>
      <w:proofErr w:type="spellStart"/>
      <w:r w:rsidRPr="007B58F9">
        <w:rPr>
          <w:rFonts w:cs="Times New Roman"/>
          <w:color w:val="000000"/>
          <w:szCs w:val="24"/>
        </w:rPr>
        <w:t>Namun</w:t>
      </w:r>
      <w:proofErr w:type="spellEnd"/>
      <w:r w:rsidRPr="007B58F9">
        <w:rPr>
          <w:rFonts w:cs="Times New Roman"/>
          <w:color w:val="000000"/>
          <w:szCs w:val="24"/>
        </w:rPr>
        <w:t xml:space="preserve"> </w:t>
      </w:r>
      <w:proofErr w:type="spellStart"/>
      <w:r w:rsidRPr="007B58F9">
        <w:rPr>
          <w:rFonts w:cs="Times New Roman"/>
          <w:color w:val="000000"/>
          <w:szCs w:val="24"/>
        </w:rPr>
        <w:t>anak-anak</w:t>
      </w:r>
      <w:proofErr w:type="spellEnd"/>
      <w:r w:rsidRPr="007B58F9">
        <w:rPr>
          <w:rFonts w:cs="Times New Roman"/>
          <w:color w:val="000000"/>
          <w:szCs w:val="24"/>
        </w:rPr>
        <w:t xml:space="preserve"> </w:t>
      </w:r>
      <w:proofErr w:type="spellStart"/>
      <w:r w:rsidRPr="007B58F9">
        <w:rPr>
          <w:rFonts w:cs="Times New Roman"/>
          <w:color w:val="000000"/>
          <w:szCs w:val="24"/>
        </w:rPr>
        <w:t>bisa</w:t>
      </w:r>
      <w:proofErr w:type="spellEnd"/>
      <w:r w:rsidRPr="007B58F9">
        <w:rPr>
          <w:rFonts w:cs="Times New Roman"/>
          <w:color w:val="000000"/>
          <w:szCs w:val="24"/>
        </w:rPr>
        <w:t xml:space="preserve"> </w:t>
      </w:r>
      <w:proofErr w:type="spellStart"/>
      <w:r w:rsidRPr="007B58F9">
        <w:rPr>
          <w:rFonts w:cs="Times New Roman"/>
          <w:color w:val="000000"/>
          <w:szCs w:val="24"/>
        </w:rPr>
        <w:t>belajar</w:t>
      </w:r>
      <w:proofErr w:type="spellEnd"/>
      <w:r w:rsidRPr="007B58F9">
        <w:rPr>
          <w:rFonts w:cs="Times New Roman"/>
          <w:color w:val="000000"/>
          <w:szCs w:val="24"/>
        </w:rPr>
        <w:t xml:space="preserve"> </w:t>
      </w:r>
      <w:proofErr w:type="spellStart"/>
      <w:r w:rsidRPr="007B58F9">
        <w:rPr>
          <w:rFonts w:cs="Times New Roman"/>
          <w:color w:val="000000"/>
          <w:szCs w:val="24"/>
        </w:rPr>
        <w:t>dimana</w:t>
      </w:r>
      <w:proofErr w:type="spellEnd"/>
      <w:r w:rsidRPr="007B58F9">
        <w:rPr>
          <w:rFonts w:cs="Times New Roman"/>
          <w:color w:val="000000"/>
          <w:szCs w:val="24"/>
        </w:rPr>
        <w:t xml:space="preserve"> </w:t>
      </w:r>
      <w:proofErr w:type="spellStart"/>
      <w:r w:rsidRPr="007B58F9">
        <w:rPr>
          <w:rFonts w:cs="Times New Roman"/>
          <w:color w:val="000000"/>
          <w:szCs w:val="24"/>
        </w:rPr>
        <w:t>saja</w:t>
      </w:r>
      <w:proofErr w:type="spellEnd"/>
      <w:r w:rsidRPr="007B58F9">
        <w:rPr>
          <w:rFonts w:cs="Times New Roman"/>
          <w:color w:val="000000"/>
          <w:szCs w:val="24"/>
        </w:rPr>
        <w:t xml:space="preserve"> dan </w:t>
      </w:r>
      <w:proofErr w:type="spellStart"/>
      <w:r w:rsidRPr="007B58F9">
        <w:rPr>
          <w:rFonts w:cs="Times New Roman"/>
          <w:color w:val="000000"/>
          <w:szCs w:val="24"/>
        </w:rPr>
        <w:t>kapan</w:t>
      </w:r>
      <w:proofErr w:type="spellEnd"/>
      <w:r w:rsidRPr="007B58F9">
        <w:rPr>
          <w:rFonts w:cs="Times New Roman"/>
          <w:color w:val="000000"/>
        </w:rPr>
        <w:br/>
      </w:r>
      <w:proofErr w:type="spellStart"/>
      <w:r w:rsidRPr="007B58F9">
        <w:rPr>
          <w:rFonts w:cs="Times New Roman"/>
          <w:color w:val="000000"/>
          <w:szCs w:val="24"/>
        </w:rPr>
        <w:t>saja</w:t>
      </w:r>
      <w:proofErr w:type="spellEnd"/>
      <w:r w:rsidRPr="007B58F9">
        <w:rPr>
          <w:rFonts w:cs="Times New Roman"/>
          <w:color w:val="000000"/>
          <w:szCs w:val="24"/>
        </w:rPr>
        <w:t xml:space="preserve"> </w:t>
      </w:r>
      <w:proofErr w:type="spellStart"/>
      <w:r w:rsidRPr="007B58F9">
        <w:rPr>
          <w:rFonts w:cs="Times New Roman"/>
          <w:color w:val="000000"/>
          <w:szCs w:val="24"/>
        </w:rPr>
        <w:t>asal</w:t>
      </w:r>
      <w:proofErr w:type="spellEnd"/>
      <w:r w:rsidRPr="007B58F9">
        <w:rPr>
          <w:rFonts w:cs="Times New Roman"/>
          <w:color w:val="000000"/>
          <w:szCs w:val="24"/>
        </w:rPr>
        <w:t xml:space="preserve"> </w:t>
      </w:r>
      <w:proofErr w:type="spellStart"/>
      <w:r w:rsidRPr="007B58F9">
        <w:rPr>
          <w:rFonts w:cs="Times New Roman"/>
          <w:color w:val="000000"/>
          <w:szCs w:val="24"/>
        </w:rPr>
        <w:t>situasi</w:t>
      </w:r>
      <w:proofErr w:type="spellEnd"/>
      <w:r w:rsidRPr="007B58F9">
        <w:rPr>
          <w:rFonts w:cs="Times New Roman"/>
          <w:color w:val="000000"/>
          <w:szCs w:val="24"/>
        </w:rPr>
        <w:t xml:space="preserve"> dan </w:t>
      </w:r>
      <w:proofErr w:type="spellStart"/>
      <w:r w:rsidRPr="007B58F9">
        <w:rPr>
          <w:rFonts w:cs="Times New Roman"/>
          <w:color w:val="000000"/>
          <w:szCs w:val="24"/>
        </w:rPr>
        <w:t>kondisi</w:t>
      </w:r>
      <w:proofErr w:type="spellEnd"/>
      <w:r w:rsidRPr="007B58F9">
        <w:rPr>
          <w:rFonts w:cs="Times New Roman"/>
          <w:color w:val="000000"/>
          <w:szCs w:val="24"/>
        </w:rPr>
        <w:t xml:space="preserve"> </w:t>
      </w:r>
      <w:proofErr w:type="spellStart"/>
      <w:r w:rsidRPr="007B58F9">
        <w:rPr>
          <w:rFonts w:cs="Times New Roman"/>
          <w:color w:val="000000"/>
          <w:szCs w:val="24"/>
        </w:rPr>
        <w:t>nyaman</w:t>
      </w:r>
      <w:proofErr w:type="spellEnd"/>
      <w:r w:rsidRPr="007B58F9">
        <w:rPr>
          <w:rFonts w:cs="Times New Roman"/>
          <w:color w:val="000000"/>
          <w:szCs w:val="24"/>
        </w:rPr>
        <w:t xml:space="preserve"> dan </w:t>
      </w:r>
      <w:proofErr w:type="spellStart"/>
      <w:r w:rsidRPr="007B58F9">
        <w:rPr>
          <w:rFonts w:cs="Times New Roman"/>
          <w:color w:val="000000"/>
          <w:szCs w:val="24"/>
        </w:rPr>
        <w:t>menyenangkan</w:t>
      </w:r>
      <w:proofErr w:type="spellEnd"/>
      <w:r w:rsidRPr="007B58F9">
        <w:rPr>
          <w:rFonts w:cs="Times New Roman"/>
          <w:color w:val="000000"/>
          <w:szCs w:val="24"/>
        </w:rPr>
        <w:t xml:space="preserve"> </w:t>
      </w:r>
      <w:proofErr w:type="spellStart"/>
      <w:r w:rsidRPr="007B58F9">
        <w:rPr>
          <w:rFonts w:cs="Times New Roman"/>
          <w:color w:val="000000"/>
          <w:szCs w:val="24"/>
        </w:rPr>
        <w:t>seperti</w:t>
      </w:r>
      <w:proofErr w:type="spellEnd"/>
      <w:r w:rsidRPr="007B58F9">
        <w:rPr>
          <w:rFonts w:cs="Times New Roman"/>
          <w:color w:val="000000"/>
          <w:szCs w:val="24"/>
        </w:rPr>
        <w:t xml:space="preserve"> </w:t>
      </w:r>
      <w:proofErr w:type="spellStart"/>
      <w:r w:rsidRPr="007B58F9">
        <w:rPr>
          <w:rFonts w:cs="Times New Roman"/>
          <w:color w:val="000000"/>
          <w:szCs w:val="24"/>
        </w:rPr>
        <w:t>layaknya</w:t>
      </w:r>
      <w:proofErr w:type="spellEnd"/>
      <w:r w:rsidRPr="007B58F9">
        <w:rPr>
          <w:rFonts w:cs="Times New Roman"/>
          <w:color w:val="000000"/>
          <w:lang w:val="id-ID"/>
        </w:rPr>
        <w:t xml:space="preserve"> berada di rumah. </w:t>
      </w:r>
    </w:p>
    <w:p w14:paraId="3D4911A9" w14:textId="77777777" w:rsidR="00A21FBB" w:rsidRPr="007B58F9" w:rsidRDefault="007B58F9" w:rsidP="007B58F9">
      <w:pPr>
        <w:spacing w:after="0" w:line="360" w:lineRule="auto"/>
        <w:ind w:firstLine="720"/>
        <w:rPr>
          <w:rFonts w:cs="Times New Roman"/>
          <w:color w:val="000000"/>
          <w:szCs w:val="24"/>
        </w:rPr>
      </w:pPr>
      <w:r w:rsidRPr="007B58F9">
        <w:rPr>
          <w:rFonts w:cs="Times New Roman"/>
          <w:color w:val="000000"/>
          <w:szCs w:val="24"/>
        </w:rPr>
        <w:t xml:space="preserve">Banyak </w:t>
      </w:r>
      <w:proofErr w:type="spellStart"/>
      <w:r w:rsidRPr="007B58F9">
        <w:rPr>
          <w:rFonts w:cs="Times New Roman"/>
          <w:color w:val="000000"/>
          <w:szCs w:val="24"/>
        </w:rPr>
        <w:t>istilah</w:t>
      </w:r>
      <w:proofErr w:type="spellEnd"/>
      <w:r w:rsidRPr="007B58F9">
        <w:rPr>
          <w:rFonts w:cs="Times New Roman"/>
          <w:color w:val="000000"/>
          <w:szCs w:val="24"/>
        </w:rPr>
        <w:t xml:space="preserve"> yang </w:t>
      </w:r>
      <w:proofErr w:type="spellStart"/>
      <w:r w:rsidRPr="007B58F9">
        <w:rPr>
          <w:rFonts w:cs="Times New Roman"/>
          <w:color w:val="000000"/>
          <w:szCs w:val="24"/>
        </w:rPr>
        <w:t>digunakan</w:t>
      </w:r>
      <w:proofErr w:type="spellEnd"/>
      <w:r w:rsidRPr="007B58F9">
        <w:rPr>
          <w:rFonts w:cs="Times New Roman"/>
          <w:color w:val="000000"/>
          <w:szCs w:val="24"/>
        </w:rPr>
        <w:t xml:space="preserve"> </w:t>
      </w:r>
      <w:proofErr w:type="spellStart"/>
      <w:r w:rsidRPr="007B58F9">
        <w:rPr>
          <w:rFonts w:cs="Times New Roman"/>
          <w:color w:val="000000"/>
          <w:szCs w:val="24"/>
        </w:rPr>
        <w:t>untuk</w:t>
      </w:r>
      <w:proofErr w:type="spellEnd"/>
      <w:r w:rsidRPr="007B58F9">
        <w:rPr>
          <w:rFonts w:cs="Times New Roman"/>
          <w:color w:val="000000"/>
          <w:szCs w:val="24"/>
        </w:rPr>
        <w:t xml:space="preserve"> </w:t>
      </w:r>
      <w:proofErr w:type="spellStart"/>
      <w:r w:rsidRPr="007B58F9">
        <w:rPr>
          <w:rFonts w:cs="Times New Roman"/>
          <w:color w:val="000000"/>
          <w:szCs w:val="24"/>
        </w:rPr>
        <w:t>menyebutkan</w:t>
      </w:r>
      <w:proofErr w:type="spellEnd"/>
      <w:r w:rsidRPr="007B58F9">
        <w:rPr>
          <w:rFonts w:cs="Times New Roman"/>
          <w:color w:val="000000"/>
          <w:szCs w:val="24"/>
        </w:rPr>
        <w:t xml:space="preserve"> homeschooling.</w:t>
      </w:r>
      <w:r w:rsidRPr="007B58F9">
        <w:rPr>
          <w:rFonts w:cs="Times New Roman"/>
          <w:color w:val="000000"/>
        </w:rPr>
        <w:br/>
      </w:r>
      <w:proofErr w:type="spellStart"/>
      <w:r w:rsidRPr="007B58F9">
        <w:rPr>
          <w:rFonts w:cs="Times New Roman"/>
          <w:color w:val="000000"/>
          <w:szCs w:val="24"/>
        </w:rPr>
        <w:t>Istilah</w:t>
      </w:r>
      <w:proofErr w:type="spellEnd"/>
      <w:r w:rsidRPr="007B58F9">
        <w:rPr>
          <w:rFonts w:cs="Times New Roman"/>
          <w:color w:val="000000"/>
          <w:szCs w:val="24"/>
        </w:rPr>
        <w:t xml:space="preserve"> </w:t>
      </w:r>
      <w:proofErr w:type="spellStart"/>
      <w:r w:rsidRPr="007B58F9">
        <w:rPr>
          <w:rFonts w:cs="Times New Roman"/>
          <w:color w:val="000000"/>
          <w:szCs w:val="24"/>
        </w:rPr>
        <w:t>dari</w:t>
      </w:r>
      <w:proofErr w:type="spellEnd"/>
      <w:r w:rsidRPr="007B58F9">
        <w:rPr>
          <w:rFonts w:cs="Times New Roman"/>
          <w:color w:val="000000"/>
          <w:szCs w:val="24"/>
        </w:rPr>
        <w:t xml:space="preserve"> </w:t>
      </w:r>
      <w:r w:rsidRPr="007B58F9">
        <w:rPr>
          <w:rFonts w:cs="Times New Roman"/>
          <w:i/>
          <w:iCs/>
          <w:color w:val="000000"/>
          <w:szCs w:val="24"/>
        </w:rPr>
        <w:t xml:space="preserve">homeschooling </w:t>
      </w:r>
      <w:proofErr w:type="spellStart"/>
      <w:r w:rsidRPr="007B58F9">
        <w:rPr>
          <w:rFonts w:cs="Times New Roman"/>
          <w:color w:val="000000"/>
          <w:szCs w:val="24"/>
        </w:rPr>
        <w:t>diantaranya</w:t>
      </w:r>
      <w:proofErr w:type="spellEnd"/>
      <w:r w:rsidRPr="007B58F9">
        <w:rPr>
          <w:rFonts w:cs="Times New Roman"/>
          <w:color w:val="000000"/>
          <w:szCs w:val="24"/>
        </w:rPr>
        <w:t xml:space="preserve"> </w:t>
      </w:r>
      <w:proofErr w:type="spellStart"/>
      <w:r w:rsidRPr="007B58F9">
        <w:rPr>
          <w:rFonts w:cs="Times New Roman"/>
          <w:color w:val="000000"/>
          <w:szCs w:val="24"/>
        </w:rPr>
        <w:t>yaitu</w:t>
      </w:r>
      <w:proofErr w:type="spellEnd"/>
      <w:r w:rsidRPr="007B58F9">
        <w:rPr>
          <w:rFonts w:cs="Times New Roman"/>
          <w:color w:val="000000"/>
          <w:szCs w:val="24"/>
        </w:rPr>
        <w:t xml:space="preserve"> </w:t>
      </w:r>
      <w:r w:rsidRPr="007B58F9">
        <w:rPr>
          <w:rFonts w:cs="Times New Roman"/>
          <w:i/>
          <w:iCs/>
          <w:color w:val="000000"/>
          <w:szCs w:val="24"/>
        </w:rPr>
        <w:t xml:space="preserve">home education </w:t>
      </w:r>
      <w:r w:rsidRPr="007B58F9">
        <w:rPr>
          <w:rFonts w:cs="Times New Roman"/>
          <w:color w:val="000000"/>
          <w:szCs w:val="24"/>
        </w:rPr>
        <w:t>(</w:t>
      </w:r>
      <w:proofErr w:type="spellStart"/>
      <w:r w:rsidRPr="007B58F9">
        <w:rPr>
          <w:rFonts w:cs="Times New Roman"/>
          <w:color w:val="000000"/>
          <w:szCs w:val="24"/>
        </w:rPr>
        <w:t>pendidikan</w:t>
      </w:r>
      <w:proofErr w:type="spellEnd"/>
      <w:r w:rsidRPr="007B58F9">
        <w:rPr>
          <w:rFonts w:cs="Times New Roman"/>
          <w:color w:val="000000"/>
        </w:rPr>
        <w:br/>
      </w:r>
      <w:proofErr w:type="spellStart"/>
      <w:r w:rsidRPr="007B58F9">
        <w:rPr>
          <w:rFonts w:cs="Times New Roman"/>
          <w:color w:val="000000"/>
          <w:szCs w:val="24"/>
        </w:rPr>
        <w:t>rumah</w:t>
      </w:r>
      <w:proofErr w:type="spellEnd"/>
      <w:r w:rsidRPr="007B58F9">
        <w:rPr>
          <w:rFonts w:cs="Times New Roman"/>
          <w:color w:val="000000"/>
          <w:szCs w:val="24"/>
        </w:rPr>
        <w:t xml:space="preserve">) dan </w:t>
      </w:r>
      <w:r w:rsidRPr="007B58F9">
        <w:rPr>
          <w:rFonts w:cs="Times New Roman"/>
          <w:i/>
          <w:iCs/>
          <w:color w:val="000000"/>
          <w:szCs w:val="24"/>
        </w:rPr>
        <w:t xml:space="preserve">home-based learning </w:t>
      </w:r>
      <w:r w:rsidRPr="007B58F9">
        <w:rPr>
          <w:rFonts w:cs="Times New Roman"/>
          <w:color w:val="000000"/>
          <w:szCs w:val="24"/>
        </w:rPr>
        <w:t>(</w:t>
      </w:r>
      <w:proofErr w:type="spellStart"/>
      <w:r w:rsidRPr="007B58F9">
        <w:rPr>
          <w:rFonts w:cs="Times New Roman"/>
          <w:color w:val="000000"/>
          <w:szCs w:val="24"/>
        </w:rPr>
        <w:t>pembelajaran</w:t>
      </w:r>
      <w:proofErr w:type="spellEnd"/>
      <w:r w:rsidRPr="007B58F9">
        <w:rPr>
          <w:rFonts w:cs="Times New Roman"/>
          <w:color w:val="000000"/>
          <w:szCs w:val="24"/>
        </w:rPr>
        <w:t xml:space="preserve"> </w:t>
      </w:r>
      <w:proofErr w:type="spellStart"/>
      <w:r w:rsidRPr="007B58F9">
        <w:rPr>
          <w:rFonts w:cs="Times New Roman"/>
          <w:color w:val="000000"/>
          <w:szCs w:val="24"/>
        </w:rPr>
        <w:t>berbasis</w:t>
      </w:r>
      <w:proofErr w:type="spellEnd"/>
      <w:r w:rsidRPr="007B58F9">
        <w:rPr>
          <w:rFonts w:cs="Times New Roman"/>
          <w:color w:val="000000"/>
          <w:szCs w:val="24"/>
        </w:rPr>
        <w:t xml:space="preserve"> </w:t>
      </w:r>
      <w:proofErr w:type="spellStart"/>
      <w:r w:rsidRPr="007B58F9">
        <w:rPr>
          <w:rFonts w:cs="Times New Roman"/>
          <w:color w:val="000000"/>
          <w:szCs w:val="24"/>
        </w:rPr>
        <w:t>rumah</w:t>
      </w:r>
      <w:proofErr w:type="spellEnd"/>
      <w:r w:rsidRPr="007B58F9">
        <w:rPr>
          <w:rFonts w:cs="Times New Roman"/>
          <w:color w:val="000000"/>
          <w:szCs w:val="24"/>
        </w:rPr>
        <w:t xml:space="preserve">) </w:t>
      </w:r>
      <w:proofErr w:type="spellStart"/>
      <w:r w:rsidRPr="007B58F9">
        <w:rPr>
          <w:rFonts w:cs="Times New Roman"/>
          <w:color w:val="000000"/>
          <w:szCs w:val="24"/>
        </w:rPr>
        <w:t>atau</w:t>
      </w:r>
      <w:proofErr w:type="spellEnd"/>
      <w:r w:rsidRPr="007B58F9">
        <w:rPr>
          <w:rFonts w:cs="Times New Roman"/>
          <w:color w:val="000000"/>
        </w:rPr>
        <w:br/>
      </w:r>
      <w:r w:rsidRPr="007B58F9">
        <w:rPr>
          <w:rFonts w:cs="Times New Roman"/>
          <w:i/>
          <w:iCs/>
          <w:color w:val="000000"/>
          <w:szCs w:val="24"/>
        </w:rPr>
        <w:t xml:space="preserve">home-based education </w:t>
      </w:r>
      <w:r w:rsidRPr="007B58F9">
        <w:rPr>
          <w:rFonts w:cs="Times New Roman"/>
          <w:color w:val="000000"/>
          <w:szCs w:val="24"/>
        </w:rPr>
        <w:t>(</w:t>
      </w:r>
      <w:proofErr w:type="spellStart"/>
      <w:r w:rsidRPr="007B58F9">
        <w:rPr>
          <w:rFonts w:cs="Times New Roman"/>
          <w:color w:val="000000"/>
          <w:szCs w:val="24"/>
        </w:rPr>
        <w:t>pendidikan</w:t>
      </w:r>
      <w:proofErr w:type="spellEnd"/>
      <w:r w:rsidRPr="007B58F9">
        <w:rPr>
          <w:rFonts w:cs="Times New Roman"/>
          <w:color w:val="000000"/>
          <w:szCs w:val="24"/>
        </w:rPr>
        <w:t xml:space="preserve"> </w:t>
      </w:r>
      <w:proofErr w:type="spellStart"/>
      <w:r w:rsidRPr="007B58F9">
        <w:rPr>
          <w:rFonts w:cs="Times New Roman"/>
          <w:color w:val="000000"/>
          <w:szCs w:val="24"/>
        </w:rPr>
        <w:t>berbasis</w:t>
      </w:r>
      <w:proofErr w:type="spellEnd"/>
      <w:r w:rsidRPr="007B58F9">
        <w:rPr>
          <w:rFonts w:cs="Times New Roman"/>
          <w:color w:val="000000"/>
          <w:szCs w:val="24"/>
        </w:rPr>
        <w:t xml:space="preserve"> </w:t>
      </w:r>
      <w:proofErr w:type="spellStart"/>
      <w:r w:rsidRPr="007B58F9">
        <w:rPr>
          <w:rFonts w:cs="Times New Roman"/>
          <w:color w:val="000000"/>
          <w:szCs w:val="24"/>
        </w:rPr>
        <w:t>rumah</w:t>
      </w:r>
      <w:proofErr w:type="spellEnd"/>
      <w:r w:rsidRPr="007B58F9">
        <w:rPr>
          <w:rFonts w:cs="Times New Roman"/>
          <w:color w:val="000000"/>
          <w:szCs w:val="24"/>
        </w:rPr>
        <w:t xml:space="preserve">). </w:t>
      </w:r>
    </w:p>
    <w:p w14:paraId="3737628D" w14:textId="1CD6CDC1" w:rsidR="007B58F9" w:rsidRDefault="007B58F9" w:rsidP="007B58F9">
      <w:pPr>
        <w:spacing w:after="0" w:line="360" w:lineRule="auto"/>
        <w:ind w:firstLine="720"/>
        <w:rPr>
          <w:rFonts w:cs="Times New Roman"/>
          <w:color w:val="000000"/>
          <w:szCs w:val="24"/>
        </w:rPr>
      </w:pPr>
      <w:proofErr w:type="spellStart"/>
      <w:r w:rsidRPr="007B58F9">
        <w:rPr>
          <w:rFonts w:cs="Times New Roman"/>
          <w:color w:val="000000"/>
          <w:szCs w:val="24"/>
        </w:rPr>
        <w:t>Menurut</w:t>
      </w:r>
      <w:proofErr w:type="spellEnd"/>
      <w:r w:rsidRPr="007B58F9">
        <w:rPr>
          <w:rFonts w:cs="Times New Roman"/>
          <w:color w:val="000000"/>
          <w:szCs w:val="24"/>
        </w:rPr>
        <w:t xml:space="preserve"> </w:t>
      </w:r>
      <w:proofErr w:type="spellStart"/>
      <w:r w:rsidRPr="007B58F9">
        <w:rPr>
          <w:rFonts w:cs="Times New Roman"/>
          <w:color w:val="000000"/>
          <w:szCs w:val="24"/>
        </w:rPr>
        <w:t>Dayat</w:t>
      </w:r>
      <w:proofErr w:type="spellEnd"/>
      <w:r w:rsidRPr="007B58F9">
        <w:rPr>
          <w:rFonts w:cs="Times New Roman"/>
          <w:color w:val="000000"/>
          <w:szCs w:val="24"/>
        </w:rPr>
        <w:t xml:space="preserve"> </w:t>
      </w:r>
      <w:proofErr w:type="spellStart"/>
      <w:r w:rsidRPr="007B58F9">
        <w:rPr>
          <w:rFonts w:cs="Times New Roman"/>
          <w:color w:val="000000"/>
          <w:szCs w:val="24"/>
        </w:rPr>
        <w:t>Hidayat</w:t>
      </w:r>
      <w:proofErr w:type="spellEnd"/>
      <w:r w:rsidRPr="007B58F9">
        <w:rPr>
          <w:rFonts w:cs="Times New Roman"/>
          <w:color w:val="000000"/>
          <w:szCs w:val="24"/>
        </w:rPr>
        <w:t xml:space="preserve"> (2016:137), </w:t>
      </w:r>
      <w:proofErr w:type="spellStart"/>
      <w:r w:rsidRPr="007B58F9">
        <w:rPr>
          <w:rFonts w:cs="Times New Roman"/>
          <w:color w:val="000000"/>
          <w:szCs w:val="24"/>
        </w:rPr>
        <w:t>ada</w:t>
      </w:r>
      <w:proofErr w:type="spellEnd"/>
      <w:r w:rsidRPr="007B58F9">
        <w:rPr>
          <w:rFonts w:cs="Times New Roman"/>
          <w:color w:val="000000"/>
          <w:szCs w:val="24"/>
        </w:rPr>
        <w:t xml:space="preserve"> </w:t>
      </w:r>
      <w:proofErr w:type="spellStart"/>
      <w:r w:rsidRPr="007B58F9">
        <w:rPr>
          <w:rFonts w:cs="Times New Roman"/>
          <w:color w:val="000000"/>
          <w:szCs w:val="24"/>
        </w:rPr>
        <w:t>bererapa</w:t>
      </w:r>
      <w:proofErr w:type="spellEnd"/>
      <w:r w:rsidRPr="007B58F9">
        <w:rPr>
          <w:rFonts w:cs="Times New Roman"/>
          <w:color w:val="000000"/>
          <w:szCs w:val="24"/>
        </w:rPr>
        <w:t xml:space="preserve"> </w:t>
      </w:r>
      <w:proofErr w:type="spellStart"/>
      <w:r w:rsidRPr="007B58F9">
        <w:rPr>
          <w:rFonts w:cs="Times New Roman"/>
          <w:color w:val="000000"/>
          <w:szCs w:val="24"/>
        </w:rPr>
        <w:t>alasan</w:t>
      </w:r>
      <w:proofErr w:type="spellEnd"/>
      <w:r w:rsidRPr="007B58F9">
        <w:rPr>
          <w:rFonts w:cs="Times New Roman"/>
          <w:color w:val="000000"/>
          <w:szCs w:val="24"/>
        </w:rPr>
        <w:t xml:space="preserve"> </w:t>
      </w:r>
      <w:r w:rsidR="00CA621C">
        <w:rPr>
          <w:rFonts w:cs="Times New Roman"/>
          <w:color w:val="000000"/>
          <w:szCs w:val="24"/>
        </w:rPr>
        <w:t xml:space="preserve">orang </w:t>
      </w:r>
      <w:proofErr w:type="spellStart"/>
      <w:r w:rsidR="00CA621C">
        <w:rPr>
          <w:rFonts w:cs="Times New Roman"/>
          <w:color w:val="000000"/>
          <w:szCs w:val="24"/>
        </w:rPr>
        <w:t>tua</w:t>
      </w:r>
      <w:proofErr w:type="spellEnd"/>
      <w:r w:rsidRPr="007B58F9">
        <w:rPr>
          <w:rFonts w:cs="Times New Roman"/>
          <w:color w:val="000000"/>
        </w:rPr>
        <w:br/>
      </w:r>
      <w:proofErr w:type="spellStart"/>
      <w:r w:rsidRPr="007B58F9">
        <w:rPr>
          <w:rFonts w:cs="Times New Roman"/>
          <w:color w:val="000000"/>
          <w:szCs w:val="24"/>
        </w:rPr>
        <w:t>memutuskan</w:t>
      </w:r>
      <w:proofErr w:type="spellEnd"/>
      <w:r w:rsidRPr="007B58F9">
        <w:rPr>
          <w:rFonts w:cs="Times New Roman"/>
          <w:color w:val="000000"/>
          <w:szCs w:val="24"/>
        </w:rPr>
        <w:t xml:space="preserve"> </w:t>
      </w:r>
      <w:proofErr w:type="spellStart"/>
      <w:r w:rsidRPr="007B58F9">
        <w:rPr>
          <w:rFonts w:cs="Times New Roman"/>
          <w:color w:val="000000"/>
          <w:szCs w:val="24"/>
        </w:rPr>
        <w:t>mendidik</w:t>
      </w:r>
      <w:proofErr w:type="spellEnd"/>
      <w:r w:rsidRPr="007B58F9">
        <w:rPr>
          <w:rFonts w:cs="Times New Roman"/>
          <w:color w:val="000000"/>
          <w:szCs w:val="24"/>
        </w:rPr>
        <w:t xml:space="preserve"> </w:t>
      </w:r>
      <w:proofErr w:type="spellStart"/>
      <w:r w:rsidRPr="007B58F9">
        <w:rPr>
          <w:rFonts w:cs="Times New Roman"/>
          <w:color w:val="000000"/>
          <w:szCs w:val="24"/>
        </w:rPr>
        <w:t>anaknya</w:t>
      </w:r>
      <w:proofErr w:type="spellEnd"/>
      <w:r w:rsidRPr="007B58F9">
        <w:rPr>
          <w:rFonts w:cs="Times New Roman"/>
          <w:color w:val="000000"/>
          <w:szCs w:val="24"/>
        </w:rPr>
        <w:t xml:space="preserve"> </w:t>
      </w:r>
      <w:proofErr w:type="spellStart"/>
      <w:r w:rsidRPr="007B58F9">
        <w:rPr>
          <w:rFonts w:cs="Times New Roman"/>
          <w:color w:val="000000"/>
          <w:szCs w:val="24"/>
        </w:rPr>
        <w:t>melalui</w:t>
      </w:r>
      <w:proofErr w:type="spellEnd"/>
      <w:r w:rsidRPr="007B58F9">
        <w:rPr>
          <w:rFonts w:cs="Times New Roman"/>
          <w:color w:val="000000"/>
          <w:szCs w:val="24"/>
        </w:rPr>
        <w:t xml:space="preserve"> </w:t>
      </w:r>
      <w:r w:rsidRPr="00CA621C">
        <w:rPr>
          <w:rFonts w:cs="Times New Roman"/>
          <w:i/>
          <w:iCs/>
          <w:color w:val="000000"/>
          <w:szCs w:val="24"/>
        </w:rPr>
        <w:t>homeschooling</w:t>
      </w:r>
      <w:r w:rsidRPr="007B58F9">
        <w:rPr>
          <w:rFonts w:cs="Times New Roman"/>
          <w:color w:val="000000"/>
          <w:szCs w:val="24"/>
        </w:rPr>
        <w:t xml:space="preserve">, </w:t>
      </w:r>
      <w:proofErr w:type="spellStart"/>
      <w:r w:rsidRPr="007B58F9">
        <w:rPr>
          <w:rFonts w:cs="Times New Roman"/>
          <w:color w:val="000000"/>
          <w:szCs w:val="24"/>
        </w:rPr>
        <w:t>antara</w:t>
      </w:r>
      <w:proofErr w:type="spellEnd"/>
      <w:r w:rsidRPr="007B58F9">
        <w:rPr>
          <w:rFonts w:cs="Times New Roman"/>
          <w:color w:val="000000"/>
          <w:szCs w:val="24"/>
        </w:rPr>
        <w:t xml:space="preserve"> lain</w:t>
      </w:r>
      <w:r w:rsidRPr="007B58F9">
        <w:rPr>
          <w:rFonts w:cs="Times New Roman"/>
          <w:color w:val="000000"/>
        </w:rPr>
        <w:br/>
      </w:r>
      <w:proofErr w:type="spellStart"/>
      <w:r w:rsidRPr="007B58F9">
        <w:rPr>
          <w:rFonts w:cs="Times New Roman"/>
          <w:color w:val="000000"/>
          <w:szCs w:val="24"/>
        </w:rPr>
        <w:t>untuk</w:t>
      </w:r>
      <w:proofErr w:type="spellEnd"/>
      <w:r w:rsidRPr="007B58F9">
        <w:rPr>
          <w:rFonts w:cs="Times New Roman"/>
          <w:color w:val="000000"/>
          <w:szCs w:val="24"/>
        </w:rPr>
        <w:t xml:space="preserve"> </w:t>
      </w:r>
      <w:proofErr w:type="spellStart"/>
      <w:r w:rsidRPr="007B58F9">
        <w:rPr>
          <w:rFonts w:cs="Times New Roman"/>
          <w:color w:val="000000"/>
          <w:szCs w:val="24"/>
        </w:rPr>
        <w:t>lebih</w:t>
      </w:r>
      <w:proofErr w:type="spellEnd"/>
      <w:r w:rsidRPr="007B58F9">
        <w:rPr>
          <w:rFonts w:cs="Times New Roman"/>
          <w:color w:val="000000"/>
          <w:szCs w:val="24"/>
        </w:rPr>
        <w:t>:</w:t>
      </w:r>
    </w:p>
    <w:p w14:paraId="62CC931D" w14:textId="77777777" w:rsidR="007B58F9" w:rsidRDefault="007B58F9" w:rsidP="007B58F9">
      <w:pPr>
        <w:spacing w:after="0" w:line="360" w:lineRule="auto"/>
        <w:ind w:left="851" w:hanging="284"/>
        <w:jc w:val="left"/>
        <w:rPr>
          <w:rFonts w:cs="Times New Roman"/>
          <w:color w:val="000000"/>
          <w:szCs w:val="24"/>
        </w:rPr>
      </w:pPr>
      <w:r>
        <w:rPr>
          <w:rFonts w:cs="Times New Roman"/>
          <w:color w:val="000000"/>
          <w:lang w:val="id-ID"/>
        </w:rPr>
        <w:t xml:space="preserve">1. </w:t>
      </w:r>
      <w:proofErr w:type="spellStart"/>
      <w:r w:rsidRPr="007B58F9">
        <w:rPr>
          <w:rFonts w:cs="Times New Roman"/>
          <w:color w:val="000000"/>
          <w:szCs w:val="24"/>
        </w:rPr>
        <w:t>Menyediakan</w:t>
      </w:r>
      <w:proofErr w:type="spellEnd"/>
      <w:r w:rsidRPr="007B58F9">
        <w:rPr>
          <w:rFonts w:cs="Times New Roman"/>
          <w:color w:val="000000"/>
          <w:szCs w:val="24"/>
        </w:rPr>
        <w:t xml:space="preserve"> </w:t>
      </w:r>
      <w:proofErr w:type="spellStart"/>
      <w:r w:rsidRPr="007B58F9">
        <w:rPr>
          <w:rFonts w:cs="Times New Roman"/>
          <w:color w:val="000000"/>
          <w:szCs w:val="24"/>
        </w:rPr>
        <w:t>pendidikan</w:t>
      </w:r>
      <w:proofErr w:type="spellEnd"/>
      <w:r w:rsidRPr="007B58F9">
        <w:rPr>
          <w:rFonts w:cs="Times New Roman"/>
          <w:color w:val="000000"/>
          <w:szCs w:val="24"/>
        </w:rPr>
        <w:t xml:space="preserve"> moral </w:t>
      </w:r>
      <w:proofErr w:type="spellStart"/>
      <w:r w:rsidRPr="007B58F9">
        <w:rPr>
          <w:rFonts w:cs="Times New Roman"/>
          <w:color w:val="000000"/>
          <w:szCs w:val="24"/>
        </w:rPr>
        <w:t>atau</w:t>
      </w:r>
      <w:proofErr w:type="spellEnd"/>
      <w:r w:rsidRPr="007B58F9">
        <w:rPr>
          <w:rFonts w:cs="Times New Roman"/>
          <w:color w:val="000000"/>
          <w:szCs w:val="24"/>
        </w:rPr>
        <w:t xml:space="preserve"> </w:t>
      </w:r>
      <w:proofErr w:type="spellStart"/>
      <w:r w:rsidRPr="007B58F9">
        <w:rPr>
          <w:rFonts w:cs="Times New Roman"/>
          <w:color w:val="000000"/>
          <w:szCs w:val="24"/>
        </w:rPr>
        <w:t>keagamaan</w:t>
      </w:r>
      <w:proofErr w:type="spellEnd"/>
      <w:r w:rsidRPr="007B58F9">
        <w:rPr>
          <w:rFonts w:cs="Times New Roman"/>
          <w:color w:val="000000"/>
          <w:szCs w:val="24"/>
        </w:rPr>
        <w:t>.</w:t>
      </w:r>
    </w:p>
    <w:p w14:paraId="5D349BD8" w14:textId="77777777" w:rsidR="007B58F9" w:rsidRDefault="007B58F9" w:rsidP="007B58F9">
      <w:pPr>
        <w:spacing w:after="0" w:line="360" w:lineRule="auto"/>
        <w:ind w:left="851" w:hanging="284"/>
        <w:jc w:val="left"/>
        <w:rPr>
          <w:rFonts w:cs="Times New Roman"/>
          <w:color w:val="000000"/>
          <w:szCs w:val="24"/>
          <w:lang w:val="id-ID"/>
        </w:rPr>
      </w:pPr>
      <w:r>
        <w:rPr>
          <w:rFonts w:cs="Times New Roman"/>
          <w:color w:val="000000"/>
          <w:szCs w:val="24"/>
          <w:lang w:val="id-ID"/>
        </w:rPr>
        <w:t>2. Memberikan lingkungan sosial dan suasana belajar yang lebih baik.</w:t>
      </w:r>
    </w:p>
    <w:p w14:paraId="464BA547" w14:textId="55E97AA2" w:rsidR="007B58F9" w:rsidRDefault="007B58F9" w:rsidP="007B58F9">
      <w:pPr>
        <w:spacing w:after="0" w:line="360" w:lineRule="auto"/>
        <w:ind w:left="851" w:hanging="284"/>
        <w:jc w:val="left"/>
        <w:rPr>
          <w:rFonts w:cs="Times New Roman"/>
          <w:color w:val="000000"/>
          <w:szCs w:val="24"/>
          <w:lang w:val="id-ID"/>
        </w:rPr>
      </w:pPr>
      <w:r>
        <w:rPr>
          <w:rFonts w:cs="Times New Roman"/>
          <w:color w:val="000000"/>
          <w:szCs w:val="24"/>
          <w:lang w:val="id-ID"/>
        </w:rPr>
        <w:t>3. Menyediakan waktu belajar yang lebih fleksibel</w:t>
      </w:r>
      <w:r w:rsidR="00D40B4E">
        <w:rPr>
          <w:rFonts w:cs="Times New Roman"/>
          <w:color w:val="000000"/>
          <w:szCs w:val="24"/>
          <w:lang w:val="id-ID"/>
        </w:rPr>
        <w:t>.</w:t>
      </w:r>
    </w:p>
    <w:p w14:paraId="5F107FA4" w14:textId="77777777" w:rsidR="007B58F9" w:rsidRDefault="007B58F9" w:rsidP="007B58F9">
      <w:pPr>
        <w:spacing w:after="0" w:line="360" w:lineRule="auto"/>
        <w:ind w:left="851" w:hanging="284"/>
        <w:jc w:val="left"/>
        <w:rPr>
          <w:rFonts w:cs="Times New Roman"/>
          <w:color w:val="000000"/>
          <w:szCs w:val="24"/>
          <w:lang w:val="id-ID"/>
        </w:rPr>
      </w:pPr>
      <w:r>
        <w:rPr>
          <w:rFonts w:cs="Times New Roman"/>
          <w:color w:val="000000"/>
          <w:szCs w:val="24"/>
          <w:lang w:val="id-ID"/>
        </w:rPr>
        <w:t>4. Memberikan keterampilan khusus yang menuntut pembelajaran dalam waktu yang lama seperti pertanian, seni, olahraga dll.</w:t>
      </w:r>
    </w:p>
    <w:p w14:paraId="16FD912B" w14:textId="555D5932" w:rsidR="007B58F9" w:rsidRDefault="007B58F9" w:rsidP="007B58F9">
      <w:pPr>
        <w:spacing w:after="0" w:line="360" w:lineRule="auto"/>
        <w:ind w:left="851" w:hanging="284"/>
        <w:jc w:val="left"/>
        <w:rPr>
          <w:rFonts w:cs="Times New Roman"/>
          <w:color w:val="000000"/>
          <w:szCs w:val="24"/>
          <w:lang w:val="id-ID"/>
        </w:rPr>
      </w:pPr>
      <w:r>
        <w:rPr>
          <w:rFonts w:cs="Times New Roman"/>
          <w:color w:val="000000"/>
          <w:szCs w:val="24"/>
          <w:lang w:val="id-ID"/>
        </w:rPr>
        <w:lastRenderedPageBreak/>
        <w:t xml:space="preserve">5. Menghindari penyakit sosial yang dianggap </w:t>
      </w:r>
      <w:r w:rsidR="00CA621C">
        <w:rPr>
          <w:rFonts w:cs="Times New Roman"/>
          <w:color w:val="000000"/>
          <w:szCs w:val="24"/>
          <w:lang w:val="id-ID"/>
        </w:rPr>
        <w:t>orang tua</w:t>
      </w:r>
      <w:r>
        <w:rPr>
          <w:rFonts w:cs="Times New Roman"/>
          <w:color w:val="000000"/>
          <w:szCs w:val="24"/>
          <w:lang w:val="id-ID"/>
        </w:rPr>
        <w:t xml:space="preserve"> dapat terjadi di sekolah seperti tawuran, kenakalan remaja (</w:t>
      </w:r>
      <w:r w:rsidRPr="007B58F9">
        <w:rPr>
          <w:rFonts w:cs="Times New Roman"/>
          <w:i/>
          <w:iCs/>
          <w:color w:val="000000"/>
          <w:szCs w:val="24"/>
          <w:lang w:val="id-ID"/>
        </w:rPr>
        <w:t>bullying</w:t>
      </w:r>
      <w:r>
        <w:rPr>
          <w:rFonts w:cs="Times New Roman"/>
          <w:color w:val="000000"/>
          <w:szCs w:val="24"/>
          <w:lang w:val="id-ID"/>
        </w:rPr>
        <w:t>), NAPZA, dan pelecehan.</w:t>
      </w:r>
    </w:p>
    <w:p w14:paraId="18B6E941" w14:textId="77777777" w:rsidR="00254C96" w:rsidRDefault="007B58F9" w:rsidP="007B58F9">
      <w:pPr>
        <w:spacing w:after="0" w:line="360" w:lineRule="auto"/>
        <w:ind w:firstLine="709"/>
        <w:rPr>
          <w:rFonts w:cs="Times New Roman"/>
          <w:color w:val="000000"/>
          <w:szCs w:val="24"/>
        </w:rPr>
      </w:pPr>
      <w:proofErr w:type="spellStart"/>
      <w:r w:rsidRPr="007B58F9">
        <w:rPr>
          <w:rFonts w:cs="Times New Roman"/>
          <w:color w:val="000000"/>
          <w:szCs w:val="24"/>
        </w:rPr>
        <w:t>Menurut</w:t>
      </w:r>
      <w:proofErr w:type="spellEnd"/>
      <w:r w:rsidRPr="007B58F9">
        <w:rPr>
          <w:rFonts w:cs="Times New Roman"/>
          <w:color w:val="000000"/>
          <w:szCs w:val="24"/>
        </w:rPr>
        <w:t xml:space="preserve"> Ari Tri </w:t>
      </w:r>
      <w:proofErr w:type="spellStart"/>
      <w:r w:rsidRPr="007B58F9">
        <w:rPr>
          <w:rFonts w:cs="Times New Roman"/>
          <w:color w:val="000000"/>
          <w:szCs w:val="24"/>
        </w:rPr>
        <w:t>Winarno</w:t>
      </w:r>
      <w:proofErr w:type="spellEnd"/>
      <w:r w:rsidRPr="007B58F9">
        <w:rPr>
          <w:rFonts w:cs="Times New Roman"/>
          <w:color w:val="000000"/>
          <w:szCs w:val="24"/>
        </w:rPr>
        <w:t xml:space="preserve"> (2016:48), </w:t>
      </w:r>
      <w:proofErr w:type="spellStart"/>
      <w:r w:rsidRPr="007B58F9">
        <w:rPr>
          <w:rFonts w:cs="Times New Roman"/>
          <w:color w:val="000000"/>
          <w:szCs w:val="24"/>
        </w:rPr>
        <w:t>kelebihan</w:t>
      </w:r>
      <w:proofErr w:type="spellEnd"/>
      <w:r w:rsidRPr="007B58F9">
        <w:rPr>
          <w:rFonts w:cs="Times New Roman"/>
          <w:color w:val="000000"/>
          <w:szCs w:val="24"/>
        </w:rPr>
        <w:t xml:space="preserve"> </w:t>
      </w:r>
      <w:r w:rsidRPr="00CA621C">
        <w:rPr>
          <w:rFonts w:cs="Times New Roman"/>
          <w:i/>
          <w:iCs/>
          <w:color w:val="000000"/>
          <w:szCs w:val="24"/>
        </w:rPr>
        <w:t>homeschooling</w:t>
      </w:r>
      <w:r w:rsidRPr="007B58F9">
        <w:rPr>
          <w:rFonts w:cs="Times New Roman"/>
          <w:color w:val="000000"/>
        </w:rPr>
        <w:br/>
      </w:r>
      <w:proofErr w:type="spellStart"/>
      <w:r w:rsidRPr="007B58F9">
        <w:rPr>
          <w:rFonts w:cs="Times New Roman"/>
          <w:color w:val="000000"/>
          <w:szCs w:val="24"/>
        </w:rPr>
        <w:t>dibandingkan</w:t>
      </w:r>
      <w:proofErr w:type="spellEnd"/>
      <w:r w:rsidRPr="007B58F9">
        <w:rPr>
          <w:rFonts w:cs="Times New Roman"/>
          <w:color w:val="000000"/>
          <w:szCs w:val="24"/>
        </w:rPr>
        <w:t xml:space="preserve"> </w:t>
      </w:r>
      <w:proofErr w:type="spellStart"/>
      <w:r w:rsidRPr="007B58F9">
        <w:rPr>
          <w:rFonts w:cs="Times New Roman"/>
          <w:color w:val="000000"/>
          <w:szCs w:val="24"/>
        </w:rPr>
        <w:t>dengan</w:t>
      </w:r>
      <w:proofErr w:type="spellEnd"/>
      <w:r w:rsidRPr="007B58F9">
        <w:rPr>
          <w:rFonts w:cs="Times New Roman"/>
          <w:color w:val="000000"/>
          <w:szCs w:val="24"/>
        </w:rPr>
        <w:t xml:space="preserve"> </w:t>
      </w:r>
      <w:proofErr w:type="spellStart"/>
      <w:r w:rsidRPr="007B58F9">
        <w:rPr>
          <w:rFonts w:cs="Times New Roman"/>
          <w:color w:val="000000"/>
          <w:szCs w:val="24"/>
        </w:rPr>
        <w:t>pendidikan</w:t>
      </w:r>
      <w:proofErr w:type="spellEnd"/>
      <w:r w:rsidRPr="007B58F9">
        <w:rPr>
          <w:rFonts w:cs="Times New Roman"/>
          <w:color w:val="000000"/>
          <w:szCs w:val="24"/>
        </w:rPr>
        <w:t xml:space="preserve"> formal </w:t>
      </w:r>
      <w:proofErr w:type="spellStart"/>
      <w:r w:rsidRPr="007B58F9">
        <w:rPr>
          <w:rFonts w:cs="Times New Roman"/>
          <w:color w:val="000000"/>
          <w:szCs w:val="24"/>
        </w:rPr>
        <w:t>adalah</w:t>
      </w:r>
      <w:proofErr w:type="spellEnd"/>
      <w:r w:rsidRPr="007B58F9">
        <w:rPr>
          <w:rFonts w:cs="Times New Roman"/>
          <w:color w:val="000000"/>
          <w:szCs w:val="24"/>
        </w:rPr>
        <w:t xml:space="preserve">: </w:t>
      </w:r>
    </w:p>
    <w:p w14:paraId="3C1F12CB" w14:textId="77777777" w:rsidR="00254C96" w:rsidRDefault="00254C96" w:rsidP="00DC05F9">
      <w:pPr>
        <w:pStyle w:val="ListParagraph"/>
        <w:numPr>
          <w:ilvl w:val="0"/>
          <w:numId w:val="11"/>
        </w:numPr>
        <w:spacing w:after="0" w:line="360" w:lineRule="auto"/>
        <w:ind w:left="851" w:hanging="284"/>
        <w:rPr>
          <w:rFonts w:cs="Times New Roman"/>
          <w:color w:val="000000"/>
          <w:szCs w:val="24"/>
          <w:lang w:val="id-ID"/>
        </w:rPr>
      </w:pPr>
      <w:r>
        <w:rPr>
          <w:rFonts w:cs="Times New Roman"/>
          <w:color w:val="000000"/>
          <w:szCs w:val="24"/>
          <w:lang w:val="id-ID"/>
        </w:rPr>
        <w:t>Pembelajaran dapat disesuaikan dengan kebutuhan anak dan kondisi keluarga.</w:t>
      </w:r>
    </w:p>
    <w:p w14:paraId="0F20C7B9" w14:textId="77777777" w:rsidR="00254C96" w:rsidRDefault="00254C96" w:rsidP="00DC05F9">
      <w:pPr>
        <w:pStyle w:val="ListParagraph"/>
        <w:numPr>
          <w:ilvl w:val="0"/>
          <w:numId w:val="11"/>
        </w:numPr>
        <w:spacing w:after="0" w:line="360" w:lineRule="auto"/>
        <w:ind w:left="851" w:hanging="284"/>
        <w:rPr>
          <w:rFonts w:cs="Times New Roman"/>
          <w:color w:val="000000"/>
          <w:szCs w:val="24"/>
          <w:lang w:val="id-ID"/>
        </w:rPr>
      </w:pPr>
      <w:r>
        <w:rPr>
          <w:rFonts w:cs="Times New Roman"/>
          <w:color w:val="000000"/>
          <w:szCs w:val="24"/>
          <w:lang w:val="id-ID"/>
        </w:rPr>
        <w:t>Kegiatan pembelajarannya bisa lebih fokus dan mengedepankan pola belajar mandiri.</w:t>
      </w:r>
    </w:p>
    <w:p w14:paraId="779AACBD" w14:textId="77777777" w:rsidR="00254C96" w:rsidRDefault="00254C96" w:rsidP="00DC05F9">
      <w:pPr>
        <w:pStyle w:val="ListParagraph"/>
        <w:numPr>
          <w:ilvl w:val="0"/>
          <w:numId w:val="11"/>
        </w:numPr>
        <w:spacing w:after="0" w:line="360" w:lineRule="auto"/>
        <w:ind w:left="851" w:hanging="284"/>
        <w:rPr>
          <w:rFonts w:cs="Times New Roman"/>
          <w:color w:val="000000"/>
          <w:szCs w:val="24"/>
          <w:lang w:val="id-ID"/>
        </w:rPr>
      </w:pPr>
      <w:r>
        <w:rPr>
          <w:rFonts w:cs="Times New Roman"/>
          <w:color w:val="000000"/>
          <w:szCs w:val="24"/>
          <w:lang w:val="id-ID"/>
        </w:rPr>
        <w:t xml:space="preserve">Memaksimalkan potensi anak dan mengikuti standar waktu yang ditetapkan oleh </w:t>
      </w:r>
      <w:r w:rsidRPr="00254C96">
        <w:rPr>
          <w:rFonts w:cs="Times New Roman"/>
          <w:i/>
          <w:iCs/>
          <w:color w:val="000000"/>
          <w:szCs w:val="24"/>
          <w:lang w:val="id-ID"/>
        </w:rPr>
        <w:t>homeschooling</w:t>
      </w:r>
      <w:r>
        <w:rPr>
          <w:rFonts w:cs="Times New Roman"/>
          <w:color w:val="000000"/>
          <w:szCs w:val="24"/>
          <w:lang w:val="id-ID"/>
        </w:rPr>
        <w:t>.</w:t>
      </w:r>
    </w:p>
    <w:p w14:paraId="03E1D922" w14:textId="77777777" w:rsidR="009A7983" w:rsidRPr="009A7983" w:rsidRDefault="009A7983" w:rsidP="009A7983">
      <w:pPr>
        <w:spacing w:after="0" w:line="360" w:lineRule="auto"/>
        <w:rPr>
          <w:rFonts w:cs="Times New Roman"/>
          <w:color w:val="000000"/>
          <w:szCs w:val="24"/>
          <w:lang w:val="id-ID"/>
        </w:rPr>
      </w:pPr>
      <w:proofErr w:type="spellStart"/>
      <w:r w:rsidRPr="009A7983">
        <w:rPr>
          <w:rFonts w:cs="Times New Roman"/>
          <w:color w:val="000000"/>
          <w:szCs w:val="24"/>
        </w:rPr>
        <w:t>Sedangkan</w:t>
      </w:r>
      <w:proofErr w:type="spellEnd"/>
      <w:r w:rsidRPr="009A7983">
        <w:rPr>
          <w:rFonts w:cs="Times New Roman"/>
          <w:color w:val="000000"/>
          <w:szCs w:val="24"/>
        </w:rPr>
        <w:t xml:space="preserve"> </w:t>
      </w:r>
      <w:proofErr w:type="spellStart"/>
      <w:r w:rsidRPr="009A7983">
        <w:rPr>
          <w:rFonts w:cs="Times New Roman"/>
          <w:color w:val="000000"/>
          <w:szCs w:val="24"/>
        </w:rPr>
        <w:t>kekurangan</w:t>
      </w:r>
      <w:proofErr w:type="spellEnd"/>
      <w:r w:rsidRPr="009A7983">
        <w:rPr>
          <w:rFonts w:cs="Times New Roman"/>
          <w:color w:val="000000"/>
          <w:szCs w:val="24"/>
        </w:rPr>
        <w:t xml:space="preserve"> </w:t>
      </w:r>
      <w:proofErr w:type="spellStart"/>
      <w:r w:rsidRPr="009A7983">
        <w:rPr>
          <w:rFonts w:cs="Times New Roman"/>
          <w:color w:val="000000"/>
          <w:szCs w:val="24"/>
        </w:rPr>
        <w:t>dari</w:t>
      </w:r>
      <w:proofErr w:type="spellEnd"/>
      <w:r w:rsidRPr="009A7983">
        <w:rPr>
          <w:rFonts w:cs="Times New Roman"/>
          <w:color w:val="000000"/>
          <w:szCs w:val="24"/>
        </w:rPr>
        <w:t xml:space="preserve"> </w:t>
      </w:r>
      <w:r w:rsidRPr="00CA621C">
        <w:rPr>
          <w:rFonts w:cs="Times New Roman"/>
          <w:i/>
          <w:iCs/>
          <w:color w:val="000000"/>
          <w:szCs w:val="24"/>
        </w:rPr>
        <w:t>Homeschooling</w:t>
      </w:r>
      <w:r w:rsidRPr="009A7983">
        <w:rPr>
          <w:rFonts w:cs="Times New Roman"/>
          <w:color w:val="000000"/>
          <w:szCs w:val="24"/>
        </w:rPr>
        <w:t xml:space="preserve"> </w:t>
      </w:r>
      <w:proofErr w:type="spellStart"/>
      <w:proofErr w:type="gramStart"/>
      <w:r w:rsidRPr="009A7983">
        <w:rPr>
          <w:rFonts w:cs="Times New Roman"/>
          <w:color w:val="000000"/>
          <w:szCs w:val="24"/>
        </w:rPr>
        <w:t>adalah</w:t>
      </w:r>
      <w:proofErr w:type="spellEnd"/>
      <w:r w:rsidRPr="009A7983">
        <w:rPr>
          <w:rFonts w:cs="Times New Roman"/>
          <w:color w:val="000000"/>
          <w:szCs w:val="24"/>
          <w:lang w:val="id-ID"/>
        </w:rPr>
        <w:t xml:space="preserve"> :</w:t>
      </w:r>
      <w:proofErr w:type="gramEnd"/>
    </w:p>
    <w:p w14:paraId="0A53943E" w14:textId="77777777" w:rsidR="009A7983" w:rsidRPr="009A7983" w:rsidRDefault="009A7983" w:rsidP="00DC05F9">
      <w:pPr>
        <w:pStyle w:val="ListParagraph"/>
        <w:numPr>
          <w:ilvl w:val="0"/>
          <w:numId w:val="12"/>
        </w:numPr>
        <w:spacing w:after="0" w:line="360" w:lineRule="auto"/>
        <w:ind w:left="851" w:hanging="283"/>
        <w:rPr>
          <w:rFonts w:cs="Times New Roman"/>
          <w:color w:val="000000"/>
          <w:szCs w:val="24"/>
          <w:lang w:val="id-ID"/>
        </w:rPr>
      </w:pPr>
      <w:r w:rsidRPr="009A7983">
        <w:rPr>
          <w:rFonts w:cs="Times New Roman"/>
          <w:color w:val="000000"/>
          <w:szCs w:val="24"/>
          <w:lang w:val="id-ID"/>
        </w:rPr>
        <w:t>Butuh komitmen dari orang tua untuk mengajarkan banyak hal kepada anak.</w:t>
      </w:r>
    </w:p>
    <w:p w14:paraId="436ACC6A" w14:textId="77777777" w:rsidR="009A7983" w:rsidRPr="009A7983" w:rsidRDefault="009A7983" w:rsidP="00DC05F9">
      <w:pPr>
        <w:pStyle w:val="ListParagraph"/>
        <w:numPr>
          <w:ilvl w:val="0"/>
          <w:numId w:val="12"/>
        </w:numPr>
        <w:spacing w:after="0" w:line="360" w:lineRule="auto"/>
        <w:ind w:left="851" w:hanging="283"/>
        <w:rPr>
          <w:rFonts w:cs="Times New Roman"/>
          <w:color w:val="000000"/>
          <w:szCs w:val="24"/>
          <w:lang w:val="id-ID"/>
        </w:rPr>
      </w:pPr>
      <w:r w:rsidRPr="009A7983">
        <w:rPr>
          <w:rFonts w:cs="Times New Roman"/>
          <w:color w:val="000000"/>
          <w:szCs w:val="24"/>
          <w:lang w:val="id-ID"/>
        </w:rPr>
        <w:t>Sosialisasi anak terhadap teman sebaya relatif rendah.</w:t>
      </w:r>
    </w:p>
    <w:p w14:paraId="7330D9B1" w14:textId="77777777" w:rsidR="009A7983" w:rsidRPr="009A7983" w:rsidRDefault="009A7983" w:rsidP="00DC05F9">
      <w:pPr>
        <w:pStyle w:val="ListParagraph"/>
        <w:numPr>
          <w:ilvl w:val="0"/>
          <w:numId w:val="12"/>
        </w:numPr>
        <w:spacing w:after="0" w:line="360" w:lineRule="auto"/>
        <w:ind w:left="851" w:hanging="283"/>
        <w:rPr>
          <w:rFonts w:cs="Times New Roman"/>
          <w:color w:val="000000"/>
          <w:szCs w:val="24"/>
          <w:lang w:val="id-ID"/>
        </w:rPr>
      </w:pPr>
      <w:r w:rsidRPr="009A7983">
        <w:rPr>
          <w:rFonts w:cs="Times New Roman"/>
          <w:color w:val="000000"/>
          <w:szCs w:val="24"/>
          <w:lang w:val="id-ID"/>
        </w:rPr>
        <w:t>Anak tidak mendapat pergaulan yang heterogen.</w:t>
      </w:r>
    </w:p>
    <w:p w14:paraId="341C5DAD" w14:textId="77777777" w:rsidR="00DF0B76" w:rsidRDefault="00DF0B76" w:rsidP="00301301">
      <w:pPr>
        <w:pStyle w:val="Heading3"/>
        <w:spacing w:before="0" w:line="360" w:lineRule="auto"/>
        <w:rPr>
          <w:rFonts w:cs="Times New Roman"/>
          <w:i/>
          <w:szCs w:val="24"/>
        </w:rPr>
      </w:pPr>
      <w:bookmarkStart w:id="36" w:name="_Toc49308781"/>
      <w:r>
        <w:rPr>
          <w:rFonts w:cs="Times New Roman"/>
          <w:szCs w:val="24"/>
        </w:rPr>
        <w:t>2.1.</w:t>
      </w:r>
      <w:r w:rsidR="00065F94">
        <w:rPr>
          <w:rFonts w:cs="Times New Roman"/>
          <w:szCs w:val="24"/>
          <w:lang w:val="id-ID"/>
        </w:rPr>
        <w:t>4</w:t>
      </w:r>
      <w:r w:rsidRPr="00A01889">
        <w:rPr>
          <w:rFonts w:cs="Times New Roman"/>
          <w:szCs w:val="24"/>
        </w:rPr>
        <w:t xml:space="preserve"> </w:t>
      </w:r>
      <w:proofErr w:type="spellStart"/>
      <w:r w:rsidRPr="00C5559F">
        <w:rPr>
          <w:rFonts w:cs="Times New Roman"/>
          <w:szCs w:val="24"/>
        </w:rPr>
        <w:t>Metode</w:t>
      </w:r>
      <w:proofErr w:type="spellEnd"/>
      <w:r w:rsidRPr="00C5559F">
        <w:rPr>
          <w:rFonts w:cs="Times New Roman"/>
          <w:szCs w:val="24"/>
        </w:rPr>
        <w:t xml:space="preserve"> </w:t>
      </w:r>
      <w:r w:rsidRPr="00E16E20">
        <w:rPr>
          <w:rFonts w:cs="Times New Roman"/>
          <w:iCs/>
          <w:szCs w:val="24"/>
        </w:rPr>
        <w:t>RAD</w:t>
      </w:r>
      <w:r>
        <w:rPr>
          <w:rFonts w:cs="Times New Roman"/>
          <w:i/>
          <w:szCs w:val="24"/>
        </w:rPr>
        <w:t xml:space="preserve"> (Rapid Application Development)</w:t>
      </w:r>
      <w:bookmarkEnd w:id="36"/>
    </w:p>
    <w:p w14:paraId="3F4291C9" w14:textId="4D81E8D9" w:rsidR="00B85889" w:rsidRDefault="00B85889" w:rsidP="00B85889">
      <w:pPr>
        <w:autoSpaceDE w:val="0"/>
        <w:autoSpaceDN w:val="0"/>
        <w:adjustRightInd w:val="0"/>
        <w:spacing w:after="0" w:line="360" w:lineRule="auto"/>
        <w:ind w:firstLine="720"/>
        <w:rPr>
          <w:rFonts w:cs="Times New Roman"/>
          <w:szCs w:val="24"/>
        </w:rPr>
      </w:pPr>
      <w:proofErr w:type="spellStart"/>
      <w:r>
        <w:t>Metode</w:t>
      </w:r>
      <w:proofErr w:type="spellEnd"/>
      <w:r>
        <w:t xml:space="preserve"> </w:t>
      </w:r>
      <w:r w:rsidRPr="00E16E20">
        <w:rPr>
          <w:iCs/>
        </w:rPr>
        <w:t>RAD</w:t>
      </w:r>
      <w:r>
        <w:t xml:space="preserve"> </w:t>
      </w:r>
      <w:r>
        <w:rPr>
          <w:rFonts w:cs="Times New Roman"/>
          <w:i/>
          <w:szCs w:val="24"/>
        </w:rPr>
        <w:t xml:space="preserve">(Rapid Application Development) </w:t>
      </w:r>
      <w:proofErr w:type="spellStart"/>
      <w:r>
        <w:rPr>
          <w:rFonts w:cs="Times New Roman"/>
          <w:szCs w:val="24"/>
        </w:rPr>
        <w:t>sebagai</w:t>
      </w:r>
      <w:proofErr w:type="spellEnd"/>
      <w:r>
        <w:rPr>
          <w:rFonts w:cs="Times New Roman"/>
          <w:szCs w:val="24"/>
        </w:rPr>
        <w:t xml:space="preserve"> salah </w:t>
      </w:r>
      <w:proofErr w:type="spellStart"/>
      <w:r>
        <w:rPr>
          <w:rFonts w:cs="Times New Roman"/>
          <w:szCs w:val="24"/>
        </w:rPr>
        <w:t>satu</w:t>
      </w:r>
      <w:proofErr w:type="spellEnd"/>
      <w:r>
        <w:rPr>
          <w:rFonts w:cs="Times New Roman"/>
          <w:szCs w:val="24"/>
        </w:rPr>
        <w:t xml:space="preserve"> </w:t>
      </w:r>
      <w:r w:rsidRPr="00301301">
        <w:rPr>
          <w:rFonts w:cs="Times New Roman"/>
          <w:i/>
          <w:szCs w:val="24"/>
        </w:rPr>
        <w:t>alternative</w:t>
      </w:r>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16E20">
        <w:rPr>
          <w:rFonts w:cs="Times New Roman"/>
          <w:iCs/>
          <w:szCs w:val="24"/>
        </w:rPr>
        <w:t>SDLC</w:t>
      </w:r>
      <w:r w:rsidRPr="00301301">
        <w:rPr>
          <w:rFonts w:cs="Times New Roman"/>
          <w:i/>
          <w:szCs w:val="24"/>
        </w:rPr>
        <w:t xml:space="preserve"> (</w:t>
      </w:r>
      <w:r>
        <w:rPr>
          <w:rFonts w:cs="Times New Roman"/>
          <w:i/>
          <w:szCs w:val="24"/>
        </w:rPr>
        <w:t>Sy</w:t>
      </w:r>
      <w:r w:rsidRPr="00301301">
        <w:rPr>
          <w:rFonts w:cs="Times New Roman"/>
          <w:i/>
          <w:szCs w:val="24"/>
        </w:rPr>
        <w:t>stem Development Life Cycle).</w:t>
      </w:r>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16E20">
        <w:rPr>
          <w:rFonts w:cs="Times New Roman"/>
          <w:iCs/>
          <w:szCs w:val="24"/>
        </w:rPr>
        <w:t>SDLC</w:t>
      </w:r>
      <w:r>
        <w:rPr>
          <w:rFonts w:cs="Times New Roman"/>
          <w:szCs w:val="24"/>
        </w:rPr>
        <w:t xml:space="preserve"> </w:t>
      </w:r>
      <w:proofErr w:type="spellStart"/>
      <w:r>
        <w:rPr>
          <w:rFonts w:cs="Times New Roman"/>
          <w:szCs w:val="24"/>
        </w:rPr>
        <w:t>banyak</w:t>
      </w:r>
      <w:proofErr w:type="spellEnd"/>
      <w:r>
        <w:rPr>
          <w:rFonts w:cs="Times New Roman"/>
          <w:szCs w:val="24"/>
        </w:rPr>
        <w:t xml:space="preserve"> </w:t>
      </w:r>
      <w:proofErr w:type="spellStart"/>
      <w:r>
        <w:rPr>
          <w:rFonts w:cs="Times New Roman"/>
          <w:szCs w:val="24"/>
        </w:rPr>
        <w:t>diterapkan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mengatasi</w:t>
      </w:r>
      <w:proofErr w:type="spellEnd"/>
      <w:r>
        <w:rPr>
          <w:rFonts w:cs="Times New Roman"/>
          <w:szCs w:val="24"/>
        </w:rPr>
        <w:t xml:space="preserve"> </w:t>
      </w:r>
      <w:proofErr w:type="spellStart"/>
      <w:r>
        <w:rPr>
          <w:rFonts w:cs="Times New Roman"/>
          <w:szCs w:val="24"/>
        </w:rPr>
        <w:t>keterlambatan</w:t>
      </w:r>
      <w:proofErr w:type="spellEnd"/>
      <w:r>
        <w:rPr>
          <w:rFonts w:cs="Times New Roman"/>
          <w:szCs w:val="24"/>
        </w:rPr>
        <w:t xml:space="preserve"> yang </w:t>
      </w:r>
      <w:proofErr w:type="spellStart"/>
      <w:r>
        <w:rPr>
          <w:rFonts w:cs="Times New Roman"/>
          <w:szCs w:val="24"/>
        </w:rPr>
        <w:t>terjadi</w:t>
      </w:r>
      <w:proofErr w:type="spellEnd"/>
      <w:r>
        <w:rPr>
          <w:rFonts w:cs="Times New Roman"/>
          <w:szCs w:val="24"/>
        </w:rPr>
        <w:t xml:space="preserve"> </w:t>
      </w:r>
      <w:proofErr w:type="spellStart"/>
      <w:r>
        <w:rPr>
          <w:rFonts w:cs="Times New Roman"/>
          <w:szCs w:val="24"/>
        </w:rPr>
        <w:t>apabila</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konvensional</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16E20">
        <w:rPr>
          <w:rFonts w:cs="Times New Roman"/>
          <w:iCs/>
          <w:szCs w:val="24"/>
        </w:rPr>
        <w:t>RAD</w:t>
      </w:r>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yang </w:t>
      </w:r>
      <w:proofErr w:type="spellStart"/>
      <w:r>
        <w:rPr>
          <w:rFonts w:cs="Times New Roman"/>
          <w:szCs w:val="24"/>
        </w:rPr>
        <w:t>sesuai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menghasilkan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sidR="00F93364">
        <w:rPr>
          <w:rFonts w:cs="Times New Roman"/>
          <w:szCs w:val="24"/>
          <w:lang w:val="id-ID"/>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kebutuhan</w:t>
      </w:r>
      <w:proofErr w:type="spellEnd"/>
      <w:r>
        <w:rPr>
          <w:rFonts w:cs="Times New Roman"/>
          <w:szCs w:val="24"/>
        </w:rPr>
        <w:t xml:space="preserve"> yang </w:t>
      </w:r>
      <w:proofErr w:type="spellStart"/>
      <w:r>
        <w:rPr>
          <w:rFonts w:cs="Times New Roman"/>
          <w:szCs w:val="24"/>
        </w:rPr>
        <w:t>mendesak</w:t>
      </w:r>
      <w:proofErr w:type="spellEnd"/>
      <w:r>
        <w:rPr>
          <w:rFonts w:cs="Times New Roman"/>
          <w:szCs w:val="24"/>
        </w:rPr>
        <w:t xml:space="preserve"> dan </w:t>
      </w:r>
      <w:proofErr w:type="spellStart"/>
      <w:r>
        <w:rPr>
          <w:rFonts w:cs="Times New Roman"/>
          <w:szCs w:val="24"/>
        </w:rPr>
        <w:t>waktu</w:t>
      </w:r>
      <w:proofErr w:type="spellEnd"/>
      <w:r>
        <w:rPr>
          <w:rFonts w:cs="Times New Roman"/>
          <w:szCs w:val="24"/>
        </w:rPr>
        <w:t xml:space="preserve"> yang </w:t>
      </w:r>
      <w:proofErr w:type="spellStart"/>
      <w:r>
        <w:rPr>
          <w:rFonts w:cs="Times New Roman"/>
          <w:szCs w:val="24"/>
        </w:rPr>
        <w:t>singkat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penyelesaiannya</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16E20">
        <w:rPr>
          <w:rFonts w:cs="Times New Roman"/>
          <w:iCs/>
          <w:szCs w:val="24"/>
        </w:rPr>
        <w:t>RAD</w:t>
      </w:r>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pendekatan</w:t>
      </w:r>
      <w:proofErr w:type="spellEnd"/>
      <w:r>
        <w:rPr>
          <w:rFonts w:cs="Times New Roman"/>
          <w:szCs w:val="24"/>
        </w:rPr>
        <w:t xml:space="preserve"> </w:t>
      </w:r>
      <w:proofErr w:type="spellStart"/>
      <w:r>
        <w:rPr>
          <w:rFonts w:cs="Times New Roman"/>
          <w:szCs w:val="24"/>
        </w:rPr>
        <w:t>berorientasi</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menghasilkan</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sasaran</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mempersingkat</w:t>
      </w:r>
      <w:proofErr w:type="spellEnd"/>
      <w:r>
        <w:rPr>
          <w:rFonts w:cs="Times New Roman"/>
          <w:szCs w:val="24"/>
        </w:rPr>
        <w:t xml:space="preserve"> </w:t>
      </w:r>
      <w:proofErr w:type="spellStart"/>
      <w:r>
        <w:rPr>
          <w:rFonts w:cs="Times New Roman"/>
          <w:szCs w:val="24"/>
        </w:rPr>
        <w:t>waktu</w:t>
      </w:r>
      <w:proofErr w:type="spellEnd"/>
      <w:r>
        <w:rPr>
          <w:rFonts w:cs="Times New Roman"/>
          <w:szCs w:val="24"/>
        </w:rPr>
        <w:t xml:space="preserve"> </w:t>
      </w:r>
      <w:proofErr w:type="spellStart"/>
      <w:r>
        <w:rPr>
          <w:rFonts w:cs="Times New Roman"/>
          <w:szCs w:val="24"/>
        </w:rPr>
        <w:t>pengerjaan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dan proses agar </w:t>
      </w:r>
      <w:proofErr w:type="spellStart"/>
      <w:r>
        <w:rPr>
          <w:rFonts w:cs="Times New Roman"/>
          <w:szCs w:val="24"/>
        </w:rPr>
        <w:t>sesegera</w:t>
      </w:r>
      <w:proofErr w:type="spellEnd"/>
      <w:r>
        <w:rPr>
          <w:rFonts w:cs="Times New Roman"/>
          <w:szCs w:val="24"/>
        </w:rPr>
        <w:t xml:space="preserve"> </w:t>
      </w:r>
      <w:proofErr w:type="spellStart"/>
      <w:r>
        <w:rPr>
          <w:rFonts w:cs="Times New Roman"/>
          <w:szCs w:val="24"/>
        </w:rPr>
        <w:t>mungkin</w:t>
      </w:r>
      <w:proofErr w:type="spellEnd"/>
      <w:r>
        <w:rPr>
          <w:rFonts w:cs="Times New Roman"/>
          <w:szCs w:val="24"/>
        </w:rPr>
        <w:t xml:space="preserve"> </w:t>
      </w:r>
      <w:proofErr w:type="spellStart"/>
      <w:r>
        <w:rPr>
          <w:rFonts w:cs="Times New Roman"/>
          <w:szCs w:val="24"/>
        </w:rPr>
        <w:t>memberdayakan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tepat</w:t>
      </w:r>
      <w:proofErr w:type="spellEnd"/>
      <w:r>
        <w:rPr>
          <w:rFonts w:cs="Times New Roman"/>
          <w:szCs w:val="24"/>
        </w:rPr>
        <w:t xml:space="preserve"> dan </w:t>
      </w:r>
      <w:proofErr w:type="spellStart"/>
      <w:r>
        <w:rPr>
          <w:rFonts w:cs="Times New Roman"/>
          <w:szCs w:val="24"/>
        </w:rPr>
        <w:t>cepat</w:t>
      </w:r>
      <w:proofErr w:type="spellEnd"/>
      <w:r>
        <w:rPr>
          <w:rFonts w:cs="Times New Roman"/>
          <w:szCs w:val="24"/>
        </w:rPr>
        <w:t xml:space="preserve">. </w:t>
      </w:r>
      <w:proofErr w:type="spellStart"/>
      <w:r w:rsidRPr="00D6493F">
        <w:rPr>
          <w:rFonts w:cs="Times New Roman"/>
          <w:szCs w:val="24"/>
        </w:rPr>
        <w:t>Metode</w:t>
      </w:r>
      <w:proofErr w:type="spellEnd"/>
      <w:r w:rsidRPr="00D6493F">
        <w:rPr>
          <w:rFonts w:cs="Times New Roman"/>
          <w:szCs w:val="24"/>
        </w:rPr>
        <w:t xml:space="preserve"> </w:t>
      </w:r>
      <w:r w:rsidRPr="00E16E20">
        <w:rPr>
          <w:rFonts w:cs="Times New Roman"/>
          <w:iCs/>
          <w:szCs w:val="24"/>
        </w:rPr>
        <w:t>RAD</w:t>
      </w:r>
      <w:r w:rsidRPr="00301301">
        <w:rPr>
          <w:rFonts w:cs="Times New Roman"/>
          <w:i/>
          <w:szCs w:val="24"/>
        </w:rPr>
        <w:t xml:space="preserve"> (</w:t>
      </w:r>
      <w:r w:rsidRPr="00301301">
        <w:rPr>
          <w:rFonts w:cs="Times New Roman"/>
          <w:i/>
          <w:iCs/>
          <w:szCs w:val="24"/>
        </w:rPr>
        <w:t>Rapid Application Development</w:t>
      </w:r>
      <w:r w:rsidRPr="00301301">
        <w:rPr>
          <w:rFonts w:cs="Times New Roman"/>
          <w:i/>
          <w:szCs w:val="24"/>
        </w:rPr>
        <w:t>)</w:t>
      </w:r>
      <w:r w:rsidRPr="00D6493F">
        <w:rPr>
          <w:rFonts w:cs="Times New Roman"/>
          <w:szCs w:val="24"/>
        </w:rPr>
        <w:t xml:space="preserve"> </w:t>
      </w:r>
      <w:proofErr w:type="spellStart"/>
      <w:r w:rsidRPr="00D6493F">
        <w:rPr>
          <w:rFonts w:cs="Times New Roman"/>
          <w:szCs w:val="24"/>
        </w:rPr>
        <w:t>menggunakan</w:t>
      </w:r>
      <w:proofErr w:type="spellEnd"/>
      <w:r w:rsidRPr="00D6493F">
        <w:rPr>
          <w:rFonts w:cs="Times New Roman"/>
          <w:szCs w:val="24"/>
        </w:rPr>
        <w:t xml:space="preserve"> </w:t>
      </w:r>
      <w:proofErr w:type="spellStart"/>
      <w:r w:rsidRPr="00D6493F">
        <w:rPr>
          <w:rFonts w:cs="Times New Roman"/>
          <w:szCs w:val="24"/>
        </w:rPr>
        <w:t>metode</w:t>
      </w:r>
      <w:proofErr w:type="spellEnd"/>
      <w:r w:rsidRPr="00D6493F">
        <w:rPr>
          <w:rFonts w:cs="Times New Roman"/>
          <w:szCs w:val="24"/>
        </w:rPr>
        <w:t xml:space="preserve"> </w:t>
      </w:r>
      <w:proofErr w:type="spellStart"/>
      <w:r w:rsidRPr="00152EFE">
        <w:rPr>
          <w:rFonts w:cs="Times New Roman"/>
          <w:i/>
          <w:szCs w:val="24"/>
        </w:rPr>
        <w:t>iteratif</w:t>
      </w:r>
      <w:proofErr w:type="spellEnd"/>
      <w:r w:rsidRPr="00D6493F">
        <w:rPr>
          <w:rFonts w:cs="Times New Roman"/>
          <w:szCs w:val="24"/>
        </w:rPr>
        <w:t xml:space="preserve"> (</w:t>
      </w:r>
      <w:proofErr w:type="spellStart"/>
      <w:r w:rsidRPr="00D6493F">
        <w:rPr>
          <w:rFonts w:cs="Times New Roman"/>
          <w:szCs w:val="24"/>
        </w:rPr>
        <w:t>berulang</w:t>
      </w:r>
      <w:proofErr w:type="spellEnd"/>
      <w:r w:rsidRPr="00D6493F">
        <w:rPr>
          <w:rFonts w:cs="Times New Roman"/>
          <w:szCs w:val="24"/>
        </w:rPr>
        <w:t xml:space="preserve">) </w:t>
      </w:r>
      <w:proofErr w:type="spellStart"/>
      <w:r w:rsidRPr="00D6493F">
        <w:rPr>
          <w:rFonts w:cs="Times New Roman"/>
          <w:szCs w:val="24"/>
        </w:rPr>
        <w:t>dalam</w:t>
      </w:r>
      <w:proofErr w:type="spellEnd"/>
      <w:r>
        <w:rPr>
          <w:rFonts w:cs="Times New Roman"/>
          <w:szCs w:val="24"/>
        </w:rPr>
        <w:t xml:space="preserve"> </w:t>
      </w:r>
      <w:proofErr w:type="spellStart"/>
      <w:r w:rsidRPr="00D6493F">
        <w:rPr>
          <w:rFonts w:cs="Times New Roman"/>
          <w:szCs w:val="24"/>
        </w:rPr>
        <w:t>mengembangkan</w:t>
      </w:r>
      <w:proofErr w:type="spellEnd"/>
      <w:r w:rsidRPr="00D6493F">
        <w:rPr>
          <w:rFonts w:cs="Times New Roman"/>
          <w:szCs w:val="24"/>
        </w:rPr>
        <w:t xml:space="preserve"> </w:t>
      </w:r>
      <w:proofErr w:type="spellStart"/>
      <w:r w:rsidRPr="00D6493F">
        <w:rPr>
          <w:rFonts w:cs="Times New Roman"/>
          <w:szCs w:val="24"/>
        </w:rPr>
        <w:t>sistem</w:t>
      </w:r>
      <w:proofErr w:type="spellEnd"/>
      <w:r w:rsidRPr="00D6493F">
        <w:rPr>
          <w:rFonts w:cs="Times New Roman"/>
          <w:szCs w:val="24"/>
        </w:rPr>
        <w:t xml:space="preserve"> </w:t>
      </w:r>
      <w:proofErr w:type="spellStart"/>
      <w:r w:rsidRPr="00D6493F">
        <w:rPr>
          <w:rFonts w:cs="Times New Roman"/>
          <w:szCs w:val="24"/>
        </w:rPr>
        <w:t>dimana</w:t>
      </w:r>
      <w:proofErr w:type="spellEnd"/>
      <w:r w:rsidRPr="00D6493F">
        <w:rPr>
          <w:rFonts w:cs="Times New Roman"/>
          <w:szCs w:val="24"/>
        </w:rPr>
        <w:t xml:space="preserve"> model </w:t>
      </w:r>
      <w:proofErr w:type="spellStart"/>
      <w:r w:rsidRPr="00D6493F">
        <w:rPr>
          <w:rFonts w:cs="Times New Roman"/>
          <w:szCs w:val="24"/>
        </w:rPr>
        <w:t>bekerja</w:t>
      </w:r>
      <w:proofErr w:type="spellEnd"/>
      <w:r w:rsidRPr="00D6493F">
        <w:rPr>
          <w:rFonts w:cs="Times New Roman"/>
          <w:szCs w:val="24"/>
        </w:rPr>
        <w:t xml:space="preserve"> </w:t>
      </w:r>
      <w:proofErr w:type="spellStart"/>
      <w:r w:rsidRPr="00D6493F">
        <w:rPr>
          <w:rFonts w:cs="Times New Roman"/>
          <w:szCs w:val="24"/>
        </w:rPr>
        <w:t>sistem</w:t>
      </w:r>
      <w:proofErr w:type="spellEnd"/>
      <w:r w:rsidRPr="00D6493F">
        <w:rPr>
          <w:rFonts w:cs="Times New Roman"/>
          <w:szCs w:val="24"/>
        </w:rPr>
        <w:t xml:space="preserve"> </w:t>
      </w:r>
      <w:proofErr w:type="spellStart"/>
      <w:r w:rsidRPr="00D6493F">
        <w:rPr>
          <w:rFonts w:cs="Times New Roman"/>
          <w:szCs w:val="24"/>
        </w:rPr>
        <w:t>dikonstruksikan</w:t>
      </w:r>
      <w:proofErr w:type="spellEnd"/>
      <w:r w:rsidRPr="00D6493F">
        <w:rPr>
          <w:rFonts w:cs="Times New Roman"/>
          <w:szCs w:val="24"/>
        </w:rPr>
        <w:t xml:space="preserve"> di </w:t>
      </w:r>
      <w:proofErr w:type="spellStart"/>
      <w:r w:rsidRPr="00D6493F">
        <w:rPr>
          <w:rFonts w:cs="Times New Roman"/>
          <w:szCs w:val="24"/>
        </w:rPr>
        <w:t>awal</w:t>
      </w:r>
      <w:proofErr w:type="spellEnd"/>
      <w:r w:rsidRPr="00D6493F">
        <w:rPr>
          <w:rFonts w:cs="Times New Roman"/>
          <w:szCs w:val="24"/>
        </w:rPr>
        <w:t xml:space="preserve"> </w:t>
      </w:r>
      <w:proofErr w:type="spellStart"/>
      <w:r w:rsidRPr="00D6493F">
        <w:rPr>
          <w:rFonts w:cs="Times New Roman"/>
          <w:szCs w:val="24"/>
        </w:rPr>
        <w:t>t</w:t>
      </w:r>
      <w:r>
        <w:rPr>
          <w:rFonts w:cs="Times New Roman"/>
          <w:szCs w:val="24"/>
        </w:rPr>
        <w:t>ahap</w:t>
      </w:r>
      <w:proofErr w:type="spellEnd"/>
      <w:r>
        <w:rPr>
          <w:rFonts w:cs="Times New Roman"/>
          <w:szCs w:val="24"/>
        </w:rPr>
        <w:t xml:space="preserve"> </w:t>
      </w:r>
      <w:proofErr w:type="spellStart"/>
      <w:r>
        <w:rPr>
          <w:rFonts w:cs="Times New Roman"/>
          <w:szCs w:val="24"/>
        </w:rPr>
        <w:t>pengembangan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tujuan</w:t>
      </w:r>
      <w:proofErr w:type="spellEnd"/>
      <w:r>
        <w:rPr>
          <w:rFonts w:cs="Times New Roman"/>
          <w:szCs w:val="24"/>
        </w:rPr>
        <w:t xml:space="preserve"> </w:t>
      </w:r>
      <w:proofErr w:type="spellStart"/>
      <w:r w:rsidRPr="00D6493F">
        <w:rPr>
          <w:rFonts w:cs="Times New Roman"/>
          <w:szCs w:val="24"/>
        </w:rPr>
        <w:t>menetapkan</w:t>
      </w:r>
      <w:proofErr w:type="spellEnd"/>
      <w:r w:rsidRPr="00D6493F">
        <w:rPr>
          <w:rFonts w:cs="Times New Roman"/>
          <w:szCs w:val="24"/>
        </w:rPr>
        <w:t xml:space="preserve"> </w:t>
      </w:r>
      <w:proofErr w:type="spellStart"/>
      <w:r w:rsidRPr="00D6493F">
        <w:rPr>
          <w:rFonts w:cs="Times New Roman"/>
          <w:szCs w:val="24"/>
        </w:rPr>
        <w:t>kebutuhan</w:t>
      </w:r>
      <w:proofErr w:type="spellEnd"/>
      <w:r w:rsidRPr="00D6493F">
        <w:rPr>
          <w:rFonts w:cs="Times New Roman"/>
          <w:szCs w:val="24"/>
        </w:rPr>
        <w:t xml:space="preserve"> </w:t>
      </w:r>
      <w:proofErr w:type="spellStart"/>
      <w:r w:rsidRPr="00D6493F">
        <w:rPr>
          <w:rFonts w:cs="Times New Roman"/>
          <w:szCs w:val="24"/>
        </w:rPr>
        <w:t>pengguna</w:t>
      </w:r>
      <w:proofErr w:type="spellEnd"/>
      <w:r>
        <w:rPr>
          <w:rFonts w:cs="Times New Roman"/>
          <w:szCs w:val="24"/>
        </w:rPr>
        <w:t xml:space="preserve">. </w:t>
      </w:r>
      <w:sdt>
        <w:sdtPr>
          <w:rPr>
            <w:rFonts w:cs="Times New Roman"/>
            <w:szCs w:val="24"/>
          </w:rPr>
          <w:id w:val="2005550671"/>
          <w:citation/>
        </w:sdtPr>
        <w:sdtContent>
          <w:r>
            <w:rPr>
              <w:rFonts w:cs="Times New Roman"/>
              <w:szCs w:val="24"/>
            </w:rPr>
            <w:fldChar w:fldCharType="begin"/>
          </w:r>
          <w:r>
            <w:rPr>
              <w:rFonts w:cs="Times New Roman"/>
              <w:szCs w:val="24"/>
            </w:rPr>
            <w:instrText xml:space="preserve">CITATION Kos15 \l 1033 </w:instrText>
          </w:r>
          <w:r>
            <w:rPr>
              <w:rFonts w:cs="Times New Roman"/>
              <w:szCs w:val="24"/>
            </w:rPr>
            <w:fldChar w:fldCharType="separate"/>
          </w:r>
          <w:r w:rsidR="00A33A2B" w:rsidRPr="00A33A2B">
            <w:rPr>
              <w:rFonts w:cs="Times New Roman"/>
              <w:noProof/>
              <w:szCs w:val="24"/>
            </w:rPr>
            <w:t>(Kosasi &amp; Yuliani, 2015)</w:t>
          </w:r>
          <w:r>
            <w:rPr>
              <w:rFonts w:cs="Times New Roman"/>
              <w:szCs w:val="24"/>
            </w:rPr>
            <w:fldChar w:fldCharType="end"/>
          </w:r>
        </w:sdtContent>
      </w:sdt>
      <w:r>
        <w:rPr>
          <w:rFonts w:cs="Times New Roman"/>
          <w:szCs w:val="24"/>
        </w:rPr>
        <w:t>.</w:t>
      </w:r>
    </w:p>
    <w:p w14:paraId="77DFA0FC" w14:textId="77777777" w:rsidR="00B85889" w:rsidRDefault="00B85889" w:rsidP="00B85889">
      <w:pPr>
        <w:autoSpaceDE w:val="0"/>
        <w:autoSpaceDN w:val="0"/>
        <w:adjustRightInd w:val="0"/>
        <w:spacing w:after="0" w:line="360" w:lineRule="auto"/>
        <w:ind w:firstLine="720"/>
        <w:rPr>
          <w:rFonts w:cs="Times New Roman"/>
          <w:szCs w:val="24"/>
        </w:rPr>
      </w:pPr>
      <w:proofErr w:type="spellStart"/>
      <w:r w:rsidRPr="00BD1556">
        <w:rPr>
          <w:rFonts w:cs="Times New Roman"/>
          <w:szCs w:val="24"/>
        </w:rPr>
        <w:t>Dalam</w:t>
      </w:r>
      <w:proofErr w:type="spellEnd"/>
      <w:r w:rsidRPr="00BD1556">
        <w:rPr>
          <w:rFonts w:cs="Times New Roman"/>
          <w:szCs w:val="24"/>
        </w:rPr>
        <w:t xml:space="preserve"> </w:t>
      </w:r>
      <w:proofErr w:type="spellStart"/>
      <w:r w:rsidRPr="00BD1556">
        <w:rPr>
          <w:rFonts w:cs="Times New Roman"/>
          <w:szCs w:val="24"/>
        </w:rPr>
        <w:t>pengembangan</w:t>
      </w:r>
      <w:proofErr w:type="spellEnd"/>
      <w:r w:rsidRPr="00BD1556">
        <w:rPr>
          <w:rFonts w:cs="Times New Roman"/>
          <w:szCs w:val="24"/>
        </w:rPr>
        <w:t xml:space="preserve"> </w:t>
      </w:r>
      <w:proofErr w:type="spellStart"/>
      <w:r w:rsidRPr="00BD1556">
        <w:rPr>
          <w:rFonts w:cs="Times New Roman"/>
          <w:szCs w:val="24"/>
        </w:rPr>
        <w:t>sistem</w:t>
      </w:r>
      <w:proofErr w:type="spellEnd"/>
      <w:r w:rsidRPr="00BD1556">
        <w:rPr>
          <w:rFonts w:cs="Times New Roman"/>
          <w:szCs w:val="24"/>
        </w:rPr>
        <w:t xml:space="preserve"> </w:t>
      </w:r>
      <w:proofErr w:type="spellStart"/>
      <w:r w:rsidRPr="00BD1556">
        <w:rPr>
          <w:rFonts w:cs="Times New Roman"/>
          <w:szCs w:val="24"/>
        </w:rPr>
        <w:t>informasi</w:t>
      </w:r>
      <w:proofErr w:type="spellEnd"/>
      <w:r w:rsidRPr="00BD1556">
        <w:rPr>
          <w:rFonts w:cs="Times New Roman"/>
          <w:szCs w:val="24"/>
        </w:rPr>
        <w:t xml:space="preserve"> normal, </w:t>
      </w:r>
      <w:proofErr w:type="spellStart"/>
      <w:r w:rsidRPr="00BD1556">
        <w:rPr>
          <w:rFonts w:cs="Times New Roman"/>
          <w:szCs w:val="24"/>
        </w:rPr>
        <w:t>memerlukan</w:t>
      </w:r>
      <w:proofErr w:type="spellEnd"/>
      <w:r w:rsidRPr="00BD1556">
        <w:rPr>
          <w:rFonts w:cs="Times New Roman"/>
          <w:szCs w:val="24"/>
        </w:rPr>
        <w:t xml:space="preserve"> </w:t>
      </w:r>
      <w:proofErr w:type="spellStart"/>
      <w:r w:rsidRPr="00BD1556">
        <w:rPr>
          <w:rFonts w:cs="Times New Roman"/>
          <w:szCs w:val="24"/>
        </w:rPr>
        <w:t>waktu</w:t>
      </w:r>
      <w:proofErr w:type="spellEnd"/>
      <w:r w:rsidRPr="00BD1556">
        <w:rPr>
          <w:rFonts w:cs="Times New Roman"/>
          <w:szCs w:val="24"/>
        </w:rPr>
        <w:t xml:space="preserve"> minimal 180 </w:t>
      </w:r>
      <w:proofErr w:type="spellStart"/>
      <w:r w:rsidRPr="00BD1556">
        <w:rPr>
          <w:rFonts w:cs="Times New Roman"/>
          <w:szCs w:val="24"/>
        </w:rPr>
        <w:t>hari</w:t>
      </w:r>
      <w:proofErr w:type="spellEnd"/>
      <w:r w:rsidRPr="00BD1556">
        <w:rPr>
          <w:rFonts w:cs="Times New Roman"/>
          <w:szCs w:val="24"/>
        </w:rPr>
        <w:t xml:space="preserve">, </w:t>
      </w:r>
      <w:proofErr w:type="spellStart"/>
      <w:r w:rsidRPr="00BD1556">
        <w:rPr>
          <w:rFonts w:cs="Times New Roman"/>
          <w:szCs w:val="24"/>
        </w:rPr>
        <w:t>namun</w:t>
      </w:r>
      <w:proofErr w:type="spellEnd"/>
      <w:r w:rsidRPr="00BD1556">
        <w:rPr>
          <w:rFonts w:cs="Times New Roman"/>
          <w:szCs w:val="24"/>
        </w:rPr>
        <w:t xml:space="preserve"> </w:t>
      </w:r>
      <w:proofErr w:type="spellStart"/>
      <w:r w:rsidRPr="00BD1556">
        <w:rPr>
          <w:rFonts w:cs="Times New Roman"/>
          <w:szCs w:val="24"/>
        </w:rPr>
        <w:t>dengan</w:t>
      </w:r>
      <w:proofErr w:type="spellEnd"/>
      <w:r>
        <w:rPr>
          <w:rFonts w:cs="Times New Roman"/>
          <w:szCs w:val="24"/>
        </w:rPr>
        <w:t xml:space="preserve"> </w:t>
      </w:r>
      <w:proofErr w:type="spellStart"/>
      <w:r w:rsidRPr="00BD1556">
        <w:rPr>
          <w:rFonts w:cs="Times New Roman"/>
          <w:szCs w:val="24"/>
        </w:rPr>
        <w:t>menggunakan</w:t>
      </w:r>
      <w:proofErr w:type="spellEnd"/>
      <w:r w:rsidRPr="00BD1556">
        <w:rPr>
          <w:rFonts w:cs="Times New Roman"/>
          <w:szCs w:val="24"/>
        </w:rPr>
        <w:t xml:space="preserve"> </w:t>
      </w:r>
      <w:proofErr w:type="spellStart"/>
      <w:r w:rsidRPr="00BD1556">
        <w:rPr>
          <w:rFonts w:cs="Times New Roman"/>
          <w:szCs w:val="24"/>
        </w:rPr>
        <w:t>metode</w:t>
      </w:r>
      <w:proofErr w:type="spellEnd"/>
      <w:r w:rsidRPr="00BD1556">
        <w:rPr>
          <w:rFonts w:cs="Times New Roman"/>
          <w:szCs w:val="24"/>
        </w:rPr>
        <w:t xml:space="preserve"> </w:t>
      </w:r>
      <w:r w:rsidRPr="00E16E20">
        <w:rPr>
          <w:rFonts w:cs="Times New Roman"/>
          <w:iCs/>
          <w:szCs w:val="24"/>
        </w:rPr>
        <w:t>RAD</w:t>
      </w:r>
      <w:r w:rsidRPr="00BD1556">
        <w:rPr>
          <w:rFonts w:cs="Times New Roman"/>
          <w:szCs w:val="24"/>
        </w:rPr>
        <w:t xml:space="preserve">, </w:t>
      </w:r>
      <w:proofErr w:type="spellStart"/>
      <w:r w:rsidRPr="00BD1556">
        <w:rPr>
          <w:rFonts w:cs="Times New Roman"/>
          <w:szCs w:val="24"/>
        </w:rPr>
        <w:t>sistem</w:t>
      </w:r>
      <w:proofErr w:type="spellEnd"/>
      <w:r w:rsidRPr="00BD1556">
        <w:rPr>
          <w:rFonts w:cs="Times New Roman"/>
          <w:szCs w:val="24"/>
        </w:rPr>
        <w:t xml:space="preserve"> </w:t>
      </w:r>
      <w:proofErr w:type="spellStart"/>
      <w:r w:rsidRPr="00BD1556">
        <w:rPr>
          <w:rFonts w:cs="Times New Roman"/>
          <w:szCs w:val="24"/>
        </w:rPr>
        <w:t>dapat</w:t>
      </w:r>
      <w:proofErr w:type="spellEnd"/>
      <w:r w:rsidRPr="00BD1556">
        <w:rPr>
          <w:rFonts w:cs="Times New Roman"/>
          <w:szCs w:val="24"/>
        </w:rPr>
        <w:t xml:space="preserve"> </w:t>
      </w:r>
      <w:proofErr w:type="spellStart"/>
      <w:r w:rsidRPr="00BD1556">
        <w:rPr>
          <w:rFonts w:cs="Times New Roman"/>
          <w:szCs w:val="24"/>
        </w:rPr>
        <w:lastRenderedPageBreak/>
        <w:t>diselesaikan</w:t>
      </w:r>
      <w:proofErr w:type="spellEnd"/>
      <w:r w:rsidRPr="00BD1556">
        <w:rPr>
          <w:rFonts w:cs="Times New Roman"/>
          <w:szCs w:val="24"/>
        </w:rPr>
        <w:t xml:space="preserve"> </w:t>
      </w:r>
      <w:proofErr w:type="spellStart"/>
      <w:r w:rsidRPr="00BD1556">
        <w:rPr>
          <w:rFonts w:cs="Times New Roman"/>
          <w:szCs w:val="24"/>
        </w:rPr>
        <w:t>dalam</w:t>
      </w:r>
      <w:proofErr w:type="spellEnd"/>
      <w:r w:rsidRPr="00BD1556">
        <w:rPr>
          <w:rFonts w:cs="Times New Roman"/>
          <w:szCs w:val="24"/>
        </w:rPr>
        <w:t xml:space="preserve"> </w:t>
      </w:r>
      <w:proofErr w:type="spellStart"/>
      <w:r w:rsidRPr="00BD1556">
        <w:rPr>
          <w:rFonts w:cs="Times New Roman"/>
          <w:szCs w:val="24"/>
        </w:rPr>
        <w:t>waktu</w:t>
      </w:r>
      <w:proofErr w:type="spellEnd"/>
      <w:r w:rsidRPr="00BD1556">
        <w:rPr>
          <w:rFonts w:cs="Times New Roman"/>
          <w:szCs w:val="24"/>
        </w:rPr>
        <w:t xml:space="preserve"> 30-90 </w:t>
      </w:r>
      <w:proofErr w:type="spellStart"/>
      <w:r w:rsidRPr="00BD1556">
        <w:rPr>
          <w:rFonts w:cs="Times New Roman"/>
          <w:szCs w:val="24"/>
        </w:rPr>
        <w:t>hari</w:t>
      </w:r>
      <w:proofErr w:type="spellEnd"/>
      <w:r w:rsidRPr="00BD1556">
        <w:rPr>
          <w:rFonts w:cs="Times New Roman"/>
          <w:szCs w:val="24"/>
        </w:rPr>
        <w:t>.</w:t>
      </w:r>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w:t>
      </w:r>
      <w:proofErr w:type="spellStart"/>
      <w:r>
        <w:rPr>
          <w:rFonts w:cs="Times New Roman"/>
          <w:szCs w:val="24"/>
        </w:rPr>
        <w:t>gambar</w:t>
      </w:r>
      <w:proofErr w:type="spellEnd"/>
      <w:r>
        <w:rPr>
          <w:rFonts w:cs="Times New Roman"/>
          <w:szCs w:val="24"/>
        </w:rPr>
        <w:t xml:space="preserve"> </w:t>
      </w:r>
      <w:proofErr w:type="spellStart"/>
      <w:r>
        <w:rPr>
          <w:rFonts w:cs="Times New Roman"/>
          <w:szCs w:val="24"/>
        </w:rPr>
        <w:t>alur</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16E20">
        <w:rPr>
          <w:rFonts w:cs="Times New Roman"/>
          <w:iCs/>
          <w:szCs w:val="24"/>
        </w:rPr>
        <w:t>RAD</w:t>
      </w:r>
      <w:r>
        <w:rPr>
          <w:rFonts w:cs="Times New Roman"/>
          <w:szCs w:val="24"/>
        </w:rPr>
        <w:t xml:space="preserve"> pada Gambar 2.1.</w:t>
      </w:r>
    </w:p>
    <w:p w14:paraId="592FE300" w14:textId="604D36F2" w:rsidR="00B85889" w:rsidRDefault="0062077D" w:rsidP="00B85889">
      <w:pPr>
        <w:keepNext/>
        <w:autoSpaceDE w:val="0"/>
        <w:autoSpaceDN w:val="0"/>
        <w:adjustRightInd w:val="0"/>
        <w:spacing w:after="0" w:line="360" w:lineRule="auto"/>
        <w:jc w:val="center"/>
      </w:pPr>
      <w:r w:rsidRPr="00515A12">
        <w:rPr>
          <w:rFonts w:cs="Times New Roman"/>
          <w:noProof/>
          <w:lang w:eastAsia="id-ID"/>
        </w:rPr>
        <w:drawing>
          <wp:inline distT="0" distB="0" distL="0" distR="0" wp14:anchorId="5CE8D67B" wp14:editId="650C4AE0">
            <wp:extent cx="4876189" cy="1313234"/>
            <wp:effectExtent l="0" t="0" r="635" b="1270"/>
            <wp:docPr id="22" name="Picture 22" descr="E:\Tugas Akhi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rad.png"/>
                    <pic:cNvPicPr>
                      <a:picLocks noChangeAspect="1" noChangeArrowheads="1"/>
                    </pic:cNvPicPr>
                  </pic:nvPicPr>
                  <pic:blipFill>
                    <a:blip r:embed="rId13"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911892" cy="1322849"/>
                    </a:xfrm>
                    <a:prstGeom prst="rect">
                      <a:avLst/>
                    </a:prstGeom>
                    <a:noFill/>
                    <a:ln>
                      <a:noFill/>
                    </a:ln>
                  </pic:spPr>
                </pic:pic>
              </a:graphicData>
            </a:graphic>
          </wp:inline>
        </w:drawing>
      </w:r>
    </w:p>
    <w:p w14:paraId="3B0B980F" w14:textId="24F19109" w:rsidR="003160E1" w:rsidRDefault="00B85889" w:rsidP="003160E1">
      <w:pPr>
        <w:pStyle w:val="Caption"/>
        <w:spacing w:after="0" w:line="360" w:lineRule="auto"/>
        <w:rPr>
          <w:b w:val="0"/>
          <w:iCs w:val="0"/>
          <w:noProof/>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37" w:name="_Toc535520418"/>
      <w:bookmarkStart w:id="38" w:name="_Toc535524942"/>
      <w:bookmarkStart w:id="39" w:name="_Toc18908677"/>
      <w:bookmarkStart w:id="40" w:name="_Toc31186051"/>
      <w:bookmarkStart w:id="41" w:name="_Toc49020805"/>
      <w:r>
        <w:rPr>
          <w:noProof/>
          <w:color w:val="FFFFFF" w:themeColor="background1"/>
        </w:rPr>
        <w:t>1</w:t>
      </w:r>
      <w:r w:rsidRPr="00A1259A">
        <w:rPr>
          <w:color w:val="FFFFFF" w:themeColor="background1"/>
        </w:rPr>
        <w:fldChar w:fldCharType="end"/>
      </w:r>
      <w:r w:rsidRPr="00EC599D">
        <w:rPr>
          <w:noProof/>
        </w:rPr>
        <w:t xml:space="preserve">Gambar 2.1 </w:t>
      </w:r>
      <w:r w:rsidRPr="00A1259A">
        <w:rPr>
          <w:b w:val="0"/>
          <w:noProof/>
        </w:rPr>
        <w:t xml:space="preserve">Alur Metode </w:t>
      </w:r>
      <w:r w:rsidRPr="00E16E20">
        <w:rPr>
          <w:b w:val="0"/>
          <w:iCs w:val="0"/>
          <w:noProof/>
        </w:rPr>
        <w:t>RAD</w:t>
      </w:r>
      <w:bookmarkEnd w:id="37"/>
      <w:bookmarkEnd w:id="38"/>
      <w:bookmarkEnd w:id="39"/>
      <w:bookmarkEnd w:id="40"/>
      <w:bookmarkEnd w:id="41"/>
    </w:p>
    <w:p w14:paraId="6255DF22" w14:textId="4C807887" w:rsidR="009876EE" w:rsidRPr="009876EE" w:rsidRDefault="009876EE" w:rsidP="009876EE">
      <w:pPr>
        <w:jc w:val="center"/>
        <w:rPr>
          <w:lang w:val="id-ID"/>
        </w:rPr>
      </w:pPr>
      <w:r>
        <w:rPr>
          <w:lang w:val="id-ID"/>
        </w:rPr>
        <w:t>(</w:t>
      </w:r>
      <w:r w:rsidR="00CA4F11">
        <w:rPr>
          <w:lang w:val="id-ID"/>
        </w:rPr>
        <w:t>s</w:t>
      </w:r>
      <w:r>
        <w:rPr>
          <w:lang w:val="id-ID"/>
        </w:rPr>
        <w:t>umber:</w:t>
      </w:r>
      <w:r w:rsidRPr="009876EE">
        <w:rPr>
          <w:lang w:val="id-ID"/>
        </w:rPr>
        <w:t>https://www.researchgate.net/publication/316546533_LAFAMS_Account_management_system_for_Malaysian_small_legal_firms</w:t>
      </w:r>
      <w:r>
        <w:rPr>
          <w:lang w:val="id-ID"/>
        </w:rPr>
        <w:t>)</w:t>
      </w:r>
    </w:p>
    <w:p w14:paraId="1515DB97" w14:textId="77777777" w:rsidR="00B85889" w:rsidRDefault="00B85889" w:rsidP="00B85889">
      <w:pPr>
        <w:autoSpaceDE w:val="0"/>
        <w:autoSpaceDN w:val="0"/>
        <w:adjustRightInd w:val="0"/>
        <w:spacing w:after="0" w:line="360" w:lineRule="auto"/>
        <w:rPr>
          <w:rFonts w:cs="Times New Roman"/>
          <w:szCs w:val="24"/>
        </w:rPr>
      </w:pPr>
      <w:r w:rsidRPr="00BD1556">
        <w:rPr>
          <w:rFonts w:cs="Times New Roman"/>
          <w:szCs w:val="24"/>
        </w:rPr>
        <w:t xml:space="preserve">Model RAD </w:t>
      </w:r>
      <w:proofErr w:type="spellStart"/>
      <w:r w:rsidRPr="00BD1556">
        <w:rPr>
          <w:rFonts w:cs="Times New Roman"/>
          <w:szCs w:val="24"/>
        </w:rPr>
        <w:t>memiliki</w:t>
      </w:r>
      <w:proofErr w:type="spellEnd"/>
      <w:r>
        <w:rPr>
          <w:rFonts w:cs="Times New Roman"/>
          <w:szCs w:val="24"/>
        </w:rPr>
        <w:t xml:space="preserve"> 3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0295F638" w14:textId="77777777" w:rsidR="00B85889" w:rsidRPr="00B527F6" w:rsidRDefault="00B85889" w:rsidP="0019285D">
      <w:pPr>
        <w:pStyle w:val="ListParagraph"/>
        <w:numPr>
          <w:ilvl w:val="0"/>
          <w:numId w:val="7"/>
        </w:numPr>
        <w:autoSpaceDE w:val="0"/>
        <w:autoSpaceDN w:val="0"/>
        <w:adjustRightInd w:val="0"/>
        <w:spacing w:after="0" w:line="360" w:lineRule="auto"/>
        <w:rPr>
          <w:rFonts w:cs="Times New Roman"/>
          <w:szCs w:val="24"/>
        </w:rPr>
      </w:pPr>
      <w:proofErr w:type="spellStart"/>
      <w:r w:rsidRPr="00B527F6">
        <w:rPr>
          <w:rFonts w:cs="Times New Roman"/>
          <w:szCs w:val="24"/>
        </w:rPr>
        <w:t>Rencana</w:t>
      </w:r>
      <w:proofErr w:type="spellEnd"/>
      <w:r w:rsidRPr="00B527F6">
        <w:rPr>
          <w:rFonts w:cs="Times New Roman"/>
          <w:szCs w:val="24"/>
        </w:rPr>
        <w:t xml:space="preserve"> </w:t>
      </w:r>
      <w:proofErr w:type="spellStart"/>
      <w:r w:rsidRPr="00B527F6">
        <w:rPr>
          <w:rFonts w:cs="Times New Roman"/>
          <w:szCs w:val="24"/>
        </w:rPr>
        <w:t>Kebutuhan</w:t>
      </w:r>
      <w:proofErr w:type="spellEnd"/>
      <w:r w:rsidRPr="00B527F6">
        <w:rPr>
          <w:rFonts w:cs="Times New Roman"/>
          <w:szCs w:val="24"/>
        </w:rPr>
        <w:t xml:space="preserve"> (</w:t>
      </w:r>
      <w:r w:rsidRPr="00152EAB">
        <w:rPr>
          <w:rFonts w:cs="Times New Roman"/>
          <w:i/>
          <w:szCs w:val="24"/>
        </w:rPr>
        <w:t>Requirement Planning</w:t>
      </w:r>
      <w:r w:rsidRPr="00B527F6">
        <w:rPr>
          <w:rFonts w:cs="Times New Roman"/>
          <w:szCs w:val="24"/>
        </w:rPr>
        <w:t xml:space="preserve">): </w:t>
      </w:r>
      <w:r w:rsidRPr="00152EAB">
        <w:rPr>
          <w:rFonts w:cs="Times New Roman"/>
          <w:i/>
          <w:szCs w:val="24"/>
        </w:rPr>
        <w:t>User</w:t>
      </w:r>
      <w:r w:rsidRPr="00B527F6">
        <w:rPr>
          <w:rFonts w:cs="Times New Roman"/>
          <w:szCs w:val="24"/>
        </w:rPr>
        <w:t xml:space="preserve"> dan </w:t>
      </w:r>
      <w:r w:rsidRPr="00152EAB">
        <w:rPr>
          <w:rFonts w:cs="Times New Roman"/>
          <w:i/>
          <w:szCs w:val="24"/>
        </w:rPr>
        <w:t>analyst</w:t>
      </w:r>
      <w:r w:rsidRPr="00B527F6">
        <w:rPr>
          <w:rFonts w:cs="Times New Roman"/>
          <w:szCs w:val="24"/>
        </w:rPr>
        <w:t xml:space="preserve"> </w:t>
      </w:r>
      <w:proofErr w:type="spellStart"/>
      <w:r w:rsidRPr="00B527F6">
        <w:rPr>
          <w:rFonts w:cs="Times New Roman"/>
          <w:szCs w:val="24"/>
        </w:rPr>
        <w:t>melakukan</w:t>
      </w:r>
      <w:proofErr w:type="spellEnd"/>
      <w:r w:rsidRPr="00B527F6">
        <w:rPr>
          <w:rFonts w:cs="Times New Roman"/>
          <w:szCs w:val="24"/>
        </w:rPr>
        <w:t xml:space="preserve"> </w:t>
      </w:r>
      <w:proofErr w:type="spellStart"/>
      <w:r w:rsidRPr="00B527F6">
        <w:rPr>
          <w:rFonts w:cs="Times New Roman"/>
          <w:szCs w:val="24"/>
        </w:rPr>
        <w:t>pertemuan</w:t>
      </w:r>
      <w:proofErr w:type="spellEnd"/>
      <w:r w:rsidRPr="00B527F6">
        <w:rPr>
          <w:rFonts w:cs="Times New Roman"/>
          <w:szCs w:val="24"/>
        </w:rPr>
        <w:t xml:space="preserve"> </w:t>
      </w:r>
      <w:proofErr w:type="spellStart"/>
      <w:r w:rsidRPr="00B527F6">
        <w:rPr>
          <w:rFonts w:cs="Times New Roman"/>
          <w:szCs w:val="24"/>
        </w:rPr>
        <w:t>untuk</w:t>
      </w:r>
      <w:proofErr w:type="spellEnd"/>
      <w:r w:rsidRPr="00B527F6">
        <w:rPr>
          <w:rFonts w:cs="Times New Roman"/>
          <w:szCs w:val="24"/>
        </w:rPr>
        <w:t xml:space="preserve"> </w:t>
      </w:r>
      <w:proofErr w:type="spellStart"/>
      <w:r w:rsidRPr="00B527F6">
        <w:rPr>
          <w:rFonts w:cs="Times New Roman"/>
          <w:szCs w:val="24"/>
        </w:rPr>
        <w:t>mengidentifikasi</w:t>
      </w:r>
      <w:proofErr w:type="spellEnd"/>
      <w:r w:rsidRPr="00B527F6">
        <w:rPr>
          <w:rFonts w:cs="Times New Roman"/>
          <w:szCs w:val="24"/>
        </w:rPr>
        <w:t xml:space="preserve"> </w:t>
      </w:r>
      <w:proofErr w:type="spellStart"/>
      <w:r w:rsidRPr="00B527F6">
        <w:rPr>
          <w:rFonts w:cs="Times New Roman"/>
          <w:szCs w:val="24"/>
        </w:rPr>
        <w:t>tujuan</w:t>
      </w:r>
      <w:proofErr w:type="spellEnd"/>
      <w:r w:rsidRPr="00B527F6">
        <w:rPr>
          <w:rFonts w:cs="Times New Roman"/>
          <w:szCs w:val="24"/>
        </w:rPr>
        <w:t xml:space="preserve"> </w:t>
      </w:r>
      <w:proofErr w:type="spellStart"/>
      <w:r w:rsidRPr="00B527F6">
        <w:rPr>
          <w:rFonts w:cs="Times New Roman"/>
          <w:szCs w:val="24"/>
        </w:rPr>
        <w:t>dari</w:t>
      </w:r>
      <w:proofErr w:type="spellEnd"/>
      <w:r w:rsidRPr="00B527F6">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dan </w:t>
      </w:r>
      <w:proofErr w:type="spellStart"/>
      <w:r w:rsidRPr="00B527F6">
        <w:rPr>
          <w:rFonts w:cs="Times New Roman"/>
          <w:szCs w:val="24"/>
        </w:rPr>
        <w:t>kebutuhan</w:t>
      </w:r>
      <w:proofErr w:type="spellEnd"/>
      <w:r w:rsidRPr="00B527F6">
        <w:rPr>
          <w:rFonts w:cs="Times New Roman"/>
          <w:szCs w:val="24"/>
        </w:rPr>
        <w:t xml:space="preserve"> </w:t>
      </w:r>
      <w:proofErr w:type="spellStart"/>
      <w:r w:rsidRPr="00B527F6">
        <w:rPr>
          <w:rFonts w:cs="Times New Roman"/>
          <w:szCs w:val="24"/>
        </w:rPr>
        <w:t>informasi</w:t>
      </w:r>
      <w:proofErr w:type="spellEnd"/>
      <w:r w:rsidRPr="00B527F6">
        <w:rPr>
          <w:rFonts w:cs="Times New Roman"/>
          <w:szCs w:val="24"/>
        </w:rPr>
        <w:t xml:space="preserve"> </w:t>
      </w:r>
      <w:proofErr w:type="spellStart"/>
      <w:r w:rsidRPr="00B527F6">
        <w:rPr>
          <w:rFonts w:cs="Times New Roman"/>
          <w:szCs w:val="24"/>
        </w:rPr>
        <w:t>untuk</w:t>
      </w:r>
      <w:proofErr w:type="spellEnd"/>
      <w:r w:rsidRPr="00B527F6">
        <w:rPr>
          <w:rFonts w:cs="Times New Roman"/>
          <w:szCs w:val="24"/>
        </w:rPr>
        <w:t xml:space="preserve"> </w:t>
      </w:r>
      <w:proofErr w:type="spellStart"/>
      <w:r w:rsidRPr="00B527F6">
        <w:rPr>
          <w:rFonts w:cs="Times New Roman"/>
          <w:szCs w:val="24"/>
        </w:rPr>
        <w:t>mencapai</w:t>
      </w:r>
      <w:proofErr w:type="spellEnd"/>
      <w:r w:rsidRPr="00B527F6">
        <w:rPr>
          <w:rFonts w:cs="Times New Roman"/>
          <w:szCs w:val="24"/>
        </w:rPr>
        <w:t xml:space="preserve"> </w:t>
      </w:r>
      <w:proofErr w:type="spellStart"/>
      <w:r w:rsidRPr="00B527F6">
        <w:rPr>
          <w:rFonts w:cs="Times New Roman"/>
          <w:szCs w:val="24"/>
        </w:rPr>
        <w:t>tujuan</w:t>
      </w:r>
      <w:proofErr w:type="spellEnd"/>
      <w:r w:rsidRPr="00B527F6">
        <w:rPr>
          <w:rFonts w:cs="Times New Roman"/>
          <w:szCs w:val="24"/>
        </w:rPr>
        <w:t xml:space="preserve">. Pada </w:t>
      </w:r>
      <w:proofErr w:type="spellStart"/>
      <w:r w:rsidRPr="00B527F6">
        <w:rPr>
          <w:rFonts w:cs="Times New Roman"/>
          <w:szCs w:val="24"/>
        </w:rPr>
        <w:t>tahap</w:t>
      </w:r>
      <w:proofErr w:type="spellEnd"/>
      <w:r w:rsidRPr="00B527F6">
        <w:rPr>
          <w:rFonts w:cs="Times New Roman"/>
          <w:szCs w:val="24"/>
        </w:rPr>
        <w:t xml:space="preserve"> </w:t>
      </w:r>
      <w:proofErr w:type="spellStart"/>
      <w:r w:rsidRPr="00B527F6">
        <w:rPr>
          <w:rFonts w:cs="Times New Roman"/>
          <w:szCs w:val="24"/>
        </w:rPr>
        <w:t>ini</w:t>
      </w:r>
      <w:proofErr w:type="spellEnd"/>
      <w:r w:rsidRPr="00B527F6">
        <w:rPr>
          <w:rFonts w:cs="Times New Roman"/>
          <w:szCs w:val="24"/>
        </w:rPr>
        <w:t xml:space="preserve"> </w:t>
      </w:r>
      <w:proofErr w:type="spellStart"/>
      <w:r w:rsidRPr="00B527F6">
        <w:rPr>
          <w:rFonts w:cs="Times New Roman"/>
          <w:szCs w:val="24"/>
        </w:rPr>
        <w:t>merupakan</w:t>
      </w:r>
      <w:proofErr w:type="spellEnd"/>
      <w:r w:rsidRPr="00B527F6">
        <w:rPr>
          <w:rFonts w:cs="Times New Roman"/>
          <w:szCs w:val="24"/>
        </w:rPr>
        <w:t xml:space="preserve"> </w:t>
      </w:r>
      <w:proofErr w:type="spellStart"/>
      <w:r w:rsidRPr="00B527F6">
        <w:rPr>
          <w:rFonts w:cs="Times New Roman"/>
          <w:szCs w:val="24"/>
        </w:rPr>
        <w:t>hal</w:t>
      </w:r>
      <w:proofErr w:type="spellEnd"/>
      <w:r w:rsidRPr="00B527F6">
        <w:rPr>
          <w:rFonts w:cs="Times New Roman"/>
          <w:szCs w:val="24"/>
        </w:rPr>
        <w:t xml:space="preserve"> </w:t>
      </w:r>
      <w:proofErr w:type="spellStart"/>
      <w:r w:rsidRPr="00B527F6">
        <w:rPr>
          <w:rFonts w:cs="Times New Roman"/>
          <w:szCs w:val="24"/>
        </w:rPr>
        <w:t>terpenting</w:t>
      </w:r>
      <w:proofErr w:type="spellEnd"/>
      <w:r w:rsidRPr="00B527F6">
        <w:rPr>
          <w:rFonts w:cs="Times New Roman"/>
          <w:szCs w:val="24"/>
        </w:rPr>
        <w:t xml:space="preserve"> </w:t>
      </w:r>
      <w:proofErr w:type="spellStart"/>
      <w:r w:rsidRPr="00B527F6">
        <w:rPr>
          <w:rFonts w:cs="Times New Roman"/>
          <w:szCs w:val="24"/>
        </w:rPr>
        <w:t>yaitu</w:t>
      </w:r>
      <w:proofErr w:type="spellEnd"/>
      <w:r w:rsidRPr="00B527F6">
        <w:rPr>
          <w:rFonts w:cs="Times New Roman"/>
          <w:szCs w:val="24"/>
        </w:rPr>
        <w:t xml:space="preserve"> </w:t>
      </w:r>
      <w:proofErr w:type="spellStart"/>
      <w:r w:rsidRPr="00B527F6">
        <w:rPr>
          <w:rFonts w:cs="Times New Roman"/>
          <w:szCs w:val="24"/>
        </w:rPr>
        <w:t>adanya</w:t>
      </w:r>
      <w:proofErr w:type="spellEnd"/>
      <w:r w:rsidRPr="00B527F6">
        <w:rPr>
          <w:rFonts w:cs="Times New Roman"/>
          <w:szCs w:val="24"/>
        </w:rPr>
        <w:t xml:space="preserve"> </w:t>
      </w:r>
      <w:proofErr w:type="spellStart"/>
      <w:r w:rsidRPr="00B527F6">
        <w:rPr>
          <w:rFonts w:cs="Times New Roman"/>
          <w:szCs w:val="24"/>
        </w:rPr>
        <w:t>keterlibatan</w:t>
      </w:r>
      <w:proofErr w:type="spellEnd"/>
      <w:r w:rsidRPr="00B527F6">
        <w:rPr>
          <w:rFonts w:cs="Times New Roman"/>
          <w:szCs w:val="24"/>
        </w:rPr>
        <w:t xml:space="preserve"> </w:t>
      </w:r>
      <w:proofErr w:type="spellStart"/>
      <w:r w:rsidRPr="00B527F6">
        <w:rPr>
          <w:rFonts w:cs="Times New Roman"/>
          <w:szCs w:val="24"/>
        </w:rPr>
        <w:t>dari</w:t>
      </w:r>
      <w:proofErr w:type="spellEnd"/>
      <w:r w:rsidRPr="00B527F6">
        <w:rPr>
          <w:rFonts w:cs="Times New Roman"/>
          <w:szCs w:val="24"/>
        </w:rPr>
        <w:t xml:space="preserve"> </w:t>
      </w:r>
      <w:proofErr w:type="spellStart"/>
      <w:r w:rsidRPr="00B527F6">
        <w:rPr>
          <w:rFonts w:cs="Times New Roman"/>
          <w:szCs w:val="24"/>
        </w:rPr>
        <w:t>kedua</w:t>
      </w:r>
      <w:proofErr w:type="spellEnd"/>
      <w:r w:rsidRPr="00B527F6">
        <w:rPr>
          <w:rFonts w:cs="Times New Roman"/>
          <w:szCs w:val="24"/>
        </w:rPr>
        <w:t xml:space="preserve"> </w:t>
      </w:r>
      <w:proofErr w:type="spellStart"/>
      <w:r w:rsidRPr="00B527F6">
        <w:rPr>
          <w:rFonts w:cs="Times New Roman"/>
          <w:szCs w:val="24"/>
        </w:rPr>
        <w:t>belah</w:t>
      </w:r>
      <w:proofErr w:type="spellEnd"/>
      <w:r w:rsidRPr="00B527F6">
        <w:rPr>
          <w:rFonts w:cs="Times New Roman"/>
          <w:szCs w:val="24"/>
        </w:rPr>
        <w:t xml:space="preserve"> </w:t>
      </w:r>
      <w:proofErr w:type="spellStart"/>
      <w:r w:rsidRPr="00B527F6">
        <w:rPr>
          <w:rFonts w:cs="Times New Roman"/>
          <w:szCs w:val="24"/>
        </w:rPr>
        <w:t>pihak</w:t>
      </w:r>
      <w:proofErr w:type="spellEnd"/>
      <w:r w:rsidRPr="00B527F6">
        <w:rPr>
          <w:rFonts w:cs="Times New Roman"/>
          <w:szCs w:val="24"/>
        </w:rPr>
        <w:t>.</w:t>
      </w:r>
    </w:p>
    <w:p w14:paraId="4E1364F6" w14:textId="77777777" w:rsidR="00B85889" w:rsidRDefault="00B85889" w:rsidP="0019285D">
      <w:pPr>
        <w:pStyle w:val="ListParagraph"/>
        <w:numPr>
          <w:ilvl w:val="0"/>
          <w:numId w:val="7"/>
        </w:numPr>
        <w:autoSpaceDE w:val="0"/>
        <w:autoSpaceDN w:val="0"/>
        <w:adjustRightInd w:val="0"/>
        <w:spacing w:after="0" w:line="360" w:lineRule="auto"/>
        <w:rPr>
          <w:rFonts w:cs="Times New Roman"/>
          <w:szCs w:val="24"/>
        </w:rPr>
      </w:pPr>
      <w:r w:rsidRPr="00B527F6">
        <w:rPr>
          <w:rFonts w:cs="Times New Roman"/>
          <w:szCs w:val="24"/>
        </w:rPr>
        <w:t xml:space="preserve">Proses </w:t>
      </w:r>
      <w:proofErr w:type="spellStart"/>
      <w:r w:rsidRPr="00B527F6">
        <w:rPr>
          <w:rFonts w:cs="Times New Roman"/>
          <w:szCs w:val="24"/>
        </w:rPr>
        <w:t>Desain</w:t>
      </w:r>
      <w:proofErr w:type="spellEnd"/>
      <w:r w:rsidRPr="00B527F6">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w:t>
      </w:r>
      <w:r w:rsidRPr="00152EAB">
        <w:rPr>
          <w:rFonts w:cs="Times New Roman"/>
          <w:i/>
          <w:szCs w:val="24"/>
        </w:rPr>
        <w:t xml:space="preserve">Design </w:t>
      </w:r>
      <w:proofErr w:type="spellStart"/>
      <w:r w:rsidRPr="00152EAB">
        <w:rPr>
          <w:rFonts w:cs="Times New Roman"/>
          <w:i/>
          <w:szCs w:val="24"/>
        </w:rPr>
        <w:t>Sistem</w:t>
      </w:r>
      <w:proofErr w:type="spellEnd"/>
      <w:r w:rsidRPr="00B527F6">
        <w:rPr>
          <w:rFonts w:cs="Times New Roman"/>
          <w:szCs w:val="24"/>
        </w:rPr>
        <w:t xml:space="preserve">): Pada </w:t>
      </w:r>
      <w:proofErr w:type="spellStart"/>
      <w:r w:rsidRPr="00B527F6">
        <w:rPr>
          <w:rFonts w:cs="Times New Roman"/>
          <w:szCs w:val="24"/>
        </w:rPr>
        <w:t>tahap</w:t>
      </w:r>
      <w:proofErr w:type="spellEnd"/>
      <w:r w:rsidRPr="00B527F6">
        <w:rPr>
          <w:rFonts w:cs="Times New Roman"/>
          <w:szCs w:val="24"/>
        </w:rPr>
        <w:t xml:space="preserve"> </w:t>
      </w:r>
      <w:proofErr w:type="spellStart"/>
      <w:r w:rsidRPr="00B527F6">
        <w:rPr>
          <w:rFonts w:cs="Times New Roman"/>
          <w:szCs w:val="24"/>
        </w:rPr>
        <w:t>ini</w:t>
      </w:r>
      <w:proofErr w:type="spellEnd"/>
      <w:r w:rsidRPr="00B527F6">
        <w:rPr>
          <w:rFonts w:cs="Times New Roman"/>
          <w:szCs w:val="24"/>
        </w:rPr>
        <w:t xml:space="preserve"> </w:t>
      </w:r>
      <w:proofErr w:type="spellStart"/>
      <w:r w:rsidRPr="00B527F6">
        <w:rPr>
          <w:rFonts w:cs="Times New Roman"/>
          <w:szCs w:val="24"/>
        </w:rPr>
        <w:t>keaktifan</w:t>
      </w:r>
      <w:proofErr w:type="spellEnd"/>
      <w:r w:rsidRPr="00B527F6">
        <w:rPr>
          <w:rFonts w:cs="Times New Roman"/>
          <w:szCs w:val="24"/>
        </w:rPr>
        <w:t xml:space="preserve"> </w:t>
      </w:r>
      <w:r w:rsidRPr="00152EAB">
        <w:rPr>
          <w:rFonts w:cs="Times New Roman"/>
          <w:i/>
          <w:szCs w:val="24"/>
        </w:rPr>
        <w:t>user</w:t>
      </w:r>
      <w:r w:rsidRPr="00B527F6">
        <w:rPr>
          <w:rFonts w:cs="Times New Roman"/>
          <w:szCs w:val="24"/>
        </w:rPr>
        <w:t xml:space="preserve"> yang </w:t>
      </w:r>
      <w:proofErr w:type="spellStart"/>
      <w:r w:rsidRPr="00B527F6">
        <w:rPr>
          <w:rFonts w:cs="Times New Roman"/>
          <w:szCs w:val="24"/>
        </w:rPr>
        <w:t>terlibat</w:t>
      </w:r>
      <w:proofErr w:type="spellEnd"/>
      <w:r w:rsidRPr="00B527F6">
        <w:rPr>
          <w:rFonts w:cs="Times New Roman"/>
          <w:szCs w:val="24"/>
        </w:rPr>
        <w:t xml:space="preserve"> </w:t>
      </w:r>
      <w:proofErr w:type="spellStart"/>
      <w:r w:rsidRPr="00B527F6">
        <w:rPr>
          <w:rFonts w:cs="Times New Roman"/>
          <w:szCs w:val="24"/>
        </w:rPr>
        <w:t>menentukan</w:t>
      </w:r>
      <w:proofErr w:type="spellEnd"/>
      <w:r>
        <w:rPr>
          <w:rFonts w:cs="Times New Roman"/>
          <w:szCs w:val="24"/>
        </w:rPr>
        <w:t xml:space="preserve"> </w:t>
      </w:r>
      <w:proofErr w:type="spellStart"/>
      <w:r w:rsidRPr="00B527F6">
        <w:rPr>
          <w:rFonts w:cs="Times New Roman"/>
          <w:szCs w:val="24"/>
        </w:rPr>
        <w:t>untuk</w:t>
      </w:r>
      <w:proofErr w:type="spellEnd"/>
      <w:r w:rsidRPr="00B527F6">
        <w:rPr>
          <w:rFonts w:cs="Times New Roman"/>
          <w:szCs w:val="24"/>
        </w:rPr>
        <w:t xml:space="preserve"> </w:t>
      </w:r>
      <w:proofErr w:type="spellStart"/>
      <w:r w:rsidRPr="00B527F6">
        <w:rPr>
          <w:rFonts w:cs="Times New Roman"/>
          <w:szCs w:val="24"/>
        </w:rPr>
        <w:t>mencapai</w:t>
      </w:r>
      <w:proofErr w:type="spellEnd"/>
      <w:r w:rsidRPr="00B527F6">
        <w:rPr>
          <w:rFonts w:cs="Times New Roman"/>
          <w:szCs w:val="24"/>
        </w:rPr>
        <w:t xml:space="preserve"> </w:t>
      </w:r>
      <w:proofErr w:type="spellStart"/>
      <w:r w:rsidRPr="00B527F6">
        <w:rPr>
          <w:rFonts w:cs="Times New Roman"/>
          <w:szCs w:val="24"/>
        </w:rPr>
        <w:t>tujuan</w:t>
      </w:r>
      <w:proofErr w:type="spellEnd"/>
      <w:r w:rsidRPr="00B527F6">
        <w:rPr>
          <w:rFonts w:cs="Times New Roman"/>
          <w:szCs w:val="24"/>
        </w:rPr>
        <w:t xml:space="preserve"> </w:t>
      </w:r>
      <w:proofErr w:type="spellStart"/>
      <w:r w:rsidRPr="00B527F6">
        <w:rPr>
          <w:rFonts w:cs="Times New Roman"/>
          <w:szCs w:val="24"/>
        </w:rPr>
        <w:t>karena</w:t>
      </w:r>
      <w:proofErr w:type="spellEnd"/>
      <w:r w:rsidRPr="00B527F6">
        <w:rPr>
          <w:rFonts w:cs="Times New Roman"/>
          <w:szCs w:val="24"/>
        </w:rPr>
        <w:t xml:space="preserve"> pada proses </w:t>
      </w:r>
      <w:proofErr w:type="spellStart"/>
      <w:r w:rsidRPr="00B527F6">
        <w:rPr>
          <w:rFonts w:cs="Times New Roman"/>
          <w:szCs w:val="24"/>
        </w:rPr>
        <w:t>ini</w:t>
      </w:r>
      <w:proofErr w:type="spellEnd"/>
      <w:r w:rsidRPr="00B527F6">
        <w:rPr>
          <w:rFonts w:cs="Times New Roman"/>
          <w:szCs w:val="24"/>
        </w:rPr>
        <w:t xml:space="preserve"> </w:t>
      </w:r>
      <w:proofErr w:type="spellStart"/>
      <w:r w:rsidRPr="00B527F6">
        <w:rPr>
          <w:rFonts w:cs="Times New Roman"/>
          <w:szCs w:val="24"/>
        </w:rPr>
        <w:t>melakukan</w:t>
      </w:r>
      <w:proofErr w:type="spellEnd"/>
      <w:r w:rsidRPr="00B527F6">
        <w:rPr>
          <w:rFonts w:cs="Times New Roman"/>
          <w:szCs w:val="24"/>
        </w:rPr>
        <w:t xml:space="preserve"> proses </w:t>
      </w:r>
      <w:proofErr w:type="spellStart"/>
      <w:r w:rsidRPr="00B527F6">
        <w:rPr>
          <w:rFonts w:cs="Times New Roman"/>
          <w:szCs w:val="24"/>
        </w:rPr>
        <w:t>desain</w:t>
      </w:r>
      <w:proofErr w:type="spellEnd"/>
      <w:r w:rsidRPr="00B527F6">
        <w:rPr>
          <w:rFonts w:cs="Times New Roman"/>
          <w:szCs w:val="24"/>
        </w:rPr>
        <w:t xml:space="preserve"> dan </w:t>
      </w:r>
      <w:proofErr w:type="spellStart"/>
      <w:r w:rsidRPr="00B527F6">
        <w:rPr>
          <w:rFonts w:cs="Times New Roman"/>
          <w:szCs w:val="24"/>
        </w:rPr>
        <w:t>melakukan</w:t>
      </w:r>
      <w:proofErr w:type="spellEnd"/>
      <w:r>
        <w:rPr>
          <w:rFonts w:cs="Times New Roman"/>
          <w:szCs w:val="24"/>
        </w:rPr>
        <w:t xml:space="preserve"> </w:t>
      </w:r>
      <w:proofErr w:type="spellStart"/>
      <w:r w:rsidRPr="00B527F6">
        <w:rPr>
          <w:rFonts w:cs="Times New Roman"/>
          <w:szCs w:val="24"/>
        </w:rPr>
        <w:t>perbaikan-perbaikan</w:t>
      </w:r>
      <w:proofErr w:type="spellEnd"/>
      <w:r w:rsidRPr="00B527F6">
        <w:rPr>
          <w:rFonts w:cs="Times New Roman"/>
          <w:szCs w:val="24"/>
        </w:rPr>
        <w:t xml:space="preserve"> </w:t>
      </w:r>
      <w:proofErr w:type="spellStart"/>
      <w:r w:rsidRPr="00B527F6">
        <w:rPr>
          <w:rFonts w:cs="Times New Roman"/>
          <w:szCs w:val="24"/>
        </w:rPr>
        <w:t>apabila</w:t>
      </w:r>
      <w:proofErr w:type="spellEnd"/>
      <w:r w:rsidRPr="00B527F6">
        <w:rPr>
          <w:rFonts w:cs="Times New Roman"/>
          <w:szCs w:val="24"/>
        </w:rPr>
        <w:t xml:space="preserve"> </w:t>
      </w:r>
      <w:proofErr w:type="spellStart"/>
      <w:r w:rsidRPr="00B527F6">
        <w:rPr>
          <w:rFonts w:cs="Times New Roman"/>
          <w:szCs w:val="24"/>
        </w:rPr>
        <w:t>masih</w:t>
      </w:r>
      <w:proofErr w:type="spellEnd"/>
      <w:r w:rsidRPr="00B527F6">
        <w:rPr>
          <w:rFonts w:cs="Times New Roman"/>
          <w:szCs w:val="24"/>
        </w:rPr>
        <w:t xml:space="preserve"> </w:t>
      </w:r>
      <w:proofErr w:type="spellStart"/>
      <w:r w:rsidRPr="00B527F6">
        <w:rPr>
          <w:rFonts w:cs="Times New Roman"/>
          <w:szCs w:val="24"/>
        </w:rPr>
        <w:t>terdapat</w:t>
      </w:r>
      <w:proofErr w:type="spellEnd"/>
      <w:r w:rsidRPr="00B527F6">
        <w:rPr>
          <w:rFonts w:cs="Times New Roman"/>
          <w:szCs w:val="24"/>
        </w:rPr>
        <w:t xml:space="preserve"> </w:t>
      </w:r>
      <w:proofErr w:type="spellStart"/>
      <w:r w:rsidRPr="00B527F6">
        <w:rPr>
          <w:rFonts w:cs="Times New Roman"/>
          <w:szCs w:val="24"/>
        </w:rPr>
        <w:t>ketidaksesuaian</w:t>
      </w:r>
      <w:proofErr w:type="spellEnd"/>
      <w:r w:rsidRPr="00B527F6">
        <w:rPr>
          <w:rFonts w:cs="Times New Roman"/>
          <w:szCs w:val="24"/>
        </w:rPr>
        <w:t xml:space="preserve"> </w:t>
      </w:r>
      <w:proofErr w:type="spellStart"/>
      <w:r w:rsidRPr="00B527F6">
        <w:rPr>
          <w:rFonts w:cs="Times New Roman"/>
          <w:szCs w:val="24"/>
        </w:rPr>
        <w:t>desain</w:t>
      </w:r>
      <w:proofErr w:type="spellEnd"/>
      <w:r w:rsidRPr="00B527F6">
        <w:rPr>
          <w:rFonts w:cs="Times New Roman"/>
          <w:szCs w:val="24"/>
        </w:rPr>
        <w:t xml:space="preserve"> </w:t>
      </w:r>
      <w:proofErr w:type="spellStart"/>
      <w:r w:rsidRPr="00B527F6">
        <w:rPr>
          <w:rFonts w:cs="Times New Roman"/>
          <w:szCs w:val="24"/>
        </w:rPr>
        <w:t>antara</w:t>
      </w:r>
      <w:proofErr w:type="spellEnd"/>
      <w:r w:rsidRPr="00B527F6">
        <w:rPr>
          <w:rFonts w:cs="Times New Roman"/>
          <w:szCs w:val="24"/>
        </w:rPr>
        <w:t xml:space="preserve"> </w:t>
      </w:r>
      <w:r w:rsidRPr="00152EAB">
        <w:rPr>
          <w:rFonts w:cs="Times New Roman"/>
          <w:i/>
          <w:szCs w:val="24"/>
        </w:rPr>
        <w:t>user</w:t>
      </w:r>
      <w:r w:rsidRPr="00B527F6">
        <w:rPr>
          <w:rFonts w:cs="Times New Roman"/>
          <w:szCs w:val="24"/>
        </w:rPr>
        <w:t xml:space="preserve"> dan </w:t>
      </w:r>
      <w:r w:rsidRPr="00152EAB">
        <w:rPr>
          <w:rFonts w:cs="Times New Roman"/>
          <w:i/>
          <w:szCs w:val="24"/>
        </w:rPr>
        <w:t>analyst</w:t>
      </w:r>
      <w:r w:rsidRPr="00B527F6">
        <w:rPr>
          <w:rFonts w:cs="Times New Roman"/>
          <w:szCs w:val="24"/>
        </w:rPr>
        <w:t>.</w:t>
      </w:r>
      <w:r>
        <w:rPr>
          <w:rFonts w:cs="Times New Roman"/>
          <w:szCs w:val="24"/>
        </w:rPr>
        <w:t xml:space="preserve"> </w:t>
      </w:r>
      <w:proofErr w:type="spellStart"/>
      <w:r w:rsidRPr="00B527F6">
        <w:rPr>
          <w:rFonts w:cs="Times New Roman"/>
          <w:szCs w:val="24"/>
        </w:rPr>
        <w:t>Seorang</w:t>
      </w:r>
      <w:proofErr w:type="spellEnd"/>
      <w:r w:rsidRPr="00B527F6">
        <w:rPr>
          <w:rFonts w:cs="Times New Roman"/>
          <w:szCs w:val="24"/>
        </w:rPr>
        <w:t xml:space="preserve"> </w:t>
      </w:r>
      <w:r w:rsidRPr="00152EAB">
        <w:rPr>
          <w:rFonts w:cs="Times New Roman"/>
          <w:i/>
          <w:szCs w:val="24"/>
        </w:rPr>
        <w:t>user</w:t>
      </w:r>
      <w:r w:rsidRPr="00B527F6">
        <w:rPr>
          <w:rFonts w:cs="Times New Roman"/>
          <w:szCs w:val="24"/>
        </w:rPr>
        <w:t xml:space="preserve"> </w:t>
      </w:r>
      <w:proofErr w:type="spellStart"/>
      <w:r w:rsidRPr="00B527F6">
        <w:rPr>
          <w:rFonts w:cs="Times New Roman"/>
          <w:szCs w:val="24"/>
        </w:rPr>
        <w:t>dapat</w:t>
      </w:r>
      <w:proofErr w:type="spellEnd"/>
      <w:r w:rsidRPr="00B527F6">
        <w:rPr>
          <w:rFonts w:cs="Times New Roman"/>
          <w:szCs w:val="24"/>
        </w:rPr>
        <w:t xml:space="preserve"> </w:t>
      </w:r>
      <w:proofErr w:type="spellStart"/>
      <w:r w:rsidRPr="00B527F6">
        <w:rPr>
          <w:rFonts w:cs="Times New Roman"/>
          <w:szCs w:val="24"/>
        </w:rPr>
        <w:t>langsung</w:t>
      </w:r>
      <w:proofErr w:type="spellEnd"/>
      <w:r w:rsidRPr="00B527F6">
        <w:rPr>
          <w:rFonts w:cs="Times New Roman"/>
          <w:szCs w:val="24"/>
        </w:rPr>
        <w:t xml:space="preserve"> </w:t>
      </w:r>
      <w:proofErr w:type="spellStart"/>
      <w:r w:rsidRPr="00B527F6">
        <w:rPr>
          <w:rFonts w:cs="Times New Roman"/>
          <w:szCs w:val="24"/>
        </w:rPr>
        <w:t>memberikan</w:t>
      </w:r>
      <w:proofErr w:type="spellEnd"/>
      <w:r w:rsidRPr="00B527F6">
        <w:rPr>
          <w:rFonts w:cs="Times New Roman"/>
          <w:szCs w:val="24"/>
        </w:rPr>
        <w:t xml:space="preserve"> </w:t>
      </w:r>
      <w:proofErr w:type="spellStart"/>
      <w:r w:rsidRPr="00B527F6">
        <w:rPr>
          <w:rFonts w:cs="Times New Roman"/>
          <w:szCs w:val="24"/>
        </w:rPr>
        <w:t>komentar</w:t>
      </w:r>
      <w:proofErr w:type="spellEnd"/>
      <w:r w:rsidRPr="00B527F6">
        <w:rPr>
          <w:rFonts w:cs="Times New Roman"/>
          <w:szCs w:val="24"/>
        </w:rPr>
        <w:t xml:space="preserve"> </w:t>
      </w:r>
      <w:proofErr w:type="spellStart"/>
      <w:r w:rsidRPr="00B527F6">
        <w:rPr>
          <w:rFonts w:cs="Times New Roman"/>
          <w:szCs w:val="24"/>
        </w:rPr>
        <w:t>apabila</w:t>
      </w:r>
      <w:proofErr w:type="spellEnd"/>
      <w:r w:rsidRPr="00B527F6">
        <w:rPr>
          <w:rFonts w:cs="Times New Roman"/>
          <w:szCs w:val="24"/>
        </w:rPr>
        <w:t xml:space="preserve"> </w:t>
      </w:r>
      <w:proofErr w:type="spellStart"/>
      <w:r w:rsidRPr="00B527F6">
        <w:rPr>
          <w:rFonts w:cs="Times New Roman"/>
          <w:szCs w:val="24"/>
        </w:rPr>
        <w:t>terdapat</w:t>
      </w:r>
      <w:proofErr w:type="spellEnd"/>
      <w:r w:rsidRPr="00B527F6">
        <w:rPr>
          <w:rFonts w:cs="Times New Roman"/>
          <w:szCs w:val="24"/>
        </w:rPr>
        <w:t xml:space="preserve"> </w:t>
      </w:r>
      <w:proofErr w:type="spellStart"/>
      <w:r w:rsidRPr="00B527F6">
        <w:rPr>
          <w:rFonts w:cs="Times New Roman"/>
          <w:szCs w:val="24"/>
        </w:rPr>
        <w:t>ketidaksesuaian</w:t>
      </w:r>
      <w:proofErr w:type="spellEnd"/>
      <w:r w:rsidRPr="00B527F6">
        <w:rPr>
          <w:rFonts w:cs="Times New Roman"/>
          <w:szCs w:val="24"/>
        </w:rPr>
        <w:t xml:space="preserve"> pada </w:t>
      </w:r>
      <w:proofErr w:type="spellStart"/>
      <w:r w:rsidRPr="00B527F6">
        <w:rPr>
          <w:rFonts w:cs="Times New Roman"/>
          <w:szCs w:val="24"/>
        </w:rPr>
        <w:t>desain</w:t>
      </w:r>
      <w:proofErr w:type="spellEnd"/>
      <w:r w:rsidRPr="00B527F6">
        <w:rPr>
          <w:rFonts w:cs="Times New Roman"/>
          <w:szCs w:val="24"/>
        </w:rPr>
        <w:t>,</w:t>
      </w:r>
      <w:r>
        <w:rPr>
          <w:rFonts w:cs="Times New Roman"/>
          <w:szCs w:val="24"/>
        </w:rPr>
        <w:t xml:space="preserve"> </w:t>
      </w:r>
      <w:proofErr w:type="spellStart"/>
      <w:r w:rsidRPr="00B527F6">
        <w:rPr>
          <w:rFonts w:cs="Times New Roman"/>
          <w:szCs w:val="24"/>
        </w:rPr>
        <w:t>merancang</w:t>
      </w:r>
      <w:proofErr w:type="spellEnd"/>
      <w:r w:rsidRPr="00B527F6">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w:t>
      </w:r>
      <w:proofErr w:type="spellStart"/>
      <w:r w:rsidRPr="00B527F6">
        <w:rPr>
          <w:rFonts w:cs="Times New Roman"/>
          <w:szCs w:val="24"/>
        </w:rPr>
        <w:t>dengan</w:t>
      </w:r>
      <w:proofErr w:type="spellEnd"/>
      <w:r w:rsidRPr="00B527F6">
        <w:rPr>
          <w:rFonts w:cs="Times New Roman"/>
          <w:szCs w:val="24"/>
        </w:rPr>
        <w:t xml:space="preserve"> </w:t>
      </w:r>
      <w:proofErr w:type="spellStart"/>
      <w:r w:rsidRPr="00B527F6">
        <w:rPr>
          <w:rFonts w:cs="Times New Roman"/>
          <w:szCs w:val="24"/>
        </w:rPr>
        <w:t>mengacu</w:t>
      </w:r>
      <w:proofErr w:type="spellEnd"/>
      <w:r w:rsidRPr="00B527F6">
        <w:rPr>
          <w:rFonts w:cs="Times New Roman"/>
          <w:szCs w:val="24"/>
        </w:rPr>
        <w:t xml:space="preserve"> pada </w:t>
      </w:r>
      <w:proofErr w:type="spellStart"/>
      <w:r w:rsidRPr="00B527F6">
        <w:rPr>
          <w:rFonts w:cs="Times New Roman"/>
          <w:szCs w:val="24"/>
        </w:rPr>
        <w:t>dokumentasi</w:t>
      </w:r>
      <w:proofErr w:type="spellEnd"/>
      <w:r w:rsidRPr="00B527F6">
        <w:rPr>
          <w:rFonts w:cs="Times New Roman"/>
          <w:szCs w:val="24"/>
        </w:rPr>
        <w:t xml:space="preserve"> </w:t>
      </w:r>
      <w:proofErr w:type="spellStart"/>
      <w:r w:rsidRPr="00B527F6">
        <w:rPr>
          <w:rFonts w:cs="Times New Roman"/>
          <w:szCs w:val="24"/>
        </w:rPr>
        <w:t>kebutuhan</w:t>
      </w:r>
      <w:proofErr w:type="spellEnd"/>
      <w:r w:rsidRPr="00B527F6">
        <w:rPr>
          <w:rFonts w:cs="Times New Roman"/>
          <w:szCs w:val="24"/>
        </w:rPr>
        <w:t xml:space="preserve"> </w:t>
      </w:r>
      <w:r w:rsidRPr="00152EAB">
        <w:rPr>
          <w:rFonts w:cs="Times New Roman"/>
          <w:i/>
          <w:szCs w:val="24"/>
        </w:rPr>
        <w:t>user</w:t>
      </w:r>
      <w:r w:rsidRPr="00B527F6">
        <w:rPr>
          <w:rFonts w:cs="Times New Roman"/>
          <w:szCs w:val="24"/>
        </w:rPr>
        <w:t xml:space="preserve"> yang </w:t>
      </w:r>
      <w:proofErr w:type="spellStart"/>
      <w:r w:rsidRPr="00B527F6">
        <w:rPr>
          <w:rFonts w:cs="Times New Roman"/>
          <w:szCs w:val="24"/>
        </w:rPr>
        <w:t>dibuat</w:t>
      </w:r>
      <w:proofErr w:type="spellEnd"/>
      <w:r w:rsidRPr="00B527F6">
        <w:rPr>
          <w:rFonts w:cs="Times New Roman"/>
          <w:szCs w:val="24"/>
        </w:rPr>
        <w:t xml:space="preserve"> pada </w:t>
      </w:r>
      <w:proofErr w:type="spellStart"/>
      <w:r w:rsidRPr="00B527F6">
        <w:rPr>
          <w:rFonts w:cs="Times New Roman"/>
          <w:szCs w:val="24"/>
        </w:rPr>
        <w:t>tahap</w:t>
      </w:r>
      <w:proofErr w:type="spellEnd"/>
      <w:r>
        <w:rPr>
          <w:rFonts w:cs="Times New Roman"/>
          <w:szCs w:val="24"/>
        </w:rPr>
        <w:t xml:space="preserve"> </w:t>
      </w:r>
      <w:proofErr w:type="spellStart"/>
      <w:r w:rsidRPr="00B527F6">
        <w:rPr>
          <w:rFonts w:cs="Times New Roman"/>
          <w:szCs w:val="24"/>
        </w:rPr>
        <w:t>sebelumnya</w:t>
      </w:r>
      <w:proofErr w:type="spellEnd"/>
      <w:r w:rsidRPr="00B527F6">
        <w:rPr>
          <w:rFonts w:cs="Times New Roman"/>
          <w:szCs w:val="24"/>
        </w:rPr>
        <w:t xml:space="preserve">. </w:t>
      </w:r>
      <w:proofErr w:type="spellStart"/>
      <w:r w:rsidRPr="00B527F6">
        <w:rPr>
          <w:rFonts w:cs="Times New Roman"/>
          <w:szCs w:val="24"/>
        </w:rPr>
        <w:t>Keluaran</w:t>
      </w:r>
      <w:proofErr w:type="spellEnd"/>
      <w:r w:rsidRPr="00B527F6">
        <w:rPr>
          <w:rFonts w:cs="Times New Roman"/>
          <w:szCs w:val="24"/>
        </w:rPr>
        <w:t xml:space="preserve"> </w:t>
      </w:r>
      <w:proofErr w:type="spellStart"/>
      <w:r w:rsidRPr="00B527F6">
        <w:rPr>
          <w:rFonts w:cs="Times New Roman"/>
          <w:szCs w:val="24"/>
        </w:rPr>
        <w:t>dari</w:t>
      </w:r>
      <w:proofErr w:type="spellEnd"/>
      <w:r w:rsidRPr="00B527F6">
        <w:rPr>
          <w:rFonts w:cs="Times New Roman"/>
          <w:szCs w:val="24"/>
        </w:rPr>
        <w:t xml:space="preserve"> </w:t>
      </w:r>
      <w:proofErr w:type="spellStart"/>
      <w:r w:rsidRPr="00B527F6">
        <w:rPr>
          <w:rFonts w:cs="Times New Roman"/>
          <w:szCs w:val="24"/>
        </w:rPr>
        <w:t>tahapan</w:t>
      </w:r>
      <w:proofErr w:type="spellEnd"/>
      <w:r w:rsidRPr="00B527F6">
        <w:rPr>
          <w:rFonts w:cs="Times New Roman"/>
          <w:szCs w:val="24"/>
        </w:rPr>
        <w:t xml:space="preserve"> </w:t>
      </w:r>
      <w:proofErr w:type="spellStart"/>
      <w:r w:rsidRPr="00B527F6">
        <w:rPr>
          <w:rFonts w:cs="Times New Roman"/>
          <w:szCs w:val="24"/>
        </w:rPr>
        <w:t>ini</w:t>
      </w:r>
      <w:proofErr w:type="spellEnd"/>
      <w:r w:rsidRPr="00B527F6">
        <w:rPr>
          <w:rFonts w:cs="Times New Roman"/>
          <w:szCs w:val="24"/>
        </w:rPr>
        <w:t xml:space="preserve"> </w:t>
      </w:r>
      <w:proofErr w:type="spellStart"/>
      <w:r w:rsidRPr="00B527F6">
        <w:rPr>
          <w:rFonts w:cs="Times New Roman"/>
          <w:szCs w:val="24"/>
        </w:rPr>
        <w:t>adalah</w:t>
      </w:r>
      <w:proofErr w:type="spellEnd"/>
      <w:r w:rsidRPr="00B527F6">
        <w:rPr>
          <w:rFonts w:cs="Times New Roman"/>
          <w:szCs w:val="24"/>
        </w:rPr>
        <w:t xml:space="preserve"> </w:t>
      </w:r>
      <w:proofErr w:type="spellStart"/>
      <w:r w:rsidRPr="00B527F6">
        <w:rPr>
          <w:rFonts w:cs="Times New Roman"/>
          <w:szCs w:val="24"/>
        </w:rPr>
        <w:t>spesifikasi</w:t>
      </w:r>
      <w:proofErr w:type="spellEnd"/>
      <w:r w:rsidRPr="00B527F6">
        <w:rPr>
          <w:rFonts w:cs="Times New Roman"/>
          <w:szCs w:val="24"/>
        </w:rPr>
        <w:t xml:space="preserve"> </w:t>
      </w:r>
      <w:r w:rsidRPr="00152EAB">
        <w:rPr>
          <w:rFonts w:cs="Times New Roman"/>
          <w:i/>
          <w:szCs w:val="24"/>
        </w:rPr>
        <w:t>software</w:t>
      </w:r>
      <w:r w:rsidRPr="00B527F6">
        <w:rPr>
          <w:rFonts w:cs="Times New Roman"/>
          <w:szCs w:val="24"/>
        </w:rPr>
        <w:t xml:space="preserve"> yang </w:t>
      </w:r>
      <w:proofErr w:type="spellStart"/>
      <w:r w:rsidRPr="00B527F6">
        <w:rPr>
          <w:rFonts w:cs="Times New Roman"/>
          <w:szCs w:val="24"/>
        </w:rPr>
        <w:t>meliputi</w:t>
      </w:r>
      <w:proofErr w:type="spellEnd"/>
      <w:r w:rsidRPr="00B527F6">
        <w:rPr>
          <w:rFonts w:cs="Times New Roman"/>
          <w:szCs w:val="24"/>
        </w:rPr>
        <w:t xml:space="preserve"> </w:t>
      </w:r>
      <w:proofErr w:type="spellStart"/>
      <w:r w:rsidRPr="00B527F6">
        <w:rPr>
          <w:rFonts w:cs="Times New Roman"/>
          <w:szCs w:val="24"/>
        </w:rPr>
        <w:t>organisasi</w:t>
      </w:r>
      <w:proofErr w:type="spellEnd"/>
      <w:r>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w:t>
      </w:r>
      <w:proofErr w:type="spellStart"/>
      <w:r w:rsidRPr="00B527F6">
        <w:rPr>
          <w:rFonts w:cs="Times New Roman"/>
          <w:szCs w:val="24"/>
        </w:rPr>
        <w:t>secara</w:t>
      </w:r>
      <w:proofErr w:type="spellEnd"/>
      <w:r w:rsidRPr="00B527F6">
        <w:rPr>
          <w:rFonts w:cs="Times New Roman"/>
          <w:szCs w:val="24"/>
        </w:rPr>
        <w:t xml:space="preserve"> </w:t>
      </w:r>
      <w:proofErr w:type="spellStart"/>
      <w:r w:rsidRPr="00B527F6">
        <w:rPr>
          <w:rFonts w:cs="Times New Roman"/>
          <w:szCs w:val="24"/>
        </w:rPr>
        <w:t>umum</w:t>
      </w:r>
      <w:proofErr w:type="spellEnd"/>
      <w:r w:rsidRPr="00B527F6">
        <w:rPr>
          <w:rFonts w:cs="Times New Roman"/>
          <w:szCs w:val="24"/>
        </w:rPr>
        <w:t xml:space="preserve">, </w:t>
      </w:r>
      <w:proofErr w:type="spellStart"/>
      <w:r w:rsidRPr="00B527F6">
        <w:rPr>
          <w:rFonts w:cs="Times New Roman"/>
          <w:szCs w:val="24"/>
        </w:rPr>
        <w:t>struktur</w:t>
      </w:r>
      <w:proofErr w:type="spellEnd"/>
      <w:r w:rsidRPr="00B527F6">
        <w:rPr>
          <w:rFonts w:cs="Times New Roman"/>
          <w:szCs w:val="24"/>
        </w:rPr>
        <w:t xml:space="preserve"> data dan yang lain.</w:t>
      </w:r>
    </w:p>
    <w:p w14:paraId="5915080F" w14:textId="6562639E" w:rsidR="00B85889" w:rsidRDefault="00B85889" w:rsidP="0019285D">
      <w:pPr>
        <w:pStyle w:val="ListParagraph"/>
        <w:numPr>
          <w:ilvl w:val="0"/>
          <w:numId w:val="7"/>
        </w:numPr>
        <w:autoSpaceDE w:val="0"/>
        <w:autoSpaceDN w:val="0"/>
        <w:adjustRightInd w:val="0"/>
        <w:spacing w:after="0" w:line="360" w:lineRule="auto"/>
        <w:rPr>
          <w:rFonts w:cs="Times New Roman"/>
          <w:szCs w:val="24"/>
        </w:rPr>
      </w:pPr>
      <w:proofErr w:type="spellStart"/>
      <w:r w:rsidRPr="00B527F6">
        <w:rPr>
          <w:rFonts w:cs="Times New Roman"/>
          <w:szCs w:val="24"/>
        </w:rPr>
        <w:t>Implementasi</w:t>
      </w:r>
      <w:proofErr w:type="spellEnd"/>
      <w:r w:rsidRPr="00B527F6">
        <w:rPr>
          <w:rFonts w:cs="Times New Roman"/>
          <w:szCs w:val="24"/>
        </w:rPr>
        <w:t xml:space="preserve"> (</w:t>
      </w:r>
      <w:r w:rsidRPr="00152EAB">
        <w:rPr>
          <w:rFonts w:cs="Times New Roman"/>
          <w:i/>
          <w:szCs w:val="24"/>
        </w:rPr>
        <w:t>Implementation</w:t>
      </w:r>
      <w:r>
        <w:rPr>
          <w:rFonts w:cs="Times New Roman"/>
          <w:szCs w:val="24"/>
        </w:rPr>
        <w:t xml:space="preserve">): </w:t>
      </w:r>
      <w:proofErr w:type="spellStart"/>
      <w:r>
        <w:rPr>
          <w:rFonts w:cs="Times New Roman"/>
          <w:szCs w:val="24"/>
        </w:rPr>
        <w:t>Tahapan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adalah</w:t>
      </w:r>
      <w:proofErr w:type="spellEnd"/>
      <w:r w:rsidRPr="00B527F6">
        <w:rPr>
          <w:rFonts w:cs="Times New Roman"/>
          <w:szCs w:val="24"/>
        </w:rPr>
        <w:t xml:space="preserve"> </w:t>
      </w:r>
      <w:proofErr w:type="spellStart"/>
      <w:r w:rsidRPr="00B527F6">
        <w:rPr>
          <w:rFonts w:cs="Times New Roman"/>
          <w:szCs w:val="24"/>
        </w:rPr>
        <w:t>tahapan</w:t>
      </w:r>
      <w:proofErr w:type="spellEnd"/>
      <w:r w:rsidRPr="00B527F6">
        <w:rPr>
          <w:rFonts w:cs="Times New Roman"/>
          <w:szCs w:val="24"/>
        </w:rPr>
        <w:t xml:space="preserve"> </w:t>
      </w:r>
      <w:r w:rsidRPr="009C7124">
        <w:rPr>
          <w:rFonts w:cs="Times New Roman"/>
          <w:i/>
          <w:szCs w:val="24"/>
        </w:rPr>
        <w:t>programmer</w:t>
      </w:r>
      <w:r w:rsidRPr="00B527F6">
        <w:rPr>
          <w:rFonts w:cs="Times New Roman"/>
          <w:szCs w:val="24"/>
        </w:rPr>
        <w:t xml:space="preserve"> yang</w:t>
      </w:r>
      <w:r>
        <w:rPr>
          <w:rFonts w:cs="Times New Roman"/>
          <w:szCs w:val="24"/>
        </w:rPr>
        <w:t xml:space="preserve"> </w:t>
      </w:r>
      <w:proofErr w:type="spellStart"/>
      <w:r w:rsidRPr="00B527F6">
        <w:rPr>
          <w:rFonts w:cs="Times New Roman"/>
          <w:szCs w:val="24"/>
        </w:rPr>
        <w:t>mengembangkan</w:t>
      </w:r>
      <w:proofErr w:type="spellEnd"/>
      <w:r w:rsidRPr="00B527F6">
        <w:rPr>
          <w:rFonts w:cs="Times New Roman"/>
          <w:szCs w:val="24"/>
        </w:rPr>
        <w:t xml:space="preserve"> </w:t>
      </w:r>
      <w:proofErr w:type="spellStart"/>
      <w:r w:rsidRPr="00B527F6">
        <w:rPr>
          <w:rFonts w:cs="Times New Roman"/>
          <w:szCs w:val="24"/>
        </w:rPr>
        <w:t>desain</w:t>
      </w:r>
      <w:proofErr w:type="spellEnd"/>
      <w:r w:rsidRPr="00B527F6">
        <w:rPr>
          <w:rFonts w:cs="Times New Roman"/>
          <w:szCs w:val="24"/>
        </w:rPr>
        <w:t xml:space="preserve"> </w:t>
      </w:r>
      <w:proofErr w:type="spellStart"/>
      <w:r w:rsidRPr="00B527F6">
        <w:rPr>
          <w:rFonts w:cs="Times New Roman"/>
          <w:szCs w:val="24"/>
        </w:rPr>
        <w:t>suatu</w:t>
      </w:r>
      <w:proofErr w:type="spellEnd"/>
      <w:r w:rsidRPr="00B527F6">
        <w:rPr>
          <w:rFonts w:cs="Times New Roman"/>
          <w:szCs w:val="24"/>
        </w:rPr>
        <w:t xml:space="preserve"> program yang </w:t>
      </w:r>
      <w:proofErr w:type="spellStart"/>
      <w:r w:rsidRPr="00B527F6">
        <w:rPr>
          <w:rFonts w:cs="Times New Roman"/>
          <w:szCs w:val="24"/>
        </w:rPr>
        <w:t>telah</w:t>
      </w:r>
      <w:proofErr w:type="spellEnd"/>
      <w:r w:rsidRPr="00B527F6">
        <w:rPr>
          <w:rFonts w:cs="Times New Roman"/>
          <w:szCs w:val="24"/>
        </w:rPr>
        <w:t xml:space="preserve"> </w:t>
      </w:r>
      <w:proofErr w:type="spellStart"/>
      <w:r w:rsidRPr="00B527F6">
        <w:rPr>
          <w:rFonts w:cs="Times New Roman"/>
          <w:szCs w:val="24"/>
        </w:rPr>
        <w:t>disetujui</w:t>
      </w:r>
      <w:proofErr w:type="spellEnd"/>
      <w:r w:rsidRPr="00B527F6">
        <w:rPr>
          <w:rFonts w:cs="Times New Roman"/>
          <w:szCs w:val="24"/>
        </w:rPr>
        <w:t xml:space="preserve"> oleh </w:t>
      </w:r>
      <w:r w:rsidRPr="00152EAB">
        <w:rPr>
          <w:rFonts w:cs="Times New Roman"/>
          <w:i/>
          <w:szCs w:val="24"/>
        </w:rPr>
        <w:t>user</w:t>
      </w:r>
      <w:r w:rsidRPr="00B527F6">
        <w:rPr>
          <w:rFonts w:cs="Times New Roman"/>
          <w:szCs w:val="24"/>
        </w:rPr>
        <w:t xml:space="preserve"> dan </w:t>
      </w:r>
      <w:r w:rsidRPr="00152EAB">
        <w:rPr>
          <w:rFonts w:cs="Times New Roman"/>
          <w:i/>
          <w:szCs w:val="24"/>
        </w:rPr>
        <w:t>analyst.</w:t>
      </w:r>
      <w:r w:rsidRPr="00B527F6">
        <w:rPr>
          <w:rFonts w:cs="Times New Roman"/>
          <w:szCs w:val="24"/>
        </w:rPr>
        <w:t xml:space="preserve"> </w:t>
      </w:r>
      <w:proofErr w:type="spellStart"/>
      <w:r w:rsidRPr="00B527F6">
        <w:rPr>
          <w:rFonts w:cs="Times New Roman"/>
          <w:szCs w:val="24"/>
        </w:rPr>
        <w:t>Sebelum</w:t>
      </w:r>
      <w:proofErr w:type="spellEnd"/>
      <w:r>
        <w:rPr>
          <w:rFonts w:cs="Times New Roman"/>
          <w:szCs w:val="24"/>
        </w:rPr>
        <w:t xml:space="preserve"> </w:t>
      </w:r>
      <w:proofErr w:type="spellStart"/>
      <w:r w:rsidRPr="00B527F6">
        <w:rPr>
          <w:rFonts w:cs="Times New Roman"/>
          <w:szCs w:val="24"/>
        </w:rPr>
        <w:t>diaplikasikan</w:t>
      </w:r>
      <w:proofErr w:type="spellEnd"/>
      <w:r w:rsidRPr="00B527F6">
        <w:rPr>
          <w:rFonts w:cs="Times New Roman"/>
          <w:szCs w:val="24"/>
        </w:rPr>
        <w:t xml:space="preserve"> pada </w:t>
      </w:r>
      <w:proofErr w:type="spellStart"/>
      <w:r w:rsidRPr="00B527F6">
        <w:rPr>
          <w:rFonts w:cs="Times New Roman"/>
          <w:szCs w:val="24"/>
        </w:rPr>
        <w:t>suatu</w:t>
      </w:r>
      <w:proofErr w:type="spellEnd"/>
      <w:r w:rsidRPr="00B527F6">
        <w:rPr>
          <w:rFonts w:cs="Times New Roman"/>
          <w:szCs w:val="24"/>
        </w:rPr>
        <w:t xml:space="preserve"> </w:t>
      </w:r>
      <w:proofErr w:type="spellStart"/>
      <w:r w:rsidRPr="00B527F6">
        <w:rPr>
          <w:rFonts w:cs="Times New Roman"/>
          <w:szCs w:val="24"/>
        </w:rPr>
        <w:t>organisasi</w:t>
      </w:r>
      <w:proofErr w:type="spellEnd"/>
      <w:r w:rsidRPr="00B527F6">
        <w:rPr>
          <w:rFonts w:cs="Times New Roman"/>
          <w:szCs w:val="24"/>
        </w:rPr>
        <w:t xml:space="preserve"> </w:t>
      </w:r>
      <w:proofErr w:type="spellStart"/>
      <w:r w:rsidRPr="00B527F6">
        <w:rPr>
          <w:rFonts w:cs="Times New Roman"/>
          <w:szCs w:val="24"/>
        </w:rPr>
        <w:t>terlebih</w:t>
      </w:r>
      <w:proofErr w:type="spellEnd"/>
      <w:r w:rsidRPr="00B527F6">
        <w:rPr>
          <w:rFonts w:cs="Times New Roman"/>
          <w:szCs w:val="24"/>
        </w:rPr>
        <w:t xml:space="preserve"> </w:t>
      </w:r>
      <w:proofErr w:type="spellStart"/>
      <w:r w:rsidRPr="00B527F6">
        <w:rPr>
          <w:rFonts w:cs="Times New Roman"/>
          <w:szCs w:val="24"/>
        </w:rPr>
        <w:t>dahulu</w:t>
      </w:r>
      <w:proofErr w:type="spellEnd"/>
      <w:r w:rsidRPr="00B527F6">
        <w:rPr>
          <w:rFonts w:cs="Times New Roman"/>
          <w:szCs w:val="24"/>
        </w:rPr>
        <w:t xml:space="preserve"> </w:t>
      </w:r>
      <w:proofErr w:type="spellStart"/>
      <w:r w:rsidRPr="00B527F6">
        <w:rPr>
          <w:rFonts w:cs="Times New Roman"/>
          <w:szCs w:val="24"/>
        </w:rPr>
        <w:t>dilakukan</w:t>
      </w:r>
      <w:proofErr w:type="spellEnd"/>
      <w:r w:rsidRPr="00B527F6">
        <w:rPr>
          <w:rFonts w:cs="Times New Roman"/>
          <w:szCs w:val="24"/>
        </w:rPr>
        <w:t xml:space="preserve"> proses </w:t>
      </w:r>
      <w:proofErr w:type="spellStart"/>
      <w:r w:rsidRPr="00B527F6">
        <w:rPr>
          <w:rFonts w:cs="Times New Roman"/>
          <w:szCs w:val="24"/>
        </w:rPr>
        <w:t>pengujian</w:t>
      </w:r>
      <w:proofErr w:type="spellEnd"/>
      <w:r w:rsidRPr="00B527F6">
        <w:rPr>
          <w:rFonts w:cs="Times New Roman"/>
          <w:szCs w:val="24"/>
        </w:rPr>
        <w:t xml:space="preserve"> </w:t>
      </w:r>
      <w:proofErr w:type="spellStart"/>
      <w:r w:rsidRPr="00B527F6">
        <w:rPr>
          <w:rFonts w:cs="Times New Roman"/>
          <w:szCs w:val="24"/>
        </w:rPr>
        <w:t>terhadap</w:t>
      </w:r>
      <w:proofErr w:type="spellEnd"/>
      <w:r w:rsidRPr="00B527F6">
        <w:rPr>
          <w:rFonts w:cs="Times New Roman"/>
          <w:szCs w:val="24"/>
        </w:rPr>
        <w:t xml:space="preserve"> program</w:t>
      </w:r>
      <w:r>
        <w:rPr>
          <w:rFonts w:cs="Times New Roman"/>
          <w:szCs w:val="24"/>
        </w:rPr>
        <w:t xml:space="preserve"> </w:t>
      </w:r>
      <w:proofErr w:type="spellStart"/>
      <w:r w:rsidRPr="00B527F6">
        <w:rPr>
          <w:rFonts w:cs="Times New Roman"/>
          <w:szCs w:val="24"/>
        </w:rPr>
        <w:t>tersebut</w:t>
      </w:r>
      <w:proofErr w:type="spellEnd"/>
      <w:r w:rsidRPr="00B527F6">
        <w:rPr>
          <w:rFonts w:cs="Times New Roman"/>
          <w:szCs w:val="24"/>
        </w:rPr>
        <w:t xml:space="preserve"> </w:t>
      </w:r>
      <w:proofErr w:type="spellStart"/>
      <w:r w:rsidRPr="00B527F6">
        <w:rPr>
          <w:rFonts w:cs="Times New Roman"/>
          <w:szCs w:val="24"/>
        </w:rPr>
        <w:t>apakah</w:t>
      </w:r>
      <w:proofErr w:type="spellEnd"/>
      <w:r w:rsidRPr="00B527F6">
        <w:rPr>
          <w:rFonts w:cs="Times New Roman"/>
          <w:szCs w:val="24"/>
        </w:rPr>
        <w:t xml:space="preserve"> </w:t>
      </w:r>
      <w:proofErr w:type="spellStart"/>
      <w:r w:rsidRPr="00B527F6">
        <w:rPr>
          <w:rFonts w:cs="Times New Roman"/>
          <w:szCs w:val="24"/>
        </w:rPr>
        <w:t>ada</w:t>
      </w:r>
      <w:proofErr w:type="spellEnd"/>
      <w:r w:rsidRPr="00B527F6">
        <w:rPr>
          <w:rFonts w:cs="Times New Roman"/>
          <w:szCs w:val="24"/>
        </w:rPr>
        <w:t xml:space="preserve"> </w:t>
      </w:r>
      <w:proofErr w:type="spellStart"/>
      <w:r w:rsidRPr="00B527F6">
        <w:rPr>
          <w:rFonts w:cs="Times New Roman"/>
          <w:szCs w:val="24"/>
        </w:rPr>
        <w:t>kesalahan</w:t>
      </w:r>
      <w:proofErr w:type="spellEnd"/>
      <w:r w:rsidRPr="00B527F6">
        <w:rPr>
          <w:rFonts w:cs="Times New Roman"/>
          <w:szCs w:val="24"/>
        </w:rPr>
        <w:t xml:space="preserve"> </w:t>
      </w:r>
      <w:proofErr w:type="spellStart"/>
      <w:r w:rsidRPr="00B527F6">
        <w:rPr>
          <w:rFonts w:cs="Times New Roman"/>
          <w:szCs w:val="24"/>
        </w:rPr>
        <w:t>atau</w:t>
      </w:r>
      <w:proofErr w:type="spellEnd"/>
      <w:r w:rsidRPr="00B527F6">
        <w:rPr>
          <w:rFonts w:cs="Times New Roman"/>
          <w:szCs w:val="24"/>
        </w:rPr>
        <w:t xml:space="preserve"> </w:t>
      </w:r>
      <w:proofErr w:type="spellStart"/>
      <w:r w:rsidRPr="00B527F6">
        <w:rPr>
          <w:rFonts w:cs="Times New Roman"/>
          <w:szCs w:val="24"/>
        </w:rPr>
        <w:t>tidak</w:t>
      </w:r>
      <w:proofErr w:type="spellEnd"/>
      <w:r w:rsidRPr="00B527F6">
        <w:rPr>
          <w:rFonts w:cs="Times New Roman"/>
          <w:szCs w:val="24"/>
        </w:rPr>
        <w:t xml:space="preserve">. Pada </w:t>
      </w:r>
      <w:proofErr w:type="spellStart"/>
      <w:r w:rsidRPr="00B527F6">
        <w:rPr>
          <w:rFonts w:cs="Times New Roman"/>
          <w:szCs w:val="24"/>
        </w:rPr>
        <w:t>tahap</w:t>
      </w:r>
      <w:proofErr w:type="spellEnd"/>
      <w:r w:rsidRPr="00B527F6">
        <w:rPr>
          <w:rFonts w:cs="Times New Roman"/>
          <w:szCs w:val="24"/>
        </w:rPr>
        <w:t xml:space="preserve"> </w:t>
      </w:r>
      <w:proofErr w:type="spellStart"/>
      <w:r w:rsidRPr="00B527F6">
        <w:rPr>
          <w:rFonts w:cs="Times New Roman"/>
          <w:szCs w:val="24"/>
        </w:rPr>
        <w:t>ini</w:t>
      </w:r>
      <w:proofErr w:type="spellEnd"/>
      <w:r w:rsidRPr="00B527F6">
        <w:rPr>
          <w:rFonts w:cs="Times New Roman"/>
          <w:szCs w:val="24"/>
        </w:rPr>
        <w:t xml:space="preserve"> </w:t>
      </w:r>
      <w:r w:rsidRPr="00152EAB">
        <w:rPr>
          <w:rFonts w:cs="Times New Roman"/>
          <w:i/>
          <w:szCs w:val="24"/>
        </w:rPr>
        <w:t>user</w:t>
      </w:r>
      <w:r w:rsidRPr="00B527F6">
        <w:rPr>
          <w:rFonts w:cs="Times New Roman"/>
          <w:szCs w:val="24"/>
        </w:rPr>
        <w:t xml:space="preserve"> </w:t>
      </w:r>
      <w:proofErr w:type="spellStart"/>
      <w:r w:rsidRPr="00B527F6">
        <w:rPr>
          <w:rFonts w:cs="Times New Roman"/>
          <w:szCs w:val="24"/>
        </w:rPr>
        <w:t>biasa</w:t>
      </w:r>
      <w:proofErr w:type="spellEnd"/>
      <w:r w:rsidRPr="00B527F6">
        <w:rPr>
          <w:rFonts w:cs="Times New Roman"/>
          <w:szCs w:val="24"/>
        </w:rPr>
        <w:t xml:space="preserve"> </w:t>
      </w:r>
      <w:proofErr w:type="spellStart"/>
      <w:r w:rsidRPr="00B527F6">
        <w:rPr>
          <w:rFonts w:cs="Times New Roman"/>
          <w:szCs w:val="24"/>
        </w:rPr>
        <w:t>memberikan</w:t>
      </w:r>
      <w:proofErr w:type="spellEnd"/>
      <w:r w:rsidRPr="00B527F6">
        <w:rPr>
          <w:rFonts w:cs="Times New Roman"/>
          <w:szCs w:val="24"/>
        </w:rPr>
        <w:t xml:space="preserve"> </w:t>
      </w:r>
      <w:proofErr w:type="spellStart"/>
      <w:r w:rsidRPr="00B527F6">
        <w:rPr>
          <w:rFonts w:cs="Times New Roman"/>
          <w:szCs w:val="24"/>
        </w:rPr>
        <w:t>tanggapan</w:t>
      </w:r>
      <w:proofErr w:type="spellEnd"/>
      <w:r w:rsidRPr="00B527F6">
        <w:rPr>
          <w:rFonts w:cs="Times New Roman"/>
          <w:szCs w:val="24"/>
        </w:rPr>
        <w:t xml:space="preserve"> </w:t>
      </w:r>
      <w:proofErr w:type="spellStart"/>
      <w:r w:rsidRPr="00B527F6">
        <w:rPr>
          <w:rFonts w:cs="Times New Roman"/>
          <w:szCs w:val="24"/>
        </w:rPr>
        <w:t>akan</w:t>
      </w:r>
      <w:proofErr w:type="spellEnd"/>
      <w:r>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yang </w:t>
      </w:r>
      <w:proofErr w:type="spellStart"/>
      <w:r w:rsidRPr="00B527F6">
        <w:rPr>
          <w:rFonts w:cs="Times New Roman"/>
          <w:szCs w:val="24"/>
        </w:rPr>
        <w:t>sudah</w:t>
      </w:r>
      <w:proofErr w:type="spellEnd"/>
      <w:r w:rsidRPr="00B527F6">
        <w:rPr>
          <w:rFonts w:cs="Times New Roman"/>
          <w:szCs w:val="24"/>
        </w:rPr>
        <w:t xml:space="preserve"> </w:t>
      </w:r>
      <w:proofErr w:type="spellStart"/>
      <w:r w:rsidRPr="00B527F6">
        <w:rPr>
          <w:rFonts w:cs="Times New Roman"/>
          <w:szCs w:val="24"/>
        </w:rPr>
        <w:t>dibuat</w:t>
      </w:r>
      <w:proofErr w:type="spellEnd"/>
      <w:r w:rsidRPr="00B527F6">
        <w:rPr>
          <w:rFonts w:cs="Times New Roman"/>
          <w:szCs w:val="24"/>
        </w:rPr>
        <w:t xml:space="preserve"> </w:t>
      </w:r>
      <w:proofErr w:type="spellStart"/>
      <w:r w:rsidRPr="00B527F6">
        <w:rPr>
          <w:rFonts w:cs="Times New Roman"/>
          <w:szCs w:val="24"/>
        </w:rPr>
        <w:t>serta</w:t>
      </w:r>
      <w:proofErr w:type="spellEnd"/>
      <w:r w:rsidRPr="00B527F6">
        <w:rPr>
          <w:rFonts w:cs="Times New Roman"/>
          <w:szCs w:val="24"/>
        </w:rPr>
        <w:t xml:space="preserve"> </w:t>
      </w:r>
      <w:proofErr w:type="spellStart"/>
      <w:r w:rsidRPr="00B527F6">
        <w:rPr>
          <w:rFonts w:cs="Times New Roman"/>
          <w:szCs w:val="24"/>
        </w:rPr>
        <w:t>mendapat</w:t>
      </w:r>
      <w:proofErr w:type="spellEnd"/>
      <w:r w:rsidRPr="00B527F6">
        <w:rPr>
          <w:rFonts w:cs="Times New Roman"/>
          <w:szCs w:val="24"/>
        </w:rPr>
        <w:t xml:space="preserve"> </w:t>
      </w:r>
      <w:proofErr w:type="spellStart"/>
      <w:r w:rsidRPr="00B527F6">
        <w:rPr>
          <w:rFonts w:cs="Times New Roman"/>
          <w:szCs w:val="24"/>
        </w:rPr>
        <w:t>persetujuan</w:t>
      </w:r>
      <w:proofErr w:type="spellEnd"/>
      <w:r w:rsidRPr="00B527F6">
        <w:rPr>
          <w:rFonts w:cs="Times New Roman"/>
          <w:szCs w:val="24"/>
        </w:rPr>
        <w:t xml:space="preserve"> </w:t>
      </w:r>
      <w:proofErr w:type="spellStart"/>
      <w:r w:rsidRPr="00B527F6">
        <w:rPr>
          <w:rFonts w:cs="Times New Roman"/>
          <w:szCs w:val="24"/>
        </w:rPr>
        <w:t>mengenai</w:t>
      </w:r>
      <w:proofErr w:type="spellEnd"/>
      <w:r w:rsidRPr="00B527F6">
        <w:rPr>
          <w:rFonts w:cs="Times New Roman"/>
          <w:szCs w:val="24"/>
        </w:rPr>
        <w:t xml:space="preserve"> </w:t>
      </w:r>
      <w:proofErr w:type="spellStart"/>
      <w:r w:rsidRPr="00B527F6">
        <w:rPr>
          <w:rFonts w:cs="Times New Roman"/>
          <w:szCs w:val="24"/>
        </w:rPr>
        <w:t>sistem</w:t>
      </w:r>
      <w:proofErr w:type="spellEnd"/>
      <w:r w:rsidRPr="00B527F6">
        <w:rPr>
          <w:rFonts w:cs="Times New Roman"/>
          <w:szCs w:val="24"/>
        </w:rPr>
        <w:t xml:space="preserve"> </w:t>
      </w:r>
      <w:proofErr w:type="spellStart"/>
      <w:r w:rsidRPr="00B527F6">
        <w:rPr>
          <w:rFonts w:cs="Times New Roman"/>
          <w:szCs w:val="24"/>
        </w:rPr>
        <w:t>tersebut</w:t>
      </w:r>
      <w:proofErr w:type="spellEnd"/>
      <w:r w:rsidRPr="00B527F6">
        <w:rPr>
          <w:rFonts w:cs="Times New Roman"/>
          <w:szCs w:val="24"/>
        </w:rPr>
        <w:t>.</w:t>
      </w:r>
    </w:p>
    <w:p w14:paraId="0A94923F" w14:textId="77777777" w:rsidR="003160E1" w:rsidRPr="003160E1" w:rsidRDefault="003160E1" w:rsidP="003160E1">
      <w:pPr>
        <w:autoSpaceDE w:val="0"/>
        <w:autoSpaceDN w:val="0"/>
        <w:adjustRightInd w:val="0"/>
        <w:spacing w:after="0" w:line="360" w:lineRule="auto"/>
        <w:ind w:left="360"/>
        <w:rPr>
          <w:rFonts w:cs="Times New Roman"/>
          <w:szCs w:val="24"/>
        </w:rPr>
      </w:pPr>
    </w:p>
    <w:p w14:paraId="16E31E5D" w14:textId="77777777" w:rsidR="00B85889" w:rsidRDefault="00B85889" w:rsidP="00B85889">
      <w:pPr>
        <w:autoSpaceDE w:val="0"/>
        <w:autoSpaceDN w:val="0"/>
        <w:adjustRightInd w:val="0"/>
        <w:spacing w:after="0" w:line="360" w:lineRule="auto"/>
        <w:rPr>
          <w:rFonts w:cs="Times New Roman"/>
        </w:rPr>
      </w:pPr>
      <w:proofErr w:type="spellStart"/>
      <w:r w:rsidRPr="005C619F">
        <w:rPr>
          <w:rFonts w:cs="Times New Roman"/>
        </w:rPr>
        <w:lastRenderedPageBreak/>
        <w:t>Beberapa</w:t>
      </w:r>
      <w:proofErr w:type="spellEnd"/>
      <w:r w:rsidRPr="005C619F">
        <w:rPr>
          <w:rFonts w:cs="Times New Roman"/>
        </w:rPr>
        <w:t xml:space="preserve"> </w:t>
      </w:r>
      <w:proofErr w:type="spellStart"/>
      <w:r w:rsidRPr="005C619F">
        <w:rPr>
          <w:rFonts w:cs="Times New Roman"/>
        </w:rPr>
        <w:t>Keunggulan</w:t>
      </w:r>
      <w:proofErr w:type="spellEnd"/>
      <w:r w:rsidRPr="005C619F">
        <w:rPr>
          <w:rFonts w:cs="Times New Roman"/>
        </w:rPr>
        <w:t xml:space="preserve"> Model </w:t>
      </w:r>
      <w:proofErr w:type="gramStart"/>
      <w:r w:rsidRPr="00152EAB">
        <w:rPr>
          <w:rFonts w:cs="Times New Roman"/>
          <w:i/>
        </w:rPr>
        <w:t>RAD</w:t>
      </w:r>
      <w:r w:rsidRPr="005C619F">
        <w:rPr>
          <w:rFonts w:cs="Times New Roman"/>
        </w:rPr>
        <w:t xml:space="preserve"> :</w:t>
      </w:r>
      <w:proofErr w:type="gramEnd"/>
    </w:p>
    <w:p w14:paraId="70F2AF8D" w14:textId="77777777" w:rsidR="00B85889" w:rsidRPr="005C619F" w:rsidRDefault="00B85889" w:rsidP="0019285D">
      <w:pPr>
        <w:pStyle w:val="ListParagraph"/>
        <w:numPr>
          <w:ilvl w:val="0"/>
          <w:numId w:val="8"/>
        </w:numPr>
        <w:autoSpaceDE w:val="0"/>
        <w:autoSpaceDN w:val="0"/>
        <w:adjustRightInd w:val="0"/>
        <w:spacing w:after="0" w:line="360" w:lineRule="auto"/>
        <w:rPr>
          <w:rFonts w:cs="Times New Roman"/>
        </w:rPr>
      </w:pPr>
      <w:r w:rsidRPr="00E16E20">
        <w:rPr>
          <w:rFonts w:cs="Times New Roman"/>
          <w:iCs/>
        </w:rPr>
        <w:t>RAD</w:t>
      </w:r>
      <w:r w:rsidRPr="005C619F">
        <w:rPr>
          <w:rFonts w:cs="Times New Roman"/>
        </w:rPr>
        <w:t xml:space="preserve"> </w:t>
      </w:r>
      <w:proofErr w:type="spellStart"/>
      <w:r w:rsidRPr="005C619F">
        <w:rPr>
          <w:rFonts w:cs="Times New Roman"/>
        </w:rPr>
        <w:t>mengikuti</w:t>
      </w:r>
      <w:proofErr w:type="spellEnd"/>
      <w:r w:rsidRPr="005C619F">
        <w:rPr>
          <w:rFonts w:cs="Times New Roman"/>
        </w:rPr>
        <w:t xml:space="preserve"> </w:t>
      </w:r>
      <w:proofErr w:type="spellStart"/>
      <w:r w:rsidRPr="005C619F">
        <w:rPr>
          <w:rFonts w:cs="Times New Roman"/>
        </w:rPr>
        <w:t>tahapan</w:t>
      </w:r>
      <w:proofErr w:type="spellEnd"/>
      <w:r w:rsidRPr="005C619F">
        <w:rPr>
          <w:rFonts w:cs="Times New Roman"/>
        </w:rPr>
        <w:t xml:space="preserve"> </w:t>
      </w:r>
      <w:proofErr w:type="spellStart"/>
      <w:r w:rsidRPr="005C619F">
        <w:rPr>
          <w:rFonts w:cs="Times New Roman"/>
        </w:rPr>
        <w:t>pengembangan</w:t>
      </w:r>
      <w:proofErr w:type="spellEnd"/>
      <w:r w:rsidRPr="005C619F">
        <w:rPr>
          <w:rFonts w:cs="Times New Roman"/>
        </w:rPr>
        <w:t xml:space="preserve"> </w:t>
      </w:r>
      <w:proofErr w:type="spellStart"/>
      <w:r w:rsidRPr="005C619F">
        <w:rPr>
          <w:rFonts w:cs="Times New Roman"/>
        </w:rPr>
        <w:t>sistem</w:t>
      </w:r>
      <w:proofErr w:type="spellEnd"/>
      <w:r w:rsidRPr="005C619F">
        <w:rPr>
          <w:rFonts w:cs="Times New Roman"/>
        </w:rPr>
        <w:t xml:space="preserve"> </w:t>
      </w:r>
      <w:proofErr w:type="spellStart"/>
      <w:r w:rsidRPr="005C619F">
        <w:rPr>
          <w:rFonts w:cs="Times New Roman"/>
        </w:rPr>
        <w:t>sepeti</w:t>
      </w:r>
      <w:proofErr w:type="spellEnd"/>
      <w:r w:rsidRPr="005C619F">
        <w:rPr>
          <w:rFonts w:cs="Times New Roman"/>
        </w:rPr>
        <w:t xml:space="preserve"> </w:t>
      </w:r>
      <w:proofErr w:type="spellStart"/>
      <w:r w:rsidRPr="005C619F">
        <w:rPr>
          <w:rFonts w:cs="Times New Roman"/>
        </w:rPr>
        <w:t>umumnya</w:t>
      </w:r>
      <w:proofErr w:type="spellEnd"/>
      <w:r w:rsidRPr="005C619F">
        <w:rPr>
          <w:rFonts w:cs="Times New Roman"/>
        </w:rPr>
        <w:t xml:space="preserve">, </w:t>
      </w:r>
      <w:proofErr w:type="spellStart"/>
      <w:r w:rsidRPr="005C619F">
        <w:rPr>
          <w:rFonts w:cs="Times New Roman"/>
        </w:rPr>
        <w:t>tetapi</w:t>
      </w:r>
      <w:proofErr w:type="spellEnd"/>
      <w:r w:rsidRPr="005C619F">
        <w:rPr>
          <w:rFonts w:cs="Times New Roman"/>
        </w:rPr>
        <w:t xml:space="preserve"> </w:t>
      </w:r>
      <w:proofErr w:type="spellStart"/>
      <w:r w:rsidRPr="005C619F">
        <w:rPr>
          <w:rFonts w:cs="Times New Roman"/>
        </w:rPr>
        <w:t>mempunyai</w:t>
      </w:r>
      <w:proofErr w:type="spellEnd"/>
      <w:r>
        <w:rPr>
          <w:rFonts w:cs="Times New Roman"/>
        </w:rPr>
        <w:t xml:space="preserve"> </w:t>
      </w:r>
      <w:proofErr w:type="spellStart"/>
      <w:r w:rsidRPr="005C619F">
        <w:rPr>
          <w:rFonts w:cs="Times New Roman"/>
        </w:rPr>
        <w:t>kemampuan</w:t>
      </w:r>
      <w:proofErr w:type="spellEnd"/>
      <w:r w:rsidRPr="005C619F">
        <w:rPr>
          <w:rFonts w:cs="Times New Roman"/>
        </w:rPr>
        <w:t xml:space="preserve"> </w:t>
      </w:r>
      <w:proofErr w:type="spellStart"/>
      <w:r w:rsidRPr="005C619F">
        <w:rPr>
          <w:rFonts w:cs="Times New Roman"/>
        </w:rPr>
        <w:t>untuk</w:t>
      </w:r>
      <w:proofErr w:type="spellEnd"/>
      <w:r w:rsidRPr="005C619F">
        <w:rPr>
          <w:rFonts w:cs="Times New Roman"/>
        </w:rPr>
        <w:t xml:space="preserve"> </w:t>
      </w:r>
      <w:proofErr w:type="spellStart"/>
      <w:r w:rsidRPr="005C619F">
        <w:rPr>
          <w:rFonts w:cs="Times New Roman"/>
        </w:rPr>
        <w:t>menggunakan</w:t>
      </w:r>
      <w:proofErr w:type="spellEnd"/>
      <w:r w:rsidRPr="005C619F">
        <w:rPr>
          <w:rFonts w:cs="Times New Roman"/>
        </w:rPr>
        <w:t xml:space="preserve"> </w:t>
      </w:r>
      <w:proofErr w:type="spellStart"/>
      <w:r w:rsidRPr="005C619F">
        <w:rPr>
          <w:rFonts w:cs="Times New Roman"/>
        </w:rPr>
        <w:t>kembali</w:t>
      </w:r>
      <w:proofErr w:type="spellEnd"/>
      <w:r w:rsidRPr="005C619F">
        <w:rPr>
          <w:rFonts w:cs="Times New Roman"/>
        </w:rPr>
        <w:t xml:space="preserve"> </w:t>
      </w:r>
      <w:proofErr w:type="spellStart"/>
      <w:r w:rsidRPr="005C619F">
        <w:rPr>
          <w:rFonts w:cs="Times New Roman"/>
        </w:rPr>
        <w:t>komponen</w:t>
      </w:r>
      <w:proofErr w:type="spellEnd"/>
      <w:r w:rsidRPr="005C619F">
        <w:rPr>
          <w:rFonts w:cs="Times New Roman"/>
        </w:rPr>
        <w:t xml:space="preserve"> yang </w:t>
      </w:r>
      <w:proofErr w:type="spellStart"/>
      <w:r w:rsidRPr="005C619F">
        <w:rPr>
          <w:rFonts w:cs="Times New Roman"/>
        </w:rPr>
        <w:t>ada</w:t>
      </w:r>
      <w:proofErr w:type="spellEnd"/>
      <w:r w:rsidRPr="005C619F">
        <w:rPr>
          <w:rFonts w:cs="Times New Roman"/>
        </w:rPr>
        <w:t xml:space="preserve"> (</w:t>
      </w:r>
      <w:r>
        <w:rPr>
          <w:rFonts w:cs="Times New Roman"/>
          <w:i/>
          <w:iCs/>
          <w:lang w:bidi="he-IL"/>
        </w:rPr>
        <w:t>re</w:t>
      </w:r>
      <w:r w:rsidRPr="005C619F">
        <w:rPr>
          <w:rFonts w:cs="Times New Roman"/>
          <w:i/>
          <w:iCs/>
          <w:lang w:bidi="he-IL"/>
        </w:rPr>
        <w:t>usable object</w:t>
      </w:r>
      <w:r w:rsidRPr="005C619F">
        <w:rPr>
          <w:rFonts w:cs="Times New Roman"/>
        </w:rPr>
        <w:t xml:space="preserve">) </w:t>
      </w:r>
      <w:proofErr w:type="spellStart"/>
      <w:r w:rsidRPr="005C619F">
        <w:rPr>
          <w:rFonts w:cs="Times New Roman"/>
        </w:rPr>
        <w:t>sehingga</w:t>
      </w:r>
      <w:proofErr w:type="spellEnd"/>
      <w:r>
        <w:rPr>
          <w:rFonts w:cs="Times New Roman"/>
        </w:rPr>
        <w:t xml:space="preserve"> </w:t>
      </w:r>
      <w:proofErr w:type="spellStart"/>
      <w:r w:rsidRPr="005C619F">
        <w:rPr>
          <w:rFonts w:cs="Times New Roman"/>
        </w:rPr>
        <w:t>pengembang</w:t>
      </w:r>
      <w:proofErr w:type="spellEnd"/>
      <w:r w:rsidRPr="005C619F">
        <w:rPr>
          <w:rFonts w:cs="Times New Roman"/>
        </w:rPr>
        <w:t xml:space="preserve"> </w:t>
      </w:r>
      <w:proofErr w:type="spellStart"/>
      <w:r w:rsidRPr="005C619F">
        <w:rPr>
          <w:rFonts w:cs="Times New Roman"/>
        </w:rPr>
        <w:t>tidak</w:t>
      </w:r>
      <w:proofErr w:type="spellEnd"/>
      <w:r w:rsidRPr="005C619F">
        <w:rPr>
          <w:rFonts w:cs="Times New Roman"/>
        </w:rPr>
        <w:t xml:space="preserve"> </w:t>
      </w:r>
      <w:proofErr w:type="spellStart"/>
      <w:r w:rsidRPr="005C619F">
        <w:rPr>
          <w:rFonts w:cs="Times New Roman"/>
        </w:rPr>
        <w:t>perlu</w:t>
      </w:r>
      <w:proofErr w:type="spellEnd"/>
      <w:r w:rsidRPr="005C619F">
        <w:rPr>
          <w:rFonts w:cs="Times New Roman"/>
        </w:rPr>
        <w:t xml:space="preserve"> </w:t>
      </w:r>
      <w:proofErr w:type="spellStart"/>
      <w:r w:rsidRPr="005C619F">
        <w:rPr>
          <w:rFonts w:cs="Times New Roman"/>
        </w:rPr>
        <w:t>membuat</w:t>
      </w:r>
      <w:proofErr w:type="spellEnd"/>
      <w:r w:rsidRPr="005C619F">
        <w:rPr>
          <w:rFonts w:cs="Times New Roman"/>
        </w:rPr>
        <w:t xml:space="preserve"> </w:t>
      </w:r>
      <w:proofErr w:type="spellStart"/>
      <w:r w:rsidRPr="005C619F">
        <w:rPr>
          <w:rFonts w:cs="Times New Roman"/>
        </w:rPr>
        <w:t>dari</w:t>
      </w:r>
      <w:proofErr w:type="spellEnd"/>
      <w:r w:rsidRPr="005C619F">
        <w:rPr>
          <w:rFonts w:cs="Times New Roman"/>
        </w:rPr>
        <w:t xml:space="preserve"> </w:t>
      </w:r>
      <w:proofErr w:type="spellStart"/>
      <w:r w:rsidRPr="005C619F">
        <w:rPr>
          <w:rFonts w:cs="Times New Roman"/>
        </w:rPr>
        <w:t>awal</w:t>
      </w:r>
      <w:proofErr w:type="spellEnd"/>
      <w:r w:rsidRPr="005C619F">
        <w:rPr>
          <w:rFonts w:cs="Times New Roman"/>
        </w:rPr>
        <w:t xml:space="preserve"> </w:t>
      </w:r>
      <w:proofErr w:type="spellStart"/>
      <w:r w:rsidRPr="005C619F">
        <w:rPr>
          <w:rFonts w:cs="Times New Roman"/>
        </w:rPr>
        <w:t>lagi</w:t>
      </w:r>
      <w:proofErr w:type="spellEnd"/>
      <w:r w:rsidRPr="005C619F">
        <w:rPr>
          <w:rFonts w:cs="Times New Roman"/>
        </w:rPr>
        <w:t xml:space="preserve"> dan </w:t>
      </w:r>
      <w:proofErr w:type="spellStart"/>
      <w:r w:rsidRPr="005C619F">
        <w:rPr>
          <w:rFonts w:cs="Times New Roman"/>
        </w:rPr>
        <w:t>waktu</w:t>
      </w:r>
      <w:proofErr w:type="spellEnd"/>
      <w:r w:rsidRPr="005C619F">
        <w:rPr>
          <w:rFonts w:cs="Times New Roman"/>
        </w:rPr>
        <w:t xml:space="preserve"> </w:t>
      </w:r>
      <w:proofErr w:type="spellStart"/>
      <w:r w:rsidRPr="005C619F">
        <w:rPr>
          <w:rFonts w:cs="Times New Roman"/>
        </w:rPr>
        <w:t>lebih</w:t>
      </w:r>
      <w:proofErr w:type="spellEnd"/>
      <w:r w:rsidRPr="005C619F">
        <w:rPr>
          <w:rFonts w:cs="Times New Roman"/>
        </w:rPr>
        <w:t xml:space="preserve"> </w:t>
      </w:r>
      <w:proofErr w:type="spellStart"/>
      <w:proofErr w:type="gramStart"/>
      <w:r w:rsidRPr="005C619F">
        <w:rPr>
          <w:rFonts w:cs="Times New Roman"/>
        </w:rPr>
        <w:t>singkat</w:t>
      </w:r>
      <w:proofErr w:type="spellEnd"/>
      <w:r w:rsidRPr="005C619F">
        <w:rPr>
          <w:rFonts w:cs="Times New Roman"/>
        </w:rPr>
        <w:t xml:space="preserve"> .</w:t>
      </w:r>
      <w:proofErr w:type="gramEnd"/>
    </w:p>
    <w:p w14:paraId="2945A0B8" w14:textId="77777777" w:rsidR="00B85889" w:rsidRPr="00E16E20" w:rsidRDefault="00B85889" w:rsidP="00B85889">
      <w:pPr>
        <w:autoSpaceDE w:val="0"/>
        <w:autoSpaceDN w:val="0"/>
        <w:adjustRightInd w:val="0"/>
        <w:spacing w:after="0" w:line="360" w:lineRule="auto"/>
        <w:rPr>
          <w:rFonts w:cs="Times New Roman"/>
          <w:iCs/>
        </w:rPr>
      </w:pPr>
      <w:proofErr w:type="spellStart"/>
      <w:r w:rsidRPr="005C619F">
        <w:rPr>
          <w:rFonts w:cs="Times New Roman"/>
        </w:rPr>
        <w:t>Kelemahan</w:t>
      </w:r>
      <w:proofErr w:type="spellEnd"/>
      <w:r w:rsidRPr="005C619F">
        <w:rPr>
          <w:rFonts w:cs="Times New Roman"/>
        </w:rPr>
        <w:t xml:space="preserve"> Model </w:t>
      </w:r>
      <w:proofErr w:type="gramStart"/>
      <w:r w:rsidRPr="00E16E20">
        <w:rPr>
          <w:rFonts w:cs="Times New Roman"/>
          <w:iCs/>
        </w:rPr>
        <w:t>RAD</w:t>
      </w:r>
      <w:r w:rsidRPr="005C619F">
        <w:rPr>
          <w:rFonts w:cs="Times New Roman"/>
        </w:rPr>
        <w:t xml:space="preserve"> :</w:t>
      </w:r>
      <w:proofErr w:type="gramEnd"/>
    </w:p>
    <w:p w14:paraId="6F338D48" w14:textId="77777777" w:rsidR="00B85889" w:rsidRDefault="00B85889" w:rsidP="0019285D">
      <w:pPr>
        <w:pStyle w:val="ListParagraph"/>
        <w:numPr>
          <w:ilvl w:val="0"/>
          <w:numId w:val="9"/>
        </w:numPr>
        <w:autoSpaceDE w:val="0"/>
        <w:autoSpaceDN w:val="0"/>
        <w:adjustRightInd w:val="0"/>
        <w:spacing w:after="0" w:line="360" w:lineRule="auto"/>
        <w:rPr>
          <w:rFonts w:cs="Times New Roman"/>
        </w:rPr>
      </w:pPr>
      <w:proofErr w:type="spellStart"/>
      <w:r w:rsidRPr="005C619F">
        <w:rPr>
          <w:rFonts w:cs="Times New Roman"/>
        </w:rPr>
        <w:t>Proyek</w:t>
      </w:r>
      <w:proofErr w:type="spellEnd"/>
      <w:r w:rsidRPr="005C619F">
        <w:rPr>
          <w:rFonts w:cs="Times New Roman"/>
        </w:rPr>
        <w:t xml:space="preserve"> yang </w:t>
      </w:r>
      <w:proofErr w:type="spellStart"/>
      <w:r w:rsidRPr="005C619F">
        <w:rPr>
          <w:rFonts w:cs="Times New Roman"/>
        </w:rPr>
        <w:t>besar</w:t>
      </w:r>
      <w:proofErr w:type="spellEnd"/>
      <w:r w:rsidRPr="005C619F">
        <w:rPr>
          <w:rFonts w:cs="Times New Roman"/>
        </w:rPr>
        <w:t xml:space="preserve"> dan </w:t>
      </w:r>
      <w:proofErr w:type="spellStart"/>
      <w:r w:rsidRPr="005C619F">
        <w:rPr>
          <w:rFonts w:cs="Times New Roman"/>
        </w:rPr>
        <w:t>berskala</w:t>
      </w:r>
      <w:proofErr w:type="spellEnd"/>
      <w:r w:rsidRPr="005C619F">
        <w:rPr>
          <w:rFonts w:cs="Times New Roman"/>
        </w:rPr>
        <w:t xml:space="preserve">, </w:t>
      </w:r>
      <w:r w:rsidRPr="00E16E20">
        <w:rPr>
          <w:rFonts w:cs="Times New Roman"/>
          <w:iCs/>
        </w:rPr>
        <w:t>RAD</w:t>
      </w:r>
      <w:r w:rsidRPr="005C619F">
        <w:rPr>
          <w:rFonts w:cs="Times New Roman"/>
        </w:rPr>
        <w:t xml:space="preserve"> </w:t>
      </w:r>
      <w:proofErr w:type="spellStart"/>
      <w:r w:rsidRPr="005C619F">
        <w:rPr>
          <w:rFonts w:cs="Times New Roman"/>
        </w:rPr>
        <w:t>memerlukan</w:t>
      </w:r>
      <w:proofErr w:type="spellEnd"/>
      <w:r w:rsidRPr="005C619F">
        <w:rPr>
          <w:rFonts w:cs="Times New Roman"/>
        </w:rPr>
        <w:t xml:space="preserve"> sum</w:t>
      </w:r>
      <w:r w:rsidR="002F3559">
        <w:rPr>
          <w:rFonts w:cs="Times New Roman"/>
          <w:lang w:val="id-ID"/>
        </w:rPr>
        <w:t>b</w:t>
      </w:r>
      <w:proofErr w:type="spellStart"/>
      <w:r w:rsidRPr="005C619F">
        <w:rPr>
          <w:rFonts w:cs="Times New Roman"/>
        </w:rPr>
        <w:t>er</w:t>
      </w:r>
      <w:proofErr w:type="spellEnd"/>
      <w:r w:rsidRPr="005C619F">
        <w:rPr>
          <w:rFonts w:cs="Times New Roman"/>
        </w:rPr>
        <w:t xml:space="preserve"> </w:t>
      </w:r>
      <w:proofErr w:type="spellStart"/>
      <w:r w:rsidRPr="005C619F">
        <w:rPr>
          <w:rFonts w:cs="Times New Roman"/>
        </w:rPr>
        <w:t>daya</w:t>
      </w:r>
      <w:proofErr w:type="spellEnd"/>
      <w:r w:rsidRPr="005C619F">
        <w:rPr>
          <w:rFonts w:cs="Times New Roman"/>
        </w:rPr>
        <w:t xml:space="preserve"> </w:t>
      </w:r>
      <w:proofErr w:type="spellStart"/>
      <w:r w:rsidRPr="005C619F">
        <w:rPr>
          <w:rFonts w:cs="Times New Roman"/>
        </w:rPr>
        <w:t>manusia</w:t>
      </w:r>
      <w:proofErr w:type="spellEnd"/>
      <w:r w:rsidRPr="005C619F">
        <w:rPr>
          <w:rFonts w:cs="Times New Roman"/>
        </w:rPr>
        <w:t xml:space="preserve"> yang </w:t>
      </w:r>
      <w:proofErr w:type="spellStart"/>
      <w:r w:rsidRPr="005C619F">
        <w:rPr>
          <w:rFonts w:cs="Times New Roman"/>
        </w:rPr>
        <w:t>memadai</w:t>
      </w:r>
      <w:proofErr w:type="spellEnd"/>
      <w:r>
        <w:rPr>
          <w:rFonts w:cs="Times New Roman"/>
        </w:rPr>
        <w:t xml:space="preserve"> </w:t>
      </w:r>
      <w:proofErr w:type="spellStart"/>
      <w:r w:rsidRPr="005C619F">
        <w:rPr>
          <w:rFonts w:cs="Times New Roman"/>
        </w:rPr>
        <w:t>untuk</w:t>
      </w:r>
      <w:proofErr w:type="spellEnd"/>
      <w:r w:rsidRPr="005C619F">
        <w:rPr>
          <w:rFonts w:cs="Times New Roman"/>
        </w:rPr>
        <w:t xml:space="preserve"> </w:t>
      </w:r>
      <w:proofErr w:type="spellStart"/>
      <w:r w:rsidRPr="005C619F">
        <w:rPr>
          <w:rFonts w:cs="Times New Roman"/>
        </w:rPr>
        <w:t>menciptakan</w:t>
      </w:r>
      <w:proofErr w:type="spellEnd"/>
      <w:r w:rsidRPr="005C619F">
        <w:rPr>
          <w:rFonts w:cs="Times New Roman"/>
        </w:rPr>
        <w:t xml:space="preserve"> </w:t>
      </w:r>
      <w:proofErr w:type="spellStart"/>
      <w:r w:rsidRPr="005C619F">
        <w:rPr>
          <w:rFonts w:cs="Times New Roman"/>
        </w:rPr>
        <w:t>jumlah</w:t>
      </w:r>
      <w:proofErr w:type="spellEnd"/>
      <w:r w:rsidRPr="005C619F">
        <w:rPr>
          <w:rFonts w:cs="Times New Roman"/>
        </w:rPr>
        <w:t xml:space="preserve"> </w:t>
      </w:r>
      <w:proofErr w:type="spellStart"/>
      <w:r w:rsidRPr="005C619F">
        <w:rPr>
          <w:rFonts w:cs="Times New Roman"/>
        </w:rPr>
        <w:t>tim</w:t>
      </w:r>
      <w:proofErr w:type="spellEnd"/>
      <w:r w:rsidRPr="005C619F">
        <w:rPr>
          <w:rFonts w:cs="Times New Roman"/>
        </w:rPr>
        <w:t xml:space="preserve"> yang </w:t>
      </w:r>
      <w:proofErr w:type="spellStart"/>
      <w:r w:rsidRPr="005C619F">
        <w:rPr>
          <w:rFonts w:cs="Times New Roman"/>
        </w:rPr>
        <w:t>baik</w:t>
      </w:r>
      <w:proofErr w:type="spellEnd"/>
      <w:r w:rsidRPr="005C619F">
        <w:rPr>
          <w:rFonts w:cs="Times New Roman"/>
        </w:rPr>
        <w:t>.</w:t>
      </w:r>
    </w:p>
    <w:p w14:paraId="27BFE637" w14:textId="612E4349" w:rsidR="00B85889" w:rsidRPr="009A7983" w:rsidRDefault="00B85889" w:rsidP="00B85889">
      <w:pPr>
        <w:pStyle w:val="ListParagraph"/>
        <w:numPr>
          <w:ilvl w:val="0"/>
          <w:numId w:val="9"/>
        </w:numPr>
        <w:autoSpaceDE w:val="0"/>
        <w:autoSpaceDN w:val="0"/>
        <w:adjustRightInd w:val="0"/>
        <w:spacing w:after="0" w:line="360" w:lineRule="auto"/>
        <w:rPr>
          <w:rFonts w:cs="Times New Roman"/>
        </w:rPr>
      </w:pPr>
      <w:r w:rsidRPr="00E16E20">
        <w:rPr>
          <w:rFonts w:cs="Times New Roman"/>
          <w:iCs/>
        </w:rPr>
        <w:t>RAD</w:t>
      </w:r>
      <w:r w:rsidRPr="005C619F">
        <w:rPr>
          <w:rFonts w:cs="Times New Roman"/>
        </w:rPr>
        <w:t xml:space="preserve"> </w:t>
      </w:r>
      <w:proofErr w:type="spellStart"/>
      <w:r w:rsidRPr="005C619F">
        <w:rPr>
          <w:rFonts w:cs="Times New Roman"/>
        </w:rPr>
        <w:t>menuntut</w:t>
      </w:r>
      <w:proofErr w:type="spellEnd"/>
      <w:r w:rsidRPr="005C619F">
        <w:rPr>
          <w:rFonts w:cs="Times New Roman"/>
        </w:rPr>
        <w:t xml:space="preserve"> </w:t>
      </w:r>
      <w:proofErr w:type="spellStart"/>
      <w:r w:rsidRPr="005C619F">
        <w:rPr>
          <w:rFonts w:cs="Times New Roman"/>
        </w:rPr>
        <w:t>pengembang</w:t>
      </w:r>
      <w:proofErr w:type="spellEnd"/>
      <w:r w:rsidRPr="005C619F">
        <w:rPr>
          <w:rFonts w:cs="Times New Roman"/>
        </w:rPr>
        <w:t xml:space="preserve"> dan </w:t>
      </w:r>
      <w:proofErr w:type="spellStart"/>
      <w:r w:rsidRPr="005C619F">
        <w:rPr>
          <w:rFonts w:cs="Times New Roman"/>
        </w:rPr>
        <w:t>pelanggan</w:t>
      </w:r>
      <w:proofErr w:type="spellEnd"/>
      <w:r w:rsidRPr="005C619F">
        <w:rPr>
          <w:rFonts w:cs="Times New Roman"/>
        </w:rPr>
        <w:t xml:space="preserve"> </w:t>
      </w:r>
      <w:proofErr w:type="spellStart"/>
      <w:r w:rsidRPr="005C619F">
        <w:rPr>
          <w:rFonts w:cs="Times New Roman"/>
        </w:rPr>
        <w:t>memiliki</w:t>
      </w:r>
      <w:proofErr w:type="spellEnd"/>
      <w:r w:rsidRPr="005C619F">
        <w:rPr>
          <w:rFonts w:cs="Times New Roman"/>
        </w:rPr>
        <w:t xml:space="preserve"> </w:t>
      </w:r>
      <w:proofErr w:type="spellStart"/>
      <w:r w:rsidRPr="005C619F">
        <w:rPr>
          <w:rFonts w:cs="Times New Roman"/>
        </w:rPr>
        <w:t>kom</w:t>
      </w:r>
      <w:r>
        <w:rPr>
          <w:rFonts w:cs="Times New Roman"/>
        </w:rPr>
        <w:t>itmen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aktivitas</w:t>
      </w:r>
      <w:proofErr w:type="spellEnd"/>
      <w:r>
        <w:rPr>
          <w:rFonts w:cs="Times New Roman"/>
        </w:rPr>
        <w:t xml:space="preserve"> </w:t>
      </w:r>
      <w:r w:rsidRPr="00152EAB">
        <w:rPr>
          <w:rFonts w:cs="Times New Roman"/>
          <w:i/>
        </w:rPr>
        <w:t>rapid fire</w:t>
      </w:r>
      <w:r>
        <w:rPr>
          <w:rFonts w:cs="Times New Roman"/>
        </w:rPr>
        <w:t xml:space="preserve"> </w:t>
      </w:r>
      <w:r w:rsidRPr="005C619F">
        <w:rPr>
          <w:rFonts w:cs="Times New Roman"/>
        </w:rPr>
        <w:t xml:space="preserve">yang </w:t>
      </w:r>
      <w:proofErr w:type="spellStart"/>
      <w:r w:rsidRPr="005C619F">
        <w:rPr>
          <w:rFonts w:cs="Times New Roman"/>
        </w:rPr>
        <w:t>diperlukan</w:t>
      </w:r>
      <w:proofErr w:type="spellEnd"/>
      <w:r w:rsidRPr="005C619F">
        <w:rPr>
          <w:rFonts w:cs="Times New Roman"/>
        </w:rPr>
        <w:t xml:space="preserve"> </w:t>
      </w:r>
      <w:proofErr w:type="spellStart"/>
      <w:r w:rsidRPr="005C619F">
        <w:rPr>
          <w:rFonts w:cs="Times New Roman"/>
        </w:rPr>
        <w:t>untuk</w:t>
      </w:r>
      <w:proofErr w:type="spellEnd"/>
      <w:r w:rsidRPr="005C619F">
        <w:rPr>
          <w:rFonts w:cs="Times New Roman"/>
        </w:rPr>
        <w:t xml:space="preserve"> </w:t>
      </w:r>
      <w:proofErr w:type="spellStart"/>
      <w:r w:rsidRPr="005C619F">
        <w:rPr>
          <w:rFonts w:cs="Times New Roman"/>
        </w:rPr>
        <w:t>melengkapi</w:t>
      </w:r>
      <w:proofErr w:type="spellEnd"/>
      <w:r w:rsidRPr="005C619F">
        <w:rPr>
          <w:rFonts w:cs="Times New Roman"/>
        </w:rPr>
        <w:t xml:space="preserve"> </w:t>
      </w:r>
      <w:proofErr w:type="spellStart"/>
      <w:r w:rsidRPr="005C619F">
        <w:rPr>
          <w:rFonts w:cs="Times New Roman"/>
        </w:rPr>
        <w:t>sebuah</w:t>
      </w:r>
      <w:proofErr w:type="spellEnd"/>
      <w:r w:rsidRPr="005C619F">
        <w:rPr>
          <w:rFonts w:cs="Times New Roman"/>
        </w:rPr>
        <w:t xml:space="preserve"> </w:t>
      </w:r>
      <w:proofErr w:type="spellStart"/>
      <w:r w:rsidRPr="005C619F">
        <w:rPr>
          <w:rFonts w:cs="Times New Roman"/>
        </w:rPr>
        <w:t>sistem</w:t>
      </w:r>
      <w:proofErr w:type="spellEnd"/>
      <w:r w:rsidRPr="005C619F">
        <w:rPr>
          <w:rFonts w:cs="Times New Roman"/>
        </w:rPr>
        <w:t xml:space="preserve"> </w:t>
      </w:r>
      <w:proofErr w:type="spellStart"/>
      <w:r w:rsidRPr="005C619F">
        <w:rPr>
          <w:rFonts w:cs="Times New Roman"/>
        </w:rPr>
        <w:t>d</w:t>
      </w:r>
      <w:r>
        <w:rPr>
          <w:rFonts w:cs="Times New Roman"/>
        </w:rPr>
        <w:t>alam</w:t>
      </w:r>
      <w:proofErr w:type="spellEnd"/>
      <w:r>
        <w:rPr>
          <w:rFonts w:cs="Times New Roman"/>
        </w:rPr>
        <w:t xml:space="preserve"> </w:t>
      </w:r>
      <w:proofErr w:type="spellStart"/>
      <w:r w:rsidRPr="005C619F">
        <w:rPr>
          <w:rFonts w:cs="Times New Roman"/>
        </w:rPr>
        <w:t>waktu</w:t>
      </w:r>
      <w:proofErr w:type="spellEnd"/>
      <w:r w:rsidRPr="005C619F">
        <w:rPr>
          <w:rFonts w:cs="Times New Roman"/>
        </w:rPr>
        <w:t xml:space="preserve"> yang </w:t>
      </w:r>
      <w:proofErr w:type="spellStart"/>
      <w:r w:rsidRPr="005C619F">
        <w:rPr>
          <w:rFonts w:cs="Times New Roman"/>
        </w:rPr>
        <w:t>singkat</w:t>
      </w:r>
      <w:proofErr w:type="spellEnd"/>
      <w:r w:rsidRPr="005C619F">
        <w:rPr>
          <w:rFonts w:cs="Times New Roman"/>
        </w:rPr>
        <w:t xml:space="preserve">. </w:t>
      </w:r>
      <w:proofErr w:type="spellStart"/>
      <w:r w:rsidRPr="005C619F">
        <w:rPr>
          <w:rFonts w:cs="Times New Roman"/>
        </w:rPr>
        <w:t>Jika</w:t>
      </w:r>
      <w:proofErr w:type="spellEnd"/>
      <w:r>
        <w:rPr>
          <w:rFonts w:cs="Times New Roman"/>
        </w:rPr>
        <w:t xml:space="preserve"> </w:t>
      </w:r>
      <w:proofErr w:type="spellStart"/>
      <w:r w:rsidRPr="005C619F">
        <w:rPr>
          <w:rFonts w:cs="Times New Roman"/>
        </w:rPr>
        <w:t>komitmen</w:t>
      </w:r>
      <w:proofErr w:type="spellEnd"/>
      <w:r w:rsidRPr="005C619F">
        <w:rPr>
          <w:rFonts w:cs="Times New Roman"/>
        </w:rPr>
        <w:t xml:space="preserve"> </w:t>
      </w:r>
      <w:proofErr w:type="spellStart"/>
      <w:r w:rsidRPr="005C619F">
        <w:rPr>
          <w:rFonts w:cs="Times New Roman"/>
        </w:rPr>
        <w:t>ter</w:t>
      </w:r>
      <w:r>
        <w:rPr>
          <w:rFonts w:cs="Times New Roman"/>
        </w:rPr>
        <w:t>sebut</w:t>
      </w:r>
      <w:proofErr w:type="spellEnd"/>
      <w:r>
        <w:rPr>
          <w:rFonts w:cs="Times New Roman"/>
        </w:rPr>
        <w:t xml:space="preserve"> </w:t>
      </w:r>
      <w:proofErr w:type="spellStart"/>
      <w:r>
        <w:rPr>
          <w:rFonts w:cs="Times New Roman"/>
        </w:rPr>
        <w:t>tidak</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proyek</w:t>
      </w:r>
      <w:proofErr w:type="spellEnd"/>
      <w:r>
        <w:rPr>
          <w:rFonts w:cs="Times New Roman"/>
        </w:rPr>
        <w:t xml:space="preserve"> </w:t>
      </w:r>
      <w:r w:rsidRPr="00E16E20">
        <w:rPr>
          <w:rFonts w:cs="Times New Roman"/>
          <w:iCs/>
        </w:rPr>
        <w:t>RAD</w:t>
      </w:r>
      <w:r>
        <w:rPr>
          <w:rFonts w:cs="Times New Roman"/>
        </w:rPr>
        <w:t xml:space="preserve"> </w:t>
      </w:r>
      <w:proofErr w:type="spellStart"/>
      <w:r w:rsidRPr="005C619F">
        <w:rPr>
          <w:rFonts w:cs="Times New Roman"/>
        </w:rPr>
        <w:t>akan</w:t>
      </w:r>
      <w:proofErr w:type="spellEnd"/>
      <w:r w:rsidRPr="005C619F">
        <w:rPr>
          <w:rFonts w:cs="Times New Roman"/>
        </w:rPr>
        <w:t xml:space="preserve"> </w:t>
      </w:r>
      <w:proofErr w:type="spellStart"/>
      <w:r w:rsidRPr="005C619F">
        <w:rPr>
          <w:rFonts w:cs="Times New Roman"/>
        </w:rPr>
        <w:t>gagal</w:t>
      </w:r>
      <w:proofErr w:type="spellEnd"/>
      <w:r w:rsidRPr="005C619F">
        <w:rPr>
          <w:rFonts w:cs="Times New Roman"/>
        </w:rPr>
        <w:t>.</w:t>
      </w:r>
      <w:sdt>
        <w:sdtPr>
          <w:rPr>
            <w:rFonts w:cs="Times New Roman"/>
          </w:rPr>
          <w:id w:val="-1583131014"/>
          <w:citation/>
        </w:sdtPr>
        <w:sdtContent>
          <w:r>
            <w:rPr>
              <w:rFonts w:cs="Times New Roman"/>
            </w:rPr>
            <w:fldChar w:fldCharType="begin"/>
          </w:r>
          <w:r>
            <w:rPr>
              <w:rFonts w:cs="Times New Roman"/>
            </w:rPr>
            <w:instrText xml:space="preserve">CITATION Ruk17 \l 1033 </w:instrText>
          </w:r>
          <w:r>
            <w:rPr>
              <w:rFonts w:cs="Times New Roman"/>
            </w:rPr>
            <w:fldChar w:fldCharType="separate"/>
          </w:r>
          <w:r w:rsidR="00A33A2B">
            <w:rPr>
              <w:rFonts w:cs="Times New Roman"/>
              <w:noProof/>
            </w:rPr>
            <w:t xml:space="preserve"> </w:t>
          </w:r>
          <w:r w:rsidR="00A33A2B" w:rsidRPr="00A33A2B">
            <w:rPr>
              <w:rFonts w:cs="Times New Roman"/>
              <w:noProof/>
            </w:rPr>
            <w:t>(Rukmana &amp; Desiyani, 2017)</w:t>
          </w:r>
          <w:r>
            <w:rPr>
              <w:rFonts w:cs="Times New Roman"/>
            </w:rPr>
            <w:fldChar w:fldCharType="end"/>
          </w:r>
        </w:sdtContent>
      </w:sdt>
    </w:p>
    <w:p w14:paraId="21E82DC2" w14:textId="0AE7949B" w:rsidR="00014F4C" w:rsidRDefault="00014F4C" w:rsidP="00014F4C">
      <w:pPr>
        <w:pStyle w:val="Heading3"/>
        <w:spacing w:before="0" w:line="360" w:lineRule="auto"/>
        <w:rPr>
          <w:rFonts w:cs="Times New Roman"/>
          <w:szCs w:val="24"/>
          <w:lang w:val="id-ID"/>
        </w:rPr>
      </w:pPr>
      <w:bookmarkStart w:id="42" w:name="_Toc49308782"/>
      <w:r>
        <w:rPr>
          <w:rFonts w:cs="Times New Roman"/>
          <w:szCs w:val="24"/>
        </w:rPr>
        <w:t>2.1.</w:t>
      </w:r>
      <w:r w:rsidR="00883A71">
        <w:rPr>
          <w:rFonts w:cs="Times New Roman"/>
          <w:szCs w:val="24"/>
          <w:lang w:val="id-ID"/>
        </w:rPr>
        <w:t>5</w:t>
      </w:r>
      <w:r w:rsidRPr="00A01889">
        <w:rPr>
          <w:rFonts w:cs="Times New Roman"/>
          <w:szCs w:val="24"/>
        </w:rPr>
        <w:t xml:space="preserve"> </w:t>
      </w:r>
      <w:r>
        <w:rPr>
          <w:rFonts w:cs="Times New Roman"/>
          <w:szCs w:val="24"/>
          <w:lang w:val="id-ID"/>
        </w:rPr>
        <w:t>Android</w:t>
      </w:r>
      <w:bookmarkEnd w:id="42"/>
    </w:p>
    <w:p w14:paraId="63303E45" w14:textId="1D41A4BB" w:rsidR="00014F4C" w:rsidRDefault="00014F4C" w:rsidP="00014F4C">
      <w:pPr>
        <w:spacing w:after="0" w:line="360" w:lineRule="auto"/>
        <w:ind w:firstLine="709"/>
      </w:pPr>
      <w:r w:rsidRPr="00560349">
        <w:rPr>
          <w:iCs/>
        </w:rPr>
        <w:t>Android</w:t>
      </w:r>
      <w:r>
        <w:t xml:space="preserve"> </w:t>
      </w:r>
      <w:proofErr w:type="spellStart"/>
      <w:r>
        <w:t>adalah</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untuk</w:t>
      </w:r>
      <w:proofErr w:type="spellEnd"/>
      <w:r>
        <w:t xml:space="preserve"> </w:t>
      </w:r>
      <w:proofErr w:type="spellStart"/>
      <w:r>
        <w:t>telepon</w:t>
      </w:r>
      <w:proofErr w:type="spellEnd"/>
      <w:r>
        <w:t xml:space="preserve"> </w:t>
      </w:r>
      <w:proofErr w:type="spellStart"/>
      <w:r>
        <w:t>seluler</w:t>
      </w:r>
      <w:proofErr w:type="spellEnd"/>
      <w:r>
        <w:t xml:space="preserve"> yang </w:t>
      </w:r>
      <w:proofErr w:type="spellStart"/>
      <w:r>
        <w:t>berbasis</w:t>
      </w:r>
      <w:proofErr w:type="spellEnd"/>
      <w:r>
        <w:t xml:space="preserve"> Linux. </w:t>
      </w:r>
      <w:r w:rsidRPr="00560349">
        <w:rPr>
          <w:iCs/>
        </w:rPr>
        <w:t>Android</w:t>
      </w:r>
      <w:r>
        <w:t xml:space="preserve"> </w:t>
      </w:r>
      <w:proofErr w:type="spellStart"/>
      <w:r>
        <w:t>menyediakan</w:t>
      </w:r>
      <w:proofErr w:type="spellEnd"/>
      <w:r>
        <w:t xml:space="preserve"> </w:t>
      </w:r>
      <w:r w:rsidRPr="00873313">
        <w:rPr>
          <w:i/>
        </w:rPr>
        <w:t>plat</w:t>
      </w:r>
      <w:r w:rsidR="00B62233">
        <w:rPr>
          <w:i/>
        </w:rPr>
        <w:t>form</w:t>
      </w:r>
      <w:r w:rsidR="00360FD9">
        <w:rPr>
          <w:i/>
          <w:lang w:val="id-ID"/>
        </w:rPr>
        <w:t xml:space="preserve"> </w:t>
      </w:r>
      <w:proofErr w:type="spellStart"/>
      <w:r>
        <w:t>terbuka</w:t>
      </w:r>
      <w:proofErr w:type="spellEnd"/>
      <w:r>
        <w:t xml:space="preserve"> </w:t>
      </w:r>
      <w:proofErr w:type="spellStart"/>
      <w:r>
        <w:t>bagi</w:t>
      </w:r>
      <w:proofErr w:type="spellEnd"/>
      <w:r>
        <w:t xml:space="preserve"> para </w:t>
      </w:r>
      <w:proofErr w:type="spellStart"/>
      <w:r>
        <w:t>pengembang</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mereka</w:t>
      </w:r>
      <w:proofErr w:type="spellEnd"/>
      <w:r>
        <w:t xml:space="preserve"> </w:t>
      </w:r>
      <w:proofErr w:type="spellStart"/>
      <w:r>
        <w:t>sendiri</w:t>
      </w:r>
      <w:proofErr w:type="spellEnd"/>
      <w:r>
        <w:t xml:space="preserve">. Pada </w:t>
      </w:r>
      <w:proofErr w:type="spellStart"/>
      <w:r>
        <w:t>awalnya</w:t>
      </w:r>
      <w:proofErr w:type="spellEnd"/>
      <w:r>
        <w:t xml:space="preserve"> </w:t>
      </w:r>
      <w:proofErr w:type="spellStart"/>
      <w:r>
        <w:t>dikembangkan</w:t>
      </w:r>
      <w:proofErr w:type="spellEnd"/>
      <w:r>
        <w:t xml:space="preserve"> oleh </w:t>
      </w:r>
      <w:r w:rsidRPr="00560349">
        <w:rPr>
          <w:iCs/>
        </w:rPr>
        <w:t>Android Inc</w:t>
      </w:r>
      <w:r>
        <w:t xml:space="preserve">, </w:t>
      </w:r>
      <w:proofErr w:type="spellStart"/>
      <w:r>
        <w:t>sebuah</w:t>
      </w:r>
      <w:proofErr w:type="spellEnd"/>
      <w:r>
        <w:t xml:space="preserve"> </w:t>
      </w:r>
      <w:proofErr w:type="spellStart"/>
      <w:r>
        <w:t>perusahaan</w:t>
      </w:r>
      <w:proofErr w:type="spellEnd"/>
      <w:r>
        <w:t xml:space="preserve"> </w:t>
      </w:r>
      <w:proofErr w:type="spellStart"/>
      <w:r>
        <w:t>pendatang</w:t>
      </w:r>
      <w:proofErr w:type="spellEnd"/>
      <w:r>
        <w:t xml:space="preserve"> </w:t>
      </w:r>
      <w:proofErr w:type="spellStart"/>
      <w:r>
        <w:t>baru</w:t>
      </w:r>
      <w:proofErr w:type="spellEnd"/>
      <w:r>
        <w:t xml:space="preserve"> yang </w:t>
      </w:r>
      <w:proofErr w:type="spellStart"/>
      <w:r>
        <w:t>membuat</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ponsel</w:t>
      </w:r>
      <w:proofErr w:type="spellEnd"/>
      <w:r>
        <w:t xml:space="preserve"> yang </w:t>
      </w:r>
      <w:proofErr w:type="spellStart"/>
      <w:r>
        <w:t>kemudian</w:t>
      </w:r>
      <w:proofErr w:type="spellEnd"/>
      <w:r>
        <w:t xml:space="preserve"> </w:t>
      </w:r>
      <w:proofErr w:type="spellStart"/>
      <w:r>
        <w:t>dibeli</w:t>
      </w:r>
      <w:proofErr w:type="spellEnd"/>
      <w:r>
        <w:t xml:space="preserve"> oleh </w:t>
      </w:r>
      <w:r w:rsidRPr="00873313">
        <w:rPr>
          <w:i/>
        </w:rPr>
        <w:t>Google Inc</w:t>
      </w:r>
      <w:r>
        <w:t xml:space="preserve">. </w:t>
      </w:r>
      <w:proofErr w:type="spellStart"/>
      <w:r>
        <w:t>Untuk</w:t>
      </w:r>
      <w:proofErr w:type="spellEnd"/>
      <w:r>
        <w:t xml:space="preserve"> </w:t>
      </w:r>
      <w:proofErr w:type="spellStart"/>
      <w:r>
        <w:t>pengembangannya</w:t>
      </w:r>
      <w:proofErr w:type="spellEnd"/>
      <w:r>
        <w:t xml:space="preserve">, </w:t>
      </w:r>
      <w:proofErr w:type="spellStart"/>
      <w:r>
        <w:t>dibentuklah</w:t>
      </w:r>
      <w:proofErr w:type="spellEnd"/>
      <w:r>
        <w:t xml:space="preserve"> </w:t>
      </w:r>
      <w:r w:rsidRPr="00C90FC2">
        <w:rPr>
          <w:i/>
          <w:iCs/>
        </w:rPr>
        <w:t>Open Handset Alliance</w:t>
      </w:r>
      <w:r>
        <w:t xml:space="preserve"> (OHA), </w:t>
      </w:r>
      <w:proofErr w:type="spellStart"/>
      <w:r>
        <w:t>konsorsium</w:t>
      </w:r>
      <w:proofErr w:type="spellEnd"/>
      <w:r>
        <w:t xml:space="preserve"> </w:t>
      </w:r>
      <w:proofErr w:type="spellStart"/>
      <w:r>
        <w:t>dari</w:t>
      </w:r>
      <w:proofErr w:type="spellEnd"/>
      <w:r>
        <w:t xml:space="preserve"> 34 </w:t>
      </w:r>
      <w:proofErr w:type="spellStart"/>
      <w:r>
        <w:t>perusahaan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telekomunikas</w:t>
      </w:r>
      <w:proofErr w:type="spellEnd"/>
      <w:r>
        <w:t xml:space="preserve"> </w:t>
      </w:r>
      <w:proofErr w:type="spellStart"/>
      <w:r>
        <w:t>termasuk</w:t>
      </w:r>
      <w:proofErr w:type="spellEnd"/>
      <w:r>
        <w:t xml:space="preserve"> Google, HTC, Intel, Motorola, Qualcomm, T-Mobile, dan Nvidia.  </w:t>
      </w:r>
    </w:p>
    <w:p w14:paraId="4CD1D241" w14:textId="6839D560" w:rsidR="00014F4C" w:rsidRDefault="00014F4C" w:rsidP="00014F4C">
      <w:pPr>
        <w:spacing w:after="0" w:line="360" w:lineRule="auto"/>
        <w:ind w:firstLine="709"/>
      </w:pPr>
      <w:r>
        <w:t xml:space="preserve">Pada </w:t>
      </w:r>
      <w:proofErr w:type="spellStart"/>
      <w:r>
        <w:t>saat</w:t>
      </w:r>
      <w:proofErr w:type="spellEnd"/>
      <w:r>
        <w:t xml:space="preserve"> </w:t>
      </w:r>
      <w:proofErr w:type="spellStart"/>
      <w:r>
        <w:t>perilisan</w:t>
      </w:r>
      <w:proofErr w:type="spellEnd"/>
      <w:r>
        <w:t xml:space="preserve"> </w:t>
      </w:r>
      <w:proofErr w:type="spellStart"/>
      <w:r>
        <w:t>perdana</w:t>
      </w:r>
      <w:proofErr w:type="spellEnd"/>
      <w:r>
        <w:t xml:space="preserve"> </w:t>
      </w:r>
      <w:r w:rsidRPr="00560349">
        <w:rPr>
          <w:iCs/>
        </w:rPr>
        <w:t>Android</w:t>
      </w:r>
      <w:r>
        <w:t xml:space="preserve">, 5 November 2007, Android </w:t>
      </w:r>
      <w:proofErr w:type="spellStart"/>
      <w:r>
        <w:t>bersama</w:t>
      </w:r>
      <w:proofErr w:type="spellEnd"/>
      <w:r>
        <w:t xml:space="preserve"> </w:t>
      </w:r>
      <w:r w:rsidRPr="00C90FC2">
        <w:rPr>
          <w:i/>
          <w:iCs/>
        </w:rPr>
        <w:t xml:space="preserve">Open Handset </w:t>
      </w:r>
      <w:proofErr w:type="spellStart"/>
      <w:r w:rsidRPr="00C90FC2">
        <w:rPr>
          <w:i/>
          <w:iCs/>
        </w:rPr>
        <w:t>Aliiance</w:t>
      </w:r>
      <w:proofErr w:type="spellEnd"/>
      <w:r>
        <w:t xml:space="preserve"> </w:t>
      </w:r>
      <w:proofErr w:type="spellStart"/>
      <w:r>
        <w:t>menyatakan</w:t>
      </w:r>
      <w:proofErr w:type="spellEnd"/>
      <w:r>
        <w:t xml:space="preserve"> </w:t>
      </w:r>
      <w:proofErr w:type="spellStart"/>
      <w:r>
        <w:t>mendukung</w:t>
      </w:r>
      <w:proofErr w:type="spellEnd"/>
      <w:r>
        <w:t xml:space="preserve"> </w:t>
      </w:r>
      <w:proofErr w:type="spellStart"/>
      <w:r>
        <w:t>pengembangan</w:t>
      </w:r>
      <w:proofErr w:type="spellEnd"/>
      <w:r>
        <w:t xml:space="preserve"> </w:t>
      </w:r>
      <w:r w:rsidRPr="00C90FC2">
        <w:rPr>
          <w:i/>
          <w:iCs/>
        </w:rPr>
        <w:t>open source</w:t>
      </w:r>
      <w:r>
        <w:t xml:space="preserve"> </w:t>
      </w:r>
      <w:proofErr w:type="spellStart"/>
      <w:r>
        <w:t>perangkat</w:t>
      </w:r>
      <w:proofErr w:type="spellEnd"/>
      <w:r>
        <w:t xml:space="preserve"> mobile. Di lain </w:t>
      </w:r>
      <w:proofErr w:type="spellStart"/>
      <w:r>
        <w:t>pihak</w:t>
      </w:r>
      <w:proofErr w:type="spellEnd"/>
      <w:r>
        <w:t xml:space="preserve">, Google </w:t>
      </w:r>
      <w:proofErr w:type="spellStart"/>
      <w:r>
        <w:t>merilis</w:t>
      </w:r>
      <w:proofErr w:type="spellEnd"/>
      <w:r>
        <w:t xml:space="preserve"> </w:t>
      </w:r>
      <w:proofErr w:type="spellStart"/>
      <w:r>
        <w:t>kode-kode</w:t>
      </w:r>
      <w:proofErr w:type="spellEnd"/>
      <w:r>
        <w:t xml:space="preserve"> </w:t>
      </w:r>
      <w:r w:rsidRPr="00560349">
        <w:rPr>
          <w:iCs/>
        </w:rPr>
        <w:t>Android</w:t>
      </w:r>
      <w:r>
        <w:t xml:space="preserve"> di </w:t>
      </w:r>
      <w:proofErr w:type="spellStart"/>
      <w:r>
        <w:t>bawah</w:t>
      </w:r>
      <w:proofErr w:type="spellEnd"/>
      <w:r>
        <w:t xml:space="preserve"> </w:t>
      </w:r>
      <w:proofErr w:type="spellStart"/>
      <w:r>
        <w:t>lisensi</w:t>
      </w:r>
      <w:proofErr w:type="spellEnd"/>
      <w:r>
        <w:t xml:space="preserve"> </w:t>
      </w:r>
      <w:r w:rsidRPr="00873313">
        <w:rPr>
          <w:i/>
        </w:rPr>
        <w:t>Apache</w:t>
      </w:r>
      <w:r>
        <w:t xml:space="preserve">, </w:t>
      </w:r>
      <w:proofErr w:type="spellStart"/>
      <w:r>
        <w:t>sebuah</w:t>
      </w:r>
      <w:proofErr w:type="spellEnd"/>
      <w:r>
        <w:t xml:space="preserve"> </w:t>
      </w:r>
      <w:proofErr w:type="spellStart"/>
      <w:r w:rsidRPr="00560349">
        <w:rPr>
          <w:iCs/>
        </w:rPr>
        <w:t>lisensi</w:t>
      </w:r>
      <w:proofErr w:type="spellEnd"/>
      <w:r>
        <w:t xml:space="preserve"> </w:t>
      </w:r>
      <w:proofErr w:type="spellStart"/>
      <w:r>
        <w:t>perangkat</w:t>
      </w:r>
      <w:proofErr w:type="spellEnd"/>
      <w:r>
        <w:t xml:space="preserve"> </w:t>
      </w:r>
      <w:proofErr w:type="spellStart"/>
      <w:r>
        <w:t>lunak</w:t>
      </w:r>
      <w:proofErr w:type="spellEnd"/>
      <w:r w:rsidR="00F93364">
        <w:rPr>
          <w:lang w:val="id-ID"/>
        </w:rPr>
        <w:t xml:space="preserve"> </w:t>
      </w:r>
      <w:r>
        <w:t xml:space="preserve">dan </w:t>
      </w:r>
      <w:r w:rsidRPr="00873313">
        <w:rPr>
          <w:i/>
        </w:rPr>
        <w:t>plat</w:t>
      </w:r>
      <w:r w:rsidR="00B62233">
        <w:rPr>
          <w:i/>
        </w:rPr>
        <w:t>form</w:t>
      </w:r>
      <w:r w:rsidR="00F93364">
        <w:rPr>
          <w:i/>
          <w:lang w:val="id-ID"/>
        </w:rPr>
        <w:t xml:space="preserve"> </w:t>
      </w:r>
      <w:proofErr w:type="spellStart"/>
      <w:r>
        <w:t>perangkat</w:t>
      </w:r>
      <w:proofErr w:type="spellEnd"/>
      <w:r>
        <w:t xml:space="preserve"> </w:t>
      </w:r>
      <w:proofErr w:type="spellStart"/>
      <w:r>
        <w:t>seluler</w:t>
      </w:r>
      <w:proofErr w:type="spellEnd"/>
      <w:r>
        <w:t xml:space="preserve"> (</w:t>
      </w:r>
      <w:proofErr w:type="spellStart"/>
      <w:r>
        <w:t>Nazruddin</w:t>
      </w:r>
      <w:proofErr w:type="spellEnd"/>
      <w:r>
        <w:t xml:space="preserve">, 2015).  </w:t>
      </w:r>
    </w:p>
    <w:p w14:paraId="287BE4C0" w14:textId="0EBDC998" w:rsidR="00014F4C" w:rsidRDefault="00014F4C" w:rsidP="003160E1">
      <w:pPr>
        <w:spacing w:after="0" w:line="360" w:lineRule="auto"/>
        <w:ind w:firstLine="709"/>
      </w:pPr>
      <w:r w:rsidRPr="00560349">
        <w:rPr>
          <w:iCs/>
        </w:rPr>
        <w:t>Android</w:t>
      </w:r>
      <w:r>
        <w:t xml:space="preserve"> </w:t>
      </w:r>
      <w:proofErr w:type="spellStart"/>
      <w:r>
        <w:t>dipuji</w:t>
      </w:r>
      <w:proofErr w:type="spellEnd"/>
      <w:r>
        <w:t xml:space="preserve"> </w:t>
      </w:r>
      <w:proofErr w:type="spellStart"/>
      <w:r>
        <w:t>sebagai</w:t>
      </w:r>
      <w:proofErr w:type="spellEnd"/>
      <w:r>
        <w:t xml:space="preserve"> “</w:t>
      </w:r>
      <w:r w:rsidRPr="00C90FC2">
        <w:rPr>
          <w:i/>
          <w:iCs/>
        </w:rPr>
        <w:t>plat</w:t>
      </w:r>
      <w:r w:rsidR="00B62233">
        <w:rPr>
          <w:i/>
          <w:iCs/>
        </w:rPr>
        <w:t>form</w:t>
      </w:r>
      <w:r w:rsidR="00F93364">
        <w:rPr>
          <w:i/>
          <w:iCs/>
          <w:lang w:val="id-ID"/>
        </w:rPr>
        <w:t xml:space="preserve"> </w:t>
      </w:r>
      <w:r w:rsidRPr="00C90FC2">
        <w:rPr>
          <w:i/>
          <w:iCs/>
        </w:rPr>
        <w:t>mobile</w:t>
      </w:r>
      <w:r>
        <w:t xml:space="preserve"> </w:t>
      </w:r>
      <w:proofErr w:type="spellStart"/>
      <w:r>
        <w:t>pertama</w:t>
      </w:r>
      <w:proofErr w:type="spellEnd"/>
      <w:r>
        <w:t xml:space="preserve"> yang </w:t>
      </w:r>
      <w:proofErr w:type="spellStart"/>
      <w:r>
        <w:t>lengkap</w:t>
      </w:r>
      <w:proofErr w:type="spellEnd"/>
      <w:r>
        <w:t xml:space="preserve">, </w:t>
      </w:r>
      <w:proofErr w:type="spellStart"/>
      <w:r>
        <w:t>terbuka</w:t>
      </w:r>
      <w:proofErr w:type="spellEnd"/>
      <w:r>
        <w:t xml:space="preserve">, dan </w:t>
      </w:r>
      <w:proofErr w:type="spellStart"/>
      <w:r>
        <w:t>bebas</w:t>
      </w:r>
      <w:proofErr w:type="spellEnd"/>
      <w:r>
        <w:t xml:space="preserve">” </w:t>
      </w:r>
      <w:proofErr w:type="spellStart"/>
      <w:r>
        <w:t>berikut</w:t>
      </w:r>
      <w:proofErr w:type="spellEnd"/>
      <w:r w:rsidR="00212B69">
        <w:rPr>
          <w:lang w:val="id-ID"/>
        </w:rPr>
        <w:t xml:space="preserve"> </w:t>
      </w:r>
      <w:proofErr w:type="spellStart"/>
      <w:proofErr w:type="gramStart"/>
      <w:r>
        <w:t>kelebihnya</w:t>
      </w:r>
      <w:proofErr w:type="spellEnd"/>
      <w:r>
        <w:t xml:space="preserve"> :</w:t>
      </w:r>
      <w:proofErr w:type="gramEnd"/>
    </w:p>
    <w:p w14:paraId="34036B20" w14:textId="0F947385" w:rsidR="00014F4C" w:rsidRDefault="00014F4C" w:rsidP="00DC05F9">
      <w:pPr>
        <w:pStyle w:val="ListParagraph"/>
        <w:numPr>
          <w:ilvl w:val="0"/>
          <w:numId w:val="13"/>
        </w:numPr>
        <w:spacing w:before="120" w:after="120" w:line="360" w:lineRule="auto"/>
      </w:pPr>
      <w:proofErr w:type="spellStart"/>
      <w:r>
        <w:t>Lengkap</w:t>
      </w:r>
      <w:proofErr w:type="spellEnd"/>
      <w:r>
        <w:t xml:space="preserve"> (</w:t>
      </w:r>
      <w:r w:rsidRPr="00843C70">
        <w:rPr>
          <w:i/>
          <w:iCs/>
        </w:rPr>
        <w:t xml:space="preserve">Complete </w:t>
      </w:r>
      <w:r w:rsidRPr="00843C70">
        <w:rPr>
          <w:i/>
          <w:iCs/>
          <w:lang w:val="id-ID"/>
        </w:rPr>
        <w:t>P</w:t>
      </w:r>
      <w:proofErr w:type="spellStart"/>
      <w:r w:rsidRPr="00843C70">
        <w:rPr>
          <w:i/>
          <w:iCs/>
        </w:rPr>
        <w:t>lat</w:t>
      </w:r>
      <w:r w:rsidR="00B62233">
        <w:rPr>
          <w:i/>
          <w:iCs/>
        </w:rPr>
        <w:t>form</w:t>
      </w:r>
      <w:proofErr w:type="spellEnd"/>
      <w:r>
        <w:t xml:space="preserve">): Para </w:t>
      </w:r>
      <w:proofErr w:type="spellStart"/>
      <w:r>
        <w:t>desainer</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pendekatan</w:t>
      </w:r>
      <w:proofErr w:type="spellEnd"/>
      <w:r>
        <w:t xml:space="preserve"> </w:t>
      </w:r>
      <w:r w:rsidRPr="003160E1">
        <w:t xml:space="preserve">yang </w:t>
      </w:r>
      <w:proofErr w:type="spellStart"/>
      <w:r w:rsidRPr="003160E1">
        <w:t>komperhensif</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sedang</w:t>
      </w:r>
      <w:proofErr w:type="spellEnd"/>
      <w:r>
        <w:t xml:space="preserve"> </w:t>
      </w:r>
      <w:proofErr w:type="spellStart"/>
      <w:r>
        <w:t>mengembangkan</w:t>
      </w:r>
      <w:proofErr w:type="spellEnd"/>
      <w:r>
        <w:t xml:space="preserve"> </w:t>
      </w:r>
      <w:proofErr w:type="spellStart"/>
      <w:r>
        <w:t>plat</w:t>
      </w:r>
      <w:r w:rsidR="00B62233">
        <w:t>formulir</w:t>
      </w:r>
      <w:r>
        <w:t>Android</w:t>
      </w:r>
      <w:proofErr w:type="spellEnd"/>
      <w:r>
        <w:t xml:space="preserve">. Android </w:t>
      </w:r>
      <w:proofErr w:type="spellStart"/>
      <w:r>
        <w:t>merupakan</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aman</w:t>
      </w:r>
      <w:proofErr w:type="spellEnd"/>
      <w:r>
        <w:t xml:space="preserve"> dan </w:t>
      </w:r>
      <w:proofErr w:type="spellStart"/>
      <w:r>
        <w:lastRenderedPageBreak/>
        <w:t>menyediakan</w:t>
      </w:r>
      <w:proofErr w:type="spellEnd"/>
      <w:r>
        <w:t xml:space="preserve"> tools </w:t>
      </w:r>
      <w:proofErr w:type="spellStart"/>
      <w:r>
        <w:t>dalam</w:t>
      </w:r>
      <w:proofErr w:type="spellEnd"/>
      <w:r>
        <w:t xml:space="preserve"> </w:t>
      </w:r>
      <w:proofErr w:type="spellStart"/>
      <w:r>
        <w:t>mengembangkan</w:t>
      </w:r>
      <w:proofErr w:type="spellEnd"/>
      <w:r>
        <w:t xml:space="preserve"> software dan </w:t>
      </w:r>
      <w:proofErr w:type="spellStart"/>
      <w:r>
        <w:t>memungkinkan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w:t>
      </w:r>
    </w:p>
    <w:p w14:paraId="02316825" w14:textId="583614F4" w:rsidR="00014F4C" w:rsidRDefault="00014F4C" w:rsidP="00DC05F9">
      <w:pPr>
        <w:pStyle w:val="ListParagraph"/>
        <w:numPr>
          <w:ilvl w:val="0"/>
          <w:numId w:val="13"/>
        </w:numPr>
        <w:spacing w:before="120" w:after="120" w:line="360" w:lineRule="auto"/>
      </w:pPr>
      <w:r>
        <w:t>Terbuka (</w:t>
      </w:r>
      <w:r w:rsidRPr="00843C70">
        <w:rPr>
          <w:i/>
          <w:iCs/>
        </w:rPr>
        <w:t>Open Source Platform</w:t>
      </w:r>
      <w:r>
        <w:t xml:space="preserve">): </w:t>
      </w:r>
      <w:r w:rsidRPr="00320BD8">
        <w:rPr>
          <w:i/>
          <w:iCs/>
        </w:rPr>
        <w:t>Plat</w:t>
      </w:r>
      <w:r w:rsidR="00B62233" w:rsidRPr="00320BD8">
        <w:rPr>
          <w:i/>
          <w:iCs/>
        </w:rPr>
        <w:t>form</w:t>
      </w:r>
      <w:r w:rsidR="00360FD9">
        <w:rPr>
          <w:lang w:val="id-ID"/>
        </w:rPr>
        <w:t xml:space="preserve"> </w:t>
      </w:r>
      <w:r>
        <w:t xml:space="preserve">Android </w:t>
      </w:r>
      <w:proofErr w:type="spellStart"/>
      <w:r>
        <w:t>disediakan</w:t>
      </w:r>
      <w:proofErr w:type="spellEnd"/>
      <w:r>
        <w:t xml:space="preserve"> </w:t>
      </w:r>
      <w:proofErr w:type="spellStart"/>
      <w:r>
        <w:t>melalui</w:t>
      </w:r>
      <w:proofErr w:type="spellEnd"/>
      <w:r>
        <w:t xml:space="preserve"> </w:t>
      </w:r>
      <w:proofErr w:type="spellStart"/>
      <w:r>
        <w:t>lisensi</w:t>
      </w:r>
      <w:proofErr w:type="spellEnd"/>
      <w:r>
        <w:t xml:space="preserve"> </w:t>
      </w:r>
      <w:r w:rsidRPr="00D40B4E">
        <w:rPr>
          <w:i/>
          <w:iCs/>
        </w:rPr>
        <w:t>open source</w:t>
      </w:r>
      <w:r>
        <w:t xml:space="preserve"> Peng</w:t>
      </w:r>
      <w:r w:rsidR="00360FD9">
        <w:rPr>
          <w:lang w:val="id-ID"/>
        </w:rPr>
        <w:t>e</w:t>
      </w:r>
      <w:proofErr w:type="spellStart"/>
      <w:r>
        <w:t>mbang</w:t>
      </w:r>
      <w:proofErr w:type="spellEnd"/>
      <w:r>
        <w:t xml:space="preserve"> Android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Android </w:t>
      </w:r>
      <w:proofErr w:type="spellStart"/>
      <w:r>
        <w:t>sendiri</w:t>
      </w:r>
      <w:proofErr w:type="spellEnd"/>
      <w:r>
        <w:t xml:space="preserve"> </w:t>
      </w:r>
      <w:proofErr w:type="spellStart"/>
      <w:r>
        <w:t>menggunakan</w:t>
      </w:r>
      <w:proofErr w:type="spellEnd"/>
      <w:r>
        <w:t xml:space="preserve"> </w:t>
      </w:r>
      <w:proofErr w:type="spellStart"/>
      <w:r>
        <w:t>linux</w:t>
      </w:r>
      <w:proofErr w:type="spellEnd"/>
      <w:r>
        <w:t xml:space="preserve"> kernel 2.6.  </w:t>
      </w:r>
    </w:p>
    <w:p w14:paraId="3C750BCA" w14:textId="7F83C3A6" w:rsidR="00014F4C" w:rsidRDefault="00014F4C" w:rsidP="00DC05F9">
      <w:pPr>
        <w:pStyle w:val="ListParagraph"/>
        <w:numPr>
          <w:ilvl w:val="0"/>
          <w:numId w:val="13"/>
        </w:numPr>
        <w:spacing w:after="0" w:line="360" w:lineRule="auto"/>
      </w:pPr>
      <w:r>
        <w:rPr>
          <w:lang w:val="id-ID"/>
        </w:rPr>
        <w:t>Bebas</w:t>
      </w:r>
      <w:r>
        <w:t xml:space="preserve"> (</w:t>
      </w:r>
      <w:r w:rsidRPr="00843C70">
        <w:rPr>
          <w:i/>
          <w:iCs/>
        </w:rPr>
        <w:t>Free Platform</w:t>
      </w:r>
      <w:r>
        <w:t xml:space="preserve">) : Android </w:t>
      </w:r>
      <w:proofErr w:type="spellStart"/>
      <w:r>
        <w:t>adalah</w:t>
      </w:r>
      <w:proofErr w:type="spellEnd"/>
      <w:r>
        <w:t xml:space="preserve"> </w:t>
      </w:r>
      <w:r w:rsidRPr="00D40B4E">
        <w:rPr>
          <w:i/>
          <w:iCs/>
        </w:rPr>
        <w:t>platform</w:t>
      </w:r>
      <w:r>
        <w:t>/</w:t>
      </w:r>
      <w:proofErr w:type="spellStart"/>
      <w:r>
        <w:t>aplikasi</w:t>
      </w:r>
      <w:proofErr w:type="spellEnd"/>
      <w:r>
        <w:t xml:space="preserve"> yang </w:t>
      </w:r>
      <w:proofErr w:type="spellStart"/>
      <w:r>
        <w:t>bebas</w:t>
      </w:r>
      <w:proofErr w:type="spellEnd"/>
      <w:r>
        <w:t xml:space="preserve"> </w:t>
      </w:r>
      <w:proofErr w:type="spellStart"/>
      <w:r>
        <w:t>untuk</w:t>
      </w:r>
      <w:proofErr w:type="spellEnd"/>
      <w:r>
        <w:t xml:space="preserve"> </w:t>
      </w:r>
      <w:r w:rsidRPr="00360FD9">
        <w:rPr>
          <w:i/>
          <w:iCs/>
        </w:rPr>
        <w:t>developer</w:t>
      </w:r>
      <w:r>
        <w:t xml:space="preserve">. </w:t>
      </w:r>
      <w:proofErr w:type="spellStart"/>
      <w:r>
        <w:t>Tidak</w:t>
      </w:r>
      <w:proofErr w:type="spellEnd"/>
      <w:r>
        <w:t xml:space="preserve"> </w:t>
      </w:r>
      <w:proofErr w:type="spellStart"/>
      <w:r>
        <w:t>ada</w:t>
      </w:r>
      <w:proofErr w:type="spellEnd"/>
      <w:r>
        <w:t xml:space="preserve"> </w:t>
      </w:r>
      <w:proofErr w:type="spellStart"/>
      <w:r>
        <w:t>lisensi</w:t>
      </w:r>
      <w:proofErr w:type="spellEnd"/>
      <w:r>
        <w:t xml:space="preserve"> </w:t>
      </w:r>
      <w:proofErr w:type="spellStart"/>
      <w:r>
        <w:t>atau</w:t>
      </w:r>
      <w:proofErr w:type="spellEnd"/>
      <w:r>
        <w:t xml:space="preserve"> </w:t>
      </w:r>
      <w:proofErr w:type="spellStart"/>
      <w:r>
        <w:t>biaya</w:t>
      </w:r>
      <w:proofErr w:type="spellEnd"/>
      <w:r>
        <w:t xml:space="preserve"> </w:t>
      </w:r>
      <w:proofErr w:type="spellStart"/>
      <w:r>
        <w:t>royalti</w:t>
      </w:r>
      <w:proofErr w:type="spellEnd"/>
      <w:r>
        <w:t xml:space="preserve"> </w:t>
      </w:r>
      <w:proofErr w:type="spellStart"/>
      <w:r>
        <w:t>untuk</w:t>
      </w:r>
      <w:proofErr w:type="spellEnd"/>
      <w:r>
        <w:t xml:space="preserve"> </w:t>
      </w:r>
      <w:proofErr w:type="spellStart"/>
      <w:r>
        <w:t>dikembangkan</w:t>
      </w:r>
      <w:proofErr w:type="spellEnd"/>
      <w:r>
        <w:t xml:space="preserve"> pada </w:t>
      </w:r>
      <w:proofErr w:type="spellStart"/>
      <w:r>
        <w:t>plat</w:t>
      </w:r>
      <w:r w:rsidR="00B62233">
        <w:t>formulir</w:t>
      </w:r>
      <w:r>
        <w:t>Android</w:t>
      </w:r>
      <w:proofErr w:type="spellEnd"/>
      <w:r>
        <w:t xml:space="preserve"> </w:t>
      </w:r>
      <w:proofErr w:type="spellStart"/>
      <w:r>
        <w:t>tidak</w:t>
      </w:r>
      <w:proofErr w:type="spellEnd"/>
      <w:r>
        <w:t xml:space="preserve"> </w:t>
      </w:r>
      <w:proofErr w:type="spellStart"/>
      <w:r>
        <w:t>ada</w:t>
      </w:r>
      <w:proofErr w:type="spellEnd"/>
      <w:r>
        <w:t xml:space="preserve"> </w:t>
      </w:r>
      <w:proofErr w:type="spellStart"/>
      <w:r>
        <w:t>biaya</w:t>
      </w:r>
      <w:proofErr w:type="spellEnd"/>
      <w:r>
        <w:t xml:space="preserve"> </w:t>
      </w:r>
      <w:proofErr w:type="spellStart"/>
      <w:r>
        <w:t>keanggotaan</w:t>
      </w:r>
      <w:proofErr w:type="spellEnd"/>
      <w:r>
        <w:t xml:space="preserve"> </w:t>
      </w:r>
      <w:proofErr w:type="spellStart"/>
      <w:r>
        <w:t>diperlukan</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ada</w:t>
      </w:r>
      <w:proofErr w:type="spellEnd"/>
      <w:r>
        <w:t xml:space="preserve"> </w:t>
      </w:r>
      <w:proofErr w:type="spellStart"/>
      <w:r>
        <w:t>kontrak</w:t>
      </w:r>
      <w:proofErr w:type="spellEnd"/>
      <w:r>
        <w:t xml:space="preserve"> yang </w:t>
      </w:r>
      <w:proofErr w:type="spellStart"/>
      <w:r>
        <w:t>diperlukan</w:t>
      </w:r>
      <w:proofErr w:type="spellEnd"/>
      <w:r>
        <w:t xml:space="preserve">. </w:t>
      </w:r>
      <w:proofErr w:type="spellStart"/>
      <w:r>
        <w:t>Aplikasi</w:t>
      </w:r>
      <w:proofErr w:type="spellEnd"/>
      <w:r>
        <w:t xml:space="preserve"> </w:t>
      </w:r>
      <w:proofErr w:type="spellStart"/>
      <w:r>
        <w:t>untuk</w:t>
      </w:r>
      <w:proofErr w:type="spellEnd"/>
      <w:r>
        <w:t xml:space="preserve"> Android </w:t>
      </w:r>
      <w:proofErr w:type="spellStart"/>
      <w:r>
        <w:t>dapat</w:t>
      </w:r>
      <w:proofErr w:type="spellEnd"/>
      <w:r>
        <w:t xml:space="preserve"> </w:t>
      </w:r>
      <w:proofErr w:type="spellStart"/>
      <w:r>
        <w:t>didistribusikan</w:t>
      </w:r>
      <w:proofErr w:type="spellEnd"/>
      <w:r>
        <w:t xml:space="preserve"> dan </w:t>
      </w:r>
      <w:proofErr w:type="spellStart"/>
      <w:r>
        <w:t>diperdagangkan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apapun</w:t>
      </w:r>
      <w:proofErr w:type="spellEnd"/>
      <w:r>
        <w:t>.</w:t>
      </w:r>
    </w:p>
    <w:p w14:paraId="71520EA3" w14:textId="56B1F0A2" w:rsidR="00014F4C" w:rsidRDefault="00014F4C" w:rsidP="00014F4C">
      <w:pPr>
        <w:spacing w:after="0" w:line="360" w:lineRule="auto"/>
      </w:pPr>
      <w:proofErr w:type="spellStart"/>
      <w:r>
        <w:t>Kelemahan</w:t>
      </w:r>
      <w:proofErr w:type="spellEnd"/>
      <w:r>
        <w:t xml:space="preserve"> </w:t>
      </w:r>
      <w:proofErr w:type="spellStart"/>
      <w:r>
        <w:t>sistem</w:t>
      </w:r>
      <w:proofErr w:type="spellEnd"/>
      <w:r>
        <w:t xml:space="preserve"> </w:t>
      </w:r>
      <w:proofErr w:type="spellStart"/>
      <w:r>
        <w:t>operasi</w:t>
      </w:r>
      <w:proofErr w:type="spellEnd"/>
      <w:r>
        <w:t xml:space="preserve"> </w:t>
      </w:r>
      <w:proofErr w:type="gramStart"/>
      <w:r>
        <w:t>Android :</w:t>
      </w:r>
      <w:proofErr w:type="gramEnd"/>
      <w:r>
        <w:t xml:space="preserve"> </w:t>
      </w:r>
    </w:p>
    <w:p w14:paraId="74087447" w14:textId="29EC5FA8" w:rsidR="00014F4C" w:rsidRDefault="00014F4C" w:rsidP="00DC05F9">
      <w:pPr>
        <w:pStyle w:val="ListParagraph"/>
        <w:numPr>
          <w:ilvl w:val="0"/>
          <w:numId w:val="14"/>
        </w:numPr>
        <w:spacing w:after="0" w:line="360" w:lineRule="auto"/>
      </w:pPr>
      <w:proofErr w:type="spellStart"/>
      <w:r>
        <w:t>Memiliki</w:t>
      </w:r>
      <w:proofErr w:type="spellEnd"/>
      <w:r>
        <w:t xml:space="preserve"> proses </w:t>
      </w:r>
      <w:proofErr w:type="spellStart"/>
      <w:r>
        <w:t>kerja</w:t>
      </w:r>
      <w:proofErr w:type="spellEnd"/>
      <w:r>
        <w:t xml:space="preserve"> </w:t>
      </w:r>
      <w:proofErr w:type="spellStart"/>
      <w:r>
        <w:t>sistem</w:t>
      </w:r>
      <w:proofErr w:type="spellEnd"/>
      <w:r>
        <w:t xml:space="preserve"> yang </w:t>
      </w:r>
      <w:proofErr w:type="spellStart"/>
      <w:r>
        <w:t>cukup</w:t>
      </w:r>
      <w:proofErr w:type="spellEnd"/>
      <w:r>
        <w:t xml:space="preserve"> </w:t>
      </w:r>
      <w:proofErr w:type="spellStart"/>
      <w:r>
        <w:t>berat</w:t>
      </w:r>
      <w:proofErr w:type="spellEnd"/>
      <w:r>
        <w:t xml:space="preserve">, </w:t>
      </w:r>
      <w:proofErr w:type="spellStart"/>
      <w:r>
        <w:t>sehingga</w:t>
      </w:r>
      <w:proofErr w:type="spellEnd"/>
      <w:r>
        <w:t xml:space="preserve"> </w:t>
      </w:r>
      <w:proofErr w:type="spellStart"/>
      <w:r>
        <w:t>memakan</w:t>
      </w:r>
      <w:proofErr w:type="spellEnd"/>
      <w:r>
        <w:t xml:space="preserve"> </w:t>
      </w:r>
      <w:proofErr w:type="spellStart"/>
      <w:r>
        <w:t>cukup</w:t>
      </w:r>
      <w:proofErr w:type="spellEnd"/>
      <w:r>
        <w:t xml:space="preserve"> </w:t>
      </w:r>
      <w:proofErr w:type="spellStart"/>
      <w:r>
        <w:t>banyak</w:t>
      </w:r>
      <w:proofErr w:type="spellEnd"/>
      <w:r>
        <w:t xml:space="preserve"> ram.  </w:t>
      </w:r>
    </w:p>
    <w:p w14:paraId="0361CBBF" w14:textId="001C91EB" w:rsidR="00014F4C" w:rsidRDefault="00014F4C" w:rsidP="00DC05F9">
      <w:pPr>
        <w:pStyle w:val="ListParagraph"/>
        <w:numPr>
          <w:ilvl w:val="0"/>
          <w:numId w:val="14"/>
        </w:numPr>
        <w:spacing w:after="0" w:line="360" w:lineRule="auto"/>
      </w:pPr>
      <w:proofErr w:type="spellStart"/>
      <w:r>
        <w:t>Terkadang</w:t>
      </w:r>
      <w:proofErr w:type="spellEnd"/>
      <w:r>
        <w:t xml:space="preserve"> </w:t>
      </w:r>
      <w:proofErr w:type="spellStart"/>
      <w:r>
        <w:t>apabila</w:t>
      </w:r>
      <w:proofErr w:type="spellEnd"/>
      <w:r>
        <w:t xml:space="preserve"> </w:t>
      </w:r>
      <w:proofErr w:type="spellStart"/>
      <w:r>
        <w:t>disandingkan</w:t>
      </w:r>
      <w:proofErr w:type="spellEnd"/>
      <w:r>
        <w:t xml:space="preserve"> </w:t>
      </w:r>
      <w:proofErr w:type="spellStart"/>
      <w:r>
        <w:t>dengan</w:t>
      </w:r>
      <w:proofErr w:type="spellEnd"/>
      <w:r>
        <w:t xml:space="preserve"> </w:t>
      </w:r>
      <w:proofErr w:type="spellStart"/>
      <w:r>
        <w:t>spesifikasi</w:t>
      </w:r>
      <w:proofErr w:type="spellEnd"/>
      <w:r>
        <w:t xml:space="preserve"> </w:t>
      </w:r>
      <w:r w:rsidRPr="00D40B4E">
        <w:rPr>
          <w:i/>
          <w:iCs/>
        </w:rPr>
        <w:t>hardware</w:t>
      </w:r>
      <w:r>
        <w:t xml:space="preserve"> yang </w:t>
      </w:r>
      <w:proofErr w:type="spellStart"/>
      <w:r>
        <w:t>buruk</w:t>
      </w:r>
      <w:proofErr w:type="spellEnd"/>
      <w:r>
        <w:t xml:space="preserve">, </w:t>
      </w:r>
      <w:proofErr w:type="spellStart"/>
      <w:r>
        <w:t>menjadi</w:t>
      </w:r>
      <w:proofErr w:type="spellEnd"/>
      <w:r>
        <w:t xml:space="preserve"> </w:t>
      </w:r>
      <w:proofErr w:type="spellStart"/>
      <w:r>
        <w:t>kurang</w:t>
      </w:r>
      <w:proofErr w:type="spellEnd"/>
      <w:r>
        <w:t xml:space="preserve"> </w:t>
      </w:r>
      <w:proofErr w:type="spellStart"/>
      <w:r>
        <w:t>responsif</w:t>
      </w:r>
      <w:proofErr w:type="spellEnd"/>
      <w:r>
        <w:t>.</w:t>
      </w:r>
    </w:p>
    <w:p w14:paraId="05809D13" w14:textId="1F382363" w:rsidR="003C3877" w:rsidRDefault="003C3877" w:rsidP="003C3877">
      <w:pPr>
        <w:pStyle w:val="ListParagraph"/>
        <w:spacing w:after="0" w:line="360" w:lineRule="auto"/>
        <w:ind w:left="0" w:firstLine="709"/>
        <w:rPr>
          <w:lang w:val="id-ID"/>
        </w:rPr>
      </w:pPr>
      <w:r>
        <w:rPr>
          <w:iCs/>
          <w:lang w:val="id-ID"/>
        </w:rPr>
        <w:t xml:space="preserve">Android yang </w:t>
      </w:r>
      <w:r w:rsidRPr="003C3877">
        <w:rPr>
          <w:i/>
          <w:lang w:val="id-ID"/>
        </w:rPr>
        <w:t>compatible</w:t>
      </w:r>
      <w:r>
        <w:t xml:space="preserve"> </w:t>
      </w:r>
      <w:proofErr w:type="spellStart"/>
      <w:r>
        <w:t>dalam</w:t>
      </w:r>
      <w:proofErr w:type="spellEnd"/>
      <w:r>
        <w:t xml:space="preserve"> </w:t>
      </w:r>
      <w:proofErr w:type="spellStart"/>
      <w:r>
        <w:t>pembuatan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r>
        <w:rPr>
          <w:lang w:val="id-ID"/>
        </w:rPr>
        <w:t>Android dengan</w:t>
      </w:r>
      <w:r w:rsidR="00551F75">
        <w:rPr>
          <w:lang w:val="id-ID"/>
        </w:rPr>
        <w:t xml:space="preserve"> versi minimum Lolipop (5.0+) sampai dengan versi terbaru saat ini.</w:t>
      </w:r>
    </w:p>
    <w:p w14:paraId="47B25CEA" w14:textId="0AB34F99" w:rsidR="00551F75" w:rsidRDefault="00551F75" w:rsidP="00551F75">
      <w:pPr>
        <w:spacing w:after="0" w:line="360" w:lineRule="auto"/>
        <w:rPr>
          <w:lang w:val="id-ID"/>
        </w:rPr>
      </w:pPr>
      <w:r>
        <w:rPr>
          <w:lang w:val="id-ID"/>
        </w:rPr>
        <w:t>Perkembangan versi Android dapat dilihat pada Gambar 2.2</w:t>
      </w:r>
    </w:p>
    <w:p w14:paraId="547D167B" w14:textId="287A98AC" w:rsidR="00551F75" w:rsidRDefault="00551F75" w:rsidP="00551F75">
      <w:pPr>
        <w:spacing w:after="0" w:line="360" w:lineRule="auto"/>
        <w:rPr>
          <w:noProof/>
          <w:lang w:val="id-ID"/>
        </w:rPr>
      </w:pPr>
      <w:r>
        <w:rPr>
          <w:noProof/>
          <w:lang w:val="id-ID"/>
        </w:rPr>
        <w:drawing>
          <wp:anchor distT="0" distB="0" distL="114300" distR="114300" simplePos="0" relativeHeight="251442176" behindDoc="0" locked="0" layoutInCell="1" allowOverlap="1" wp14:anchorId="6E5ABCC8" wp14:editId="23A15E86">
            <wp:simplePos x="0" y="0"/>
            <wp:positionH relativeFrom="column">
              <wp:posOffset>664911</wp:posOffset>
            </wp:positionH>
            <wp:positionV relativeFrom="paragraph">
              <wp:posOffset>42991</wp:posOffset>
            </wp:positionV>
            <wp:extent cx="3699183" cy="232756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43" b="3031"/>
                    <a:stretch/>
                  </pic:blipFill>
                  <pic:spPr bwMode="auto">
                    <a:xfrm>
                      <a:off x="0" y="0"/>
                      <a:ext cx="3699183" cy="23275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315C" w14:textId="0E9FEE03" w:rsidR="00551F75" w:rsidRPr="00551F75" w:rsidRDefault="00551F75" w:rsidP="00551F75">
      <w:pPr>
        <w:spacing w:after="0" w:line="360" w:lineRule="auto"/>
        <w:rPr>
          <w:lang w:val="id-ID"/>
        </w:rPr>
      </w:pPr>
    </w:p>
    <w:p w14:paraId="148C3479" w14:textId="1D58A9ED" w:rsidR="00551F75" w:rsidRPr="00A1259A" w:rsidRDefault="00551F75" w:rsidP="00551F75">
      <w:pPr>
        <w:spacing w:after="0" w:line="360" w:lineRule="auto"/>
        <w:rPr>
          <w:b/>
        </w:rPr>
      </w:pPr>
    </w:p>
    <w:p w14:paraId="5614D07D" w14:textId="46F9DDB7" w:rsidR="00551F75" w:rsidRDefault="00551F75" w:rsidP="00551F75">
      <w:pPr>
        <w:spacing w:after="0" w:line="360" w:lineRule="auto"/>
      </w:pPr>
    </w:p>
    <w:p w14:paraId="7ABB81C1" w14:textId="6773435F" w:rsidR="00551F75" w:rsidRDefault="00551F75" w:rsidP="00551F75">
      <w:pPr>
        <w:spacing w:after="0" w:line="360" w:lineRule="auto"/>
      </w:pPr>
    </w:p>
    <w:p w14:paraId="4BEC72BF" w14:textId="4DDE3CF5" w:rsidR="00551F75" w:rsidRDefault="00551F75" w:rsidP="00551F75">
      <w:pPr>
        <w:spacing w:after="0" w:line="360" w:lineRule="auto"/>
      </w:pPr>
    </w:p>
    <w:p w14:paraId="61D55DBE" w14:textId="3D7C8E41" w:rsidR="00551F75" w:rsidRDefault="00551F75" w:rsidP="00551F75">
      <w:pPr>
        <w:spacing w:after="0" w:line="360" w:lineRule="auto"/>
      </w:pPr>
    </w:p>
    <w:p w14:paraId="6E6A1B78" w14:textId="40D94E05" w:rsidR="00551F75" w:rsidRDefault="00551F75" w:rsidP="00551F75">
      <w:pPr>
        <w:spacing w:after="0" w:line="360" w:lineRule="auto"/>
      </w:pPr>
    </w:p>
    <w:p w14:paraId="3C41674D" w14:textId="77777777" w:rsidR="00551F75" w:rsidRDefault="00551F75" w:rsidP="007E77BA">
      <w:pPr>
        <w:pStyle w:val="Caption"/>
        <w:spacing w:line="360" w:lineRule="auto"/>
        <w:jc w:val="both"/>
        <w:rPr>
          <w:color w:val="FFFFFF" w:themeColor="background1"/>
        </w:rPr>
      </w:pPr>
    </w:p>
    <w:p w14:paraId="4C2EFEFB" w14:textId="15799D2A" w:rsidR="00551F75" w:rsidRPr="007E77BA" w:rsidRDefault="00551F75" w:rsidP="007E77BA">
      <w:pPr>
        <w:pStyle w:val="Caption"/>
        <w:spacing w:line="360" w:lineRule="auto"/>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43" w:name="_Toc49020806"/>
      <w:r>
        <w:rPr>
          <w:noProof/>
          <w:color w:val="FFFFFF" w:themeColor="background1"/>
        </w:rPr>
        <w:t>1</w:t>
      </w:r>
      <w:r w:rsidRPr="00A1259A">
        <w:rPr>
          <w:color w:val="FFFFFF" w:themeColor="background1"/>
        </w:rPr>
        <w:fldChar w:fldCharType="end"/>
      </w:r>
      <w:r w:rsidRPr="00EC599D">
        <w:rPr>
          <w:noProof/>
        </w:rPr>
        <w:t>Gambar 2.</w:t>
      </w:r>
      <w:r>
        <w:rPr>
          <w:noProof/>
          <w:lang w:val="id-ID"/>
        </w:rPr>
        <w:t>2</w:t>
      </w:r>
      <w:r w:rsidRPr="00EC599D">
        <w:rPr>
          <w:noProof/>
        </w:rPr>
        <w:t xml:space="preserve"> </w:t>
      </w:r>
      <w:r>
        <w:rPr>
          <w:b w:val="0"/>
          <w:noProof/>
          <w:lang w:val="id-ID"/>
        </w:rPr>
        <w:t>Perkembangan versi Android</w:t>
      </w:r>
      <w:r w:rsidR="00D6326F">
        <w:rPr>
          <w:b w:val="0"/>
          <w:noProof/>
          <w:lang w:val="id-ID"/>
        </w:rPr>
        <w:t xml:space="preserve"> </w:t>
      </w:r>
      <w:sdt>
        <w:sdtPr>
          <w:rPr>
            <w:b w:val="0"/>
            <w:bCs/>
            <w:lang w:val="id-ID"/>
          </w:rPr>
          <w:id w:val="695579230"/>
          <w:citation/>
        </w:sdtPr>
        <w:sdtContent>
          <w:r w:rsidR="00D6326F" w:rsidRPr="008F0EB0">
            <w:rPr>
              <w:b w:val="0"/>
              <w:bCs/>
              <w:lang w:val="id-ID"/>
            </w:rPr>
            <w:fldChar w:fldCharType="begin"/>
          </w:r>
          <w:r w:rsidR="00D6326F" w:rsidRPr="008F0EB0">
            <w:rPr>
              <w:b w:val="0"/>
              <w:bCs/>
              <w:lang w:val="id-ID"/>
            </w:rPr>
            <w:instrText xml:space="preserve"> CITATION Mas18 \l 1057 </w:instrText>
          </w:r>
          <w:r w:rsidR="00D6326F" w:rsidRPr="008F0EB0">
            <w:rPr>
              <w:b w:val="0"/>
              <w:bCs/>
              <w:lang w:val="id-ID"/>
            </w:rPr>
            <w:fldChar w:fldCharType="separate"/>
          </w:r>
          <w:r w:rsidR="00A33A2B" w:rsidRPr="00A33A2B">
            <w:rPr>
              <w:noProof/>
              <w:lang w:val="id-ID"/>
            </w:rPr>
            <w:t>(Masternubie, 2018)</w:t>
          </w:r>
          <w:r w:rsidR="00D6326F" w:rsidRPr="008F0EB0">
            <w:rPr>
              <w:b w:val="0"/>
              <w:bCs/>
              <w:lang w:val="id-ID"/>
            </w:rPr>
            <w:fldChar w:fldCharType="end"/>
          </w:r>
        </w:sdtContent>
      </w:sdt>
      <w:bookmarkEnd w:id="43"/>
    </w:p>
    <w:p w14:paraId="30307C17" w14:textId="41BF2F35" w:rsidR="0068152D" w:rsidRDefault="0068152D" w:rsidP="0068152D">
      <w:pPr>
        <w:pStyle w:val="Heading3"/>
        <w:spacing w:before="0" w:line="360" w:lineRule="auto"/>
        <w:rPr>
          <w:rFonts w:cs="Times New Roman"/>
          <w:szCs w:val="24"/>
          <w:lang w:val="id-ID"/>
        </w:rPr>
      </w:pPr>
      <w:bookmarkStart w:id="44" w:name="_Toc49308783"/>
      <w:r>
        <w:rPr>
          <w:rFonts w:cs="Times New Roman"/>
          <w:szCs w:val="24"/>
        </w:rPr>
        <w:t>2.1.</w:t>
      </w:r>
      <w:r w:rsidR="00883A71">
        <w:rPr>
          <w:rFonts w:cs="Times New Roman"/>
          <w:szCs w:val="24"/>
          <w:lang w:val="id-ID"/>
        </w:rPr>
        <w:t>6</w:t>
      </w:r>
      <w:r w:rsidRPr="00A01889">
        <w:rPr>
          <w:rFonts w:cs="Times New Roman"/>
          <w:szCs w:val="24"/>
        </w:rPr>
        <w:t xml:space="preserve"> </w:t>
      </w:r>
      <w:r>
        <w:rPr>
          <w:rFonts w:cs="Times New Roman"/>
          <w:szCs w:val="24"/>
          <w:lang w:val="id-ID"/>
        </w:rPr>
        <w:t>JDK (</w:t>
      </w:r>
      <w:r w:rsidRPr="00A303AC">
        <w:rPr>
          <w:rFonts w:cs="Times New Roman"/>
          <w:i/>
          <w:iCs/>
          <w:szCs w:val="24"/>
          <w:lang w:val="id-ID"/>
        </w:rPr>
        <w:t>Java Development Kit</w:t>
      </w:r>
      <w:r>
        <w:rPr>
          <w:rFonts w:cs="Times New Roman"/>
          <w:szCs w:val="24"/>
          <w:lang w:val="id-ID"/>
        </w:rPr>
        <w:t>)</w:t>
      </w:r>
      <w:bookmarkEnd w:id="44"/>
    </w:p>
    <w:p w14:paraId="4F1543D0" w14:textId="1AD1B239" w:rsidR="009A0823" w:rsidRPr="009A0823" w:rsidRDefault="009A0823" w:rsidP="009A0823">
      <w:pPr>
        <w:spacing w:after="0" w:line="360" w:lineRule="auto"/>
        <w:ind w:firstLine="720"/>
        <w:rPr>
          <w:rFonts w:cs="Times New Roman"/>
          <w:szCs w:val="24"/>
          <w:lang w:val="id-ID"/>
        </w:rPr>
      </w:pPr>
      <w:r w:rsidRPr="009A0823">
        <w:rPr>
          <w:rFonts w:cs="Times New Roman"/>
          <w:szCs w:val="24"/>
        </w:rPr>
        <w:t xml:space="preserve">JDK </w:t>
      </w:r>
      <w:proofErr w:type="spellStart"/>
      <w:r w:rsidRPr="009A0823">
        <w:rPr>
          <w:rFonts w:cs="Times New Roman"/>
          <w:szCs w:val="24"/>
        </w:rPr>
        <w:t>adalah</w:t>
      </w:r>
      <w:proofErr w:type="spellEnd"/>
      <w:r w:rsidRPr="009A0823">
        <w:rPr>
          <w:rFonts w:cs="Times New Roman"/>
          <w:szCs w:val="24"/>
        </w:rPr>
        <w:t xml:space="preserve"> </w:t>
      </w:r>
      <w:r w:rsidRPr="00A303AC">
        <w:rPr>
          <w:rFonts w:cs="Times New Roman"/>
          <w:i/>
          <w:iCs/>
          <w:szCs w:val="24"/>
        </w:rPr>
        <w:t>Sun Microsystem</w:t>
      </w:r>
      <w:r w:rsidR="009872C6">
        <w:rPr>
          <w:rFonts w:cs="Times New Roman"/>
          <w:szCs w:val="24"/>
          <w:lang w:val="id-ID"/>
        </w:rPr>
        <w:t xml:space="preserve"> </w:t>
      </w:r>
      <w:proofErr w:type="spellStart"/>
      <w:r w:rsidRPr="009A0823">
        <w:rPr>
          <w:rFonts w:cs="Times New Roman"/>
          <w:szCs w:val="24"/>
        </w:rPr>
        <w:t>produk</w:t>
      </w:r>
      <w:proofErr w:type="spellEnd"/>
      <w:r w:rsidRPr="009A0823">
        <w:rPr>
          <w:rFonts w:cs="Times New Roman"/>
          <w:szCs w:val="24"/>
        </w:rPr>
        <w:t xml:space="preserve"> </w:t>
      </w:r>
      <w:proofErr w:type="spellStart"/>
      <w:r w:rsidRPr="009A0823">
        <w:rPr>
          <w:rFonts w:cs="Times New Roman"/>
          <w:szCs w:val="24"/>
        </w:rPr>
        <w:t>ditujukan</w:t>
      </w:r>
      <w:proofErr w:type="spellEnd"/>
      <w:r w:rsidRPr="009A0823">
        <w:rPr>
          <w:rFonts w:cs="Times New Roman"/>
          <w:szCs w:val="24"/>
        </w:rPr>
        <w:t xml:space="preserve"> </w:t>
      </w:r>
      <w:proofErr w:type="spellStart"/>
      <w:r w:rsidRPr="009A0823">
        <w:rPr>
          <w:rFonts w:cs="Times New Roman"/>
          <w:szCs w:val="24"/>
        </w:rPr>
        <w:t>untuk</w:t>
      </w:r>
      <w:proofErr w:type="spellEnd"/>
      <w:r w:rsidRPr="009A0823">
        <w:rPr>
          <w:rFonts w:cs="Times New Roman"/>
          <w:szCs w:val="24"/>
        </w:rPr>
        <w:t xml:space="preserve"> </w:t>
      </w:r>
      <w:proofErr w:type="spellStart"/>
      <w:r w:rsidRPr="009A0823">
        <w:rPr>
          <w:rFonts w:cs="Times New Roman"/>
          <w:szCs w:val="24"/>
        </w:rPr>
        <w:t>pengembangan</w:t>
      </w:r>
      <w:proofErr w:type="spellEnd"/>
      <w:r w:rsidRPr="009A0823">
        <w:rPr>
          <w:rFonts w:cs="Times New Roman"/>
          <w:szCs w:val="24"/>
        </w:rPr>
        <w:t xml:space="preserve"> Java. </w:t>
      </w:r>
      <w:proofErr w:type="spellStart"/>
      <w:r w:rsidRPr="009A0823">
        <w:rPr>
          <w:rFonts w:cs="Times New Roman"/>
          <w:szCs w:val="24"/>
        </w:rPr>
        <w:t>Sejak</w:t>
      </w:r>
      <w:proofErr w:type="spellEnd"/>
      <w:r w:rsidRPr="009A0823">
        <w:rPr>
          <w:rFonts w:cs="Times New Roman"/>
          <w:szCs w:val="24"/>
        </w:rPr>
        <w:t xml:space="preserve"> </w:t>
      </w:r>
      <w:proofErr w:type="spellStart"/>
      <w:r w:rsidRPr="009A0823">
        <w:rPr>
          <w:rFonts w:cs="Times New Roman"/>
          <w:szCs w:val="24"/>
        </w:rPr>
        <w:t>diperkenalkannya</w:t>
      </w:r>
      <w:proofErr w:type="spellEnd"/>
      <w:r w:rsidRPr="009A0823">
        <w:rPr>
          <w:rFonts w:cs="Times New Roman"/>
          <w:szCs w:val="24"/>
        </w:rPr>
        <w:t xml:space="preserve"> Java, </w:t>
      </w:r>
      <w:proofErr w:type="spellStart"/>
      <w:r w:rsidRPr="009A0823">
        <w:rPr>
          <w:rFonts w:cs="Times New Roman"/>
          <w:szCs w:val="24"/>
        </w:rPr>
        <w:t>telah</w:t>
      </w:r>
      <w:proofErr w:type="spellEnd"/>
      <w:r w:rsidRPr="009A0823">
        <w:rPr>
          <w:rFonts w:cs="Times New Roman"/>
          <w:szCs w:val="24"/>
        </w:rPr>
        <w:t xml:space="preserve"> </w:t>
      </w:r>
      <w:proofErr w:type="spellStart"/>
      <w:r w:rsidRPr="009A0823">
        <w:rPr>
          <w:rFonts w:cs="Times New Roman"/>
          <w:szCs w:val="24"/>
        </w:rPr>
        <w:t>jauh</w:t>
      </w:r>
      <w:proofErr w:type="spellEnd"/>
      <w:r w:rsidRPr="009A0823">
        <w:rPr>
          <w:rFonts w:cs="Times New Roman"/>
          <w:szCs w:val="24"/>
        </w:rPr>
        <w:t xml:space="preserve"> SDK Java yang paling </w:t>
      </w:r>
      <w:proofErr w:type="spellStart"/>
      <w:r w:rsidRPr="009A0823">
        <w:rPr>
          <w:rFonts w:cs="Times New Roman"/>
          <w:szCs w:val="24"/>
        </w:rPr>
        <w:t>banyak</w:t>
      </w:r>
      <w:proofErr w:type="spellEnd"/>
      <w:r w:rsidRPr="009A0823">
        <w:rPr>
          <w:rFonts w:cs="Times New Roman"/>
          <w:szCs w:val="24"/>
        </w:rPr>
        <w:t xml:space="preserve"> </w:t>
      </w:r>
      <w:proofErr w:type="spellStart"/>
      <w:r w:rsidRPr="009A0823">
        <w:rPr>
          <w:rFonts w:cs="Times New Roman"/>
          <w:szCs w:val="24"/>
        </w:rPr>
        <w:t>digunakan</w:t>
      </w:r>
      <w:proofErr w:type="spellEnd"/>
      <w:r w:rsidRPr="009A0823">
        <w:rPr>
          <w:rFonts w:cs="Times New Roman"/>
          <w:szCs w:val="24"/>
        </w:rPr>
        <w:t xml:space="preserve">. </w:t>
      </w:r>
      <w:r w:rsidRPr="009A0823">
        <w:rPr>
          <w:rFonts w:cs="Times New Roman"/>
          <w:szCs w:val="24"/>
        </w:rPr>
        <w:lastRenderedPageBreak/>
        <w:t xml:space="preserve">Pada </w:t>
      </w:r>
      <w:proofErr w:type="spellStart"/>
      <w:r w:rsidRPr="009A0823">
        <w:rPr>
          <w:rFonts w:cs="Times New Roman"/>
          <w:szCs w:val="24"/>
        </w:rPr>
        <w:t>tanggal</w:t>
      </w:r>
      <w:proofErr w:type="spellEnd"/>
      <w:r w:rsidRPr="009A0823">
        <w:rPr>
          <w:rFonts w:cs="Times New Roman"/>
          <w:szCs w:val="24"/>
        </w:rPr>
        <w:t xml:space="preserve"> 17 November 2006, Sun</w:t>
      </w:r>
      <w:r w:rsidR="003C3877">
        <w:rPr>
          <w:rFonts w:cs="Times New Roman"/>
          <w:szCs w:val="24"/>
          <w:lang w:val="id-ID"/>
        </w:rPr>
        <w:t xml:space="preserve"> </w:t>
      </w:r>
      <w:proofErr w:type="spellStart"/>
      <w:r w:rsidRPr="009A0823">
        <w:rPr>
          <w:rFonts w:cs="Times New Roman"/>
          <w:szCs w:val="24"/>
        </w:rPr>
        <w:t>mengumumkan</w:t>
      </w:r>
      <w:proofErr w:type="spellEnd"/>
      <w:r w:rsidRPr="009A0823">
        <w:rPr>
          <w:rFonts w:cs="Times New Roman"/>
          <w:szCs w:val="24"/>
        </w:rPr>
        <w:t xml:space="preserve"> </w:t>
      </w:r>
      <w:proofErr w:type="spellStart"/>
      <w:r w:rsidRPr="009A0823">
        <w:rPr>
          <w:rFonts w:cs="Times New Roman"/>
          <w:szCs w:val="24"/>
        </w:rPr>
        <w:t>bahwa</w:t>
      </w:r>
      <w:proofErr w:type="spellEnd"/>
      <w:r w:rsidRPr="009A0823">
        <w:rPr>
          <w:rFonts w:cs="Times New Roman"/>
          <w:szCs w:val="24"/>
        </w:rPr>
        <w:t xml:space="preserve"> </w:t>
      </w:r>
      <w:proofErr w:type="spellStart"/>
      <w:r w:rsidRPr="009A0823">
        <w:rPr>
          <w:rFonts w:cs="Times New Roman"/>
          <w:szCs w:val="24"/>
        </w:rPr>
        <w:t>akan</w:t>
      </w:r>
      <w:proofErr w:type="spellEnd"/>
      <w:r w:rsidRPr="009A0823">
        <w:rPr>
          <w:rFonts w:cs="Times New Roman"/>
          <w:szCs w:val="24"/>
        </w:rPr>
        <w:t xml:space="preserve"> </w:t>
      </w:r>
      <w:proofErr w:type="spellStart"/>
      <w:r w:rsidRPr="009A0823">
        <w:rPr>
          <w:rFonts w:cs="Times New Roman"/>
          <w:szCs w:val="24"/>
        </w:rPr>
        <w:t>dirilis</w:t>
      </w:r>
      <w:proofErr w:type="spellEnd"/>
      <w:r w:rsidRPr="009A0823">
        <w:rPr>
          <w:rFonts w:cs="Times New Roman"/>
          <w:szCs w:val="24"/>
        </w:rPr>
        <w:t xml:space="preserve"> </w:t>
      </w:r>
      <w:proofErr w:type="spellStart"/>
      <w:r w:rsidRPr="009A0823">
        <w:rPr>
          <w:rFonts w:cs="Times New Roman"/>
          <w:szCs w:val="24"/>
        </w:rPr>
        <w:t>dibawah</w:t>
      </w:r>
      <w:proofErr w:type="spellEnd"/>
      <w:r w:rsidR="00A73D17">
        <w:rPr>
          <w:rFonts w:cs="Times New Roman"/>
          <w:szCs w:val="24"/>
          <w:lang w:val="id-ID"/>
        </w:rPr>
        <w:t xml:space="preserve"> </w:t>
      </w:r>
      <w:r w:rsidRPr="009A0823">
        <w:rPr>
          <w:rFonts w:cs="Times New Roman"/>
          <w:szCs w:val="24"/>
        </w:rPr>
        <w:t xml:space="preserve">GNU </w:t>
      </w:r>
      <w:r w:rsidRPr="00A303AC">
        <w:rPr>
          <w:rFonts w:cs="Times New Roman"/>
          <w:i/>
          <w:iCs/>
          <w:szCs w:val="24"/>
        </w:rPr>
        <w:t>General Public License</w:t>
      </w:r>
      <w:r w:rsidRPr="009A0823">
        <w:rPr>
          <w:rFonts w:cs="Times New Roman"/>
          <w:szCs w:val="24"/>
        </w:rPr>
        <w:t xml:space="preserve"> (GPL), </w:t>
      </w:r>
      <w:proofErr w:type="spellStart"/>
      <w:r w:rsidRPr="009A0823">
        <w:rPr>
          <w:rFonts w:cs="Times New Roman"/>
          <w:szCs w:val="24"/>
        </w:rPr>
        <w:t>sehingga</w:t>
      </w:r>
      <w:proofErr w:type="spellEnd"/>
      <w:r w:rsidRPr="009A0823">
        <w:rPr>
          <w:rFonts w:cs="Times New Roman"/>
          <w:szCs w:val="24"/>
        </w:rPr>
        <w:t xml:space="preserve"> </w:t>
      </w:r>
      <w:proofErr w:type="spellStart"/>
      <w:r w:rsidRPr="009A0823">
        <w:rPr>
          <w:rFonts w:cs="Times New Roman"/>
          <w:szCs w:val="24"/>
        </w:rPr>
        <w:t>membuat</w:t>
      </w:r>
      <w:proofErr w:type="spellEnd"/>
      <w:r w:rsidRPr="009A0823">
        <w:rPr>
          <w:rFonts w:cs="Times New Roman"/>
          <w:szCs w:val="24"/>
        </w:rPr>
        <w:t xml:space="preserve"> </w:t>
      </w:r>
      <w:proofErr w:type="spellStart"/>
      <w:r w:rsidRPr="009A0823">
        <w:rPr>
          <w:rFonts w:cs="Times New Roman"/>
          <w:szCs w:val="24"/>
        </w:rPr>
        <w:t>perangkat</w:t>
      </w:r>
      <w:proofErr w:type="spellEnd"/>
      <w:r w:rsidRPr="009A0823">
        <w:rPr>
          <w:rFonts w:cs="Times New Roman"/>
          <w:szCs w:val="24"/>
        </w:rPr>
        <w:t xml:space="preserve"> </w:t>
      </w:r>
      <w:proofErr w:type="spellStart"/>
      <w:r w:rsidRPr="009A0823">
        <w:rPr>
          <w:rFonts w:cs="Times New Roman"/>
          <w:szCs w:val="24"/>
        </w:rPr>
        <w:t>lunak</w:t>
      </w:r>
      <w:proofErr w:type="spellEnd"/>
      <w:r w:rsidRPr="009A0823">
        <w:rPr>
          <w:rFonts w:cs="Times New Roman"/>
          <w:szCs w:val="24"/>
        </w:rPr>
        <w:t xml:space="preserve"> </w:t>
      </w:r>
      <w:proofErr w:type="spellStart"/>
      <w:r w:rsidRPr="009A0823">
        <w:rPr>
          <w:rFonts w:cs="Times New Roman"/>
          <w:szCs w:val="24"/>
        </w:rPr>
        <w:t>bebas</w:t>
      </w:r>
      <w:proofErr w:type="spellEnd"/>
      <w:r>
        <w:rPr>
          <w:rFonts w:cs="Times New Roman"/>
          <w:szCs w:val="24"/>
          <w:lang w:val="id-ID"/>
        </w:rPr>
        <w:t xml:space="preserve"> (</w:t>
      </w:r>
      <w:proofErr w:type="spellStart"/>
      <w:r>
        <w:t>Nazruddin</w:t>
      </w:r>
      <w:proofErr w:type="spellEnd"/>
      <w:r>
        <w:t>, 2015</w:t>
      </w:r>
      <w:r>
        <w:rPr>
          <w:lang w:val="id-ID"/>
        </w:rPr>
        <w:t>)</w:t>
      </w:r>
    </w:p>
    <w:p w14:paraId="7DD76B02" w14:textId="5D5592FA" w:rsidR="0068152D" w:rsidRDefault="0068152D" w:rsidP="0068152D">
      <w:pPr>
        <w:pStyle w:val="Heading3"/>
        <w:spacing w:before="0" w:line="360" w:lineRule="auto"/>
        <w:rPr>
          <w:rFonts w:cs="Times New Roman"/>
          <w:szCs w:val="24"/>
          <w:lang w:val="id-ID"/>
        </w:rPr>
      </w:pPr>
      <w:bookmarkStart w:id="45" w:name="_Toc49308784"/>
      <w:r>
        <w:rPr>
          <w:rFonts w:cs="Times New Roman"/>
          <w:szCs w:val="24"/>
        </w:rPr>
        <w:t>2.1.</w:t>
      </w:r>
      <w:r w:rsidR="00883A71">
        <w:rPr>
          <w:rFonts w:cs="Times New Roman"/>
          <w:szCs w:val="24"/>
          <w:lang w:val="id-ID"/>
        </w:rPr>
        <w:t>7</w:t>
      </w:r>
      <w:r w:rsidRPr="00A01889">
        <w:rPr>
          <w:rFonts w:cs="Times New Roman"/>
          <w:szCs w:val="24"/>
        </w:rPr>
        <w:t xml:space="preserve"> </w:t>
      </w:r>
      <w:r>
        <w:rPr>
          <w:rFonts w:cs="Times New Roman"/>
          <w:szCs w:val="24"/>
          <w:lang w:val="id-ID"/>
        </w:rPr>
        <w:t>SDK (</w:t>
      </w:r>
      <w:r w:rsidRPr="00A303AC">
        <w:rPr>
          <w:rFonts w:cs="Times New Roman"/>
          <w:i/>
          <w:iCs/>
          <w:szCs w:val="24"/>
          <w:lang w:val="id-ID"/>
        </w:rPr>
        <w:t>Software Development Kit</w:t>
      </w:r>
      <w:r>
        <w:rPr>
          <w:rFonts w:cs="Times New Roman"/>
          <w:szCs w:val="24"/>
          <w:lang w:val="id-ID"/>
        </w:rPr>
        <w:t>)</w:t>
      </w:r>
      <w:bookmarkEnd w:id="45"/>
    </w:p>
    <w:p w14:paraId="4C3133DF" w14:textId="6D90EEAF" w:rsidR="009A0823" w:rsidRDefault="00CA0C31" w:rsidP="00CA0C31">
      <w:pPr>
        <w:spacing w:after="0" w:line="360" w:lineRule="auto"/>
        <w:ind w:firstLine="709"/>
        <w:rPr>
          <w:rFonts w:eastAsia="Times New Roman" w:cs="Times New Roman"/>
          <w:szCs w:val="24"/>
          <w:lang w:val="id-ID" w:eastAsia="id-ID"/>
        </w:rPr>
      </w:pPr>
      <w:r w:rsidRPr="00CA0C31">
        <w:rPr>
          <w:rFonts w:eastAsia="Times New Roman" w:cs="Times New Roman"/>
          <w:szCs w:val="24"/>
          <w:lang w:val="id-ID" w:eastAsia="id-ID"/>
        </w:rPr>
        <w:t>SDK (</w:t>
      </w:r>
      <w:r w:rsidRPr="00A303AC">
        <w:rPr>
          <w:rFonts w:eastAsia="Times New Roman" w:cs="Times New Roman"/>
          <w:i/>
          <w:iCs/>
          <w:szCs w:val="24"/>
          <w:lang w:val="id-ID" w:eastAsia="id-ID"/>
        </w:rPr>
        <w:t>Software Development Kit</w:t>
      </w:r>
      <w:r w:rsidRPr="00CA0C31">
        <w:rPr>
          <w:rFonts w:eastAsia="Times New Roman" w:cs="Times New Roman"/>
          <w:szCs w:val="24"/>
          <w:lang w:val="id-ID" w:eastAsia="id-ID"/>
        </w:rPr>
        <w:t xml:space="preserve">) adalah alat bantu dan </w:t>
      </w:r>
      <w:r w:rsidRPr="00A303AC">
        <w:rPr>
          <w:rFonts w:eastAsia="Times New Roman" w:cs="Times New Roman"/>
          <w:szCs w:val="24"/>
          <w:lang w:val="id-ID" w:eastAsia="id-ID"/>
        </w:rPr>
        <w:t>API</w:t>
      </w:r>
      <w:r w:rsidRPr="00CA0C31">
        <w:rPr>
          <w:rFonts w:eastAsia="Times New Roman" w:cs="Times New Roman"/>
          <w:szCs w:val="24"/>
          <w:lang w:val="id-ID" w:eastAsia="id-ID"/>
        </w:rPr>
        <w:t xml:space="preserve"> (</w:t>
      </w:r>
      <w:r w:rsidRPr="00A303AC">
        <w:rPr>
          <w:rFonts w:eastAsia="Times New Roman" w:cs="Times New Roman"/>
          <w:i/>
          <w:iCs/>
          <w:szCs w:val="24"/>
          <w:lang w:val="id-ID" w:eastAsia="id-ID"/>
        </w:rPr>
        <w:t>Application Programming Interface</w:t>
      </w:r>
      <w:r w:rsidRPr="00CA0C31">
        <w:rPr>
          <w:rFonts w:eastAsia="Times New Roman" w:cs="Times New Roman"/>
          <w:szCs w:val="24"/>
          <w:lang w:val="id-ID" w:eastAsia="id-ID"/>
        </w:rPr>
        <w:t xml:space="preserve">) yang berguna untuk mengembangkan berbagai aplikasi </w:t>
      </w:r>
      <w:r w:rsidRPr="00A303AC">
        <w:rPr>
          <w:rFonts w:eastAsia="Times New Roman" w:cs="Times New Roman"/>
          <w:i/>
          <w:iCs/>
          <w:szCs w:val="24"/>
          <w:lang w:val="id-ID" w:eastAsia="id-ID"/>
        </w:rPr>
        <w:t>plat</w:t>
      </w:r>
      <w:r w:rsidR="00B62233">
        <w:rPr>
          <w:rFonts w:eastAsia="Times New Roman" w:cs="Times New Roman"/>
          <w:i/>
          <w:iCs/>
          <w:szCs w:val="24"/>
          <w:lang w:val="id-ID" w:eastAsia="id-ID"/>
        </w:rPr>
        <w:t>form</w:t>
      </w:r>
      <w:r w:rsidR="00360FD9">
        <w:rPr>
          <w:rFonts w:eastAsia="Times New Roman" w:cs="Times New Roman"/>
          <w:i/>
          <w:iCs/>
          <w:szCs w:val="24"/>
          <w:lang w:val="id-ID" w:eastAsia="id-ID"/>
        </w:rPr>
        <w:t xml:space="preserve"> </w:t>
      </w:r>
      <w:r w:rsidR="00A303AC">
        <w:rPr>
          <w:rFonts w:eastAsia="Times New Roman" w:cs="Times New Roman"/>
          <w:szCs w:val="24"/>
          <w:lang w:val="id-ID" w:eastAsia="id-ID"/>
        </w:rPr>
        <w:t>A</w:t>
      </w:r>
      <w:r w:rsidRPr="00CA0C31">
        <w:rPr>
          <w:rFonts w:eastAsia="Times New Roman" w:cs="Times New Roman"/>
          <w:szCs w:val="24"/>
          <w:lang w:val="id-ID" w:eastAsia="id-ID"/>
        </w:rPr>
        <w:t xml:space="preserve">ndroid dengan bahasa programa Java dan juga merupakan </w:t>
      </w:r>
      <w:r w:rsidRPr="00360FD9">
        <w:rPr>
          <w:rFonts w:eastAsia="Times New Roman" w:cs="Times New Roman"/>
          <w:i/>
          <w:iCs/>
          <w:szCs w:val="24"/>
          <w:lang w:val="id-ID" w:eastAsia="id-ID"/>
        </w:rPr>
        <w:t>p</w:t>
      </w:r>
      <w:r w:rsidR="00A303AC" w:rsidRPr="00360FD9">
        <w:rPr>
          <w:rFonts w:eastAsia="Times New Roman" w:cs="Times New Roman"/>
          <w:i/>
          <w:iCs/>
          <w:szCs w:val="24"/>
          <w:lang w:val="id-ID" w:eastAsia="id-ID"/>
        </w:rPr>
        <w:t>lu</w:t>
      </w:r>
      <w:r w:rsidRPr="00360FD9">
        <w:rPr>
          <w:rFonts w:eastAsia="Times New Roman" w:cs="Times New Roman"/>
          <w:i/>
          <w:iCs/>
          <w:szCs w:val="24"/>
          <w:lang w:val="id-ID" w:eastAsia="id-ID"/>
        </w:rPr>
        <w:t>gin</w:t>
      </w:r>
      <w:r w:rsidRPr="00CA0C31">
        <w:rPr>
          <w:rFonts w:eastAsia="Times New Roman" w:cs="Times New Roman"/>
          <w:szCs w:val="24"/>
          <w:lang w:val="id-ID" w:eastAsia="id-ID"/>
        </w:rPr>
        <w:t xml:space="preserve"> dari eclipse. Aplikasi ini juga sangat support untuk mengubah </w:t>
      </w:r>
      <w:r w:rsidRPr="00360FD9">
        <w:rPr>
          <w:rFonts w:eastAsia="Times New Roman" w:cs="Times New Roman"/>
          <w:i/>
          <w:iCs/>
          <w:szCs w:val="24"/>
          <w:lang w:val="id-ID" w:eastAsia="id-ID"/>
        </w:rPr>
        <w:t>handphone</w:t>
      </w:r>
      <w:r w:rsidRPr="00CA0C31">
        <w:rPr>
          <w:rFonts w:eastAsia="Times New Roman" w:cs="Times New Roman"/>
          <w:szCs w:val="24"/>
          <w:lang w:val="id-ID" w:eastAsia="id-ID"/>
        </w:rPr>
        <w:t xml:space="preserve"> menjadi teraplikasi Android di dalamnya dengan menggunakan emulator yang ada. </w:t>
      </w:r>
    </w:p>
    <w:p w14:paraId="169FCD81" w14:textId="77777777" w:rsidR="00CA0C31" w:rsidRPr="00CA0C31" w:rsidRDefault="00CA0C31" w:rsidP="00CA0C31">
      <w:pPr>
        <w:spacing w:after="0" w:line="360" w:lineRule="auto"/>
        <w:ind w:firstLine="709"/>
        <w:rPr>
          <w:rFonts w:eastAsia="Times New Roman" w:cs="Times New Roman"/>
          <w:szCs w:val="24"/>
          <w:lang w:val="id-ID" w:eastAsia="id-ID"/>
        </w:rPr>
      </w:pPr>
      <w:r w:rsidRPr="00CA0C31">
        <w:rPr>
          <w:rFonts w:eastAsia="Times New Roman" w:cs="Times New Roman"/>
          <w:szCs w:val="24"/>
          <w:lang w:val="id-ID" w:eastAsia="id-ID"/>
        </w:rPr>
        <w:t>SDK Android terdiri dari :</w:t>
      </w:r>
    </w:p>
    <w:p w14:paraId="0B9B7907" w14:textId="77777777" w:rsidR="00CA0C31" w:rsidRPr="00A303AC" w:rsidRDefault="00CA0C31" w:rsidP="00DC05F9">
      <w:pPr>
        <w:numPr>
          <w:ilvl w:val="0"/>
          <w:numId w:val="15"/>
        </w:numPr>
        <w:spacing w:after="0" w:line="360" w:lineRule="auto"/>
        <w:rPr>
          <w:rFonts w:eastAsia="Times New Roman" w:cs="Times New Roman"/>
          <w:i/>
          <w:iCs/>
          <w:szCs w:val="24"/>
          <w:lang w:val="id-ID" w:eastAsia="id-ID"/>
        </w:rPr>
      </w:pPr>
      <w:r w:rsidRPr="00A303AC">
        <w:rPr>
          <w:rFonts w:eastAsia="Times New Roman" w:cs="Times New Roman"/>
          <w:i/>
          <w:iCs/>
          <w:szCs w:val="24"/>
          <w:lang w:val="id-ID" w:eastAsia="id-ID"/>
        </w:rPr>
        <w:t>debugger</w:t>
      </w:r>
    </w:p>
    <w:p w14:paraId="667EA6A1" w14:textId="77777777" w:rsidR="00CA0C31" w:rsidRPr="00A303AC" w:rsidRDefault="00CA0C31" w:rsidP="00DC05F9">
      <w:pPr>
        <w:numPr>
          <w:ilvl w:val="0"/>
          <w:numId w:val="15"/>
        </w:numPr>
        <w:spacing w:after="0" w:line="360" w:lineRule="auto"/>
        <w:rPr>
          <w:rFonts w:eastAsia="Times New Roman" w:cs="Times New Roman"/>
          <w:i/>
          <w:iCs/>
          <w:szCs w:val="24"/>
          <w:lang w:val="id-ID" w:eastAsia="id-ID"/>
        </w:rPr>
      </w:pPr>
      <w:r w:rsidRPr="00A303AC">
        <w:rPr>
          <w:rFonts w:eastAsia="Times New Roman" w:cs="Times New Roman"/>
          <w:i/>
          <w:iCs/>
          <w:szCs w:val="24"/>
          <w:lang w:val="id-ID" w:eastAsia="id-ID"/>
        </w:rPr>
        <w:t>libraries</w:t>
      </w:r>
    </w:p>
    <w:p w14:paraId="23CB6B52" w14:textId="77777777" w:rsidR="00CA0C31" w:rsidRPr="00A303AC" w:rsidRDefault="00CA0C31" w:rsidP="00DC05F9">
      <w:pPr>
        <w:numPr>
          <w:ilvl w:val="0"/>
          <w:numId w:val="15"/>
        </w:numPr>
        <w:spacing w:after="0" w:line="360" w:lineRule="auto"/>
        <w:rPr>
          <w:rFonts w:eastAsia="Times New Roman" w:cs="Times New Roman"/>
          <w:i/>
          <w:iCs/>
          <w:szCs w:val="24"/>
          <w:lang w:val="id-ID" w:eastAsia="id-ID"/>
        </w:rPr>
      </w:pPr>
      <w:r w:rsidRPr="00A303AC">
        <w:rPr>
          <w:rFonts w:eastAsia="Times New Roman" w:cs="Times New Roman"/>
          <w:i/>
          <w:iCs/>
          <w:szCs w:val="24"/>
          <w:lang w:val="id-ID" w:eastAsia="id-ID"/>
        </w:rPr>
        <w:t>handset emulator</w:t>
      </w:r>
    </w:p>
    <w:p w14:paraId="4DE0F3CB" w14:textId="77777777" w:rsidR="00CA0C31" w:rsidRDefault="00CA0C31" w:rsidP="00DC05F9">
      <w:pPr>
        <w:numPr>
          <w:ilvl w:val="0"/>
          <w:numId w:val="15"/>
        </w:numPr>
        <w:spacing w:after="0" w:line="360" w:lineRule="auto"/>
        <w:rPr>
          <w:rFonts w:eastAsia="Times New Roman" w:cs="Times New Roman"/>
          <w:szCs w:val="24"/>
          <w:lang w:val="id-ID" w:eastAsia="id-ID"/>
        </w:rPr>
      </w:pPr>
      <w:r w:rsidRPr="00CA0C31">
        <w:rPr>
          <w:rFonts w:eastAsia="Times New Roman" w:cs="Times New Roman"/>
          <w:szCs w:val="24"/>
          <w:lang w:val="id-ID" w:eastAsia="id-ID"/>
        </w:rPr>
        <w:t>dokumentasi</w:t>
      </w:r>
      <w:r w:rsidR="009A0823">
        <w:rPr>
          <w:rFonts w:eastAsia="Times New Roman" w:cs="Times New Roman"/>
          <w:szCs w:val="24"/>
          <w:lang w:val="id-ID" w:eastAsia="id-ID"/>
        </w:rPr>
        <w:t>, dll</w:t>
      </w:r>
    </w:p>
    <w:p w14:paraId="7FC4DE3A" w14:textId="58100E03" w:rsidR="00014F4C" w:rsidRPr="00C05764" w:rsidRDefault="00014F4C" w:rsidP="00014F4C">
      <w:pPr>
        <w:pStyle w:val="Heading3"/>
        <w:spacing w:before="0" w:line="360" w:lineRule="auto"/>
        <w:rPr>
          <w:rFonts w:cs="Times New Roman"/>
          <w:szCs w:val="24"/>
          <w:lang w:val="id-ID"/>
        </w:rPr>
      </w:pPr>
      <w:bookmarkStart w:id="46" w:name="_Toc49308785"/>
      <w:r>
        <w:rPr>
          <w:rFonts w:cs="Times New Roman"/>
          <w:szCs w:val="24"/>
        </w:rPr>
        <w:t>2.1.</w:t>
      </w:r>
      <w:r w:rsidR="00883A71">
        <w:rPr>
          <w:rFonts w:cs="Times New Roman"/>
          <w:szCs w:val="24"/>
          <w:lang w:val="id-ID"/>
        </w:rPr>
        <w:t>8</w:t>
      </w:r>
      <w:r w:rsidRPr="00A01889">
        <w:rPr>
          <w:rFonts w:cs="Times New Roman"/>
          <w:szCs w:val="24"/>
        </w:rPr>
        <w:t xml:space="preserve"> </w:t>
      </w:r>
      <w:r>
        <w:rPr>
          <w:rFonts w:cs="Times New Roman"/>
          <w:szCs w:val="24"/>
        </w:rPr>
        <w:t>Basis Data</w:t>
      </w:r>
      <w:r>
        <w:rPr>
          <w:rFonts w:cs="Times New Roman"/>
          <w:szCs w:val="24"/>
          <w:lang w:val="id-ID"/>
        </w:rPr>
        <w:t xml:space="preserve"> (</w:t>
      </w:r>
      <w:r w:rsidRPr="00C05764">
        <w:rPr>
          <w:rFonts w:cs="Times New Roman"/>
          <w:i/>
          <w:iCs/>
          <w:szCs w:val="24"/>
          <w:lang w:val="id-ID"/>
        </w:rPr>
        <w:t>Database</w:t>
      </w:r>
      <w:r>
        <w:rPr>
          <w:rFonts w:cs="Times New Roman"/>
          <w:szCs w:val="24"/>
          <w:lang w:val="id-ID"/>
        </w:rPr>
        <w:t>)</w:t>
      </w:r>
      <w:bookmarkEnd w:id="46"/>
    </w:p>
    <w:p w14:paraId="3E8E4298" w14:textId="48237BBB" w:rsidR="00014F4C" w:rsidRDefault="00014F4C" w:rsidP="00014F4C">
      <w:pPr>
        <w:spacing w:after="0" w:line="360" w:lineRule="auto"/>
        <w:ind w:firstLine="720"/>
        <w:rPr>
          <w:rFonts w:cs="Times New Roman"/>
          <w:szCs w:val="24"/>
        </w:rPr>
      </w:pPr>
      <w:proofErr w:type="spellStart"/>
      <w:r>
        <w:rPr>
          <w:rFonts w:cs="Times New Roman"/>
          <w:szCs w:val="24"/>
        </w:rPr>
        <w:t>Menurut</w:t>
      </w:r>
      <w:proofErr w:type="spellEnd"/>
      <w:r>
        <w:rPr>
          <w:rFonts w:cs="Times New Roman"/>
          <w:szCs w:val="24"/>
        </w:rPr>
        <w:t xml:space="preserve"> </w:t>
      </w:r>
      <w:sdt>
        <w:sdtPr>
          <w:rPr>
            <w:rFonts w:cs="Times New Roman"/>
            <w:szCs w:val="24"/>
          </w:rPr>
          <w:id w:val="-1447770115"/>
          <w:citation/>
        </w:sdtPr>
        <w:sdtContent>
          <w:r>
            <w:rPr>
              <w:rFonts w:cs="Times New Roman"/>
              <w:szCs w:val="24"/>
            </w:rPr>
            <w:fldChar w:fldCharType="begin"/>
          </w:r>
          <w:r>
            <w:rPr>
              <w:rFonts w:cs="Times New Roman"/>
              <w:szCs w:val="24"/>
            </w:rPr>
            <w:instrText xml:space="preserve">CITATION Suc17 \l 1033 </w:instrText>
          </w:r>
          <w:r>
            <w:rPr>
              <w:rFonts w:cs="Times New Roman"/>
              <w:szCs w:val="24"/>
            </w:rPr>
            <w:fldChar w:fldCharType="separate"/>
          </w:r>
          <w:r w:rsidR="00A33A2B" w:rsidRPr="00A33A2B">
            <w:rPr>
              <w:rFonts w:cs="Times New Roman"/>
              <w:noProof/>
              <w:szCs w:val="24"/>
            </w:rPr>
            <w:t>(Sucipto, 2017)</w:t>
          </w:r>
          <w:r>
            <w:rPr>
              <w:rFonts w:cs="Times New Roman"/>
              <w:szCs w:val="24"/>
            </w:rPr>
            <w:fldChar w:fldCharType="end"/>
          </w:r>
        </w:sdtContent>
      </w:sdt>
      <w:r>
        <w:rPr>
          <w:rFonts w:cs="Times New Roman"/>
          <w:szCs w:val="24"/>
        </w:rPr>
        <w:t xml:space="preserve"> </w:t>
      </w:r>
      <w:r w:rsidRPr="006F58B0">
        <w:rPr>
          <w:rFonts w:cs="Times New Roman"/>
          <w:i/>
          <w:szCs w:val="24"/>
        </w:rPr>
        <w:t>Database</w:t>
      </w:r>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data yang </w:t>
      </w:r>
      <w:proofErr w:type="spellStart"/>
      <w:r>
        <w:rPr>
          <w:rFonts w:cs="Times New Roman"/>
          <w:szCs w:val="24"/>
        </w:rPr>
        <w:t>dihubungkan</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bersama-sama</w:t>
      </w:r>
      <w:proofErr w:type="spellEnd"/>
      <w:r>
        <w:rPr>
          <w:rFonts w:cs="Times New Roman"/>
          <w:szCs w:val="24"/>
        </w:rPr>
        <w:t xml:space="preserve">, dan </w:t>
      </w:r>
      <w:proofErr w:type="spellStart"/>
      <w:r>
        <w:rPr>
          <w:rFonts w:cs="Times New Roman"/>
          <w:szCs w:val="24"/>
        </w:rPr>
        <w:t>gambaran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dirancang</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memenuhi</w:t>
      </w:r>
      <w:proofErr w:type="spellEnd"/>
      <w:r>
        <w:rPr>
          <w:rFonts w:cs="Times New Roman"/>
          <w:szCs w:val="24"/>
        </w:rPr>
        <w:t xml:space="preserve"> </w:t>
      </w:r>
      <w:proofErr w:type="spellStart"/>
      <w:r>
        <w:rPr>
          <w:rFonts w:cs="Times New Roman"/>
          <w:szCs w:val="24"/>
        </w:rPr>
        <w:t>kebutuhan</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suatau</w:t>
      </w:r>
      <w:proofErr w:type="spellEnd"/>
      <w:r>
        <w:rPr>
          <w:rFonts w:cs="Times New Roman"/>
          <w:szCs w:val="24"/>
        </w:rPr>
        <w:t xml:space="preserve"> </w:t>
      </w:r>
      <w:proofErr w:type="spellStart"/>
      <w:r>
        <w:rPr>
          <w:rFonts w:cs="Times New Roman"/>
          <w:szCs w:val="24"/>
        </w:rPr>
        <w:t>organisasi</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umum</w:t>
      </w:r>
      <w:proofErr w:type="spellEnd"/>
      <w:r>
        <w:rPr>
          <w:rFonts w:cs="Times New Roman"/>
          <w:szCs w:val="24"/>
        </w:rPr>
        <w:t xml:space="preserve"> </w:t>
      </w:r>
      <w:r w:rsidRPr="006F58B0">
        <w:rPr>
          <w:rFonts w:cs="Times New Roman"/>
          <w:i/>
          <w:szCs w:val="24"/>
        </w:rPr>
        <w:t>database</w:t>
      </w:r>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diartikan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pe</w:t>
      </w:r>
      <w:r w:rsidR="003C3877">
        <w:rPr>
          <w:rFonts w:cs="Times New Roman"/>
          <w:szCs w:val="24"/>
          <w:lang w:val="id-ID"/>
        </w:rPr>
        <w:t>n</w:t>
      </w:r>
      <w:proofErr w:type="spellStart"/>
      <w:r>
        <w:rPr>
          <w:rFonts w:cs="Times New Roman"/>
          <w:szCs w:val="24"/>
        </w:rPr>
        <w:t>yimpanan</w:t>
      </w:r>
      <w:proofErr w:type="spellEnd"/>
      <w:r>
        <w:rPr>
          <w:rFonts w:cs="Times New Roman"/>
          <w:szCs w:val="24"/>
        </w:rPr>
        <w:t xml:space="preserve"> data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pengganti</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konvesional</w:t>
      </w:r>
      <w:proofErr w:type="spellEnd"/>
      <w:r>
        <w:rPr>
          <w:rFonts w:cs="Times New Roman"/>
          <w:szCs w:val="24"/>
        </w:rPr>
        <w:t xml:space="preserve"> yang </w:t>
      </w:r>
      <w:proofErr w:type="spellStart"/>
      <w:r>
        <w:rPr>
          <w:rFonts w:cs="Times New Roman"/>
          <w:szCs w:val="24"/>
        </w:rPr>
        <w:t>berupa</w:t>
      </w:r>
      <w:proofErr w:type="spellEnd"/>
      <w:r>
        <w:rPr>
          <w:rFonts w:cs="Times New Roman"/>
          <w:szCs w:val="24"/>
        </w:rPr>
        <w:t xml:space="preserve"> </w:t>
      </w:r>
      <w:proofErr w:type="spellStart"/>
      <w:r>
        <w:rPr>
          <w:rFonts w:cs="Times New Roman"/>
          <w:szCs w:val="24"/>
        </w:rPr>
        <w:t>dokumen</w:t>
      </w:r>
      <w:proofErr w:type="spellEnd"/>
      <w:r>
        <w:rPr>
          <w:rFonts w:cs="Times New Roman"/>
          <w:szCs w:val="24"/>
        </w:rPr>
        <w:t xml:space="preserve"> file. </w:t>
      </w:r>
      <w:proofErr w:type="spellStart"/>
      <w:r>
        <w:rPr>
          <w:rFonts w:cs="Times New Roman"/>
          <w:szCs w:val="24"/>
        </w:rPr>
        <w:t>Perancangan</w:t>
      </w:r>
      <w:proofErr w:type="spellEnd"/>
      <w:r>
        <w:rPr>
          <w:rFonts w:cs="Times New Roman"/>
          <w:szCs w:val="24"/>
        </w:rPr>
        <w:t xml:space="preserve"> </w:t>
      </w:r>
      <w:r w:rsidRPr="006F58B0">
        <w:rPr>
          <w:rFonts w:cs="Times New Roman"/>
          <w:i/>
          <w:szCs w:val="24"/>
        </w:rPr>
        <w:t>database</w:t>
      </w:r>
      <w:r>
        <w:rPr>
          <w:rFonts w:cs="Times New Roman"/>
          <w:szCs w:val="24"/>
        </w:rPr>
        <w:t xml:space="preserve"> </w:t>
      </w:r>
      <w:proofErr w:type="spellStart"/>
      <w:r>
        <w:rPr>
          <w:rFonts w:cs="Times New Roman"/>
          <w:szCs w:val="24"/>
        </w:rPr>
        <w:t>sendiri</w:t>
      </w:r>
      <w:proofErr w:type="spellEnd"/>
      <w:r>
        <w:rPr>
          <w:rFonts w:cs="Times New Roman"/>
          <w:szCs w:val="24"/>
        </w:rPr>
        <w:t xml:space="preserve"> </w:t>
      </w:r>
      <w:proofErr w:type="spellStart"/>
      <w:r>
        <w:rPr>
          <w:rFonts w:cs="Times New Roman"/>
          <w:szCs w:val="24"/>
        </w:rPr>
        <w:t>terdapat</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fase</w:t>
      </w:r>
      <w:proofErr w:type="spellEnd"/>
      <w:r>
        <w:rPr>
          <w:rFonts w:cs="Times New Roman"/>
          <w:szCs w:val="24"/>
        </w:rPr>
        <w:t xml:space="preserve"> </w:t>
      </w:r>
      <w:proofErr w:type="spellStart"/>
      <w:r>
        <w:rPr>
          <w:rFonts w:cs="Times New Roman"/>
          <w:szCs w:val="24"/>
        </w:rPr>
        <w:t>utama</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r w:rsidRPr="006F58B0">
        <w:rPr>
          <w:rFonts w:cs="Times New Roman"/>
          <w:i/>
          <w:szCs w:val="24"/>
        </w:rPr>
        <w:t>database</w:t>
      </w:r>
      <w:r>
        <w:rPr>
          <w:rFonts w:cs="Times New Roman"/>
          <w:szCs w:val="24"/>
        </w:rPr>
        <w:t xml:space="preserve"> </w:t>
      </w:r>
      <w:proofErr w:type="spellStart"/>
      <w:r>
        <w:rPr>
          <w:rFonts w:cs="Times New Roman"/>
          <w:szCs w:val="24"/>
        </w:rPr>
        <w:t>konseptual</w:t>
      </w:r>
      <w:proofErr w:type="spellEnd"/>
      <w:r>
        <w:rPr>
          <w:rFonts w:cs="Times New Roman"/>
          <w:szCs w:val="24"/>
        </w:rPr>
        <w:t xml:space="preserve"> yang </w:t>
      </w:r>
      <w:proofErr w:type="spellStart"/>
      <w:r>
        <w:rPr>
          <w:rFonts w:cs="Times New Roman"/>
          <w:szCs w:val="24"/>
        </w:rPr>
        <w:t>merupakan</w:t>
      </w:r>
      <w:proofErr w:type="spellEnd"/>
      <w:r>
        <w:rPr>
          <w:rFonts w:cs="Times New Roman"/>
          <w:szCs w:val="24"/>
        </w:rPr>
        <w:t xml:space="preserve"> proses </w:t>
      </w:r>
      <w:proofErr w:type="spellStart"/>
      <w:r>
        <w:rPr>
          <w:rFonts w:cs="Times New Roman"/>
          <w:szCs w:val="24"/>
        </w:rPr>
        <w:t>membangun</w:t>
      </w:r>
      <w:proofErr w:type="spellEnd"/>
      <w:r>
        <w:rPr>
          <w:rFonts w:cs="Times New Roman"/>
          <w:szCs w:val="24"/>
        </w:rPr>
        <w:t xml:space="preserve"> model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organisasi</w:t>
      </w:r>
      <w:proofErr w:type="spellEnd"/>
      <w:r>
        <w:rPr>
          <w:rFonts w:cs="Times New Roman"/>
          <w:szCs w:val="24"/>
        </w:rPr>
        <w:t xml:space="preserve"> dan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tergantung</w:t>
      </w:r>
      <w:proofErr w:type="spellEnd"/>
      <w:r>
        <w:rPr>
          <w:rFonts w:cs="Times New Roman"/>
          <w:szCs w:val="24"/>
        </w:rPr>
        <w:t xml:space="preserve"> pada pe</w:t>
      </w:r>
      <w:r w:rsidR="003C3877">
        <w:rPr>
          <w:rFonts w:cs="Times New Roman"/>
          <w:szCs w:val="24"/>
          <w:lang w:val="id-ID"/>
        </w:rPr>
        <w:t>r</w:t>
      </w:r>
      <w:proofErr w:type="spellStart"/>
      <w:r>
        <w:rPr>
          <w:rFonts w:cs="Times New Roman"/>
          <w:szCs w:val="24"/>
        </w:rPr>
        <w:t>timbangan</w:t>
      </w:r>
      <w:proofErr w:type="spellEnd"/>
      <w:r>
        <w:rPr>
          <w:rFonts w:cs="Times New Roman"/>
          <w:szCs w:val="24"/>
        </w:rPr>
        <w:t xml:space="preserve"> </w:t>
      </w:r>
      <w:proofErr w:type="spellStart"/>
      <w:r>
        <w:rPr>
          <w:rFonts w:cs="Times New Roman"/>
          <w:szCs w:val="24"/>
        </w:rPr>
        <w:t>fisik</w:t>
      </w:r>
      <w:proofErr w:type="spellEnd"/>
      <w:r>
        <w:rPr>
          <w:rFonts w:cs="Times New Roman"/>
          <w:szCs w:val="24"/>
        </w:rPr>
        <w:t xml:space="preserve">, </w:t>
      </w:r>
      <w:proofErr w:type="spellStart"/>
      <w:r>
        <w:rPr>
          <w:rFonts w:cs="Times New Roman"/>
          <w:szCs w:val="24"/>
        </w:rPr>
        <w:t>perancangan</w:t>
      </w:r>
      <w:proofErr w:type="spellEnd"/>
      <w:r>
        <w:rPr>
          <w:rFonts w:cs="Times New Roman"/>
          <w:szCs w:val="24"/>
        </w:rPr>
        <w:t xml:space="preserve"> </w:t>
      </w:r>
      <w:r w:rsidRPr="006F58B0">
        <w:rPr>
          <w:rFonts w:cs="Times New Roman"/>
          <w:i/>
          <w:szCs w:val="24"/>
        </w:rPr>
        <w:t>database logical</w:t>
      </w:r>
      <w:r>
        <w:rPr>
          <w:rFonts w:cs="Times New Roman"/>
          <w:szCs w:val="24"/>
        </w:rPr>
        <w:t xml:space="preserve">, </w:t>
      </w:r>
      <w:proofErr w:type="spellStart"/>
      <w:r>
        <w:rPr>
          <w:rFonts w:cs="Times New Roman"/>
          <w:szCs w:val="24"/>
        </w:rPr>
        <w:t>merupakan</w:t>
      </w:r>
      <w:proofErr w:type="spellEnd"/>
      <w:r>
        <w:rPr>
          <w:rFonts w:cs="Times New Roman"/>
          <w:szCs w:val="24"/>
        </w:rPr>
        <w:t xml:space="preserve"> proses </w:t>
      </w:r>
      <w:proofErr w:type="spellStart"/>
      <w:r>
        <w:rPr>
          <w:rFonts w:cs="Times New Roman"/>
          <w:szCs w:val="24"/>
        </w:rPr>
        <w:t>membangun</w:t>
      </w:r>
      <w:proofErr w:type="spellEnd"/>
      <w:r>
        <w:rPr>
          <w:rFonts w:cs="Times New Roman"/>
          <w:szCs w:val="24"/>
        </w:rPr>
        <w:t xml:space="preserve"> model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perusahaan</w:t>
      </w:r>
      <w:proofErr w:type="spellEnd"/>
      <w:r>
        <w:rPr>
          <w:rFonts w:cs="Times New Roman"/>
          <w:szCs w:val="24"/>
        </w:rPr>
        <w:t xml:space="preserve"> </w:t>
      </w:r>
      <w:proofErr w:type="spellStart"/>
      <w:r>
        <w:rPr>
          <w:rFonts w:cs="Times New Roman"/>
          <w:szCs w:val="24"/>
        </w:rPr>
        <w:t>berdasarkan</w:t>
      </w:r>
      <w:proofErr w:type="spellEnd"/>
      <w:r>
        <w:rPr>
          <w:rFonts w:cs="Times New Roman"/>
          <w:szCs w:val="24"/>
        </w:rPr>
        <w:t xml:space="preserve"> model data </w:t>
      </w:r>
      <w:proofErr w:type="spellStart"/>
      <w:r>
        <w:rPr>
          <w:rFonts w:cs="Times New Roman"/>
          <w:szCs w:val="24"/>
        </w:rPr>
        <w:t>spesifikasi</w:t>
      </w:r>
      <w:proofErr w:type="spellEnd"/>
      <w:r>
        <w:rPr>
          <w:rFonts w:cs="Times New Roman"/>
          <w:szCs w:val="24"/>
        </w:rPr>
        <w:t xml:space="preserve">, dan </w:t>
      </w:r>
      <w:proofErr w:type="spellStart"/>
      <w:r>
        <w:rPr>
          <w:rFonts w:cs="Times New Roman"/>
          <w:szCs w:val="24"/>
        </w:rPr>
        <w:t>terbebas</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r w:rsidRPr="00F155D8">
        <w:rPr>
          <w:rFonts w:cs="Times New Roman"/>
          <w:iCs/>
          <w:szCs w:val="24"/>
        </w:rPr>
        <w:t>DBMS</w:t>
      </w:r>
      <w:r>
        <w:rPr>
          <w:rFonts w:cs="Times New Roman"/>
          <w:i/>
          <w:szCs w:val="24"/>
        </w:rPr>
        <w:t xml:space="preserve"> (</w:t>
      </w:r>
      <w:proofErr w:type="spellStart"/>
      <w:r>
        <w:rPr>
          <w:rFonts w:cs="Times New Roman"/>
          <w:i/>
          <w:szCs w:val="24"/>
        </w:rPr>
        <w:t>Databse</w:t>
      </w:r>
      <w:proofErr w:type="spellEnd"/>
      <w:r>
        <w:rPr>
          <w:rFonts w:cs="Times New Roman"/>
          <w:i/>
          <w:szCs w:val="24"/>
        </w:rPr>
        <w:t xml:space="preserve"> Management Sy</w:t>
      </w:r>
      <w:r w:rsidRPr="006F58B0">
        <w:rPr>
          <w:rFonts w:cs="Times New Roman"/>
          <w:i/>
          <w:szCs w:val="24"/>
        </w:rPr>
        <w:t>stem)</w:t>
      </w:r>
      <w:r>
        <w:rPr>
          <w:rFonts w:cs="Times New Roman"/>
          <w:szCs w:val="24"/>
        </w:rPr>
        <w:t xml:space="preserve"> </w:t>
      </w:r>
      <w:proofErr w:type="spellStart"/>
      <w:r>
        <w:rPr>
          <w:rFonts w:cs="Times New Roman"/>
          <w:szCs w:val="24"/>
        </w:rPr>
        <w:t>tententu</w:t>
      </w:r>
      <w:proofErr w:type="spellEnd"/>
      <w:r>
        <w:rPr>
          <w:rFonts w:cs="Times New Roman"/>
          <w:szCs w:val="24"/>
        </w:rPr>
        <w:t xml:space="preserve"> dan </w:t>
      </w:r>
      <w:proofErr w:type="spellStart"/>
      <w:r>
        <w:rPr>
          <w:rFonts w:cs="Times New Roman"/>
          <w:szCs w:val="24"/>
        </w:rPr>
        <w:t>pertimbangan</w:t>
      </w:r>
      <w:proofErr w:type="spellEnd"/>
      <w:r>
        <w:rPr>
          <w:rFonts w:cs="Times New Roman"/>
          <w:szCs w:val="24"/>
        </w:rPr>
        <w:t xml:space="preserve"> </w:t>
      </w:r>
      <w:proofErr w:type="spellStart"/>
      <w:r>
        <w:rPr>
          <w:rFonts w:cs="Times New Roman"/>
          <w:szCs w:val="24"/>
        </w:rPr>
        <w:t>fisik</w:t>
      </w:r>
      <w:proofErr w:type="spellEnd"/>
      <w:r>
        <w:rPr>
          <w:rFonts w:cs="Times New Roman"/>
          <w:szCs w:val="24"/>
        </w:rPr>
        <w:t xml:space="preserve"> </w:t>
      </w:r>
      <w:proofErr w:type="spellStart"/>
      <w:r>
        <w:rPr>
          <w:rFonts w:cs="Times New Roman"/>
          <w:szCs w:val="24"/>
        </w:rPr>
        <w:t>lainnya</w:t>
      </w:r>
      <w:proofErr w:type="spellEnd"/>
      <w:r>
        <w:rPr>
          <w:rFonts w:cs="Times New Roman"/>
          <w:szCs w:val="24"/>
        </w:rPr>
        <w:t>.</w:t>
      </w:r>
    </w:p>
    <w:p w14:paraId="70CCC4F3" w14:textId="515AC7D6" w:rsidR="00014F4C" w:rsidRPr="00014F4C" w:rsidRDefault="00014F4C" w:rsidP="00014F4C">
      <w:pPr>
        <w:spacing w:after="0" w:line="360" w:lineRule="auto"/>
        <w:ind w:firstLine="720"/>
        <w:rPr>
          <w:rFonts w:cs="Times New Roman"/>
          <w:lang w:val="id-ID"/>
        </w:rPr>
      </w:pPr>
      <w:r>
        <w:rPr>
          <w:rFonts w:cs="Times New Roman"/>
          <w:szCs w:val="24"/>
        </w:rPr>
        <w:t xml:space="preserve">Basis data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kesatuan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yang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utuh</w:t>
      </w:r>
      <w:proofErr w:type="spellEnd"/>
      <w:r>
        <w:rPr>
          <w:rFonts w:cs="Times New Roman"/>
          <w:szCs w:val="24"/>
        </w:rPr>
        <w:t xml:space="preserve"> </w:t>
      </w:r>
      <w:proofErr w:type="spellStart"/>
      <w:r>
        <w:rPr>
          <w:rFonts w:cs="Times New Roman"/>
          <w:szCs w:val="24"/>
        </w:rPr>
        <w:t>disimpan</w:t>
      </w:r>
      <w:proofErr w:type="spellEnd"/>
      <w:r>
        <w:rPr>
          <w:rFonts w:cs="Times New Roman"/>
          <w:szCs w:val="24"/>
        </w:rPr>
        <w:t xml:space="preserve"> di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keras</w:t>
      </w:r>
      <w:proofErr w:type="spellEnd"/>
      <w:r>
        <w:rPr>
          <w:rFonts w:cs="Times New Roman"/>
          <w:szCs w:val="24"/>
        </w:rPr>
        <w:t xml:space="preserve"> (</w:t>
      </w:r>
      <w:proofErr w:type="spellStart"/>
      <w:r>
        <w:rPr>
          <w:rFonts w:cs="Times New Roman"/>
          <w:szCs w:val="24"/>
        </w:rPr>
        <w:t>komputer</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sistematis</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diolah</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diartikan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basis data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catatan-catatan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potongan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pengetahuan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basis data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yang </w:t>
      </w:r>
      <w:proofErr w:type="spellStart"/>
      <w:r>
        <w:rPr>
          <w:rFonts w:cs="Times New Roman"/>
          <w:szCs w:val="24"/>
        </w:rPr>
        <w:t>menyusun</w:t>
      </w:r>
      <w:proofErr w:type="spellEnd"/>
      <w:r>
        <w:rPr>
          <w:rFonts w:cs="Times New Roman"/>
          <w:szCs w:val="24"/>
        </w:rPr>
        <w:t xml:space="preserve"> dan </w:t>
      </w:r>
      <w:proofErr w:type="spellStart"/>
      <w:r>
        <w:rPr>
          <w:rFonts w:cs="Times New Roman"/>
          <w:szCs w:val="24"/>
        </w:rPr>
        <w:t>mengelola</w:t>
      </w:r>
      <w:proofErr w:type="spellEnd"/>
      <w:r>
        <w:rPr>
          <w:rFonts w:cs="Times New Roman"/>
          <w:szCs w:val="24"/>
        </w:rPr>
        <w:t xml:space="preserve"> </w:t>
      </w:r>
      <w:r w:rsidRPr="006F58B0">
        <w:rPr>
          <w:rFonts w:cs="Times New Roman"/>
          <w:i/>
          <w:szCs w:val="24"/>
        </w:rPr>
        <w:t>record-record</w:t>
      </w:r>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komputer</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menyimpan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merekam</w:t>
      </w:r>
      <w:proofErr w:type="spellEnd"/>
      <w:r>
        <w:rPr>
          <w:rFonts w:cs="Times New Roman"/>
          <w:szCs w:val="24"/>
        </w:rPr>
        <w:t xml:space="preserve">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memelihara</w:t>
      </w:r>
      <w:proofErr w:type="spellEnd"/>
      <w:r>
        <w:rPr>
          <w:rFonts w:cs="Times New Roman"/>
          <w:szCs w:val="24"/>
        </w:rPr>
        <w:t xml:space="preserve"> data </w:t>
      </w:r>
      <w:proofErr w:type="spellStart"/>
      <w:r>
        <w:rPr>
          <w:rFonts w:cs="Times New Roman"/>
          <w:szCs w:val="24"/>
        </w:rPr>
        <w:lastRenderedPageBreak/>
        <w:t>operasional</w:t>
      </w:r>
      <w:proofErr w:type="spellEnd"/>
      <w:r>
        <w:rPr>
          <w:rFonts w:cs="Times New Roman"/>
          <w:szCs w:val="24"/>
        </w:rPr>
        <w:t xml:space="preserve"> </w:t>
      </w:r>
      <w:proofErr w:type="spellStart"/>
      <w:r>
        <w:rPr>
          <w:rFonts w:cs="Times New Roman"/>
          <w:szCs w:val="24"/>
        </w:rPr>
        <w:t>lengkap</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membantu</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perusahaan</w:t>
      </w:r>
      <w:proofErr w:type="spellEnd"/>
      <w:r>
        <w:rPr>
          <w:rFonts w:cs="Times New Roman"/>
          <w:szCs w:val="24"/>
        </w:rPr>
        <w:t>/</w:t>
      </w:r>
      <w:proofErr w:type="spellStart"/>
      <w:r>
        <w:rPr>
          <w:rFonts w:cs="Times New Roman"/>
          <w:szCs w:val="24"/>
        </w:rPr>
        <w:t>organisasi</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menyediakan</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yang </w:t>
      </w:r>
      <w:proofErr w:type="spellStart"/>
      <w:r>
        <w:rPr>
          <w:rFonts w:cs="Times New Roman"/>
          <w:szCs w:val="24"/>
        </w:rPr>
        <w:t>diperlukan</w:t>
      </w:r>
      <w:proofErr w:type="spellEnd"/>
      <w:r>
        <w:rPr>
          <w:rFonts w:cs="Times New Roman"/>
          <w:szCs w:val="24"/>
        </w:rPr>
        <w:t xml:space="preserve"> </w:t>
      </w:r>
      <w:proofErr w:type="spellStart"/>
      <w:r>
        <w:rPr>
          <w:rFonts w:cs="Times New Roman"/>
          <w:szCs w:val="24"/>
        </w:rPr>
        <w:t>pemakai</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proses </w:t>
      </w:r>
      <w:proofErr w:type="spellStart"/>
      <w:r>
        <w:rPr>
          <w:rFonts w:cs="Times New Roman"/>
          <w:szCs w:val="24"/>
        </w:rPr>
        <w:t>mengambil</w:t>
      </w:r>
      <w:proofErr w:type="spellEnd"/>
      <w:r>
        <w:rPr>
          <w:rFonts w:cs="Times New Roman"/>
          <w:szCs w:val="24"/>
        </w:rPr>
        <w:t xml:space="preserve"> </w:t>
      </w:r>
      <w:proofErr w:type="spellStart"/>
      <w:r>
        <w:rPr>
          <w:rFonts w:cs="Times New Roman"/>
          <w:szCs w:val="24"/>
        </w:rPr>
        <w:t>keputusan</w:t>
      </w:r>
      <w:proofErr w:type="spellEnd"/>
      <w:r>
        <w:rPr>
          <w:rFonts w:cs="Times New Roman"/>
          <w:szCs w:val="24"/>
          <w:lang w:val="id-ID"/>
        </w:rPr>
        <w:t>.</w:t>
      </w:r>
    </w:p>
    <w:p w14:paraId="7AAC908A" w14:textId="1154494A" w:rsidR="00014F4C" w:rsidRPr="00C25158" w:rsidRDefault="00014F4C" w:rsidP="00014F4C">
      <w:pPr>
        <w:spacing w:after="0" w:line="360" w:lineRule="auto"/>
        <w:ind w:firstLine="360"/>
        <w:rPr>
          <w:rFonts w:cs="Times New Roman"/>
          <w:szCs w:val="24"/>
        </w:rPr>
      </w:pPr>
      <w:r>
        <w:rPr>
          <w:rFonts w:cs="Times New Roman"/>
          <w:szCs w:val="24"/>
          <w:lang w:val="id-ID"/>
        </w:rPr>
        <w:t>Adapun</w:t>
      </w:r>
      <w:r w:rsidRPr="00C25158">
        <w:rPr>
          <w:rFonts w:cs="Times New Roman"/>
          <w:szCs w:val="24"/>
        </w:rPr>
        <w:t xml:space="preserve"> </w:t>
      </w:r>
      <w:proofErr w:type="spellStart"/>
      <w:r w:rsidRPr="00C25158">
        <w:rPr>
          <w:rFonts w:cs="Times New Roman"/>
          <w:szCs w:val="24"/>
        </w:rPr>
        <w:t>keunggulan</w:t>
      </w:r>
      <w:proofErr w:type="spellEnd"/>
      <w:r w:rsidRPr="00C25158">
        <w:rPr>
          <w:rFonts w:cs="Times New Roman"/>
          <w:szCs w:val="24"/>
        </w:rPr>
        <w:t xml:space="preserve"> dan </w:t>
      </w:r>
      <w:proofErr w:type="spellStart"/>
      <w:r w:rsidRPr="00C25158">
        <w:rPr>
          <w:rFonts w:cs="Times New Roman"/>
          <w:szCs w:val="24"/>
        </w:rPr>
        <w:t>kekurangan</w:t>
      </w:r>
      <w:proofErr w:type="spellEnd"/>
      <w:r w:rsidRPr="00C25158">
        <w:rPr>
          <w:rFonts w:cs="Times New Roman"/>
          <w:szCs w:val="24"/>
        </w:rPr>
        <w:t xml:space="preserve"> basis data </w:t>
      </w:r>
      <w:proofErr w:type="spellStart"/>
      <w:r w:rsidRPr="00C25158">
        <w:rPr>
          <w:rFonts w:cs="Times New Roman"/>
          <w:szCs w:val="24"/>
        </w:rPr>
        <w:t>menurut</w:t>
      </w:r>
      <w:proofErr w:type="spellEnd"/>
      <w:r w:rsidRPr="00C25158">
        <w:rPr>
          <w:rFonts w:cs="Times New Roman"/>
          <w:szCs w:val="24"/>
        </w:rPr>
        <w:t xml:space="preserve"> </w:t>
      </w:r>
      <w:sdt>
        <w:sdtPr>
          <w:id w:val="-25793078"/>
          <w:citation/>
        </w:sdtPr>
        <w:sdtContent>
          <w:r w:rsidRPr="00C25158">
            <w:rPr>
              <w:rFonts w:cs="Times New Roman"/>
              <w:szCs w:val="24"/>
            </w:rPr>
            <w:fldChar w:fldCharType="begin"/>
          </w:r>
          <w:r w:rsidRPr="00C25158">
            <w:rPr>
              <w:rFonts w:cs="Times New Roman"/>
              <w:szCs w:val="24"/>
            </w:rPr>
            <w:instrText xml:space="preserve"> CITATION Qal14 \l 1033 </w:instrText>
          </w:r>
          <w:r w:rsidRPr="00C25158">
            <w:rPr>
              <w:rFonts w:cs="Times New Roman"/>
              <w:szCs w:val="24"/>
            </w:rPr>
            <w:fldChar w:fldCharType="separate"/>
          </w:r>
          <w:r w:rsidR="00A33A2B" w:rsidRPr="00A33A2B">
            <w:rPr>
              <w:rFonts w:cs="Times New Roman"/>
              <w:noProof/>
              <w:szCs w:val="24"/>
            </w:rPr>
            <w:t>(Qalbi, 2014)</w:t>
          </w:r>
          <w:r w:rsidRPr="00C25158">
            <w:rPr>
              <w:rFonts w:cs="Times New Roman"/>
              <w:szCs w:val="24"/>
            </w:rPr>
            <w:fldChar w:fldCharType="end"/>
          </w:r>
        </w:sdtContent>
      </w:sdt>
      <w:r w:rsidRPr="00C25158">
        <w:rPr>
          <w:rFonts w:cs="Times New Roman"/>
          <w:szCs w:val="24"/>
        </w:rPr>
        <w:t xml:space="preserve"> </w:t>
      </w:r>
      <w:proofErr w:type="spellStart"/>
      <w:r w:rsidRPr="00C25158">
        <w:rPr>
          <w:rFonts w:cs="Times New Roman"/>
          <w:szCs w:val="24"/>
        </w:rPr>
        <w:t>adalah</w:t>
      </w:r>
      <w:proofErr w:type="spellEnd"/>
      <w:r w:rsidRPr="00C25158">
        <w:rPr>
          <w:rFonts w:cs="Times New Roman"/>
          <w:szCs w:val="24"/>
        </w:rPr>
        <w:t xml:space="preserve"> </w:t>
      </w:r>
      <w:proofErr w:type="spellStart"/>
      <w:r w:rsidRPr="00C25158">
        <w:rPr>
          <w:rFonts w:cs="Times New Roman"/>
          <w:szCs w:val="24"/>
        </w:rPr>
        <w:t>sebagai</w:t>
      </w:r>
      <w:proofErr w:type="spellEnd"/>
      <w:r w:rsidRPr="00C25158">
        <w:rPr>
          <w:rFonts w:cs="Times New Roman"/>
          <w:szCs w:val="24"/>
        </w:rPr>
        <w:t xml:space="preserve"> </w:t>
      </w:r>
      <w:proofErr w:type="spellStart"/>
      <w:r w:rsidRPr="00C25158">
        <w:rPr>
          <w:rFonts w:cs="Times New Roman"/>
          <w:szCs w:val="24"/>
        </w:rPr>
        <w:t>berikut</w:t>
      </w:r>
      <w:proofErr w:type="spellEnd"/>
      <w:r w:rsidRPr="00C25158">
        <w:rPr>
          <w:rFonts w:cs="Times New Roman"/>
          <w:szCs w:val="24"/>
        </w:rPr>
        <w:t xml:space="preserve"> :</w:t>
      </w:r>
    </w:p>
    <w:p w14:paraId="4931FE7C" w14:textId="77777777" w:rsidR="00014F4C" w:rsidRPr="009A7983" w:rsidRDefault="00014F4C" w:rsidP="00014F4C">
      <w:pPr>
        <w:spacing w:after="0" w:line="360" w:lineRule="auto"/>
        <w:rPr>
          <w:rFonts w:cs="Times New Roman"/>
          <w:iCs/>
          <w:szCs w:val="24"/>
          <w:lang w:val="id-ID"/>
        </w:rPr>
      </w:pPr>
      <w:proofErr w:type="spellStart"/>
      <w:r w:rsidRPr="00FB54AF">
        <w:rPr>
          <w:rFonts w:cs="Times New Roman"/>
          <w:bCs/>
          <w:szCs w:val="24"/>
        </w:rPr>
        <w:t>Keunggulan</w:t>
      </w:r>
      <w:proofErr w:type="spellEnd"/>
      <w:r w:rsidRPr="00407066">
        <w:rPr>
          <w:rFonts w:cs="Times New Roman"/>
          <w:szCs w:val="24"/>
        </w:rPr>
        <w:t xml:space="preserve"> </w:t>
      </w:r>
      <w:proofErr w:type="spellStart"/>
      <w:r w:rsidRPr="00407066">
        <w:rPr>
          <w:rFonts w:cs="Times New Roman"/>
          <w:szCs w:val="24"/>
        </w:rPr>
        <w:t>penerapan</w:t>
      </w:r>
      <w:proofErr w:type="spellEnd"/>
      <w:r w:rsidRPr="00407066">
        <w:rPr>
          <w:rFonts w:cs="Times New Roman"/>
          <w:szCs w:val="24"/>
        </w:rPr>
        <w:t xml:space="preserve"> </w:t>
      </w:r>
      <w:proofErr w:type="spellStart"/>
      <w:r w:rsidRPr="00407066">
        <w:rPr>
          <w:rFonts w:cs="Times New Roman"/>
          <w:szCs w:val="24"/>
        </w:rPr>
        <w:t>konsep</w:t>
      </w:r>
      <w:proofErr w:type="spellEnd"/>
      <w:r w:rsidRPr="00407066">
        <w:rPr>
          <w:rFonts w:cs="Times New Roman"/>
          <w:szCs w:val="24"/>
        </w:rPr>
        <w:t xml:space="preserve"> </w:t>
      </w:r>
      <w:proofErr w:type="gramStart"/>
      <w:r w:rsidRPr="006F58B0">
        <w:rPr>
          <w:rFonts w:cs="Times New Roman"/>
          <w:i/>
          <w:szCs w:val="24"/>
        </w:rPr>
        <w:t>database</w:t>
      </w:r>
      <w:r>
        <w:rPr>
          <w:rFonts w:cs="Times New Roman"/>
          <w:i/>
          <w:szCs w:val="24"/>
          <w:lang w:val="id-ID"/>
        </w:rPr>
        <w:t xml:space="preserve"> </w:t>
      </w:r>
      <w:r>
        <w:rPr>
          <w:rFonts w:cs="Times New Roman"/>
          <w:iCs/>
          <w:szCs w:val="24"/>
          <w:lang w:val="id-ID"/>
        </w:rPr>
        <w:t>:</w:t>
      </w:r>
      <w:proofErr w:type="gramEnd"/>
    </w:p>
    <w:p w14:paraId="15C78BDA" w14:textId="36F2B895" w:rsidR="00014F4C" w:rsidRDefault="00014F4C" w:rsidP="00DC05F9">
      <w:pPr>
        <w:numPr>
          <w:ilvl w:val="0"/>
          <w:numId w:val="36"/>
        </w:numPr>
        <w:suppressAutoHyphens/>
        <w:spacing w:after="0" w:line="360" w:lineRule="auto"/>
        <w:rPr>
          <w:rFonts w:cs="Times New Roman"/>
          <w:szCs w:val="24"/>
        </w:rPr>
      </w:pPr>
      <w:proofErr w:type="spellStart"/>
      <w:r w:rsidRPr="00407066">
        <w:rPr>
          <w:rFonts w:cs="Times New Roman"/>
          <w:szCs w:val="24"/>
        </w:rPr>
        <w:t>Meningkatkan</w:t>
      </w:r>
      <w:proofErr w:type="spellEnd"/>
      <w:r w:rsidRPr="00407066">
        <w:rPr>
          <w:rFonts w:cs="Times New Roman"/>
          <w:szCs w:val="24"/>
        </w:rPr>
        <w:t xml:space="preserve"> </w:t>
      </w:r>
      <w:proofErr w:type="spellStart"/>
      <w:r w:rsidRPr="00407066">
        <w:rPr>
          <w:rFonts w:cs="Times New Roman"/>
          <w:szCs w:val="24"/>
        </w:rPr>
        <w:t>kemampuan</w:t>
      </w:r>
      <w:proofErr w:type="spellEnd"/>
      <w:r w:rsidRPr="00407066">
        <w:rPr>
          <w:rFonts w:cs="Times New Roman"/>
          <w:szCs w:val="24"/>
        </w:rPr>
        <w:t xml:space="preserve"> </w:t>
      </w:r>
      <w:proofErr w:type="spellStart"/>
      <w:r w:rsidRPr="00407066">
        <w:rPr>
          <w:rFonts w:cs="Times New Roman"/>
          <w:szCs w:val="24"/>
        </w:rPr>
        <w:t>berbagai</w:t>
      </w:r>
      <w:proofErr w:type="spellEnd"/>
      <w:r w:rsidRPr="00407066">
        <w:rPr>
          <w:rFonts w:cs="Times New Roman"/>
          <w:szCs w:val="24"/>
        </w:rPr>
        <w:t xml:space="preserve"> data</w:t>
      </w:r>
    </w:p>
    <w:p w14:paraId="18A001A0" w14:textId="0BADEB04" w:rsidR="00253E60" w:rsidRPr="00253E60" w:rsidRDefault="00253E60" w:rsidP="00DC05F9">
      <w:pPr>
        <w:numPr>
          <w:ilvl w:val="0"/>
          <w:numId w:val="36"/>
        </w:numPr>
        <w:suppressAutoHyphens/>
        <w:spacing w:after="0" w:line="360" w:lineRule="auto"/>
        <w:rPr>
          <w:rFonts w:cs="Times New Roman"/>
          <w:szCs w:val="24"/>
        </w:rPr>
      </w:pPr>
      <w:proofErr w:type="spellStart"/>
      <w:r w:rsidRPr="00407066">
        <w:rPr>
          <w:rFonts w:cs="Times New Roman"/>
          <w:szCs w:val="24"/>
        </w:rPr>
        <w:t>Meningkatkan</w:t>
      </w:r>
      <w:proofErr w:type="spellEnd"/>
      <w:r w:rsidRPr="00407066">
        <w:rPr>
          <w:rFonts w:cs="Times New Roman"/>
          <w:szCs w:val="24"/>
        </w:rPr>
        <w:t xml:space="preserve"> </w:t>
      </w:r>
      <w:proofErr w:type="spellStart"/>
      <w:r w:rsidRPr="00407066">
        <w:rPr>
          <w:rFonts w:cs="Times New Roman"/>
          <w:szCs w:val="24"/>
        </w:rPr>
        <w:t>pencapaian</w:t>
      </w:r>
      <w:proofErr w:type="spellEnd"/>
      <w:r w:rsidRPr="00407066">
        <w:rPr>
          <w:rFonts w:cs="Times New Roman"/>
          <w:szCs w:val="24"/>
        </w:rPr>
        <w:t xml:space="preserve"> </w:t>
      </w:r>
      <w:proofErr w:type="spellStart"/>
      <w:r w:rsidRPr="00407066">
        <w:rPr>
          <w:rFonts w:cs="Times New Roman"/>
          <w:szCs w:val="24"/>
        </w:rPr>
        <w:t>standarisasi</w:t>
      </w:r>
      <w:proofErr w:type="spellEnd"/>
    </w:p>
    <w:p w14:paraId="234CEFF5" w14:textId="77777777" w:rsidR="00014F4C" w:rsidRPr="00407066" w:rsidRDefault="00014F4C" w:rsidP="00DC05F9">
      <w:pPr>
        <w:numPr>
          <w:ilvl w:val="0"/>
          <w:numId w:val="36"/>
        </w:numPr>
        <w:suppressAutoHyphens/>
        <w:spacing w:after="0" w:line="360" w:lineRule="auto"/>
        <w:rPr>
          <w:rFonts w:cs="Times New Roman"/>
          <w:szCs w:val="24"/>
        </w:rPr>
      </w:pPr>
      <w:proofErr w:type="spellStart"/>
      <w:r w:rsidRPr="00407066">
        <w:rPr>
          <w:rFonts w:eastAsia="Garamond" w:cs="Times New Roman"/>
          <w:szCs w:val="24"/>
        </w:rPr>
        <w:t>Meningkatkan</w:t>
      </w:r>
      <w:proofErr w:type="spellEnd"/>
      <w:r w:rsidRPr="00407066">
        <w:rPr>
          <w:rFonts w:eastAsia="Garamond" w:cs="Times New Roman"/>
          <w:szCs w:val="24"/>
        </w:rPr>
        <w:t xml:space="preserve"> </w:t>
      </w:r>
      <w:proofErr w:type="spellStart"/>
      <w:r w:rsidRPr="00407066">
        <w:rPr>
          <w:rFonts w:eastAsia="Garamond" w:cs="Times New Roman"/>
          <w:szCs w:val="24"/>
        </w:rPr>
        <w:t>produktivitas</w:t>
      </w:r>
      <w:proofErr w:type="spellEnd"/>
      <w:r w:rsidRPr="00407066">
        <w:rPr>
          <w:rFonts w:eastAsia="Garamond" w:cs="Times New Roman"/>
          <w:szCs w:val="24"/>
        </w:rPr>
        <w:t xml:space="preserve"> </w:t>
      </w:r>
      <w:proofErr w:type="spellStart"/>
      <w:r w:rsidRPr="00407066">
        <w:rPr>
          <w:rFonts w:cs="Times New Roman"/>
          <w:szCs w:val="24"/>
        </w:rPr>
        <w:t>pengembangan</w:t>
      </w:r>
      <w:proofErr w:type="spellEnd"/>
      <w:r w:rsidRPr="00407066">
        <w:rPr>
          <w:rFonts w:cs="Times New Roman"/>
          <w:szCs w:val="24"/>
        </w:rPr>
        <w:t xml:space="preserve"> </w:t>
      </w:r>
      <w:proofErr w:type="spellStart"/>
      <w:r w:rsidRPr="00407066">
        <w:rPr>
          <w:rFonts w:cs="Times New Roman"/>
          <w:szCs w:val="24"/>
        </w:rPr>
        <w:t>aplikasi</w:t>
      </w:r>
      <w:proofErr w:type="spellEnd"/>
    </w:p>
    <w:p w14:paraId="2747823F" w14:textId="77777777" w:rsidR="00014F4C" w:rsidRPr="00407066" w:rsidRDefault="00014F4C" w:rsidP="00DC05F9">
      <w:pPr>
        <w:numPr>
          <w:ilvl w:val="0"/>
          <w:numId w:val="36"/>
        </w:numPr>
        <w:suppressAutoHyphens/>
        <w:spacing w:after="0" w:line="360" w:lineRule="auto"/>
        <w:rPr>
          <w:rFonts w:cs="Times New Roman"/>
          <w:szCs w:val="24"/>
        </w:rPr>
      </w:pPr>
      <w:proofErr w:type="spellStart"/>
      <w:r w:rsidRPr="00407066">
        <w:rPr>
          <w:rFonts w:cs="Times New Roman"/>
          <w:szCs w:val="24"/>
        </w:rPr>
        <w:t>Meningkatkan</w:t>
      </w:r>
      <w:proofErr w:type="spellEnd"/>
      <w:r w:rsidRPr="00407066">
        <w:rPr>
          <w:rFonts w:cs="Times New Roman"/>
          <w:szCs w:val="24"/>
        </w:rPr>
        <w:t xml:space="preserve"> </w:t>
      </w:r>
      <w:proofErr w:type="spellStart"/>
      <w:r w:rsidRPr="00407066">
        <w:rPr>
          <w:rFonts w:cs="Times New Roman"/>
          <w:szCs w:val="24"/>
        </w:rPr>
        <w:t>kualitas</w:t>
      </w:r>
      <w:proofErr w:type="spellEnd"/>
      <w:r w:rsidRPr="00407066">
        <w:rPr>
          <w:rFonts w:cs="Times New Roman"/>
          <w:szCs w:val="24"/>
        </w:rPr>
        <w:t xml:space="preserve"> data</w:t>
      </w:r>
    </w:p>
    <w:p w14:paraId="1223108D" w14:textId="1ADA1B71" w:rsidR="003C3877" w:rsidRPr="003C3877" w:rsidRDefault="00014F4C" w:rsidP="00DC05F9">
      <w:pPr>
        <w:numPr>
          <w:ilvl w:val="0"/>
          <w:numId w:val="36"/>
        </w:numPr>
        <w:suppressAutoHyphens/>
        <w:spacing w:after="0" w:line="360" w:lineRule="auto"/>
        <w:rPr>
          <w:rFonts w:cs="Times New Roman"/>
          <w:szCs w:val="24"/>
          <w:lang w:val="sv-SE"/>
        </w:rPr>
      </w:pPr>
      <w:r w:rsidRPr="00407066">
        <w:rPr>
          <w:rFonts w:eastAsia="Garamond" w:cs="Times New Roman"/>
          <w:szCs w:val="24"/>
          <w:lang w:val="sv-SE"/>
        </w:rPr>
        <w:t xml:space="preserve">Meningkatkan tanggapan dan kemudahan </w:t>
      </w:r>
      <w:r w:rsidRPr="00407066">
        <w:rPr>
          <w:rFonts w:cs="Times New Roman"/>
          <w:szCs w:val="24"/>
          <w:lang w:val="sv-SE"/>
        </w:rPr>
        <w:t>akses terhadap data</w:t>
      </w:r>
    </w:p>
    <w:p w14:paraId="5C12C227" w14:textId="77777777" w:rsidR="00014F4C" w:rsidRPr="009A7983" w:rsidRDefault="00014F4C" w:rsidP="00014F4C">
      <w:pPr>
        <w:suppressAutoHyphens/>
        <w:spacing w:after="0" w:line="360" w:lineRule="auto"/>
        <w:rPr>
          <w:rFonts w:cs="Times New Roman"/>
          <w:iCs/>
          <w:szCs w:val="24"/>
          <w:lang w:val="id-ID"/>
        </w:rPr>
      </w:pPr>
      <w:r w:rsidRPr="00FB54AF">
        <w:rPr>
          <w:rFonts w:cs="Times New Roman"/>
          <w:bCs/>
          <w:szCs w:val="24"/>
          <w:lang w:val="id-ID"/>
        </w:rPr>
        <w:t>Kekurangan</w:t>
      </w:r>
      <w:r w:rsidRPr="00407066">
        <w:rPr>
          <w:rFonts w:cs="Times New Roman"/>
          <w:b/>
          <w:szCs w:val="24"/>
          <w:lang w:val="id-ID"/>
        </w:rPr>
        <w:t xml:space="preserve"> </w:t>
      </w:r>
      <w:r w:rsidRPr="00407066">
        <w:rPr>
          <w:rFonts w:cs="Times New Roman"/>
          <w:szCs w:val="24"/>
          <w:lang w:val="id-ID"/>
        </w:rPr>
        <w:t xml:space="preserve">penerapan konsep </w:t>
      </w:r>
      <w:r w:rsidRPr="006F58B0">
        <w:rPr>
          <w:rFonts w:cs="Times New Roman"/>
          <w:i/>
          <w:szCs w:val="24"/>
          <w:lang w:val="id-ID"/>
        </w:rPr>
        <w:t>database</w:t>
      </w:r>
      <w:r>
        <w:rPr>
          <w:rFonts w:cs="Times New Roman"/>
          <w:i/>
          <w:szCs w:val="24"/>
          <w:lang w:val="id-ID"/>
        </w:rPr>
        <w:t xml:space="preserve"> </w:t>
      </w:r>
      <w:r>
        <w:rPr>
          <w:rFonts w:cs="Times New Roman"/>
          <w:iCs/>
          <w:szCs w:val="24"/>
          <w:lang w:val="id-ID"/>
        </w:rPr>
        <w:t>:</w:t>
      </w:r>
    </w:p>
    <w:p w14:paraId="56AF427C" w14:textId="51ABC18F" w:rsidR="00014F4C" w:rsidRPr="00DF40E0" w:rsidRDefault="00014F4C"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Mudah terjadinya plagiat</w:t>
      </w:r>
    </w:p>
    <w:p w14:paraId="0711CF32" w14:textId="51465355" w:rsidR="00253E60" w:rsidRPr="00DF40E0" w:rsidRDefault="00253E60"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Perangkat lunaknya mahal</w:t>
      </w:r>
    </w:p>
    <w:p w14:paraId="1C96739A" w14:textId="77777777" w:rsidR="00014F4C" w:rsidRPr="00DF40E0" w:rsidRDefault="00014F4C"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Diperlukan tempat penyimpanan yeng cukup besar</w:t>
      </w:r>
    </w:p>
    <w:p w14:paraId="1D0EA479" w14:textId="49794060" w:rsidR="00014F4C" w:rsidRPr="00DF40E0" w:rsidRDefault="00014F4C"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Diperlukan tenaga yang terampil dalam mengolah data</w:t>
      </w:r>
    </w:p>
    <w:p w14:paraId="050B92CB" w14:textId="572675A8" w:rsidR="00014F4C" w:rsidRPr="00DF40E0" w:rsidRDefault="00014F4C"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Kerusakan di sistem basis data mempengaruhi departemen yang terkait</w:t>
      </w:r>
    </w:p>
    <w:p w14:paraId="280B22C8" w14:textId="33CD33FB" w:rsidR="00014F4C" w:rsidRPr="00DF40E0" w:rsidRDefault="00014F4C" w:rsidP="00DC05F9">
      <w:pPr>
        <w:pStyle w:val="ListParagraph"/>
        <w:numPr>
          <w:ilvl w:val="0"/>
          <w:numId w:val="37"/>
        </w:numPr>
        <w:spacing w:after="0" w:line="360" w:lineRule="auto"/>
        <w:ind w:left="709"/>
        <w:jc w:val="left"/>
        <w:rPr>
          <w:rFonts w:cs="Times New Roman"/>
          <w:color w:val="000000" w:themeColor="text1"/>
          <w:szCs w:val="24"/>
          <w:lang w:val="id-ID" w:eastAsia="id-ID"/>
        </w:rPr>
      </w:pPr>
      <w:r w:rsidRPr="00DF40E0">
        <w:rPr>
          <w:rFonts w:cs="Times New Roman"/>
          <w:color w:val="000000" w:themeColor="text1"/>
          <w:szCs w:val="24"/>
          <w:lang w:val="id-ID" w:eastAsia="id-ID"/>
        </w:rPr>
        <w:t>Kompleksitas.</w:t>
      </w:r>
    </w:p>
    <w:p w14:paraId="4E420C80" w14:textId="1BDEDA62" w:rsidR="00014F4C" w:rsidRDefault="00014F4C" w:rsidP="00014F4C">
      <w:pPr>
        <w:spacing w:after="0" w:line="360" w:lineRule="auto"/>
        <w:ind w:firstLine="360"/>
        <w:rPr>
          <w:rFonts w:eastAsia="Times New Roman" w:cs="Times New Roman"/>
          <w:szCs w:val="24"/>
          <w:lang w:val="id-ID" w:eastAsia="id-ID"/>
        </w:rPr>
      </w:pPr>
      <w:r w:rsidRPr="005F4AA2">
        <w:rPr>
          <w:rFonts w:cs="Times New Roman"/>
          <w:i/>
          <w:iCs/>
          <w:color w:val="000000" w:themeColor="text1"/>
          <w:szCs w:val="24"/>
          <w:lang w:val="id-ID" w:eastAsia="id-ID"/>
        </w:rPr>
        <w:t>Database</w:t>
      </w:r>
      <w:r w:rsidRPr="005F4AA2">
        <w:rPr>
          <w:rFonts w:cs="Times New Roman"/>
          <w:color w:val="000000" w:themeColor="text1"/>
          <w:szCs w:val="24"/>
          <w:lang w:val="id-ID" w:eastAsia="id-ID"/>
        </w:rPr>
        <w:t xml:space="preserve"> yang digunakan dalam pembuatan proyek akhir ini menggunakan MySQL. </w:t>
      </w:r>
      <w:r w:rsidRPr="005F4AA2">
        <w:rPr>
          <w:rFonts w:eastAsia="Times New Roman" w:cs="Times New Roman"/>
          <w:szCs w:val="24"/>
          <w:lang w:val="id-ID" w:eastAsia="id-ID"/>
        </w:rPr>
        <w:t>MySQL merupakan sebuah perangkat lunak /</w:t>
      </w:r>
      <w:r w:rsidR="00DF40E0">
        <w:rPr>
          <w:rFonts w:eastAsia="Times New Roman" w:cs="Times New Roman"/>
          <w:szCs w:val="24"/>
          <w:lang w:val="id-ID" w:eastAsia="id-ID"/>
        </w:rPr>
        <w:t xml:space="preserve"> </w:t>
      </w:r>
      <w:r w:rsidRPr="00FA08B2">
        <w:rPr>
          <w:rFonts w:eastAsia="Times New Roman" w:cs="Times New Roman"/>
          <w:i/>
          <w:iCs/>
          <w:szCs w:val="24"/>
          <w:lang w:val="id-ID" w:eastAsia="id-ID"/>
        </w:rPr>
        <w:t>software</w:t>
      </w:r>
      <w:r w:rsidRPr="005F4AA2">
        <w:rPr>
          <w:rFonts w:eastAsia="Times New Roman" w:cs="Times New Roman"/>
          <w:szCs w:val="24"/>
          <w:lang w:val="id-ID" w:eastAsia="id-ID"/>
        </w:rPr>
        <w:t xml:space="preserve"> sistem manajemen basis data SQL atau DBMS Multithread dan </w:t>
      </w:r>
      <w:r w:rsidRPr="00FA08B2">
        <w:rPr>
          <w:rFonts w:eastAsia="Times New Roman" w:cs="Times New Roman"/>
          <w:i/>
          <w:iCs/>
          <w:szCs w:val="24"/>
          <w:lang w:val="id-ID" w:eastAsia="id-ID"/>
        </w:rPr>
        <w:t>multi user</w:t>
      </w:r>
      <w:r w:rsidRPr="005F4AA2">
        <w:rPr>
          <w:rFonts w:eastAsia="Times New Roman" w:cs="Times New Roman"/>
          <w:szCs w:val="24"/>
          <w:lang w:val="id-ID" w:eastAsia="id-ID"/>
        </w:rPr>
        <w:t>.</w:t>
      </w:r>
    </w:p>
    <w:p w14:paraId="56E66D08" w14:textId="77777777" w:rsidR="00014F4C" w:rsidRPr="005F4AA2" w:rsidRDefault="00014F4C" w:rsidP="00014F4C">
      <w:pPr>
        <w:spacing w:after="0" w:line="360" w:lineRule="auto"/>
        <w:rPr>
          <w:rFonts w:eastAsia="Times New Roman" w:cs="Times New Roman"/>
          <w:szCs w:val="24"/>
          <w:lang w:val="id-ID" w:eastAsia="id-ID"/>
        </w:rPr>
      </w:pPr>
      <w:r w:rsidRPr="005F4AA2">
        <w:rPr>
          <w:rFonts w:eastAsia="Times New Roman" w:cs="Times New Roman"/>
          <w:szCs w:val="24"/>
          <w:lang w:val="id-ID" w:eastAsia="id-ID"/>
        </w:rPr>
        <w:t>MySQL diciptakan oleh Michael "Monty" Widenius pada tahun 1979, seorang</w:t>
      </w:r>
      <w:r>
        <w:rPr>
          <w:rFonts w:eastAsia="Times New Roman" w:cs="Times New Roman"/>
          <w:szCs w:val="24"/>
          <w:lang w:val="id-ID" w:eastAsia="id-ID"/>
        </w:rPr>
        <w:t xml:space="preserve"> </w:t>
      </w:r>
      <w:r w:rsidRPr="005F4AA2">
        <w:rPr>
          <w:rFonts w:eastAsia="Times New Roman" w:cs="Times New Roman"/>
          <w:szCs w:val="24"/>
          <w:lang w:val="id-ID" w:eastAsia="id-ID"/>
        </w:rPr>
        <w:t xml:space="preserve">programmer komputer asal Swedia yang mengembangkan sebuah sistem </w:t>
      </w:r>
      <w:r w:rsidRPr="005F4AA2">
        <w:rPr>
          <w:rFonts w:eastAsia="Times New Roman" w:cs="Times New Roman"/>
          <w:i/>
          <w:iCs/>
          <w:szCs w:val="24"/>
          <w:lang w:val="id-ID" w:eastAsia="id-ID"/>
        </w:rPr>
        <w:t>database</w:t>
      </w:r>
      <w:r w:rsidRPr="005F4AA2">
        <w:rPr>
          <w:rFonts w:eastAsia="Times New Roman" w:cs="Times New Roman"/>
          <w:szCs w:val="24"/>
          <w:lang w:val="id-ID" w:eastAsia="id-ID"/>
        </w:rPr>
        <w:t xml:space="preserve"> </w:t>
      </w:r>
    </w:p>
    <w:p w14:paraId="60F1A046" w14:textId="77777777" w:rsidR="00014F4C" w:rsidRDefault="00014F4C" w:rsidP="00014F4C">
      <w:pPr>
        <w:spacing w:after="0" w:line="360" w:lineRule="auto"/>
        <w:rPr>
          <w:rFonts w:eastAsia="Times New Roman" w:cs="Times New Roman"/>
          <w:szCs w:val="24"/>
          <w:lang w:val="id-ID" w:eastAsia="id-ID"/>
        </w:rPr>
      </w:pPr>
      <w:r w:rsidRPr="005F4AA2">
        <w:rPr>
          <w:rFonts w:eastAsia="Times New Roman" w:cs="Times New Roman"/>
          <w:szCs w:val="24"/>
          <w:lang w:val="id-ID" w:eastAsia="id-ID"/>
        </w:rPr>
        <w:t xml:space="preserve">sederhana yang dinamakan UNIREG yang menggunakan koneksi </w:t>
      </w:r>
      <w:r w:rsidRPr="00FA08B2">
        <w:rPr>
          <w:rFonts w:eastAsia="Times New Roman" w:cs="Times New Roman"/>
          <w:i/>
          <w:iCs/>
          <w:szCs w:val="24"/>
          <w:lang w:val="id-ID" w:eastAsia="id-ID"/>
        </w:rPr>
        <w:t>low</w:t>
      </w:r>
      <w:r w:rsidRPr="005F4AA2">
        <w:rPr>
          <w:rFonts w:eastAsia="Times New Roman" w:cs="Times New Roman"/>
          <w:szCs w:val="24"/>
          <w:lang w:val="id-ID" w:eastAsia="id-ID"/>
        </w:rPr>
        <w:t xml:space="preserve">-level ISAM </w:t>
      </w:r>
      <w:r w:rsidRPr="005F4AA2">
        <w:rPr>
          <w:rFonts w:eastAsia="Times New Roman" w:cs="Times New Roman"/>
          <w:i/>
          <w:iCs/>
          <w:szCs w:val="24"/>
          <w:lang w:val="id-ID" w:eastAsia="id-ID"/>
        </w:rPr>
        <w:t>database engine</w:t>
      </w:r>
      <w:r w:rsidRPr="005F4AA2">
        <w:rPr>
          <w:rFonts w:eastAsia="Times New Roman" w:cs="Times New Roman"/>
          <w:szCs w:val="24"/>
          <w:lang w:val="id-ID" w:eastAsia="id-ID"/>
        </w:rPr>
        <w:t xml:space="preserve"> dengan indexing</w:t>
      </w:r>
      <w:r>
        <w:rPr>
          <w:rFonts w:eastAsia="Times New Roman" w:cs="Times New Roman"/>
          <w:szCs w:val="24"/>
          <w:lang w:val="id-ID" w:eastAsia="id-ID"/>
        </w:rPr>
        <w:t>.</w:t>
      </w:r>
    </w:p>
    <w:p w14:paraId="309E8B80" w14:textId="77777777" w:rsidR="00014F4C" w:rsidRDefault="00014F4C" w:rsidP="00014F4C">
      <w:pPr>
        <w:spacing w:after="0" w:line="360" w:lineRule="auto"/>
        <w:ind w:firstLine="720"/>
        <w:rPr>
          <w:rFonts w:eastAsia="Times New Roman" w:cs="Times New Roman"/>
          <w:szCs w:val="24"/>
          <w:lang w:val="id-ID" w:eastAsia="id-ID"/>
        </w:rPr>
      </w:pPr>
      <w:r>
        <w:rPr>
          <w:rFonts w:eastAsia="Times New Roman" w:cs="Times New Roman"/>
          <w:szCs w:val="24"/>
          <w:lang w:val="id-ID" w:eastAsia="id-ID"/>
        </w:rPr>
        <w:t>Adapun kelebihan dan kekurangan MySQL dalam penggunaannya dalam database adalah sebagai berikut :</w:t>
      </w:r>
    </w:p>
    <w:p w14:paraId="4D5A80D2" w14:textId="77777777" w:rsidR="00014F4C" w:rsidRDefault="00014F4C" w:rsidP="00014F4C">
      <w:pPr>
        <w:spacing w:after="0" w:line="360" w:lineRule="auto"/>
        <w:rPr>
          <w:rFonts w:eastAsia="Times New Roman" w:cs="Times New Roman"/>
          <w:szCs w:val="24"/>
          <w:lang w:val="id-ID" w:eastAsia="id-ID"/>
        </w:rPr>
      </w:pPr>
      <w:r>
        <w:rPr>
          <w:rFonts w:eastAsia="Times New Roman" w:cs="Times New Roman"/>
          <w:szCs w:val="24"/>
          <w:lang w:val="id-ID" w:eastAsia="id-ID"/>
        </w:rPr>
        <w:t>Kelebihan :</w:t>
      </w:r>
    </w:p>
    <w:p w14:paraId="240CD188" w14:textId="77777777" w:rsidR="00014F4C" w:rsidRDefault="00014F4C" w:rsidP="00DC05F9">
      <w:pPr>
        <w:pStyle w:val="ListParagraph"/>
        <w:numPr>
          <w:ilvl w:val="0"/>
          <w:numId w:val="34"/>
        </w:numPr>
        <w:spacing w:after="0" w:line="360" w:lineRule="auto"/>
        <w:rPr>
          <w:rFonts w:eastAsia="Times New Roman" w:cs="Times New Roman"/>
          <w:szCs w:val="24"/>
          <w:lang w:val="id-ID" w:eastAsia="id-ID"/>
        </w:rPr>
      </w:pPr>
      <w:r>
        <w:rPr>
          <w:rFonts w:eastAsia="Times New Roman" w:cs="Times New Roman"/>
          <w:szCs w:val="24"/>
          <w:lang w:val="id-ID" w:eastAsia="id-ID"/>
        </w:rPr>
        <w:t>MySQL mempunyai sistem keamanan yang cukup baik</w:t>
      </w:r>
    </w:p>
    <w:p w14:paraId="1ACF0EB3" w14:textId="77777777" w:rsidR="00014F4C" w:rsidRDefault="00014F4C" w:rsidP="00DC05F9">
      <w:pPr>
        <w:pStyle w:val="ListParagraph"/>
        <w:numPr>
          <w:ilvl w:val="0"/>
          <w:numId w:val="34"/>
        </w:numPr>
        <w:spacing w:after="0" w:line="360" w:lineRule="auto"/>
        <w:rPr>
          <w:rFonts w:eastAsia="Times New Roman" w:cs="Times New Roman"/>
          <w:szCs w:val="24"/>
          <w:lang w:val="id-ID" w:eastAsia="id-ID"/>
        </w:rPr>
      </w:pPr>
      <w:r>
        <w:rPr>
          <w:rFonts w:eastAsia="Times New Roman" w:cs="Times New Roman"/>
          <w:szCs w:val="24"/>
          <w:lang w:val="id-ID" w:eastAsia="id-ID"/>
        </w:rPr>
        <w:t>Sangat fleksibel dengan berbagai macam program.</w:t>
      </w:r>
    </w:p>
    <w:p w14:paraId="147396A9" w14:textId="77777777" w:rsidR="00014F4C" w:rsidRDefault="00014F4C" w:rsidP="00DC05F9">
      <w:pPr>
        <w:pStyle w:val="ListParagraph"/>
        <w:numPr>
          <w:ilvl w:val="0"/>
          <w:numId w:val="34"/>
        </w:numPr>
        <w:spacing w:after="0" w:line="360" w:lineRule="auto"/>
        <w:rPr>
          <w:rFonts w:eastAsia="Times New Roman" w:cs="Times New Roman"/>
          <w:szCs w:val="24"/>
          <w:lang w:val="id-ID" w:eastAsia="id-ID"/>
        </w:rPr>
      </w:pPr>
      <w:r w:rsidRPr="005F4AA2">
        <w:rPr>
          <w:rFonts w:eastAsia="Times New Roman" w:cs="Times New Roman"/>
          <w:i/>
          <w:iCs/>
          <w:szCs w:val="24"/>
          <w:lang w:val="id-ID" w:eastAsia="id-ID"/>
        </w:rPr>
        <w:t>Open source</w:t>
      </w:r>
      <w:r>
        <w:rPr>
          <w:rFonts w:eastAsia="Times New Roman" w:cs="Times New Roman"/>
          <w:szCs w:val="24"/>
          <w:lang w:val="id-ID" w:eastAsia="id-ID"/>
        </w:rPr>
        <w:t xml:space="preserve"> DBMS </w:t>
      </w:r>
    </w:p>
    <w:p w14:paraId="31679CA0" w14:textId="77777777" w:rsidR="00014F4C" w:rsidRDefault="00014F4C" w:rsidP="00DC05F9">
      <w:pPr>
        <w:pStyle w:val="ListParagraph"/>
        <w:numPr>
          <w:ilvl w:val="0"/>
          <w:numId w:val="34"/>
        </w:numPr>
        <w:spacing w:after="0" w:line="360" w:lineRule="auto"/>
        <w:rPr>
          <w:rFonts w:eastAsia="Times New Roman" w:cs="Times New Roman"/>
          <w:szCs w:val="24"/>
          <w:lang w:val="id-ID" w:eastAsia="id-ID"/>
        </w:rPr>
      </w:pPr>
      <w:r>
        <w:rPr>
          <w:rFonts w:eastAsia="Times New Roman" w:cs="Times New Roman"/>
          <w:szCs w:val="24"/>
          <w:lang w:val="id-ID" w:eastAsia="id-ID"/>
        </w:rPr>
        <w:t>Keamanannya terjamin.</w:t>
      </w:r>
    </w:p>
    <w:p w14:paraId="6EF067AF" w14:textId="77777777" w:rsidR="00014F4C" w:rsidRDefault="00014F4C" w:rsidP="00DC05F9">
      <w:pPr>
        <w:pStyle w:val="ListParagraph"/>
        <w:numPr>
          <w:ilvl w:val="0"/>
          <w:numId w:val="34"/>
        </w:numPr>
        <w:spacing w:after="0" w:line="360" w:lineRule="auto"/>
        <w:rPr>
          <w:rFonts w:eastAsia="Times New Roman" w:cs="Times New Roman"/>
          <w:szCs w:val="24"/>
          <w:lang w:val="id-ID" w:eastAsia="id-ID"/>
        </w:rPr>
      </w:pPr>
      <w:r>
        <w:rPr>
          <w:rFonts w:eastAsia="Times New Roman" w:cs="Times New Roman"/>
          <w:szCs w:val="24"/>
          <w:lang w:val="id-ID" w:eastAsia="id-ID"/>
        </w:rPr>
        <w:lastRenderedPageBreak/>
        <w:t>Perkembangan dari MySQL sangat cepat.</w:t>
      </w:r>
    </w:p>
    <w:p w14:paraId="17C6A24F" w14:textId="77777777" w:rsidR="00014F4C" w:rsidRDefault="00014F4C" w:rsidP="00014F4C">
      <w:pPr>
        <w:spacing w:after="0" w:line="360" w:lineRule="auto"/>
        <w:rPr>
          <w:rFonts w:eastAsia="Times New Roman" w:cs="Times New Roman"/>
          <w:szCs w:val="24"/>
          <w:lang w:val="id-ID" w:eastAsia="id-ID"/>
        </w:rPr>
      </w:pPr>
      <w:r>
        <w:rPr>
          <w:rFonts w:eastAsia="Times New Roman" w:cs="Times New Roman"/>
          <w:szCs w:val="24"/>
          <w:lang w:val="id-ID" w:eastAsia="id-ID"/>
        </w:rPr>
        <w:t>Kekurangan :</w:t>
      </w:r>
    </w:p>
    <w:p w14:paraId="3A4D5C62" w14:textId="77777777" w:rsidR="00014F4C" w:rsidRDefault="00014F4C" w:rsidP="00DC05F9">
      <w:pPr>
        <w:pStyle w:val="ListParagraph"/>
        <w:numPr>
          <w:ilvl w:val="0"/>
          <w:numId w:val="35"/>
        </w:numPr>
        <w:spacing w:after="0" w:line="360" w:lineRule="auto"/>
        <w:rPr>
          <w:rFonts w:eastAsia="Times New Roman" w:cs="Times New Roman"/>
          <w:szCs w:val="24"/>
          <w:lang w:val="id-ID" w:eastAsia="id-ID"/>
        </w:rPr>
      </w:pPr>
      <w:r w:rsidRPr="00C772D0">
        <w:rPr>
          <w:rFonts w:eastAsia="Times New Roman" w:cs="Times New Roman"/>
          <w:i/>
          <w:iCs/>
          <w:szCs w:val="24"/>
          <w:lang w:val="id-ID" w:eastAsia="id-ID"/>
        </w:rPr>
        <w:t>Technical support</w:t>
      </w:r>
      <w:r>
        <w:rPr>
          <w:rFonts w:eastAsia="Times New Roman" w:cs="Times New Roman"/>
          <w:szCs w:val="24"/>
          <w:lang w:val="id-ID" w:eastAsia="id-ID"/>
        </w:rPr>
        <w:t xml:space="preserve"> kurang baik</w:t>
      </w:r>
    </w:p>
    <w:p w14:paraId="44DDF178" w14:textId="77777777" w:rsidR="00014F4C" w:rsidRDefault="00014F4C" w:rsidP="00DC05F9">
      <w:pPr>
        <w:pStyle w:val="ListParagraph"/>
        <w:numPr>
          <w:ilvl w:val="0"/>
          <w:numId w:val="35"/>
        </w:numPr>
        <w:spacing w:after="0" w:line="360" w:lineRule="auto"/>
        <w:rPr>
          <w:rFonts w:eastAsia="Times New Roman" w:cs="Times New Roman"/>
          <w:szCs w:val="24"/>
          <w:lang w:val="id-ID" w:eastAsia="id-ID"/>
        </w:rPr>
      </w:pPr>
      <w:r>
        <w:rPr>
          <w:rFonts w:eastAsia="Times New Roman" w:cs="Times New Roman"/>
          <w:szCs w:val="24"/>
          <w:lang w:val="id-ID" w:eastAsia="id-ID"/>
        </w:rPr>
        <w:t xml:space="preserve">Sulit diaplikasikan dengan </w:t>
      </w:r>
      <w:r w:rsidRPr="00C772D0">
        <w:rPr>
          <w:rFonts w:eastAsia="Times New Roman" w:cs="Times New Roman"/>
          <w:i/>
          <w:iCs/>
          <w:szCs w:val="24"/>
          <w:lang w:val="id-ID" w:eastAsia="id-ID"/>
        </w:rPr>
        <w:t>database</w:t>
      </w:r>
      <w:r>
        <w:rPr>
          <w:rFonts w:eastAsia="Times New Roman" w:cs="Times New Roman"/>
          <w:szCs w:val="24"/>
          <w:lang w:val="id-ID" w:eastAsia="id-ID"/>
        </w:rPr>
        <w:t xml:space="preserve"> yang benar</w:t>
      </w:r>
    </w:p>
    <w:p w14:paraId="638DD66C" w14:textId="531D7A49" w:rsidR="00B13DD3" w:rsidRPr="00B13DD3" w:rsidRDefault="00014F4C" w:rsidP="00B13DD3">
      <w:pPr>
        <w:pStyle w:val="ListParagraph"/>
        <w:numPr>
          <w:ilvl w:val="0"/>
          <w:numId w:val="35"/>
        </w:numPr>
        <w:spacing w:after="0" w:line="360" w:lineRule="auto"/>
        <w:rPr>
          <w:rFonts w:eastAsia="Times New Roman" w:cs="Times New Roman"/>
          <w:szCs w:val="24"/>
          <w:lang w:val="id-ID" w:eastAsia="id-ID"/>
        </w:rPr>
      </w:pPr>
      <w:r>
        <w:rPr>
          <w:rFonts w:eastAsia="Times New Roman" w:cs="Times New Roman"/>
          <w:szCs w:val="24"/>
          <w:lang w:val="id-ID" w:eastAsia="id-ID"/>
        </w:rPr>
        <w:t xml:space="preserve">Tidak populer untuk aplikasi </w:t>
      </w:r>
      <w:r w:rsidRPr="00C772D0">
        <w:rPr>
          <w:rFonts w:eastAsia="Times New Roman" w:cs="Times New Roman"/>
          <w:i/>
          <w:iCs/>
          <w:szCs w:val="24"/>
          <w:lang w:val="id-ID" w:eastAsia="id-ID"/>
        </w:rPr>
        <w:t>game</w:t>
      </w:r>
      <w:r>
        <w:rPr>
          <w:rFonts w:eastAsia="Times New Roman" w:cs="Times New Roman"/>
          <w:szCs w:val="24"/>
          <w:lang w:val="id-ID" w:eastAsia="id-ID"/>
        </w:rPr>
        <w:t xml:space="preserve"> dan </w:t>
      </w:r>
      <w:r w:rsidRPr="00C772D0">
        <w:rPr>
          <w:rFonts w:eastAsia="Times New Roman" w:cs="Times New Roman"/>
          <w:i/>
          <w:iCs/>
          <w:szCs w:val="24"/>
          <w:lang w:val="id-ID" w:eastAsia="id-ID"/>
        </w:rPr>
        <w:t>mobile</w:t>
      </w:r>
      <w:r>
        <w:rPr>
          <w:rFonts w:eastAsia="Times New Roman" w:cs="Times New Roman"/>
          <w:szCs w:val="24"/>
          <w:lang w:val="id-ID" w:eastAsia="id-ID"/>
        </w:rPr>
        <w:t>.</w:t>
      </w:r>
    </w:p>
    <w:p w14:paraId="51391C70" w14:textId="5BEFF718" w:rsidR="00014F4C" w:rsidRDefault="00014F4C" w:rsidP="00014F4C">
      <w:pPr>
        <w:pStyle w:val="Heading3"/>
        <w:spacing w:before="0" w:line="360" w:lineRule="auto"/>
        <w:rPr>
          <w:rFonts w:cs="Times New Roman"/>
          <w:szCs w:val="24"/>
          <w:lang w:val="id-ID"/>
        </w:rPr>
      </w:pPr>
      <w:bookmarkStart w:id="47" w:name="_Toc49308786"/>
      <w:r>
        <w:rPr>
          <w:rFonts w:cs="Times New Roman"/>
          <w:szCs w:val="24"/>
        </w:rPr>
        <w:t>2.1.</w:t>
      </w:r>
      <w:r w:rsidR="00883A71">
        <w:rPr>
          <w:rFonts w:cs="Times New Roman"/>
          <w:szCs w:val="24"/>
          <w:lang w:val="id-ID"/>
        </w:rPr>
        <w:t>9</w:t>
      </w:r>
      <w:r w:rsidRPr="00A01889">
        <w:rPr>
          <w:rFonts w:cs="Times New Roman"/>
          <w:szCs w:val="24"/>
        </w:rPr>
        <w:t xml:space="preserve"> </w:t>
      </w:r>
      <w:r w:rsidR="00883A71" w:rsidRPr="00AF2F84">
        <w:rPr>
          <w:rFonts w:cs="Times New Roman"/>
          <w:iCs/>
          <w:szCs w:val="24"/>
          <w:lang w:val="id-ID"/>
        </w:rPr>
        <w:t>Web</w:t>
      </w:r>
      <w:r w:rsidR="00883A71">
        <w:rPr>
          <w:rFonts w:cs="Times New Roman"/>
          <w:i/>
          <w:szCs w:val="24"/>
          <w:lang w:val="id-ID"/>
        </w:rPr>
        <w:t xml:space="preserve"> </w:t>
      </w:r>
      <w:r w:rsidR="00883A71" w:rsidRPr="005921B3">
        <w:rPr>
          <w:rFonts w:cs="Times New Roman"/>
          <w:i/>
          <w:szCs w:val="24"/>
          <w:lang w:val="id-ID"/>
        </w:rPr>
        <w:t>Service</w:t>
      </w:r>
      <w:bookmarkEnd w:id="47"/>
    </w:p>
    <w:p w14:paraId="5D5F9157" w14:textId="561156F2" w:rsidR="00883A71" w:rsidRDefault="00883A71" w:rsidP="00163E32">
      <w:pPr>
        <w:spacing w:after="0" w:line="360" w:lineRule="auto"/>
        <w:ind w:firstLine="709"/>
        <w:rPr>
          <w:rFonts w:cs="Times New Roman"/>
          <w:szCs w:val="24"/>
          <w:lang w:val="id-ID"/>
        </w:rPr>
      </w:pPr>
      <w:r w:rsidRPr="00FB1BE0">
        <w:t xml:space="preserve">Web </w:t>
      </w:r>
      <w:r w:rsidRPr="005921B3">
        <w:rPr>
          <w:i/>
          <w:iCs/>
        </w:rPr>
        <w:t>service</w:t>
      </w:r>
      <w:r w:rsidR="00171DD1">
        <w:rPr>
          <w:i/>
          <w:iCs/>
          <w:lang w:val="id-ID"/>
        </w:rPr>
        <w:t xml:space="preserve"> </w:t>
      </w:r>
      <w:r w:rsidR="00171DD1">
        <w:rPr>
          <w:lang w:val="id-ID"/>
        </w:rPr>
        <w:t>atau web API</w:t>
      </w:r>
      <w:r w:rsidR="00171DD1">
        <w:rPr>
          <w:i/>
          <w:iCs/>
          <w:lang w:val="id-ID"/>
        </w:rPr>
        <w:t xml:space="preserve"> </w:t>
      </w:r>
      <w:proofErr w:type="spellStart"/>
      <w:r w:rsidRPr="00FB1BE0">
        <w:t>adalah</w:t>
      </w:r>
      <w:proofErr w:type="spellEnd"/>
      <w:r w:rsidRPr="00FB1BE0">
        <w:t xml:space="preserve"> </w:t>
      </w:r>
      <w:proofErr w:type="spellStart"/>
      <w:r w:rsidRPr="00FB1BE0">
        <w:t>suatu</w:t>
      </w:r>
      <w:proofErr w:type="spellEnd"/>
      <w:r w:rsidRPr="00FB1BE0">
        <w:t xml:space="preserve"> </w:t>
      </w:r>
      <w:proofErr w:type="spellStart"/>
      <w:r w:rsidRPr="00FB1BE0">
        <w:t>sistem</w:t>
      </w:r>
      <w:proofErr w:type="spellEnd"/>
      <w:r w:rsidRPr="00FB1BE0">
        <w:t xml:space="preserve"> </w:t>
      </w:r>
      <w:proofErr w:type="spellStart"/>
      <w:r w:rsidRPr="00FB1BE0">
        <w:t>perangkat</w:t>
      </w:r>
      <w:proofErr w:type="spellEnd"/>
      <w:r w:rsidRPr="00FB1BE0">
        <w:t xml:space="preserve"> </w:t>
      </w:r>
      <w:proofErr w:type="spellStart"/>
      <w:r w:rsidRPr="00FB1BE0">
        <w:t>lunak</w:t>
      </w:r>
      <w:proofErr w:type="spellEnd"/>
      <w:r w:rsidRPr="00FB1BE0">
        <w:t xml:space="preserve"> yang </w:t>
      </w:r>
      <w:proofErr w:type="spellStart"/>
      <w:r w:rsidRPr="00FB1BE0">
        <w:t>dirancang</w:t>
      </w:r>
      <w:proofErr w:type="spellEnd"/>
      <w:r w:rsidRPr="00FB1BE0">
        <w:t xml:space="preserve"> </w:t>
      </w:r>
      <w:proofErr w:type="spellStart"/>
      <w:r w:rsidRPr="00FB1BE0">
        <w:t>untuk</w:t>
      </w:r>
      <w:proofErr w:type="spellEnd"/>
      <w:r w:rsidRPr="00FB1BE0">
        <w:t xml:space="preserve"> </w:t>
      </w:r>
      <w:proofErr w:type="spellStart"/>
      <w:r w:rsidRPr="00FB1BE0">
        <w:t>mendukung</w:t>
      </w:r>
      <w:proofErr w:type="spellEnd"/>
      <w:r w:rsidRPr="00FB1BE0">
        <w:t xml:space="preserve"> </w:t>
      </w:r>
      <w:proofErr w:type="spellStart"/>
      <w:r w:rsidRPr="00FB1BE0">
        <w:t>interoperabilitas</w:t>
      </w:r>
      <w:proofErr w:type="spellEnd"/>
      <w:r w:rsidRPr="00FB1BE0">
        <w:t xml:space="preserve"> dan </w:t>
      </w:r>
      <w:proofErr w:type="spellStart"/>
      <w:r w:rsidRPr="00FB1BE0">
        <w:t>interaksi</w:t>
      </w:r>
      <w:proofErr w:type="spellEnd"/>
      <w:r w:rsidRPr="00FB1BE0">
        <w:t xml:space="preserve"> </w:t>
      </w:r>
      <w:proofErr w:type="spellStart"/>
      <w:r w:rsidRPr="00FB1BE0">
        <w:t>antar</w:t>
      </w:r>
      <w:proofErr w:type="spellEnd"/>
      <w:r w:rsidRPr="00FB1BE0">
        <w:t xml:space="preserve"> </w:t>
      </w:r>
      <w:proofErr w:type="spellStart"/>
      <w:r w:rsidRPr="00FB1BE0">
        <w:t>sistem</w:t>
      </w:r>
      <w:proofErr w:type="spellEnd"/>
      <w:r w:rsidRPr="00FB1BE0">
        <w:t xml:space="preserve"> pada </w:t>
      </w:r>
      <w:proofErr w:type="spellStart"/>
      <w:r w:rsidRPr="00FB1BE0">
        <w:t>suatu</w:t>
      </w:r>
      <w:proofErr w:type="spellEnd"/>
      <w:r w:rsidRPr="00FB1BE0">
        <w:t xml:space="preserve"> </w:t>
      </w:r>
      <w:proofErr w:type="spellStart"/>
      <w:r w:rsidRPr="00FB1BE0">
        <w:t>jaringan</w:t>
      </w:r>
      <w:proofErr w:type="spellEnd"/>
      <w:r w:rsidRPr="00FB1BE0">
        <w:t xml:space="preserve">. Web </w:t>
      </w:r>
      <w:r w:rsidRPr="00883A71">
        <w:rPr>
          <w:i/>
          <w:iCs/>
        </w:rPr>
        <w:t>service</w:t>
      </w:r>
      <w:r w:rsidRPr="00FB1BE0">
        <w:t xml:space="preserve"> </w:t>
      </w:r>
      <w:proofErr w:type="spellStart"/>
      <w:r w:rsidRPr="00FB1BE0">
        <w:t>menyimpan</w:t>
      </w:r>
      <w:proofErr w:type="spellEnd"/>
      <w:r w:rsidRPr="00FB1BE0">
        <w:t xml:space="preserve"> data </w:t>
      </w:r>
      <w:proofErr w:type="spellStart"/>
      <w:r w:rsidRPr="00FB1BE0">
        <w:t>informasi</w:t>
      </w:r>
      <w:proofErr w:type="spellEnd"/>
      <w:r w:rsidRPr="00FB1BE0">
        <w:t xml:space="preserve"> </w:t>
      </w:r>
      <w:proofErr w:type="spellStart"/>
      <w:r w:rsidRPr="00FB1BE0">
        <w:t>dalam</w:t>
      </w:r>
      <w:proofErr w:type="spellEnd"/>
      <w:r w:rsidRPr="00FB1BE0">
        <w:t xml:space="preserve"> format XML, </w:t>
      </w:r>
      <w:proofErr w:type="spellStart"/>
      <w:r w:rsidRPr="00FB1BE0">
        <w:t>sehingga</w:t>
      </w:r>
      <w:proofErr w:type="spellEnd"/>
      <w:r w:rsidRPr="00FB1BE0">
        <w:t xml:space="preserve"> data </w:t>
      </w:r>
      <w:proofErr w:type="spellStart"/>
      <w:r w:rsidRPr="00FB1BE0">
        <w:t>ini</w:t>
      </w:r>
      <w:proofErr w:type="spellEnd"/>
      <w:r w:rsidRPr="00FB1BE0">
        <w:t xml:space="preserve"> </w:t>
      </w:r>
      <w:proofErr w:type="spellStart"/>
      <w:r w:rsidRPr="00FB1BE0">
        <w:t>dapat</w:t>
      </w:r>
      <w:proofErr w:type="spellEnd"/>
      <w:r w:rsidRPr="00FB1BE0">
        <w:t xml:space="preserve"> </w:t>
      </w:r>
      <w:proofErr w:type="spellStart"/>
      <w:r w:rsidRPr="00FB1BE0">
        <w:t>diakses</w:t>
      </w:r>
      <w:proofErr w:type="spellEnd"/>
      <w:r w:rsidRPr="00FB1BE0">
        <w:t xml:space="preserve"> oleh </w:t>
      </w:r>
      <w:proofErr w:type="spellStart"/>
      <w:r w:rsidRPr="00FB1BE0">
        <w:t>sistem</w:t>
      </w:r>
      <w:proofErr w:type="spellEnd"/>
      <w:r w:rsidRPr="00FB1BE0">
        <w:t xml:space="preserve"> lain </w:t>
      </w:r>
      <w:proofErr w:type="spellStart"/>
      <w:r w:rsidRPr="00FB1BE0">
        <w:t>walaupun</w:t>
      </w:r>
      <w:proofErr w:type="spellEnd"/>
      <w:r w:rsidRPr="00FB1BE0">
        <w:t xml:space="preserve"> </w:t>
      </w:r>
      <w:proofErr w:type="spellStart"/>
      <w:r w:rsidRPr="00FB1BE0">
        <w:t>berbeda</w:t>
      </w:r>
      <w:proofErr w:type="spellEnd"/>
      <w:r w:rsidRPr="00FB1BE0">
        <w:t xml:space="preserve"> </w:t>
      </w:r>
      <w:r w:rsidRPr="00883A71">
        <w:rPr>
          <w:i/>
          <w:iCs/>
        </w:rPr>
        <w:t>platform</w:t>
      </w:r>
      <w:r w:rsidRPr="00FB1BE0">
        <w:t xml:space="preserve">, </w:t>
      </w:r>
      <w:proofErr w:type="spellStart"/>
      <w:r w:rsidRPr="00FB1BE0">
        <w:t>sistem</w:t>
      </w:r>
      <w:proofErr w:type="spellEnd"/>
      <w:r w:rsidRPr="00FB1BE0">
        <w:t xml:space="preserve"> </w:t>
      </w:r>
      <w:proofErr w:type="spellStart"/>
      <w:r w:rsidRPr="00FB1BE0">
        <w:t>operasi</w:t>
      </w:r>
      <w:proofErr w:type="spellEnd"/>
      <w:r w:rsidRPr="00FB1BE0">
        <w:t xml:space="preserve">, </w:t>
      </w:r>
      <w:proofErr w:type="spellStart"/>
      <w:r w:rsidRPr="00FB1BE0">
        <w:t>maupun</w:t>
      </w:r>
      <w:proofErr w:type="spellEnd"/>
      <w:r w:rsidRPr="00FB1BE0">
        <w:t xml:space="preserve"> </w:t>
      </w:r>
      <w:proofErr w:type="spellStart"/>
      <w:r w:rsidRPr="00FB1BE0">
        <w:t>bahasa</w:t>
      </w:r>
      <w:proofErr w:type="spellEnd"/>
      <w:r w:rsidRPr="00FB1BE0">
        <w:t xml:space="preserve"> compiler</w:t>
      </w:r>
      <w:sdt>
        <w:sdtPr>
          <w:id w:val="-2038413685"/>
          <w:citation/>
        </w:sdtPr>
        <w:sdtContent>
          <w:r w:rsidR="008A3736">
            <w:fldChar w:fldCharType="begin"/>
          </w:r>
          <w:r w:rsidR="008A3736">
            <w:rPr>
              <w:lang w:val="id-ID"/>
            </w:rPr>
            <w:instrText xml:space="preserve"> CITATION Rid15 \l 1057 </w:instrText>
          </w:r>
          <w:r w:rsidR="008A3736">
            <w:fldChar w:fldCharType="separate"/>
          </w:r>
          <w:r w:rsidR="008A3736">
            <w:rPr>
              <w:noProof/>
              <w:lang w:val="id-ID"/>
            </w:rPr>
            <w:t xml:space="preserve"> </w:t>
          </w:r>
          <w:r w:rsidR="008A3736" w:rsidRPr="008A3736">
            <w:rPr>
              <w:noProof/>
              <w:lang w:val="id-ID"/>
            </w:rPr>
            <w:t>(Kurniaji, 2015)</w:t>
          </w:r>
          <w:r w:rsidR="008A3736">
            <w:fldChar w:fldCharType="end"/>
          </w:r>
        </w:sdtContent>
      </w:sdt>
      <w:r w:rsidRPr="00FB1BE0">
        <w:t>.</w:t>
      </w:r>
      <w:r w:rsidR="00171DD1">
        <w:rPr>
          <w:lang w:val="id-ID"/>
        </w:rPr>
        <w:t xml:space="preserve"> </w:t>
      </w:r>
      <w:r w:rsidR="00171DD1" w:rsidRPr="00171DD1">
        <w:rPr>
          <w:rFonts w:cs="Times New Roman"/>
          <w:szCs w:val="24"/>
          <w:lang w:val="id-ID"/>
        </w:rPr>
        <w:t>Web</w:t>
      </w:r>
      <w:r w:rsidR="00171DD1">
        <w:rPr>
          <w:rFonts w:cs="Times New Roman"/>
          <w:szCs w:val="24"/>
          <w:lang w:val="id-ID"/>
        </w:rPr>
        <w:t xml:space="preserve"> </w:t>
      </w:r>
      <w:r w:rsidR="00171DD1" w:rsidRPr="005921B3">
        <w:rPr>
          <w:rFonts w:cs="Times New Roman"/>
          <w:i/>
          <w:iCs/>
          <w:szCs w:val="24"/>
          <w:lang w:val="id-ID"/>
        </w:rPr>
        <w:t>service</w:t>
      </w:r>
      <w:r w:rsidR="00171DD1">
        <w:rPr>
          <w:rFonts w:cs="Times New Roman"/>
          <w:i/>
          <w:iCs/>
          <w:szCs w:val="24"/>
          <w:lang w:val="id-ID"/>
        </w:rPr>
        <w:t xml:space="preserve"> </w:t>
      </w:r>
      <w:r w:rsidR="00171DD1">
        <w:rPr>
          <w:rFonts w:cs="Times New Roman"/>
          <w:szCs w:val="24"/>
          <w:lang w:val="id-ID"/>
        </w:rPr>
        <w:t>diimplementasikan pada lingkungan internal untuk kebutuhan integrasi antar sistem aplikasi atau pada lingkungan eksternal.</w:t>
      </w:r>
      <w:r w:rsidRPr="00FB1BE0">
        <w:rPr>
          <w:rFonts w:cs="Times New Roman"/>
          <w:szCs w:val="24"/>
        </w:rPr>
        <w:t xml:space="preserve"> </w:t>
      </w:r>
      <w:r w:rsidRPr="00171DD1">
        <w:rPr>
          <w:rFonts w:cs="Times New Roman"/>
          <w:szCs w:val="24"/>
          <w:lang w:val="id-ID"/>
        </w:rPr>
        <w:t>Web</w:t>
      </w:r>
      <w:r>
        <w:rPr>
          <w:rFonts w:cs="Times New Roman"/>
          <w:szCs w:val="24"/>
          <w:lang w:val="id-ID"/>
        </w:rPr>
        <w:t xml:space="preserve"> </w:t>
      </w:r>
      <w:r w:rsidRPr="005921B3">
        <w:rPr>
          <w:rFonts w:cs="Times New Roman"/>
          <w:i/>
          <w:iCs/>
          <w:szCs w:val="24"/>
          <w:lang w:val="id-ID"/>
        </w:rPr>
        <w:t>service</w:t>
      </w:r>
      <w:r>
        <w:rPr>
          <w:rFonts w:cs="Times New Roman"/>
          <w:szCs w:val="24"/>
          <w:lang w:val="id-ID"/>
        </w:rPr>
        <w:t xml:space="preserve"> </w:t>
      </w:r>
      <w:r w:rsidR="004C2925">
        <w:rPr>
          <w:rFonts w:cs="Times New Roman"/>
          <w:szCs w:val="24"/>
          <w:lang w:val="id-ID"/>
        </w:rPr>
        <w:t xml:space="preserve">yang digunakan pada pembuatan proyek akhir ini menggunakan </w:t>
      </w:r>
      <w:r w:rsidR="004C2925" w:rsidRPr="00163E32">
        <w:rPr>
          <w:rFonts w:cs="Times New Roman"/>
          <w:i/>
          <w:iCs/>
          <w:szCs w:val="24"/>
          <w:lang w:val="id-ID"/>
        </w:rPr>
        <w:t>framework</w:t>
      </w:r>
      <w:r w:rsidR="004C2925">
        <w:rPr>
          <w:rFonts w:cs="Times New Roman"/>
          <w:szCs w:val="24"/>
          <w:lang w:val="id-ID"/>
        </w:rPr>
        <w:t xml:space="preserve"> lumen</w:t>
      </w:r>
      <w:r w:rsidR="00163E32">
        <w:rPr>
          <w:rFonts w:cs="Times New Roman"/>
          <w:szCs w:val="24"/>
          <w:lang w:val="id-ID"/>
        </w:rPr>
        <w:t>.</w:t>
      </w:r>
    </w:p>
    <w:p w14:paraId="3FB36231" w14:textId="69446E20" w:rsidR="00BB4D20" w:rsidRPr="005921B3" w:rsidRDefault="00BB4D20" w:rsidP="00BB4D20">
      <w:pPr>
        <w:pStyle w:val="Heading3"/>
        <w:spacing w:before="0" w:line="360" w:lineRule="auto"/>
        <w:rPr>
          <w:rFonts w:cs="Times New Roman"/>
          <w:szCs w:val="24"/>
          <w:lang w:val="id-ID"/>
        </w:rPr>
      </w:pPr>
      <w:bookmarkStart w:id="48" w:name="_Toc49308787"/>
      <w:r>
        <w:rPr>
          <w:rFonts w:cs="Times New Roman"/>
          <w:szCs w:val="24"/>
        </w:rPr>
        <w:t>2.1.</w:t>
      </w:r>
      <w:r>
        <w:rPr>
          <w:rFonts w:cs="Times New Roman"/>
          <w:szCs w:val="24"/>
          <w:lang w:val="id-ID"/>
        </w:rPr>
        <w:t>1</w:t>
      </w:r>
      <w:r w:rsidR="00764D68">
        <w:rPr>
          <w:rFonts w:cs="Times New Roman"/>
          <w:szCs w:val="24"/>
          <w:lang w:val="id-ID"/>
        </w:rPr>
        <w:t>0</w:t>
      </w:r>
      <w:r w:rsidRPr="00A01889">
        <w:rPr>
          <w:rFonts w:cs="Times New Roman"/>
          <w:szCs w:val="24"/>
        </w:rPr>
        <w:t xml:space="preserve"> </w:t>
      </w:r>
      <w:r w:rsidRPr="009222C1">
        <w:rPr>
          <w:rFonts w:eastAsia="Times New Roman" w:cs="Times New Roman"/>
          <w:i/>
          <w:color w:val="0A0A0A"/>
          <w:spacing w:val="6"/>
          <w:szCs w:val="24"/>
        </w:rPr>
        <w:t>Framework</w:t>
      </w:r>
      <w:r w:rsidRPr="00194D24">
        <w:rPr>
          <w:rFonts w:eastAsia="Times New Roman" w:cs="Times New Roman"/>
          <w:color w:val="0A0A0A"/>
          <w:spacing w:val="6"/>
          <w:szCs w:val="24"/>
        </w:rPr>
        <w:t xml:space="preserve"> </w:t>
      </w:r>
      <w:r w:rsidRPr="00BB4D20">
        <w:rPr>
          <w:rFonts w:cs="Times New Roman"/>
          <w:iCs/>
          <w:szCs w:val="24"/>
          <w:lang w:val="id-ID"/>
        </w:rPr>
        <w:t>Lumen</w:t>
      </w:r>
      <w:bookmarkEnd w:id="48"/>
    </w:p>
    <w:p w14:paraId="1704D38D" w14:textId="021ED42C" w:rsidR="00014F4C" w:rsidRDefault="00014F4C" w:rsidP="00014F4C">
      <w:pPr>
        <w:spacing w:after="0" w:line="360" w:lineRule="auto"/>
        <w:ind w:firstLine="720"/>
        <w:rPr>
          <w:rFonts w:eastAsia="Times New Roman" w:cs="Times New Roman"/>
          <w:color w:val="0A0A0A"/>
          <w:spacing w:val="6"/>
          <w:szCs w:val="24"/>
        </w:rPr>
      </w:pPr>
      <w:r w:rsidRPr="009222C1">
        <w:rPr>
          <w:rFonts w:eastAsia="Times New Roman" w:cs="Times New Roman"/>
          <w:i/>
          <w:color w:val="0A0A0A"/>
          <w:spacing w:val="6"/>
          <w:szCs w:val="24"/>
        </w:rPr>
        <w:t>Framework</w:t>
      </w:r>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adalah</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sebuah</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kerangka</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kerja</w:t>
      </w:r>
      <w:proofErr w:type="spellEnd"/>
      <w:r w:rsidRPr="00194D24">
        <w:rPr>
          <w:rFonts w:eastAsia="Times New Roman" w:cs="Times New Roman"/>
          <w:color w:val="0A0A0A"/>
          <w:spacing w:val="6"/>
          <w:szCs w:val="24"/>
        </w:rPr>
        <w:t xml:space="preserve"> yang </w:t>
      </w:r>
      <w:proofErr w:type="spellStart"/>
      <w:r>
        <w:rPr>
          <w:rFonts w:eastAsia="Times New Roman" w:cs="Times New Roman"/>
          <w:color w:val="0A0A0A"/>
          <w:spacing w:val="6"/>
          <w:szCs w:val="24"/>
        </w:rPr>
        <w:t>memudahkan</w:t>
      </w:r>
      <w:proofErr w:type="spellEnd"/>
      <w:r w:rsidRPr="00194D24">
        <w:rPr>
          <w:rFonts w:eastAsia="Times New Roman" w:cs="Times New Roman"/>
          <w:color w:val="0A0A0A"/>
          <w:spacing w:val="6"/>
          <w:szCs w:val="24"/>
        </w:rPr>
        <w:t xml:space="preserve"> para </w:t>
      </w:r>
      <w:proofErr w:type="spellStart"/>
      <w:r>
        <w:rPr>
          <w:rFonts w:eastAsia="Times New Roman" w:cs="Times New Roman"/>
          <w:color w:val="0A0A0A"/>
          <w:spacing w:val="6"/>
          <w:szCs w:val="24"/>
        </w:rPr>
        <w:t>pengembang</w:t>
      </w:r>
      <w:proofErr w:type="spellEnd"/>
      <w:r>
        <w:rPr>
          <w:rFonts w:eastAsia="Times New Roman" w:cs="Times New Roman"/>
          <w:color w:val="0A0A0A"/>
          <w:spacing w:val="6"/>
          <w:szCs w:val="24"/>
        </w:rPr>
        <w:t xml:space="preserve"> </w:t>
      </w:r>
      <w:proofErr w:type="spellStart"/>
      <w:r>
        <w:rPr>
          <w:rFonts w:eastAsia="Times New Roman" w:cs="Times New Roman"/>
          <w:color w:val="0A0A0A"/>
          <w:spacing w:val="6"/>
          <w:szCs w:val="24"/>
        </w:rPr>
        <w:t>perangkat</w:t>
      </w:r>
      <w:proofErr w:type="spellEnd"/>
      <w:r>
        <w:rPr>
          <w:rFonts w:eastAsia="Times New Roman" w:cs="Times New Roman"/>
          <w:color w:val="0A0A0A"/>
          <w:spacing w:val="6"/>
          <w:szCs w:val="24"/>
        </w:rPr>
        <w:t xml:space="preserve"> </w:t>
      </w:r>
      <w:proofErr w:type="spellStart"/>
      <w:r>
        <w:rPr>
          <w:rFonts w:eastAsia="Times New Roman" w:cs="Times New Roman"/>
          <w:color w:val="0A0A0A"/>
          <w:spacing w:val="6"/>
          <w:szCs w:val="24"/>
        </w:rPr>
        <w:t>lunak</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dalam</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membuat</w:t>
      </w:r>
      <w:proofErr w:type="spellEnd"/>
      <w:r w:rsidRPr="00194D24">
        <w:rPr>
          <w:rFonts w:eastAsia="Times New Roman" w:cs="Times New Roman"/>
          <w:color w:val="0A0A0A"/>
          <w:spacing w:val="6"/>
          <w:szCs w:val="24"/>
        </w:rPr>
        <w:t xml:space="preserve"> dan </w:t>
      </w:r>
      <w:proofErr w:type="spellStart"/>
      <w:r w:rsidRPr="00194D24">
        <w:rPr>
          <w:rFonts w:eastAsia="Times New Roman" w:cs="Times New Roman"/>
          <w:color w:val="0A0A0A"/>
          <w:spacing w:val="6"/>
          <w:szCs w:val="24"/>
        </w:rPr>
        <w:t>mengembangkan</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aplikasi</w:t>
      </w:r>
      <w:proofErr w:type="spellEnd"/>
      <w:r w:rsidRPr="00194D24">
        <w:rPr>
          <w:rFonts w:eastAsia="Times New Roman" w:cs="Times New Roman"/>
          <w:color w:val="0A0A0A"/>
          <w:spacing w:val="6"/>
          <w:szCs w:val="24"/>
        </w:rPr>
        <w:t xml:space="preserve">. </w:t>
      </w:r>
      <w:proofErr w:type="spellStart"/>
      <w:r>
        <w:rPr>
          <w:rFonts w:eastAsia="Times New Roman" w:cs="Times New Roman"/>
          <w:color w:val="0A0A0A"/>
          <w:spacing w:val="6"/>
          <w:szCs w:val="24"/>
        </w:rPr>
        <w:t>Sejalan</w:t>
      </w:r>
      <w:proofErr w:type="spellEnd"/>
      <w:r>
        <w:rPr>
          <w:rFonts w:eastAsia="Times New Roman" w:cs="Times New Roman"/>
          <w:color w:val="0A0A0A"/>
          <w:spacing w:val="6"/>
          <w:szCs w:val="24"/>
        </w:rPr>
        <w:t xml:space="preserve"> </w:t>
      </w:r>
      <w:proofErr w:type="spellStart"/>
      <w:r>
        <w:rPr>
          <w:rFonts w:eastAsia="Times New Roman" w:cs="Times New Roman"/>
          <w:color w:val="0A0A0A"/>
          <w:spacing w:val="6"/>
          <w:szCs w:val="24"/>
        </w:rPr>
        <w:t>dengan</w:t>
      </w:r>
      <w:proofErr w:type="spellEnd"/>
      <w:r>
        <w:rPr>
          <w:rFonts w:eastAsia="Times New Roman" w:cs="Times New Roman"/>
          <w:color w:val="0A0A0A"/>
          <w:spacing w:val="6"/>
          <w:szCs w:val="24"/>
        </w:rPr>
        <w:t xml:space="preserve"> </w:t>
      </w:r>
      <w:proofErr w:type="spellStart"/>
      <w:r>
        <w:rPr>
          <w:rFonts w:eastAsia="Times New Roman" w:cs="Times New Roman"/>
          <w:color w:val="0A0A0A"/>
          <w:spacing w:val="6"/>
          <w:szCs w:val="24"/>
        </w:rPr>
        <w:t>penggunaan</w:t>
      </w:r>
      <w:proofErr w:type="spellEnd"/>
      <w:r>
        <w:rPr>
          <w:rFonts w:eastAsia="Times New Roman" w:cs="Times New Roman"/>
          <w:color w:val="0A0A0A"/>
          <w:spacing w:val="6"/>
          <w:szCs w:val="24"/>
        </w:rPr>
        <w:t xml:space="preserve"> </w:t>
      </w:r>
      <w:r w:rsidRPr="009222C1">
        <w:rPr>
          <w:rFonts w:eastAsia="Times New Roman" w:cs="Times New Roman"/>
          <w:i/>
          <w:color w:val="0A0A0A"/>
          <w:spacing w:val="6"/>
          <w:szCs w:val="24"/>
        </w:rPr>
        <w:t>framework</w:t>
      </w:r>
      <w:r>
        <w:rPr>
          <w:rFonts w:eastAsia="Times New Roman" w:cs="Times New Roman"/>
          <w:i/>
          <w:color w:val="0A0A0A"/>
          <w:spacing w:val="6"/>
          <w:szCs w:val="24"/>
        </w:rPr>
        <w:t>.</w:t>
      </w:r>
      <w:r w:rsidRPr="009222C1">
        <w:rPr>
          <w:rFonts w:eastAsia="Times New Roman" w:cs="Times New Roman"/>
          <w:i/>
          <w:color w:val="0A0A0A"/>
          <w:spacing w:val="6"/>
          <w:szCs w:val="24"/>
        </w:rPr>
        <w:t xml:space="preserve"> </w:t>
      </w:r>
      <w:proofErr w:type="spellStart"/>
      <w:r w:rsidRPr="009222C1">
        <w:rPr>
          <w:rFonts w:eastAsia="Times New Roman" w:cs="Times New Roman"/>
          <w:color w:val="0A0A0A"/>
          <w:spacing w:val="6"/>
          <w:szCs w:val="24"/>
        </w:rPr>
        <w:t>Diharapkan</w:t>
      </w:r>
      <w:proofErr w:type="spellEnd"/>
      <w:r w:rsidRPr="009222C1">
        <w:rPr>
          <w:rFonts w:eastAsia="Times New Roman" w:cs="Times New Roman"/>
          <w:color w:val="0A0A0A"/>
          <w:spacing w:val="6"/>
          <w:szCs w:val="24"/>
        </w:rPr>
        <w:t xml:space="preserve"> </w:t>
      </w:r>
      <w:proofErr w:type="spellStart"/>
      <w:r w:rsidRPr="009222C1">
        <w:rPr>
          <w:rFonts w:eastAsia="Times New Roman" w:cs="Times New Roman"/>
          <w:color w:val="0A0A0A"/>
          <w:spacing w:val="6"/>
          <w:szCs w:val="24"/>
        </w:rPr>
        <w:t>a</w:t>
      </w:r>
      <w:r w:rsidRPr="00194D24">
        <w:rPr>
          <w:rFonts w:eastAsia="Times New Roman" w:cs="Times New Roman"/>
          <w:color w:val="0A0A0A"/>
          <w:spacing w:val="6"/>
          <w:szCs w:val="24"/>
        </w:rPr>
        <w:t>plikasi</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dapat</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dibangun</w:t>
      </w:r>
      <w:proofErr w:type="spellEnd"/>
      <w:r w:rsidRPr="00194D24">
        <w:rPr>
          <w:rFonts w:eastAsia="Times New Roman" w:cs="Times New Roman"/>
          <w:color w:val="0A0A0A"/>
          <w:spacing w:val="6"/>
          <w:szCs w:val="24"/>
        </w:rPr>
        <w:t xml:space="preserve"> den</w:t>
      </w:r>
      <w:r w:rsidR="00D43BD8">
        <w:rPr>
          <w:rFonts w:eastAsia="Times New Roman" w:cs="Times New Roman"/>
          <w:color w:val="0A0A0A"/>
          <w:spacing w:val="6"/>
          <w:szCs w:val="24"/>
          <w:lang w:val="id-ID"/>
        </w:rPr>
        <w:t>s</w:t>
      </w:r>
      <w:proofErr w:type="spellStart"/>
      <w:r w:rsidRPr="00194D24">
        <w:rPr>
          <w:rFonts w:eastAsia="Times New Roman" w:cs="Times New Roman"/>
          <w:color w:val="0A0A0A"/>
          <w:spacing w:val="6"/>
          <w:szCs w:val="24"/>
        </w:rPr>
        <w:t>gan</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lebih</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cepat</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serta</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tersusun</w:t>
      </w:r>
      <w:proofErr w:type="spellEnd"/>
      <w:r w:rsidRPr="00194D24">
        <w:rPr>
          <w:rFonts w:eastAsia="Times New Roman" w:cs="Times New Roman"/>
          <w:color w:val="0A0A0A"/>
          <w:spacing w:val="6"/>
          <w:szCs w:val="24"/>
        </w:rPr>
        <w:t xml:space="preserve"> dan </w:t>
      </w:r>
      <w:proofErr w:type="spellStart"/>
      <w:r w:rsidRPr="00194D24">
        <w:rPr>
          <w:rFonts w:eastAsia="Times New Roman" w:cs="Times New Roman"/>
          <w:color w:val="0A0A0A"/>
          <w:spacing w:val="6"/>
          <w:szCs w:val="24"/>
        </w:rPr>
        <w:t>terstruktur</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dengan</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cukup</w:t>
      </w:r>
      <w:proofErr w:type="spellEnd"/>
      <w:r w:rsidRPr="00194D24">
        <w:rPr>
          <w:rFonts w:eastAsia="Times New Roman" w:cs="Times New Roman"/>
          <w:color w:val="0A0A0A"/>
          <w:spacing w:val="6"/>
          <w:szCs w:val="24"/>
        </w:rPr>
        <w:t xml:space="preserve"> </w:t>
      </w:r>
      <w:proofErr w:type="spellStart"/>
      <w:r w:rsidRPr="00194D24">
        <w:rPr>
          <w:rFonts w:eastAsia="Times New Roman" w:cs="Times New Roman"/>
          <w:color w:val="0A0A0A"/>
          <w:spacing w:val="6"/>
          <w:szCs w:val="24"/>
        </w:rPr>
        <w:t>rapi</w:t>
      </w:r>
      <w:proofErr w:type="spellEnd"/>
      <w:r w:rsidRPr="00194D24">
        <w:rPr>
          <w:rFonts w:eastAsia="Times New Roman" w:cs="Times New Roman"/>
          <w:color w:val="0A0A0A"/>
          <w:spacing w:val="6"/>
          <w:szCs w:val="24"/>
        </w:rPr>
        <w:t>.</w:t>
      </w:r>
    </w:p>
    <w:p w14:paraId="1BB43618" w14:textId="3A18AD37" w:rsidR="00163E32" w:rsidRDefault="00014F4C" w:rsidP="00163E32">
      <w:pPr>
        <w:spacing w:after="0" w:line="360" w:lineRule="auto"/>
        <w:ind w:firstLine="720"/>
        <w:rPr>
          <w:lang w:val="id-ID"/>
        </w:rPr>
      </w:pPr>
      <w:r>
        <w:rPr>
          <w:i/>
        </w:rPr>
        <w:t>F</w:t>
      </w:r>
      <w:r w:rsidRPr="00D35C8B">
        <w:rPr>
          <w:i/>
        </w:rPr>
        <w:t>ramework</w:t>
      </w:r>
      <w:r>
        <w:t xml:space="preserve"> </w:t>
      </w:r>
      <w:r w:rsidR="003160E1">
        <w:t xml:space="preserve">Lumen </w:t>
      </w:r>
      <w:proofErr w:type="spellStart"/>
      <w:r w:rsidR="003160E1">
        <w:t>adalah</w:t>
      </w:r>
      <w:proofErr w:type="spellEnd"/>
      <w:r w:rsidR="00163E32">
        <w:rPr>
          <w:lang w:val="id-ID"/>
        </w:rPr>
        <w:t xml:space="preserve"> </w:t>
      </w:r>
      <w:r w:rsidR="00163E32" w:rsidRPr="00163E32">
        <w:rPr>
          <w:i/>
          <w:iCs/>
          <w:lang w:val="id-ID"/>
        </w:rPr>
        <w:t>m</w:t>
      </w:r>
      <w:proofErr w:type="spellStart"/>
      <w:r w:rsidR="00163E32" w:rsidRPr="00163E32">
        <w:rPr>
          <w:i/>
          <w:iCs/>
        </w:rPr>
        <w:t>icro</w:t>
      </w:r>
      <w:proofErr w:type="spellEnd"/>
      <w:r w:rsidR="00163E32">
        <w:t xml:space="preserve"> </w:t>
      </w:r>
      <w:r w:rsidR="00163E32">
        <w:rPr>
          <w:i/>
          <w:iCs/>
          <w:lang w:val="id-ID"/>
        </w:rPr>
        <w:t>f</w:t>
      </w:r>
      <w:proofErr w:type="spellStart"/>
      <w:r w:rsidR="00163E32" w:rsidRPr="00163E32">
        <w:rPr>
          <w:i/>
          <w:iCs/>
        </w:rPr>
        <w:t>ramework</w:t>
      </w:r>
      <w:proofErr w:type="spellEnd"/>
      <w:r w:rsidR="00163E32">
        <w:t xml:space="preserve"> yang </w:t>
      </w:r>
      <w:proofErr w:type="spellStart"/>
      <w:r w:rsidR="00163E32">
        <w:t>diciptakan</w:t>
      </w:r>
      <w:proofErr w:type="spellEnd"/>
      <w:r w:rsidR="00163E32">
        <w:t xml:space="preserve"> </w:t>
      </w:r>
      <w:proofErr w:type="spellStart"/>
      <w:r w:rsidR="00163E32">
        <w:t>pengembang</w:t>
      </w:r>
      <w:proofErr w:type="spellEnd"/>
      <w:r w:rsidR="00163E32">
        <w:t xml:space="preserve"> Laravel </w:t>
      </w:r>
      <w:proofErr w:type="spellStart"/>
      <w:r w:rsidR="00163E32">
        <w:t>untuk</w:t>
      </w:r>
      <w:proofErr w:type="spellEnd"/>
      <w:r w:rsidR="00163E32">
        <w:t xml:space="preserve"> </w:t>
      </w:r>
      <w:proofErr w:type="spellStart"/>
      <w:r w:rsidR="00163E32">
        <w:t>mengakomodasi</w:t>
      </w:r>
      <w:proofErr w:type="spellEnd"/>
      <w:r w:rsidR="00163E32">
        <w:t xml:space="preserve"> </w:t>
      </w:r>
      <w:proofErr w:type="spellStart"/>
      <w:r w:rsidR="00163E32">
        <w:t>kebutuhan</w:t>
      </w:r>
      <w:proofErr w:type="spellEnd"/>
      <w:r w:rsidR="00163E32">
        <w:t xml:space="preserve"> developer yang </w:t>
      </w:r>
      <w:proofErr w:type="spellStart"/>
      <w:r w:rsidR="00163E32">
        <w:t>ingin</w:t>
      </w:r>
      <w:proofErr w:type="spellEnd"/>
      <w:r w:rsidR="00163E32">
        <w:t xml:space="preserve"> </w:t>
      </w:r>
      <w:proofErr w:type="spellStart"/>
      <w:r w:rsidR="00163E32">
        <w:t>membuat</w:t>
      </w:r>
      <w:proofErr w:type="spellEnd"/>
      <w:r w:rsidR="00163E32">
        <w:t xml:space="preserve"> </w:t>
      </w:r>
      <w:proofErr w:type="spellStart"/>
      <w:r w:rsidR="00163E32">
        <w:t>aplikasi</w:t>
      </w:r>
      <w:proofErr w:type="spellEnd"/>
      <w:r w:rsidR="00163E32">
        <w:t xml:space="preserve"> </w:t>
      </w:r>
      <w:proofErr w:type="spellStart"/>
      <w:r w:rsidR="00163E32">
        <w:t>dalam</w:t>
      </w:r>
      <w:proofErr w:type="spellEnd"/>
      <w:r w:rsidR="00163E32">
        <w:t xml:space="preserve"> </w:t>
      </w:r>
      <w:proofErr w:type="spellStart"/>
      <w:r w:rsidR="00163E32">
        <w:t>skala</w:t>
      </w:r>
      <w:proofErr w:type="spellEnd"/>
      <w:r w:rsidR="00163E32">
        <w:t xml:space="preserve"> </w:t>
      </w:r>
      <w:proofErr w:type="spellStart"/>
      <w:r w:rsidR="00163E32">
        <w:t>lebih</w:t>
      </w:r>
      <w:proofErr w:type="spellEnd"/>
      <w:r w:rsidR="00163E32">
        <w:t xml:space="preserve"> </w:t>
      </w:r>
      <w:proofErr w:type="spellStart"/>
      <w:r w:rsidR="00163E32">
        <w:t>kecil</w:t>
      </w:r>
      <w:proofErr w:type="spellEnd"/>
      <w:r w:rsidR="00163E32">
        <w:t xml:space="preserve"> </w:t>
      </w:r>
      <w:proofErr w:type="spellStart"/>
      <w:r w:rsidR="00163E32">
        <w:t>dari</w:t>
      </w:r>
      <w:proofErr w:type="spellEnd"/>
      <w:r w:rsidR="00163E32">
        <w:t xml:space="preserve"> Laravel. Karena </w:t>
      </w:r>
      <w:proofErr w:type="spellStart"/>
      <w:r w:rsidR="00163E32">
        <w:t>banyak</w:t>
      </w:r>
      <w:proofErr w:type="spellEnd"/>
      <w:r w:rsidR="00163E32">
        <w:t xml:space="preserve"> </w:t>
      </w:r>
      <w:r w:rsidR="00163E32" w:rsidRPr="00A87995">
        <w:rPr>
          <w:i/>
          <w:iCs/>
        </w:rPr>
        <w:t>library</w:t>
      </w:r>
      <w:r w:rsidR="00163E32">
        <w:t xml:space="preserve"> yang </w:t>
      </w:r>
      <w:proofErr w:type="spellStart"/>
      <w:r w:rsidR="00163E32">
        <w:t>dihilangkan</w:t>
      </w:r>
      <w:proofErr w:type="spellEnd"/>
      <w:r w:rsidR="00163E32">
        <w:t xml:space="preserve"> </w:t>
      </w:r>
      <w:proofErr w:type="spellStart"/>
      <w:r w:rsidR="00163E32">
        <w:t>dalam</w:t>
      </w:r>
      <w:proofErr w:type="spellEnd"/>
      <w:r w:rsidR="00163E32">
        <w:t xml:space="preserve"> </w:t>
      </w:r>
      <w:r w:rsidR="00163E32" w:rsidRPr="00FA08B2">
        <w:rPr>
          <w:i/>
          <w:iCs/>
        </w:rPr>
        <w:t>bundle source code</w:t>
      </w:r>
      <w:r w:rsidR="00163E32">
        <w:t xml:space="preserve">, Lumen </w:t>
      </w:r>
      <w:proofErr w:type="spellStart"/>
      <w:r w:rsidR="00163E32">
        <w:t>bisa</w:t>
      </w:r>
      <w:proofErr w:type="spellEnd"/>
      <w:r w:rsidR="00163E32">
        <w:t xml:space="preserve"> </w:t>
      </w:r>
      <w:proofErr w:type="spellStart"/>
      <w:r w:rsidR="00163E32">
        <w:t>dijadikan</w:t>
      </w:r>
      <w:proofErr w:type="spellEnd"/>
      <w:r w:rsidR="00163E32">
        <w:t xml:space="preserve"> framework </w:t>
      </w:r>
      <w:proofErr w:type="spellStart"/>
      <w:r w:rsidR="00163E32">
        <w:t>untuk</w:t>
      </w:r>
      <w:proofErr w:type="spellEnd"/>
      <w:r w:rsidR="00163E32">
        <w:t xml:space="preserve"> </w:t>
      </w:r>
      <w:proofErr w:type="spellStart"/>
      <w:r w:rsidR="00163E32">
        <w:t>membuat</w:t>
      </w:r>
      <w:proofErr w:type="spellEnd"/>
      <w:r w:rsidR="00163E32">
        <w:t xml:space="preserve"> REST API</w:t>
      </w:r>
      <w:r w:rsidR="003160E1">
        <w:t xml:space="preserve">. </w:t>
      </w:r>
      <w:r w:rsidR="008A3736">
        <w:rPr>
          <w:lang w:val="id-ID"/>
        </w:rPr>
        <w:t xml:space="preserve">Fitur unggulan pada framework lumen ini terdiri dari : </w:t>
      </w:r>
      <w:r w:rsidR="008A3736" w:rsidRPr="008A3736">
        <w:rPr>
          <w:i/>
          <w:iCs/>
          <w:lang w:val="id-ID"/>
        </w:rPr>
        <w:t>caching</w:t>
      </w:r>
      <w:r w:rsidR="008A3736">
        <w:rPr>
          <w:lang w:val="id-ID"/>
        </w:rPr>
        <w:t xml:space="preserve">, </w:t>
      </w:r>
      <w:r w:rsidR="008A3736" w:rsidRPr="008A3736">
        <w:rPr>
          <w:i/>
          <w:iCs/>
          <w:lang w:val="id-ID"/>
        </w:rPr>
        <w:t>queues</w:t>
      </w:r>
      <w:r w:rsidR="008A3736">
        <w:rPr>
          <w:lang w:val="id-ID"/>
        </w:rPr>
        <w:t xml:space="preserve">, </w:t>
      </w:r>
      <w:r w:rsidR="008A3736" w:rsidRPr="008A3736">
        <w:rPr>
          <w:i/>
          <w:iCs/>
          <w:lang w:val="id-ID"/>
        </w:rPr>
        <w:t>validation</w:t>
      </w:r>
      <w:r w:rsidR="008A3736">
        <w:rPr>
          <w:lang w:val="id-ID"/>
        </w:rPr>
        <w:t xml:space="preserve">, </w:t>
      </w:r>
      <w:r w:rsidR="008A3736" w:rsidRPr="008A3736">
        <w:rPr>
          <w:i/>
          <w:iCs/>
          <w:lang w:val="id-ID"/>
        </w:rPr>
        <w:t>routing</w:t>
      </w:r>
      <w:r w:rsidR="008A3736">
        <w:rPr>
          <w:lang w:val="id-ID"/>
        </w:rPr>
        <w:t xml:space="preserve"> dan </w:t>
      </w:r>
      <w:r w:rsidR="008A3736" w:rsidRPr="008A3736">
        <w:rPr>
          <w:i/>
          <w:iCs/>
          <w:lang w:val="id-ID"/>
        </w:rPr>
        <w:t>middleware</w:t>
      </w:r>
      <w:r w:rsidR="008A3736">
        <w:rPr>
          <w:lang w:val="id-ID"/>
        </w:rPr>
        <w:t xml:space="preserve">. </w:t>
      </w:r>
      <w:proofErr w:type="spellStart"/>
      <w:r w:rsidR="003160E1">
        <w:t>Kode</w:t>
      </w:r>
      <w:proofErr w:type="spellEnd"/>
      <w:r w:rsidR="003160E1">
        <w:t xml:space="preserve"> </w:t>
      </w:r>
      <w:proofErr w:type="spellStart"/>
      <w:r w:rsidR="003160E1">
        <w:t>sumber</w:t>
      </w:r>
      <w:proofErr w:type="spellEnd"/>
      <w:r w:rsidR="003160E1">
        <w:t xml:space="preserve"> Lumen di-host di GitHub dan </w:t>
      </w:r>
      <w:proofErr w:type="spellStart"/>
      <w:r w:rsidR="003160E1">
        <w:t>dilisensikan</w:t>
      </w:r>
      <w:proofErr w:type="spellEnd"/>
      <w:r w:rsidR="003160E1">
        <w:t xml:space="preserve"> </w:t>
      </w:r>
      <w:proofErr w:type="spellStart"/>
      <w:r w:rsidR="003160E1">
        <w:t>berdasarkan</w:t>
      </w:r>
      <w:proofErr w:type="spellEnd"/>
      <w:r w:rsidR="003160E1">
        <w:t xml:space="preserve"> </w:t>
      </w:r>
      <w:proofErr w:type="spellStart"/>
      <w:r w:rsidR="003160E1">
        <w:t>ketentuan</w:t>
      </w:r>
      <w:proofErr w:type="spellEnd"/>
      <w:r w:rsidR="003160E1">
        <w:t xml:space="preserve"> </w:t>
      </w:r>
      <w:proofErr w:type="spellStart"/>
      <w:r w:rsidR="003160E1">
        <w:t>Lisensi</w:t>
      </w:r>
      <w:proofErr w:type="spellEnd"/>
      <w:r w:rsidR="003160E1">
        <w:t xml:space="preserve"> MIT</w:t>
      </w:r>
      <w:r w:rsidR="003160E1">
        <w:rPr>
          <w:lang w:val="id-ID"/>
        </w:rPr>
        <w:t>.</w:t>
      </w:r>
      <w:r>
        <w:rPr>
          <w:lang w:val="id-ID"/>
        </w:rPr>
        <w:t xml:space="preserve"> </w:t>
      </w:r>
    </w:p>
    <w:p w14:paraId="116AEC50" w14:textId="47E0124A" w:rsidR="00764D68" w:rsidRPr="00470975" w:rsidRDefault="00E96CEB" w:rsidP="00171DD1">
      <w:pPr>
        <w:pStyle w:val="Heading3"/>
        <w:numPr>
          <w:ilvl w:val="2"/>
          <w:numId w:val="14"/>
        </w:numPr>
        <w:spacing w:before="0" w:line="360" w:lineRule="auto"/>
        <w:ind w:left="709" w:hanging="709"/>
        <w:rPr>
          <w:rFonts w:cs="Times New Roman"/>
          <w:i/>
          <w:iCs/>
          <w:szCs w:val="24"/>
          <w:lang w:val="id-ID"/>
        </w:rPr>
      </w:pPr>
      <w:bookmarkStart w:id="49" w:name="_Toc49308788"/>
      <w:r w:rsidRPr="00470975">
        <w:rPr>
          <w:rFonts w:cs="Times New Roman"/>
          <w:i/>
          <w:iCs/>
          <w:szCs w:val="24"/>
          <w:lang w:val="id-ID"/>
        </w:rPr>
        <w:t>Firebase</w:t>
      </w:r>
      <w:bookmarkEnd w:id="49"/>
      <w:r w:rsidRPr="00470975">
        <w:rPr>
          <w:rFonts w:cs="Times New Roman"/>
          <w:i/>
          <w:iCs/>
          <w:szCs w:val="24"/>
          <w:lang w:val="id-ID"/>
        </w:rPr>
        <w:t xml:space="preserve"> </w:t>
      </w:r>
    </w:p>
    <w:p w14:paraId="7A2A6D75" w14:textId="0C89FE61" w:rsidR="00E96CEB" w:rsidRDefault="00171DD1" w:rsidP="00470975">
      <w:pPr>
        <w:spacing w:after="0" w:line="360" w:lineRule="auto"/>
        <w:ind w:firstLine="709"/>
        <w:rPr>
          <w:lang w:val="id-ID"/>
        </w:rPr>
      </w:pPr>
      <w:r w:rsidRPr="00470975">
        <w:rPr>
          <w:i/>
          <w:iCs/>
          <w:lang w:val="id-ID"/>
        </w:rPr>
        <w:t>Firebase</w:t>
      </w:r>
      <w:r>
        <w:rPr>
          <w:lang w:val="id-ID"/>
        </w:rPr>
        <w:t xml:space="preserve"> adalah penyedia layanan </w:t>
      </w:r>
      <w:r w:rsidRPr="00171DD1">
        <w:rPr>
          <w:i/>
          <w:iCs/>
          <w:lang w:val="id-ID"/>
        </w:rPr>
        <w:t>realtime database</w:t>
      </w:r>
      <w:r>
        <w:rPr>
          <w:lang w:val="id-ID"/>
        </w:rPr>
        <w:t xml:space="preserve"> dan </w:t>
      </w:r>
      <w:r w:rsidRPr="00171DD1">
        <w:rPr>
          <w:i/>
          <w:iCs/>
          <w:lang w:val="id-ID"/>
        </w:rPr>
        <w:t>backend</w:t>
      </w:r>
      <w:r>
        <w:rPr>
          <w:lang w:val="id-ID"/>
        </w:rPr>
        <w:t xml:space="preserve"> sebagai layanan. Suatu aplikasi yang memungkinkan pengembang membuat API untuk disinkronisasikan dengan </w:t>
      </w:r>
      <w:r w:rsidRPr="00171DD1">
        <w:rPr>
          <w:i/>
          <w:iCs/>
          <w:lang w:val="id-ID"/>
        </w:rPr>
        <w:t>client</w:t>
      </w:r>
      <w:r>
        <w:rPr>
          <w:lang w:val="id-ID"/>
        </w:rPr>
        <w:t xml:space="preserve"> yang berbeda-beda dan disimpan pada </w:t>
      </w:r>
      <w:r w:rsidRPr="00171DD1">
        <w:rPr>
          <w:i/>
          <w:iCs/>
          <w:lang w:val="id-ID"/>
        </w:rPr>
        <w:t>cloud</w:t>
      </w:r>
      <w:r>
        <w:rPr>
          <w:lang w:val="id-ID"/>
        </w:rPr>
        <w:t xml:space="preserve"> </w:t>
      </w:r>
      <w:r w:rsidRPr="00470975">
        <w:rPr>
          <w:i/>
          <w:iCs/>
          <w:lang w:val="id-ID"/>
        </w:rPr>
        <w:t>firebase</w:t>
      </w:r>
      <w:r>
        <w:rPr>
          <w:lang w:val="id-ID"/>
        </w:rPr>
        <w:t xml:space="preserve">. </w:t>
      </w:r>
      <w:r w:rsidRPr="00171DD1">
        <w:rPr>
          <w:i/>
          <w:iCs/>
          <w:lang w:val="id-ID"/>
        </w:rPr>
        <w:t>Database</w:t>
      </w:r>
      <w:r>
        <w:rPr>
          <w:lang w:val="id-ID"/>
        </w:rPr>
        <w:t xml:space="preserve"> pada </w:t>
      </w:r>
      <w:r w:rsidRPr="00470975">
        <w:rPr>
          <w:i/>
          <w:iCs/>
          <w:lang w:val="id-ID"/>
        </w:rPr>
        <w:t>firebase</w:t>
      </w:r>
      <w:r>
        <w:rPr>
          <w:lang w:val="id-ID"/>
        </w:rPr>
        <w:t xml:space="preserve"> dapat diakses melalui REST API. REST API </w:t>
      </w:r>
      <w:r>
        <w:rPr>
          <w:lang w:val="id-ID"/>
        </w:rPr>
        <w:lastRenderedPageBreak/>
        <w:t xml:space="preserve">tersebut menggunakan protokol </w:t>
      </w:r>
      <w:r w:rsidRPr="00171DD1">
        <w:rPr>
          <w:lang w:val="id-ID"/>
        </w:rPr>
        <w:t>Server</w:t>
      </w:r>
      <w:r>
        <w:rPr>
          <w:lang w:val="id-ID"/>
        </w:rPr>
        <w:t>-</w:t>
      </w:r>
      <w:r w:rsidRPr="00171DD1">
        <w:rPr>
          <w:i/>
          <w:iCs/>
          <w:lang w:val="id-ID"/>
        </w:rPr>
        <w:t>Sent</w:t>
      </w:r>
      <w:r>
        <w:rPr>
          <w:lang w:val="id-ID"/>
        </w:rPr>
        <w:t xml:space="preserve"> </w:t>
      </w:r>
      <w:r w:rsidRPr="00171DD1">
        <w:rPr>
          <w:i/>
          <w:iCs/>
          <w:lang w:val="id-ID"/>
        </w:rPr>
        <w:t>Event</w:t>
      </w:r>
      <w:r>
        <w:rPr>
          <w:lang w:val="id-ID"/>
        </w:rPr>
        <w:t xml:space="preserve"> dengan membuat koneksi HTTP untuk menyimpan </w:t>
      </w:r>
      <w:r w:rsidRPr="00171DD1">
        <w:rPr>
          <w:i/>
          <w:iCs/>
          <w:lang w:val="id-ID"/>
        </w:rPr>
        <w:t>push</w:t>
      </w:r>
      <w:r>
        <w:rPr>
          <w:lang w:val="id-ID"/>
        </w:rPr>
        <w:t xml:space="preserve"> </w:t>
      </w:r>
      <w:r w:rsidRPr="00171DD1">
        <w:rPr>
          <w:i/>
          <w:iCs/>
          <w:lang w:val="id-ID"/>
        </w:rPr>
        <w:t>notification</w:t>
      </w:r>
      <w:r>
        <w:rPr>
          <w:lang w:val="id-ID"/>
        </w:rPr>
        <w:t xml:space="preserve"> dari server.</w:t>
      </w:r>
    </w:p>
    <w:p w14:paraId="7E7C20F3" w14:textId="5E8043BA" w:rsidR="00470975" w:rsidRPr="00470975" w:rsidRDefault="00470975" w:rsidP="00470975">
      <w:pPr>
        <w:spacing w:after="0" w:line="360" w:lineRule="auto"/>
        <w:ind w:firstLine="709"/>
        <w:rPr>
          <w:lang w:val="id-ID"/>
        </w:rPr>
      </w:pPr>
      <w:r>
        <w:rPr>
          <w:lang w:val="id-ID"/>
        </w:rPr>
        <w:t xml:space="preserve">Fitur-fitur yang terdapat pada </w:t>
      </w:r>
      <w:r>
        <w:rPr>
          <w:i/>
          <w:iCs/>
          <w:lang w:val="id-ID"/>
        </w:rPr>
        <w:t xml:space="preserve">Firebase </w:t>
      </w:r>
      <w:r>
        <w:rPr>
          <w:lang w:val="id-ID"/>
        </w:rPr>
        <w:t>adalah</w:t>
      </w:r>
      <w:sdt>
        <w:sdtPr>
          <w:rPr>
            <w:lang w:val="id-ID"/>
          </w:rPr>
          <w:id w:val="-537191654"/>
          <w:citation/>
        </w:sdtPr>
        <w:sdtContent>
          <w:r w:rsidR="00DF4DBE">
            <w:rPr>
              <w:lang w:val="id-ID"/>
            </w:rPr>
            <w:fldChar w:fldCharType="begin"/>
          </w:r>
          <w:r w:rsidR="000F6A1C">
            <w:rPr>
              <w:lang w:val="id-ID"/>
            </w:rPr>
            <w:instrText xml:space="preserve">CITATION SGu16 \l 1057 </w:instrText>
          </w:r>
          <w:r w:rsidR="00DF4DBE">
            <w:rPr>
              <w:lang w:val="id-ID"/>
            </w:rPr>
            <w:fldChar w:fldCharType="separate"/>
          </w:r>
          <w:r w:rsidR="000F6A1C">
            <w:rPr>
              <w:noProof/>
              <w:lang w:val="id-ID"/>
            </w:rPr>
            <w:t xml:space="preserve"> </w:t>
          </w:r>
          <w:r w:rsidR="000F6A1C" w:rsidRPr="000F6A1C">
            <w:rPr>
              <w:noProof/>
              <w:lang w:val="id-ID"/>
            </w:rPr>
            <w:t>(Gupta &amp; Kapoor, 2016)</w:t>
          </w:r>
          <w:r w:rsidR="00DF4DBE">
            <w:rPr>
              <w:lang w:val="id-ID"/>
            </w:rPr>
            <w:fldChar w:fldCharType="end"/>
          </w:r>
        </w:sdtContent>
      </w:sdt>
      <w:r>
        <w:rPr>
          <w:lang w:val="id-ID"/>
        </w:rPr>
        <w:t xml:space="preserve"> :</w:t>
      </w:r>
    </w:p>
    <w:p w14:paraId="739C9531" w14:textId="5914704F" w:rsidR="00E96CEB" w:rsidRPr="00E96CEB" w:rsidRDefault="00E96CEB" w:rsidP="005E5033">
      <w:pPr>
        <w:pStyle w:val="ListParagraph"/>
        <w:numPr>
          <w:ilvl w:val="0"/>
          <w:numId w:val="69"/>
        </w:numPr>
        <w:spacing w:after="0" w:line="360" w:lineRule="auto"/>
        <w:rPr>
          <w:lang w:val="id-ID"/>
        </w:rPr>
      </w:pPr>
      <w:r w:rsidRPr="00E96CEB">
        <w:rPr>
          <w:rFonts w:eastAsia="Times New Roman" w:cs="Times New Roman"/>
          <w:i/>
          <w:iCs/>
          <w:szCs w:val="24"/>
          <w:lang w:val="id-ID" w:eastAsia="id-ID"/>
        </w:rPr>
        <w:t>Firebase Cloud Messaging</w:t>
      </w:r>
      <w:r w:rsidRPr="00E96CEB">
        <w:rPr>
          <w:rFonts w:eastAsia="Times New Roman" w:cs="Times New Roman"/>
          <w:szCs w:val="24"/>
          <w:lang w:val="id-ID" w:eastAsia="id-ID"/>
        </w:rPr>
        <w:t xml:space="preserve"> (FCM)  </w:t>
      </w:r>
    </w:p>
    <w:p w14:paraId="4DF88497" w14:textId="0C9F836A" w:rsidR="00764D68" w:rsidRDefault="00764D68" w:rsidP="00764D68">
      <w:pPr>
        <w:spacing w:after="0" w:line="360" w:lineRule="auto"/>
        <w:ind w:firstLine="709"/>
        <w:rPr>
          <w:rFonts w:eastAsia="Times New Roman" w:cs="Times New Roman"/>
          <w:szCs w:val="24"/>
          <w:lang w:val="id-ID" w:eastAsia="id-ID"/>
        </w:rPr>
      </w:pPr>
      <w:r w:rsidRPr="00B13DD3">
        <w:rPr>
          <w:rFonts w:eastAsia="Times New Roman" w:cs="Times New Roman"/>
          <w:i/>
          <w:iCs/>
          <w:szCs w:val="24"/>
          <w:lang w:val="id-ID" w:eastAsia="id-ID"/>
        </w:rPr>
        <w:t>Firebase Cloud Messaging</w:t>
      </w:r>
      <w:r w:rsidRPr="00B13DD3">
        <w:rPr>
          <w:rFonts w:eastAsia="Times New Roman" w:cs="Times New Roman"/>
          <w:szCs w:val="24"/>
          <w:lang w:val="id-ID" w:eastAsia="id-ID"/>
        </w:rPr>
        <w:t xml:space="preserve"> (FCM)</w:t>
      </w:r>
      <w:r>
        <w:rPr>
          <w:rFonts w:eastAsia="Times New Roman" w:cs="Times New Roman"/>
          <w:szCs w:val="24"/>
          <w:lang w:val="id-ID" w:eastAsia="id-ID"/>
        </w:rPr>
        <w:t xml:space="preserve">  adalah</w:t>
      </w:r>
      <w:r w:rsidR="00171DD1">
        <w:rPr>
          <w:rFonts w:eastAsia="Times New Roman" w:cs="Times New Roman"/>
          <w:szCs w:val="24"/>
          <w:lang w:val="id-ID" w:eastAsia="id-ID"/>
        </w:rPr>
        <w:t xml:space="preserve"> sebuah </w:t>
      </w:r>
      <w:r w:rsidR="00171DD1" w:rsidRPr="00171DD1">
        <w:rPr>
          <w:rFonts w:eastAsia="Times New Roman" w:cs="Times New Roman"/>
          <w:i/>
          <w:iCs/>
          <w:szCs w:val="24"/>
          <w:lang w:val="id-ID" w:eastAsia="id-ID"/>
        </w:rPr>
        <w:t>platform</w:t>
      </w:r>
      <w:r w:rsidR="00171DD1">
        <w:rPr>
          <w:rFonts w:eastAsia="Times New Roman" w:cs="Times New Roman"/>
          <w:szCs w:val="24"/>
          <w:lang w:val="id-ID" w:eastAsia="id-ID"/>
        </w:rPr>
        <w:t xml:space="preserve"> /</w:t>
      </w:r>
      <w:r>
        <w:rPr>
          <w:rFonts w:eastAsia="Times New Roman" w:cs="Times New Roman"/>
          <w:szCs w:val="24"/>
          <w:lang w:val="id-ID" w:eastAsia="id-ID"/>
        </w:rPr>
        <w:t xml:space="preserve"> layanan yang digunakan untuk melakukan pemberitahuan (</w:t>
      </w:r>
      <w:r w:rsidRPr="00054908">
        <w:rPr>
          <w:rFonts w:eastAsia="Times New Roman" w:cs="Times New Roman"/>
          <w:i/>
          <w:iCs/>
          <w:szCs w:val="24"/>
          <w:lang w:val="id-ID" w:eastAsia="id-ID"/>
        </w:rPr>
        <w:t>notifications</w:t>
      </w:r>
      <w:r>
        <w:rPr>
          <w:rFonts w:eastAsia="Times New Roman" w:cs="Times New Roman"/>
          <w:szCs w:val="24"/>
          <w:lang w:val="id-ID" w:eastAsia="id-ID"/>
        </w:rPr>
        <w:t xml:space="preserve">) pada aplikasi berbasis Android, iOS maupun aplikasi web secara terpecaya tanpa biaya. Dahulunya, </w:t>
      </w:r>
      <w:r w:rsidRPr="00B13DD3">
        <w:rPr>
          <w:rFonts w:eastAsia="Times New Roman" w:cs="Times New Roman"/>
          <w:i/>
          <w:iCs/>
          <w:szCs w:val="24"/>
          <w:lang w:val="id-ID" w:eastAsia="id-ID"/>
        </w:rPr>
        <w:t>Firebase Cloud Messaging</w:t>
      </w:r>
      <w:r w:rsidRPr="00B13DD3">
        <w:rPr>
          <w:rFonts w:eastAsia="Times New Roman" w:cs="Times New Roman"/>
          <w:szCs w:val="24"/>
          <w:lang w:val="id-ID" w:eastAsia="id-ID"/>
        </w:rPr>
        <w:t xml:space="preserve"> (FCM)</w:t>
      </w:r>
      <w:r>
        <w:rPr>
          <w:rFonts w:eastAsia="Times New Roman" w:cs="Times New Roman"/>
          <w:szCs w:val="24"/>
          <w:lang w:val="id-ID" w:eastAsia="id-ID"/>
        </w:rPr>
        <w:t xml:space="preserve"> ini bernama </w:t>
      </w:r>
      <w:r w:rsidRPr="00054908">
        <w:rPr>
          <w:rFonts w:eastAsia="Times New Roman" w:cs="Times New Roman"/>
          <w:i/>
          <w:iCs/>
          <w:szCs w:val="24"/>
          <w:lang w:val="id-ID" w:eastAsia="id-ID"/>
        </w:rPr>
        <w:t>Google</w:t>
      </w:r>
      <w:r>
        <w:rPr>
          <w:rFonts w:eastAsia="Times New Roman" w:cs="Times New Roman"/>
          <w:szCs w:val="24"/>
          <w:lang w:val="id-ID" w:eastAsia="id-ID"/>
        </w:rPr>
        <w:t xml:space="preserve"> </w:t>
      </w:r>
      <w:r w:rsidRPr="00B13DD3">
        <w:rPr>
          <w:rFonts w:eastAsia="Times New Roman" w:cs="Times New Roman"/>
          <w:i/>
          <w:iCs/>
          <w:szCs w:val="24"/>
          <w:lang w:val="id-ID" w:eastAsia="id-ID"/>
        </w:rPr>
        <w:t>Cloud Messaging</w:t>
      </w:r>
      <w:r>
        <w:rPr>
          <w:rFonts w:eastAsia="Times New Roman" w:cs="Times New Roman"/>
          <w:i/>
          <w:iCs/>
          <w:szCs w:val="24"/>
          <w:lang w:val="id-ID" w:eastAsia="id-ID"/>
        </w:rPr>
        <w:t xml:space="preserve"> </w:t>
      </w:r>
      <w:r>
        <w:rPr>
          <w:rFonts w:eastAsia="Times New Roman" w:cs="Times New Roman"/>
          <w:szCs w:val="24"/>
          <w:lang w:val="id-ID" w:eastAsia="id-ID"/>
        </w:rPr>
        <w:t xml:space="preserve">atau GCM, namun sekarang sudah berubah dan menjadi lebih besar di </w:t>
      </w:r>
      <w:r w:rsidRPr="00470975">
        <w:rPr>
          <w:rFonts w:eastAsia="Times New Roman" w:cs="Times New Roman"/>
          <w:i/>
          <w:iCs/>
          <w:szCs w:val="24"/>
          <w:lang w:val="id-ID" w:eastAsia="id-ID"/>
        </w:rPr>
        <w:t>Firebase</w:t>
      </w:r>
      <w:r>
        <w:rPr>
          <w:rFonts w:eastAsia="Times New Roman" w:cs="Times New Roman"/>
          <w:szCs w:val="24"/>
          <w:lang w:val="id-ID" w:eastAsia="id-ID"/>
        </w:rPr>
        <w:t>.</w:t>
      </w:r>
      <w:sdt>
        <w:sdtPr>
          <w:rPr>
            <w:rFonts w:eastAsia="Times New Roman" w:cs="Times New Roman"/>
            <w:szCs w:val="24"/>
            <w:lang w:val="id-ID" w:eastAsia="id-ID"/>
          </w:rPr>
          <w:id w:val="-1655832630"/>
          <w:citation/>
        </w:sdtPr>
        <w:sdtContent>
          <w:r>
            <w:rPr>
              <w:rFonts w:eastAsia="Times New Roman" w:cs="Times New Roman"/>
              <w:szCs w:val="24"/>
              <w:lang w:val="id-ID" w:eastAsia="id-ID"/>
            </w:rPr>
            <w:fldChar w:fldCharType="begin"/>
          </w:r>
          <w:r>
            <w:rPr>
              <w:rFonts w:eastAsia="Times New Roman" w:cs="Times New Roman"/>
              <w:szCs w:val="24"/>
              <w:lang w:val="id-ID" w:eastAsia="id-ID"/>
            </w:rPr>
            <w:instrText xml:space="preserve"> CITATION Bel16 \l 1057 </w:instrText>
          </w:r>
          <w:r>
            <w:rPr>
              <w:rFonts w:eastAsia="Times New Roman" w:cs="Times New Roman"/>
              <w:szCs w:val="24"/>
              <w:lang w:val="id-ID" w:eastAsia="id-ID"/>
            </w:rPr>
            <w:fldChar w:fldCharType="separate"/>
          </w:r>
          <w:r>
            <w:rPr>
              <w:rFonts w:eastAsia="Times New Roman" w:cs="Times New Roman"/>
              <w:noProof/>
              <w:szCs w:val="24"/>
              <w:lang w:val="id-ID" w:eastAsia="id-ID"/>
            </w:rPr>
            <w:t xml:space="preserve"> </w:t>
          </w:r>
          <w:r w:rsidRPr="00764D68">
            <w:rPr>
              <w:rFonts w:eastAsia="Times New Roman" w:cs="Times New Roman"/>
              <w:noProof/>
              <w:szCs w:val="24"/>
              <w:lang w:val="id-ID" w:eastAsia="id-ID"/>
            </w:rPr>
            <w:t>(Khan, 2016)</w:t>
          </w:r>
          <w:r>
            <w:rPr>
              <w:rFonts w:eastAsia="Times New Roman" w:cs="Times New Roman"/>
              <w:szCs w:val="24"/>
              <w:lang w:val="id-ID" w:eastAsia="id-ID"/>
            </w:rPr>
            <w:fldChar w:fldCharType="end"/>
          </w:r>
        </w:sdtContent>
      </w:sdt>
      <w:r w:rsidR="00E96CEB">
        <w:rPr>
          <w:rFonts w:eastAsia="Times New Roman" w:cs="Times New Roman"/>
          <w:szCs w:val="24"/>
          <w:lang w:val="id-ID" w:eastAsia="id-ID"/>
        </w:rPr>
        <w:t>.</w:t>
      </w:r>
    </w:p>
    <w:p w14:paraId="3D0C4811" w14:textId="0D27F3B5" w:rsidR="00E96CEB" w:rsidRDefault="00E96CEB" w:rsidP="00764D68">
      <w:pPr>
        <w:spacing w:after="0" w:line="360" w:lineRule="auto"/>
        <w:ind w:firstLine="709"/>
        <w:rPr>
          <w:rFonts w:eastAsia="Times New Roman" w:cs="Times New Roman"/>
          <w:szCs w:val="24"/>
          <w:lang w:val="id-ID" w:eastAsia="id-ID"/>
        </w:rPr>
      </w:pPr>
      <w:r>
        <w:rPr>
          <w:rFonts w:eastAsia="Times New Roman" w:cs="Times New Roman"/>
          <w:szCs w:val="24"/>
          <w:lang w:val="id-ID" w:eastAsia="id-ID"/>
        </w:rPr>
        <w:t>Kemampuan utama FCM:</w:t>
      </w:r>
    </w:p>
    <w:p w14:paraId="50BD1A3B" w14:textId="7AA5E7F4" w:rsidR="00E96CEB" w:rsidRDefault="00E96CEB" w:rsidP="005E5033">
      <w:pPr>
        <w:pStyle w:val="ListParagraph"/>
        <w:numPr>
          <w:ilvl w:val="0"/>
          <w:numId w:val="68"/>
        </w:numPr>
        <w:spacing w:after="0" w:line="360" w:lineRule="auto"/>
        <w:ind w:left="709"/>
        <w:rPr>
          <w:rFonts w:eastAsia="Times New Roman" w:cs="Times New Roman"/>
          <w:szCs w:val="24"/>
          <w:lang w:val="id-ID" w:eastAsia="id-ID"/>
        </w:rPr>
      </w:pPr>
      <w:r>
        <w:rPr>
          <w:rFonts w:eastAsia="Times New Roman" w:cs="Times New Roman"/>
          <w:szCs w:val="24"/>
          <w:lang w:val="id-ID" w:eastAsia="id-ID"/>
        </w:rPr>
        <w:t xml:space="preserve">Mengirim pesan </w:t>
      </w:r>
      <w:r w:rsidRPr="00E96CEB">
        <w:rPr>
          <w:rFonts w:eastAsia="Times New Roman" w:cs="Times New Roman"/>
          <w:i/>
          <w:iCs/>
          <w:szCs w:val="24"/>
          <w:lang w:val="id-ID" w:eastAsia="id-ID"/>
        </w:rPr>
        <w:t>notifikasi</w:t>
      </w:r>
      <w:r>
        <w:rPr>
          <w:rFonts w:eastAsia="Times New Roman" w:cs="Times New Roman"/>
          <w:szCs w:val="24"/>
          <w:lang w:val="id-ID" w:eastAsia="id-ID"/>
        </w:rPr>
        <w:t xml:space="preserve"> atau pesan data</w:t>
      </w:r>
    </w:p>
    <w:p w14:paraId="49C0831C" w14:textId="109E20D3" w:rsidR="00E96CEB" w:rsidRDefault="00E96CEB" w:rsidP="005E5033">
      <w:pPr>
        <w:pStyle w:val="ListParagraph"/>
        <w:numPr>
          <w:ilvl w:val="0"/>
          <w:numId w:val="68"/>
        </w:numPr>
        <w:spacing w:after="0" w:line="360" w:lineRule="auto"/>
        <w:ind w:left="709"/>
        <w:rPr>
          <w:rFonts w:eastAsia="Times New Roman" w:cs="Times New Roman"/>
          <w:szCs w:val="24"/>
          <w:lang w:val="id-ID" w:eastAsia="id-ID"/>
        </w:rPr>
      </w:pPr>
      <w:r>
        <w:rPr>
          <w:rFonts w:eastAsia="Times New Roman" w:cs="Times New Roman"/>
          <w:szCs w:val="24"/>
          <w:lang w:val="id-ID" w:eastAsia="id-ID"/>
        </w:rPr>
        <w:t>Penargetan pesan serba guna</w:t>
      </w:r>
    </w:p>
    <w:p w14:paraId="1D5DF49A" w14:textId="54C7F6F7" w:rsidR="00E96CEB" w:rsidRPr="00E96CEB" w:rsidRDefault="00E96CEB" w:rsidP="005E5033">
      <w:pPr>
        <w:pStyle w:val="ListParagraph"/>
        <w:numPr>
          <w:ilvl w:val="0"/>
          <w:numId w:val="68"/>
        </w:numPr>
        <w:spacing w:after="0" w:line="360" w:lineRule="auto"/>
        <w:ind w:left="709"/>
        <w:rPr>
          <w:rFonts w:eastAsia="Times New Roman" w:cs="Times New Roman"/>
          <w:szCs w:val="24"/>
          <w:lang w:val="id-ID" w:eastAsia="id-ID"/>
        </w:rPr>
      </w:pPr>
      <w:r>
        <w:rPr>
          <w:rFonts w:eastAsia="Times New Roman" w:cs="Times New Roman"/>
          <w:szCs w:val="24"/>
          <w:lang w:val="id-ID" w:eastAsia="id-ID"/>
        </w:rPr>
        <w:t xml:space="preserve">Mengirim pesan dari aplikasi </w:t>
      </w:r>
      <w:r w:rsidRPr="00E96CEB">
        <w:rPr>
          <w:rFonts w:eastAsia="Times New Roman" w:cs="Times New Roman"/>
          <w:i/>
          <w:iCs/>
          <w:szCs w:val="24"/>
          <w:lang w:val="id-ID" w:eastAsia="id-ID"/>
        </w:rPr>
        <w:t>client</w:t>
      </w:r>
    </w:p>
    <w:p w14:paraId="57C48EC4" w14:textId="77777777" w:rsidR="00E96CEB" w:rsidRPr="00E96CEB" w:rsidRDefault="00E96CEB" w:rsidP="00E96CEB">
      <w:pPr>
        <w:spacing w:after="0" w:line="360" w:lineRule="auto"/>
        <w:ind w:firstLine="709"/>
        <w:jc w:val="left"/>
        <w:rPr>
          <w:rFonts w:eastAsia="Times New Roman" w:cs="Times New Roman"/>
          <w:szCs w:val="24"/>
          <w:lang w:val="id-ID" w:eastAsia="id-ID"/>
        </w:rPr>
      </w:pPr>
      <w:r w:rsidRPr="00E96CEB">
        <w:rPr>
          <w:rFonts w:eastAsia="Times New Roman" w:cs="Times New Roman"/>
          <w:szCs w:val="24"/>
          <w:lang w:val="id-ID" w:eastAsia="id-ID"/>
        </w:rPr>
        <w:t>Implementasi FCM mencakup dua komponen utama untuk mengirim dan menerima pesan:</w:t>
      </w:r>
    </w:p>
    <w:p w14:paraId="2AA5DB1B" w14:textId="77777777" w:rsidR="00E96CEB" w:rsidRPr="00E96CEB" w:rsidRDefault="00E96CEB" w:rsidP="005E5033">
      <w:pPr>
        <w:numPr>
          <w:ilvl w:val="0"/>
          <w:numId w:val="67"/>
        </w:numPr>
        <w:spacing w:after="0" w:line="360" w:lineRule="auto"/>
        <w:jc w:val="left"/>
        <w:rPr>
          <w:rFonts w:eastAsia="Times New Roman" w:cs="Times New Roman"/>
          <w:szCs w:val="24"/>
          <w:lang w:val="id-ID" w:eastAsia="id-ID"/>
        </w:rPr>
      </w:pPr>
      <w:r w:rsidRPr="00E96CEB">
        <w:rPr>
          <w:rFonts w:eastAsia="Times New Roman" w:cs="Times New Roman"/>
          <w:szCs w:val="24"/>
          <w:lang w:val="id-ID" w:eastAsia="id-ID"/>
        </w:rPr>
        <w:t xml:space="preserve">Lingkungan tepercaya seperti </w:t>
      </w:r>
      <w:r w:rsidRPr="00E96CEB">
        <w:rPr>
          <w:rFonts w:eastAsia="Times New Roman" w:cs="Times New Roman"/>
          <w:i/>
          <w:iCs/>
          <w:szCs w:val="24"/>
          <w:lang w:val="id-ID" w:eastAsia="id-ID"/>
        </w:rPr>
        <w:t>Cloud Functions for Firebase</w:t>
      </w:r>
      <w:r w:rsidRPr="00E96CEB">
        <w:rPr>
          <w:rFonts w:eastAsia="Times New Roman" w:cs="Times New Roman"/>
          <w:szCs w:val="24"/>
          <w:lang w:val="id-ID" w:eastAsia="id-ID"/>
        </w:rPr>
        <w:t xml:space="preserve"> atau server aplikasi yang akan digunakan untuk membuat, menargetkan, dan mengirim pesan.</w:t>
      </w:r>
    </w:p>
    <w:p w14:paraId="37D375D9" w14:textId="659A8336" w:rsidR="00E96CEB" w:rsidRDefault="00E96CEB" w:rsidP="005E5033">
      <w:pPr>
        <w:numPr>
          <w:ilvl w:val="0"/>
          <w:numId w:val="67"/>
        </w:numPr>
        <w:spacing w:after="0" w:line="360" w:lineRule="auto"/>
        <w:jc w:val="left"/>
        <w:rPr>
          <w:rFonts w:eastAsia="Times New Roman" w:cs="Times New Roman"/>
          <w:szCs w:val="24"/>
          <w:lang w:val="id-ID" w:eastAsia="id-ID"/>
        </w:rPr>
      </w:pPr>
      <w:r w:rsidRPr="00E96CEB">
        <w:rPr>
          <w:rFonts w:eastAsia="Times New Roman" w:cs="Times New Roman"/>
          <w:szCs w:val="24"/>
          <w:lang w:val="id-ID" w:eastAsia="id-ID"/>
        </w:rPr>
        <w:t>Aplikasi klien iOS, Android, atau web (</w:t>
      </w:r>
      <w:r w:rsidRPr="00E96CEB">
        <w:rPr>
          <w:rFonts w:eastAsia="Times New Roman" w:cs="Times New Roman"/>
          <w:i/>
          <w:iCs/>
          <w:szCs w:val="24"/>
          <w:lang w:val="id-ID" w:eastAsia="id-ID"/>
        </w:rPr>
        <w:t>JavaScript</w:t>
      </w:r>
      <w:r w:rsidRPr="00E96CEB">
        <w:rPr>
          <w:rFonts w:eastAsia="Times New Roman" w:cs="Times New Roman"/>
          <w:szCs w:val="24"/>
          <w:lang w:val="id-ID" w:eastAsia="id-ID"/>
        </w:rPr>
        <w:t xml:space="preserve">) yang menerima pesan melalui layanan transportasi spesifik </w:t>
      </w:r>
      <w:r w:rsidRPr="00470975">
        <w:rPr>
          <w:rFonts w:eastAsia="Times New Roman" w:cs="Times New Roman"/>
          <w:i/>
          <w:iCs/>
          <w:szCs w:val="24"/>
          <w:lang w:val="id-ID" w:eastAsia="id-ID"/>
        </w:rPr>
        <w:t>platform</w:t>
      </w:r>
      <w:r w:rsidRPr="00E96CEB">
        <w:rPr>
          <w:rFonts w:eastAsia="Times New Roman" w:cs="Times New Roman"/>
          <w:szCs w:val="24"/>
          <w:lang w:val="id-ID" w:eastAsia="id-ID"/>
        </w:rPr>
        <w:t xml:space="preserve"> yang sesuai.</w:t>
      </w:r>
    </w:p>
    <w:p w14:paraId="7E4C51D2" w14:textId="54E878D7" w:rsidR="00470975" w:rsidRPr="00E96CEB" w:rsidRDefault="00470975" w:rsidP="005E5033">
      <w:pPr>
        <w:pStyle w:val="ListParagraph"/>
        <w:numPr>
          <w:ilvl w:val="0"/>
          <w:numId w:val="69"/>
        </w:numPr>
        <w:spacing w:after="0" w:line="360" w:lineRule="auto"/>
        <w:rPr>
          <w:lang w:val="id-ID"/>
        </w:rPr>
      </w:pPr>
      <w:r w:rsidRPr="00E96CEB">
        <w:rPr>
          <w:rFonts w:eastAsia="Times New Roman" w:cs="Times New Roman"/>
          <w:i/>
          <w:iCs/>
          <w:szCs w:val="24"/>
          <w:lang w:val="id-ID" w:eastAsia="id-ID"/>
        </w:rPr>
        <w:t xml:space="preserve">Firebase </w:t>
      </w:r>
      <w:r>
        <w:rPr>
          <w:rFonts w:eastAsia="Times New Roman" w:cs="Times New Roman"/>
          <w:i/>
          <w:iCs/>
          <w:szCs w:val="24"/>
          <w:lang w:val="id-ID" w:eastAsia="id-ID"/>
        </w:rPr>
        <w:t>Analytics</w:t>
      </w:r>
      <w:r w:rsidRPr="00E96CEB">
        <w:rPr>
          <w:rFonts w:eastAsia="Times New Roman" w:cs="Times New Roman"/>
          <w:szCs w:val="24"/>
          <w:lang w:val="id-ID" w:eastAsia="id-ID"/>
        </w:rPr>
        <w:t xml:space="preserve"> </w:t>
      </w:r>
      <w:r>
        <w:rPr>
          <w:rFonts w:eastAsia="Times New Roman" w:cs="Times New Roman"/>
          <w:szCs w:val="24"/>
          <w:lang w:val="id-ID" w:eastAsia="id-ID"/>
        </w:rPr>
        <w:t>: Fitur ini merupakan solusi pengukuran aplikasi gratis yang memberikan wawasan tentang penggunaan aplikasi keterlibatan pengguna.</w:t>
      </w:r>
    </w:p>
    <w:p w14:paraId="0C08D273" w14:textId="68B603E8" w:rsidR="00470975" w:rsidRPr="00E96CEB" w:rsidRDefault="00470975" w:rsidP="005E5033">
      <w:pPr>
        <w:pStyle w:val="ListParagraph"/>
        <w:numPr>
          <w:ilvl w:val="0"/>
          <w:numId w:val="69"/>
        </w:numPr>
        <w:spacing w:after="0" w:line="360" w:lineRule="auto"/>
        <w:rPr>
          <w:lang w:val="id-ID"/>
        </w:rPr>
      </w:pPr>
      <w:r>
        <w:rPr>
          <w:rFonts w:eastAsia="Times New Roman" w:cs="Times New Roman"/>
          <w:i/>
          <w:iCs/>
          <w:szCs w:val="24"/>
          <w:lang w:val="id-ID" w:eastAsia="id-ID"/>
        </w:rPr>
        <w:t xml:space="preserve">Realtime Database </w:t>
      </w:r>
      <w:r>
        <w:rPr>
          <w:rFonts w:eastAsia="Times New Roman" w:cs="Times New Roman"/>
          <w:szCs w:val="24"/>
          <w:lang w:val="id-ID" w:eastAsia="id-ID"/>
        </w:rPr>
        <w:t>:</w:t>
      </w:r>
      <w:r w:rsidRPr="00470975">
        <w:rPr>
          <w:rFonts w:eastAsia="Times New Roman" w:cs="Times New Roman"/>
          <w:i/>
          <w:iCs/>
          <w:szCs w:val="24"/>
          <w:lang w:val="id-ID" w:eastAsia="id-ID"/>
        </w:rPr>
        <w:t xml:space="preserve"> </w:t>
      </w:r>
      <w:r w:rsidRPr="00E96CEB">
        <w:rPr>
          <w:rFonts w:eastAsia="Times New Roman" w:cs="Times New Roman"/>
          <w:i/>
          <w:iCs/>
          <w:szCs w:val="24"/>
          <w:lang w:val="id-ID" w:eastAsia="id-ID"/>
        </w:rPr>
        <w:t>Firebase</w:t>
      </w:r>
      <w:r>
        <w:rPr>
          <w:rFonts w:eastAsia="Times New Roman" w:cs="Times New Roman"/>
          <w:i/>
          <w:iCs/>
          <w:szCs w:val="24"/>
          <w:lang w:val="id-ID" w:eastAsia="id-ID"/>
        </w:rPr>
        <w:t xml:space="preserve"> </w:t>
      </w:r>
      <w:r>
        <w:rPr>
          <w:rFonts w:eastAsia="Times New Roman" w:cs="Times New Roman"/>
          <w:szCs w:val="24"/>
          <w:lang w:val="id-ID" w:eastAsia="id-ID"/>
        </w:rPr>
        <w:t xml:space="preserve"> menyediakan </w:t>
      </w:r>
      <w:r w:rsidRPr="00470975">
        <w:rPr>
          <w:rFonts w:eastAsia="Times New Roman" w:cs="Times New Roman"/>
          <w:i/>
          <w:iCs/>
          <w:szCs w:val="24"/>
          <w:lang w:val="id-ID" w:eastAsia="id-ID"/>
        </w:rPr>
        <w:t>database-realtime</w:t>
      </w:r>
      <w:r>
        <w:rPr>
          <w:rFonts w:eastAsia="Times New Roman" w:cs="Times New Roman"/>
          <w:szCs w:val="24"/>
          <w:lang w:val="id-ID" w:eastAsia="id-ID"/>
        </w:rPr>
        <w:t xml:space="preserve"> dan </w:t>
      </w:r>
      <w:r w:rsidRPr="00470975">
        <w:rPr>
          <w:rFonts w:eastAsia="Times New Roman" w:cs="Times New Roman"/>
          <w:i/>
          <w:iCs/>
          <w:szCs w:val="24"/>
          <w:lang w:val="id-ID" w:eastAsia="id-ID"/>
        </w:rPr>
        <w:t>backend</w:t>
      </w:r>
      <w:r>
        <w:rPr>
          <w:rFonts w:eastAsia="Times New Roman" w:cs="Times New Roman"/>
          <w:szCs w:val="24"/>
          <w:lang w:val="id-ID" w:eastAsia="id-ID"/>
        </w:rPr>
        <w:t xml:space="preserve"> sebagai layanan. Pengembangan dilengkapi dengan API untuk menyinkronkan data aplikasi di seluruh perusahaan dan disimpan pada </w:t>
      </w:r>
      <w:r w:rsidRPr="00470975">
        <w:rPr>
          <w:rFonts w:eastAsia="Times New Roman" w:cs="Times New Roman"/>
          <w:i/>
          <w:iCs/>
          <w:szCs w:val="24"/>
          <w:lang w:val="id-ID" w:eastAsia="id-ID"/>
        </w:rPr>
        <w:t>Firebase’s Cloud</w:t>
      </w:r>
      <w:r>
        <w:rPr>
          <w:rFonts w:eastAsia="Times New Roman" w:cs="Times New Roman"/>
          <w:szCs w:val="24"/>
          <w:lang w:val="id-ID" w:eastAsia="id-ID"/>
        </w:rPr>
        <w:t>.</w:t>
      </w:r>
    </w:p>
    <w:p w14:paraId="73A8A12E" w14:textId="77777777" w:rsidR="00470975" w:rsidRPr="00470975" w:rsidRDefault="00470975" w:rsidP="00470975">
      <w:pPr>
        <w:spacing w:after="0" w:line="360" w:lineRule="auto"/>
        <w:jc w:val="left"/>
        <w:rPr>
          <w:rFonts w:eastAsia="Times New Roman" w:cs="Times New Roman"/>
          <w:szCs w:val="24"/>
          <w:lang w:val="id-ID" w:eastAsia="id-ID"/>
        </w:rPr>
      </w:pPr>
    </w:p>
    <w:p w14:paraId="0EA18B2B" w14:textId="77777777" w:rsidR="00E96CEB" w:rsidRPr="00054908" w:rsidRDefault="00E96CEB" w:rsidP="00764D68">
      <w:pPr>
        <w:spacing w:after="0" w:line="360" w:lineRule="auto"/>
        <w:ind w:firstLine="709"/>
        <w:rPr>
          <w:rFonts w:eastAsia="Times New Roman" w:cs="Times New Roman"/>
          <w:szCs w:val="24"/>
          <w:lang w:val="id-ID" w:eastAsia="id-ID"/>
        </w:rPr>
      </w:pPr>
    </w:p>
    <w:p w14:paraId="5FB9E9A0" w14:textId="77777777" w:rsidR="00764D68" w:rsidRDefault="00764D68" w:rsidP="00163E32">
      <w:pPr>
        <w:spacing w:after="0" w:line="360" w:lineRule="auto"/>
        <w:ind w:firstLine="720"/>
        <w:rPr>
          <w:lang w:val="id-ID"/>
        </w:rPr>
      </w:pPr>
    </w:p>
    <w:p w14:paraId="438031C8" w14:textId="3B993A11" w:rsidR="007E77BA" w:rsidRDefault="00B13DD3" w:rsidP="00B13DD3">
      <w:pPr>
        <w:pStyle w:val="Heading3"/>
        <w:spacing w:before="0" w:line="360" w:lineRule="auto"/>
        <w:rPr>
          <w:rFonts w:eastAsia="Times New Roman" w:cs="Times New Roman"/>
          <w:iCs/>
          <w:color w:val="0A0A0A"/>
          <w:spacing w:val="6"/>
          <w:szCs w:val="24"/>
          <w:lang w:val="id-ID"/>
        </w:rPr>
      </w:pPr>
      <w:bookmarkStart w:id="50" w:name="_Toc49308789"/>
      <w:r>
        <w:lastRenderedPageBreak/>
        <w:t>2.1.</w:t>
      </w:r>
      <w:r>
        <w:rPr>
          <w:lang w:val="id-ID"/>
        </w:rPr>
        <w:t>12</w:t>
      </w:r>
      <w:r w:rsidRPr="00A01889">
        <w:t xml:space="preserve"> </w:t>
      </w:r>
      <w:r w:rsidR="007E77BA">
        <w:rPr>
          <w:rFonts w:eastAsia="Times New Roman" w:cs="Times New Roman"/>
          <w:iCs/>
          <w:color w:val="0A0A0A"/>
          <w:spacing w:val="6"/>
          <w:szCs w:val="24"/>
          <w:lang w:val="id-ID"/>
        </w:rPr>
        <w:t>DOMPDF</w:t>
      </w:r>
      <w:bookmarkEnd w:id="50"/>
    </w:p>
    <w:p w14:paraId="74C70A1C" w14:textId="2B101D95" w:rsidR="00A87995" w:rsidRPr="00A87995" w:rsidRDefault="007E77BA" w:rsidP="00A87995">
      <w:pPr>
        <w:spacing w:after="0" w:line="360" w:lineRule="auto"/>
        <w:ind w:firstLine="709"/>
        <w:rPr>
          <w:lang w:val="id-ID"/>
        </w:rPr>
      </w:pPr>
      <w:r>
        <w:rPr>
          <w:lang w:val="id-ID"/>
        </w:rPr>
        <w:t xml:space="preserve">DOMPDF adalah </w:t>
      </w:r>
      <w:r w:rsidRPr="007E77BA">
        <w:rPr>
          <w:i/>
          <w:iCs/>
          <w:lang w:val="id-ID"/>
        </w:rPr>
        <w:t>library</w:t>
      </w:r>
      <w:r>
        <w:rPr>
          <w:lang w:val="id-ID"/>
        </w:rPr>
        <w:t xml:space="preserve"> PHP yang bisa digunakan untuk membuat laporan PDF dengan PHP. DOMPDF bekerja dengan cara mengubah halaman ke dalam bentuk file PDF. </w:t>
      </w:r>
      <w:r w:rsidRPr="00FA08B2">
        <w:rPr>
          <w:i/>
          <w:iCs/>
          <w:lang w:val="id-ID"/>
        </w:rPr>
        <w:t>Wrapper</w:t>
      </w:r>
      <w:r w:rsidRPr="007E77BA">
        <w:rPr>
          <w:lang w:val="id-ID"/>
        </w:rPr>
        <w:t xml:space="preserve"> DOMPDF untuk Laravel ini adalah perangkat lunak bersumber terbuka yang dilisensikan di bawah lisensi MIT</w:t>
      </w:r>
      <w:r>
        <w:rPr>
          <w:lang w:val="id-ID"/>
        </w:rPr>
        <w:t>.</w:t>
      </w:r>
      <w:sdt>
        <w:sdtPr>
          <w:rPr>
            <w:lang w:val="id-ID"/>
          </w:rPr>
          <w:id w:val="1713685448"/>
          <w:citation/>
        </w:sdtPr>
        <w:sdtContent>
          <w:r w:rsidR="00075C1F">
            <w:rPr>
              <w:lang w:val="id-ID"/>
            </w:rPr>
            <w:fldChar w:fldCharType="begin"/>
          </w:r>
          <w:r w:rsidR="00075C1F">
            <w:rPr>
              <w:lang w:val="id-ID"/>
            </w:rPr>
            <w:instrText xml:space="preserve"> CITATION Dik19 \l 1057 </w:instrText>
          </w:r>
          <w:r w:rsidR="00075C1F">
            <w:rPr>
              <w:lang w:val="id-ID"/>
            </w:rPr>
            <w:fldChar w:fldCharType="separate"/>
          </w:r>
          <w:r w:rsidR="00075C1F">
            <w:rPr>
              <w:noProof/>
              <w:lang w:val="id-ID"/>
            </w:rPr>
            <w:t xml:space="preserve"> </w:t>
          </w:r>
          <w:r w:rsidR="00075C1F" w:rsidRPr="00075C1F">
            <w:rPr>
              <w:noProof/>
              <w:lang w:val="id-ID"/>
            </w:rPr>
            <w:t>(Hadi, 2019)</w:t>
          </w:r>
          <w:r w:rsidR="00075C1F">
            <w:rPr>
              <w:lang w:val="id-ID"/>
            </w:rPr>
            <w:fldChar w:fldCharType="end"/>
          </w:r>
        </w:sdtContent>
      </w:sdt>
      <w:r w:rsidR="00B13DD3">
        <w:rPr>
          <w:lang w:val="id-ID"/>
        </w:rPr>
        <w:t>.</w:t>
      </w:r>
    </w:p>
    <w:p w14:paraId="4F4D0899" w14:textId="6A2F0005" w:rsidR="00292C36" w:rsidRPr="00163E32" w:rsidRDefault="008A3736" w:rsidP="00BB4D20">
      <w:pPr>
        <w:pStyle w:val="Heading3"/>
        <w:spacing w:before="0" w:line="360" w:lineRule="auto"/>
        <w:rPr>
          <w:rFonts w:cstheme="minorBidi"/>
        </w:rPr>
      </w:pPr>
      <w:bookmarkStart w:id="51" w:name="_Toc49308790"/>
      <w:r>
        <w:t>2.1.</w:t>
      </w:r>
      <w:r>
        <w:rPr>
          <w:lang w:val="id-ID"/>
        </w:rPr>
        <w:t>1</w:t>
      </w:r>
      <w:r w:rsidR="00B13DD3">
        <w:rPr>
          <w:lang w:val="id-ID"/>
        </w:rPr>
        <w:t>3</w:t>
      </w:r>
      <w:r w:rsidRPr="00A01889">
        <w:t xml:space="preserve"> </w:t>
      </w:r>
      <w:r w:rsidR="00DF0B76" w:rsidRPr="00163E32">
        <w:rPr>
          <w:iCs/>
        </w:rPr>
        <w:t>UML</w:t>
      </w:r>
      <w:r w:rsidR="00DF0B76" w:rsidRPr="00163E32">
        <w:t xml:space="preserve"> (</w:t>
      </w:r>
      <w:r w:rsidR="00DF0B76" w:rsidRPr="00163E32">
        <w:rPr>
          <w:lang w:val="id-ID"/>
        </w:rPr>
        <w:t>Unified Modeling Language</w:t>
      </w:r>
      <w:r w:rsidR="00DF0B76" w:rsidRPr="00163E32">
        <w:t>)</w:t>
      </w:r>
      <w:bookmarkEnd w:id="51"/>
    </w:p>
    <w:p w14:paraId="594FA83A" w14:textId="0CB1AB98" w:rsidR="00EB2DF2" w:rsidRDefault="00EB2DF2" w:rsidP="00EB2DF2">
      <w:pPr>
        <w:spacing w:after="0" w:line="360" w:lineRule="auto"/>
        <w:ind w:firstLine="720"/>
        <w:rPr>
          <w:color w:val="000000"/>
          <w:szCs w:val="24"/>
        </w:rPr>
      </w:pPr>
      <w:r w:rsidRPr="006F58B0">
        <w:rPr>
          <w:i/>
          <w:color w:val="000000"/>
          <w:szCs w:val="24"/>
        </w:rPr>
        <w:t xml:space="preserve">Unified Modelling Language </w:t>
      </w:r>
      <w:r w:rsidRPr="00C90FC2">
        <w:rPr>
          <w:iCs/>
          <w:color w:val="000000"/>
          <w:szCs w:val="24"/>
        </w:rPr>
        <w:t xml:space="preserve">(UML) </w:t>
      </w:r>
      <w:proofErr w:type="spellStart"/>
      <w:r w:rsidRPr="000C5C65">
        <w:rPr>
          <w:color w:val="000000"/>
          <w:szCs w:val="24"/>
        </w:rPr>
        <w:t>adalah</w:t>
      </w:r>
      <w:proofErr w:type="spellEnd"/>
      <w:r w:rsidRPr="000C5C65">
        <w:rPr>
          <w:color w:val="000000"/>
          <w:szCs w:val="24"/>
        </w:rPr>
        <w:t xml:space="preserve"> </w:t>
      </w:r>
      <w:proofErr w:type="spellStart"/>
      <w:r w:rsidRPr="000C5C65">
        <w:rPr>
          <w:color w:val="000000"/>
          <w:szCs w:val="24"/>
        </w:rPr>
        <w:t>sebuah</w:t>
      </w:r>
      <w:proofErr w:type="spellEnd"/>
      <w:r w:rsidRPr="000C5C65">
        <w:rPr>
          <w:color w:val="000000"/>
          <w:szCs w:val="24"/>
        </w:rPr>
        <w:t xml:space="preserve"> "</w:t>
      </w:r>
      <w:proofErr w:type="spellStart"/>
      <w:r w:rsidRPr="000C5C65">
        <w:rPr>
          <w:color w:val="000000"/>
          <w:szCs w:val="24"/>
        </w:rPr>
        <w:t>bahasa</w:t>
      </w:r>
      <w:proofErr w:type="spellEnd"/>
      <w:r w:rsidRPr="000C5C65">
        <w:rPr>
          <w:color w:val="000000"/>
          <w:szCs w:val="24"/>
        </w:rPr>
        <w:t xml:space="preserve">" </w:t>
      </w:r>
      <w:proofErr w:type="spellStart"/>
      <w:r w:rsidRPr="000C5C65">
        <w:rPr>
          <w:color w:val="000000"/>
          <w:szCs w:val="24"/>
        </w:rPr>
        <w:t>yg</w:t>
      </w:r>
      <w:proofErr w:type="spellEnd"/>
      <w:r w:rsidRPr="000C5C65">
        <w:rPr>
          <w:color w:val="000000"/>
          <w:szCs w:val="24"/>
        </w:rPr>
        <w:t xml:space="preserve"> </w:t>
      </w:r>
      <w:proofErr w:type="spellStart"/>
      <w:r w:rsidRPr="000C5C65">
        <w:rPr>
          <w:color w:val="000000"/>
          <w:szCs w:val="24"/>
        </w:rPr>
        <w:t>telah</w:t>
      </w:r>
      <w:proofErr w:type="spellEnd"/>
      <w:r w:rsidRPr="000C5C65">
        <w:rPr>
          <w:color w:val="000000"/>
          <w:szCs w:val="24"/>
        </w:rPr>
        <w:t xml:space="preserve"> </w:t>
      </w:r>
      <w:proofErr w:type="spellStart"/>
      <w:r w:rsidRPr="000C5C65">
        <w:rPr>
          <w:color w:val="000000"/>
          <w:szCs w:val="24"/>
        </w:rPr>
        <w:t>menjadi</w:t>
      </w:r>
      <w:proofErr w:type="spellEnd"/>
      <w:r w:rsidRPr="000C5C65">
        <w:rPr>
          <w:color w:val="000000"/>
          <w:szCs w:val="24"/>
        </w:rPr>
        <w:t xml:space="preserve"> </w:t>
      </w:r>
      <w:proofErr w:type="spellStart"/>
      <w:r w:rsidRPr="000C5C65">
        <w:rPr>
          <w:color w:val="000000"/>
          <w:szCs w:val="24"/>
        </w:rPr>
        <w:t>standar</w:t>
      </w:r>
      <w:proofErr w:type="spellEnd"/>
      <w:r w:rsidRPr="000C5C65">
        <w:rPr>
          <w:color w:val="000000"/>
          <w:szCs w:val="24"/>
        </w:rPr>
        <w:t xml:space="preserve"> </w:t>
      </w:r>
      <w:proofErr w:type="spellStart"/>
      <w:r w:rsidRPr="000C5C65">
        <w:rPr>
          <w:color w:val="000000"/>
          <w:szCs w:val="24"/>
        </w:rPr>
        <w:t>dalam</w:t>
      </w:r>
      <w:proofErr w:type="spellEnd"/>
      <w:r w:rsidRPr="000C5C65">
        <w:rPr>
          <w:color w:val="000000"/>
          <w:szCs w:val="24"/>
        </w:rPr>
        <w:t xml:space="preserve"> </w:t>
      </w:r>
      <w:proofErr w:type="spellStart"/>
      <w:r w:rsidRPr="000C5C65">
        <w:rPr>
          <w:color w:val="000000"/>
          <w:szCs w:val="24"/>
        </w:rPr>
        <w:t>industri</w:t>
      </w:r>
      <w:proofErr w:type="spellEnd"/>
      <w:r w:rsidRPr="000C5C65">
        <w:rPr>
          <w:color w:val="000000"/>
          <w:szCs w:val="24"/>
        </w:rPr>
        <w:t xml:space="preserve"> </w:t>
      </w:r>
      <w:proofErr w:type="spellStart"/>
      <w:r w:rsidRPr="000C5C65">
        <w:rPr>
          <w:color w:val="000000"/>
          <w:szCs w:val="24"/>
        </w:rPr>
        <w:t>untuk</w:t>
      </w:r>
      <w:proofErr w:type="spellEnd"/>
      <w:r w:rsidRPr="000C5C65">
        <w:rPr>
          <w:color w:val="000000"/>
          <w:szCs w:val="24"/>
        </w:rPr>
        <w:t xml:space="preserve"> </w:t>
      </w:r>
      <w:proofErr w:type="spellStart"/>
      <w:r w:rsidRPr="000C5C65">
        <w:rPr>
          <w:color w:val="000000"/>
          <w:szCs w:val="24"/>
        </w:rPr>
        <w:t>visualisasi</w:t>
      </w:r>
      <w:proofErr w:type="spellEnd"/>
      <w:r w:rsidRPr="000C5C65">
        <w:rPr>
          <w:color w:val="000000"/>
          <w:szCs w:val="24"/>
        </w:rPr>
        <w:t xml:space="preserve">, </w:t>
      </w:r>
      <w:proofErr w:type="spellStart"/>
      <w:r w:rsidRPr="000C5C65">
        <w:rPr>
          <w:color w:val="000000"/>
          <w:szCs w:val="24"/>
        </w:rPr>
        <w:t>merancang</w:t>
      </w:r>
      <w:proofErr w:type="spellEnd"/>
      <w:r w:rsidRPr="000C5C65">
        <w:rPr>
          <w:color w:val="000000"/>
          <w:szCs w:val="24"/>
        </w:rPr>
        <w:t xml:space="preserve"> dan </w:t>
      </w:r>
      <w:proofErr w:type="spellStart"/>
      <w:r w:rsidRPr="000C5C65">
        <w:rPr>
          <w:color w:val="000000"/>
          <w:szCs w:val="24"/>
        </w:rPr>
        <w:t>mendokumentasikan</w:t>
      </w:r>
      <w:proofErr w:type="spellEnd"/>
      <w:r w:rsidRPr="000C5C65">
        <w:rPr>
          <w:color w:val="000000"/>
          <w:szCs w:val="24"/>
        </w:rPr>
        <w:t xml:space="preserve"> </w:t>
      </w:r>
      <w:proofErr w:type="spellStart"/>
      <w:r w:rsidRPr="000C5C65">
        <w:rPr>
          <w:color w:val="000000"/>
          <w:szCs w:val="24"/>
        </w:rPr>
        <w:t>sistem</w:t>
      </w:r>
      <w:proofErr w:type="spellEnd"/>
      <w:r w:rsidRPr="000C5C65">
        <w:rPr>
          <w:color w:val="000000"/>
          <w:szCs w:val="24"/>
        </w:rPr>
        <w:t xml:space="preserve"> </w:t>
      </w:r>
      <w:proofErr w:type="spellStart"/>
      <w:r w:rsidRPr="000C5C65">
        <w:rPr>
          <w:color w:val="000000"/>
          <w:szCs w:val="24"/>
        </w:rPr>
        <w:t>piranti</w:t>
      </w:r>
      <w:proofErr w:type="spellEnd"/>
      <w:r w:rsidRPr="000C5C65">
        <w:rPr>
          <w:color w:val="000000"/>
          <w:szCs w:val="24"/>
        </w:rPr>
        <w:t xml:space="preserve"> </w:t>
      </w:r>
      <w:proofErr w:type="spellStart"/>
      <w:r w:rsidRPr="000C5C65">
        <w:rPr>
          <w:color w:val="000000"/>
          <w:szCs w:val="24"/>
        </w:rPr>
        <w:t>lunak</w:t>
      </w:r>
      <w:proofErr w:type="spellEnd"/>
      <w:r w:rsidRPr="000C5C65">
        <w:rPr>
          <w:color w:val="000000"/>
          <w:szCs w:val="24"/>
        </w:rPr>
        <w:t xml:space="preserve">. </w:t>
      </w:r>
      <w:r w:rsidRPr="00C90FC2">
        <w:rPr>
          <w:iCs/>
          <w:color w:val="000000"/>
          <w:szCs w:val="24"/>
        </w:rPr>
        <w:t>UML</w:t>
      </w:r>
      <w:r w:rsidRPr="000C5C65">
        <w:rPr>
          <w:color w:val="000000"/>
          <w:szCs w:val="24"/>
        </w:rPr>
        <w:t xml:space="preserve"> </w:t>
      </w:r>
      <w:proofErr w:type="spellStart"/>
      <w:r w:rsidRPr="000C5C65">
        <w:rPr>
          <w:color w:val="000000"/>
          <w:szCs w:val="24"/>
        </w:rPr>
        <w:t>menawarkan</w:t>
      </w:r>
      <w:proofErr w:type="spellEnd"/>
      <w:r w:rsidRPr="000C5C65">
        <w:rPr>
          <w:color w:val="000000"/>
          <w:szCs w:val="24"/>
        </w:rPr>
        <w:t xml:space="preserve"> </w:t>
      </w:r>
      <w:proofErr w:type="spellStart"/>
      <w:r w:rsidRPr="000C5C65">
        <w:rPr>
          <w:color w:val="000000"/>
          <w:szCs w:val="24"/>
        </w:rPr>
        <w:t>sebuah</w:t>
      </w:r>
      <w:proofErr w:type="spellEnd"/>
      <w:r w:rsidRPr="000C5C65">
        <w:rPr>
          <w:color w:val="000000"/>
          <w:szCs w:val="24"/>
        </w:rPr>
        <w:t xml:space="preserve"> </w:t>
      </w:r>
      <w:proofErr w:type="spellStart"/>
      <w:r w:rsidRPr="000C5C65">
        <w:rPr>
          <w:color w:val="000000"/>
          <w:szCs w:val="24"/>
        </w:rPr>
        <w:t>standar</w:t>
      </w:r>
      <w:proofErr w:type="spellEnd"/>
      <w:r w:rsidRPr="000C5C65">
        <w:rPr>
          <w:color w:val="000000"/>
          <w:szCs w:val="24"/>
        </w:rPr>
        <w:t xml:space="preserve"> </w:t>
      </w:r>
      <w:proofErr w:type="spellStart"/>
      <w:r w:rsidRPr="000C5C65">
        <w:rPr>
          <w:color w:val="000000"/>
          <w:szCs w:val="24"/>
        </w:rPr>
        <w:t>untuk</w:t>
      </w:r>
      <w:proofErr w:type="spellEnd"/>
      <w:r w:rsidRPr="000C5C65">
        <w:rPr>
          <w:color w:val="000000"/>
          <w:szCs w:val="24"/>
        </w:rPr>
        <w:t xml:space="preserve"> </w:t>
      </w:r>
      <w:proofErr w:type="spellStart"/>
      <w:r w:rsidRPr="000C5C65">
        <w:rPr>
          <w:color w:val="000000"/>
          <w:szCs w:val="24"/>
        </w:rPr>
        <w:t>merancang</w:t>
      </w:r>
      <w:proofErr w:type="spellEnd"/>
      <w:r w:rsidRPr="000C5C65">
        <w:rPr>
          <w:color w:val="000000"/>
          <w:szCs w:val="24"/>
        </w:rPr>
        <w:t xml:space="preserve"> model </w:t>
      </w:r>
      <w:proofErr w:type="spellStart"/>
      <w:r w:rsidRPr="000C5C65">
        <w:rPr>
          <w:color w:val="000000"/>
          <w:szCs w:val="24"/>
        </w:rPr>
        <w:t>sebuah</w:t>
      </w:r>
      <w:proofErr w:type="spellEnd"/>
      <w:r w:rsidRPr="000C5C65">
        <w:rPr>
          <w:color w:val="000000"/>
          <w:szCs w:val="24"/>
        </w:rPr>
        <w:t xml:space="preserve"> </w:t>
      </w:r>
      <w:proofErr w:type="spellStart"/>
      <w:r>
        <w:rPr>
          <w:color w:val="000000"/>
          <w:szCs w:val="24"/>
        </w:rPr>
        <w:t>sistem</w:t>
      </w:r>
      <w:proofErr w:type="spellEnd"/>
      <w:r>
        <w:rPr>
          <w:color w:val="000000"/>
          <w:szCs w:val="24"/>
        </w:rPr>
        <w:t xml:space="preserve">. </w:t>
      </w:r>
      <w:r w:rsidRPr="00C90FC2">
        <w:rPr>
          <w:iCs/>
          <w:color w:val="000000"/>
          <w:szCs w:val="24"/>
        </w:rPr>
        <w:t>UML</w:t>
      </w:r>
      <w:r>
        <w:rPr>
          <w:color w:val="000000"/>
          <w:szCs w:val="24"/>
        </w:rPr>
        <w:t xml:space="preserve"> </w:t>
      </w:r>
      <w:proofErr w:type="spellStart"/>
      <w:r>
        <w:rPr>
          <w:color w:val="000000"/>
          <w:szCs w:val="24"/>
        </w:rPr>
        <w:t>mendefinisikan</w:t>
      </w:r>
      <w:proofErr w:type="spellEnd"/>
      <w:r>
        <w:rPr>
          <w:color w:val="000000"/>
          <w:szCs w:val="24"/>
        </w:rPr>
        <w:t xml:space="preserve"> </w:t>
      </w:r>
      <w:proofErr w:type="spellStart"/>
      <w:r>
        <w:rPr>
          <w:color w:val="000000"/>
          <w:szCs w:val="24"/>
        </w:rPr>
        <w:t>notasi</w:t>
      </w:r>
      <w:proofErr w:type="spellEnd"/>
      <w:r>
        <w:rPr>
          <w:color w:val="000000"/>
          <w:szCs w:val="24"/>
        </w:rPr>
        <w:t xml:space="preserve"> dan </w:t>
      </w:r>
      <w:r w:rsidRPr="006F58B0">
        <w:rPr>
          <w:i/>
          <w:color w:val="000000"/>
          <w:szCs w:val="24"/>
        </w:rPr>
        <w:t>syntax/semantic</w:t>
      </w:r>
      <w:r>
        <w:rPr>
          <w:color w:val="000000"/>
          <w:szCs w:val="24"/>
        </w:rPr>
        <w:t xml:space="preserve"> </w:t>
      </w:r>
      <w:proofErr w:type="spellStart"/>
      <w:r>
        <w:rPr>
          <w:color w:val="000000"/>
          <w:szCs w:val="24"/>
        </w:rPr>
        <w:t>seperti</w:t>
      </w:r>
      <w:proofErr w:type="spellEnd"/>
      <w:r>
        <w:rPr>
          <w:color w:val="000000"/>
          <w:szCs w:val="24"/>
        </w:rPr>
        <w:t xml:space="preserve"> </w:t>
      </w:r>
      <w:proofErr w:type="spellStart"/>
      <w:r>
        <w:rPr>
          <w:color w:val="000000"/>
          <w:szCs w:val="24"/>
        </w:rPr>
        <w:t>bahasa-bahasa</w:t>
      </w:r>
      <w:proofErr w:type="spellEnd"/>
      <w:r>
        <w:rPr>
          <w:color w:val="000000"/>
          <w:szCs w:val="24"/>
        </w:rPr>
        <w:t xml:space="preserve"> </w:t>
      </w:r>
      <w:proofErr w:type="spellStart"/>
      <w:r>
        <w:rPr>
          <w:color w:val="000000"/>
          <w:szCs w:val="24"/>
        </w:rPr>
        <w:t>lainnya</w:t>
      </w:r>
      <w:proofErr w:type="spellEnd"/>
      <w:r>
        <w:rPr>
          <w:color w:val="000000"/>
          <w:szCs w:val="24"/>
        </w:rPr>
        <w:t xml:space="preserve">. </w:t>
      </w:r>
      <w:proofErr w:type="spellStart"/>
      <w:r>
        <w:rPr>
          <w:color w:val="000000"/>
          <w:szCs w:val="24"/>
        </w:rPr>
        <w:t>Membuat</w:t>
      </w:r>
      <w:proofErr w:type="spellEnd"/>
      <w:r>
        <w:rPr>
          <w:color w:val="000000"/>
          <w:szCs w:val="24"/>
        </w:rPr>
        <w:t xml:space="preserve"> model </w:t>
      </w:r>
      <w:proofErr w:type="spellStart"/>
      <w:r>
        <w:rPr>
          <w:color w:val="000000"/>
          <w:szCs w:val="24"/>
        </w:rPr>
        <w:t>untuk</w:t>
      </w:r>
      <w:proofErr w:type="spellEnd"/>
      <w:r>
        <w:rPr>
          <w:color w:val="000000"/>
          <w:szCs w:val="24"/>
        </w:rPr>
        <w:t xml:space="preserve"> </w:t>
      </w:r>
      <w:proofErr w:type="spellStart"/>
      <w:r>
        <w:rPr>
          <w:color w:val="000000"/>
          <w:szCs w:val="24"/>
        </w:rPr>
        <w:t>semua</w:t>
      </w:r>
      <w:proofErr w:type="spellEnd"/>
      <w:r>
        <w:rPr>
          <w:color w:val="000000"/>
          <w:szCs w:val="24"/>
        </w:rPr>
        <w:t xml:space="preserve"> </w:t>
      </w:r>
      <w:proofErr w:type="spellStart"/>
      <w:r>
        <w:rPr>
          <w:color w:val="000000"/>
          <w:szCs w:val="24"/>
        </w:rPr>
        <w:t>jenis</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piranti</w:t>
      </w:r>
      <w:proofErr w:type="spellEnd"/>
      <w:r>
        <w:rPr>
          <w:color w:val="000000"/>
          <w:szCs w:val="24"/>
        </w:rPr>
        <w:t xml:space="preserve"> </w:t>
      </w:r>
      <w:proofErr w:type="spellStart"/>
      <w:r>
        <w:rPr>
          <w:color w:val="000000"/>
          <w:szCs w:val="24"/>
        </w:rPr>
        <w:t>lunak</w:t>
      </w:r>
      <w:proofErr w:type="spellEnd"/>
      <w:r>
        <w:rPr>
          <w:color w:val="000000"/>
          <w:szCs w:val="24"/>
        </w:rPr>
        <w:t xml:space="preserve">, </w:t>
      </w:r>
      <w:proofErr w:type="spellStart"/>
      <w:r>
        <w:rPr>
          <w:color w:val="000000"/>
          <w:szCs w:val="24"/>
        </w:rPr>
        <w:t>dimana</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berjalan</w:t>
      </w:r>
      <w:proofErr w:type="spellEnd"/>
      <w:r>
        <w:rPr>
          <w:color w:val="000000"/>
          <w:szCs w:val="24"/>
        </w:rPr>
        <w:t xml:space="preserve"> pada </w:t>
      </w:r>
      <w:proofErr w:type="spellStart"/>
      <w:r>
        <w:rPr>
          <w:color w:val="000000"/>
          <w:szCs w:val="24"/>
        </w:rPr>
        <w:t>perangkat</w:t>
      </w:r>
      <w:proofErr w:type="spellEnd"/>
      <w:r>
        <w:rPr>
          <w:color w:val="000000"/>
          <w:szCs w:val="24"/>
        </w:rPr>
        <w:t xml:space="preserve"> </w:t>
      </w:r>
      <w:proofErr w:type="spellStart"/>
      <w:r>
        <w:rPr>
          <w:color w:val="000000"/>
          <w:szCs w:val="24"/>
        </w:rPr>
        <w:t>keras</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operasi</w:t>
      </w:r>
      <w:proofErr w:type="spellEnd"/>
      <w:r>
        <w:rPr>
          <w:color w:val="000000"/>
          <w:szCs w:val="24"/>
        </w:rPr>
        <w:t xml:space="preserve"> dan </w:t>
      </w:r>
      <w:proofErr w:type="spellStart"/>
      <w:r>
        <w:rPr>
          <w:color w:val="000000"/>
          <w:szCs w:val="24"/>
        </w:rPr>
        <w:t>jaringan</w:t>
      </w:r>
      <w:proofErr w:type="spellEnd"/>
      <w:r>
        <w:rPr>
          <w:color w:val="000000"/>
          <w:szCs w:val="24"/>
        </w:rPr>
        <w:t xml:space="preserve"> </w:t>
      </w:r>
      <w:proofErr w:type="spellStart"/>
      <w:r>
        <w:rPr>
          <w:color w:val="000000"/>
          <w:szCs w:val="24"/>
        </w:rPr>
        <w:t>apapun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ditulis</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bahasa</w:t>
      </w:r>
      <w:proofErr w:type="spellEnd"/>
      <w:r>
        <w:rPr>
          <w:color w:val="000000"/>
          <w:szCs w:val="24"/>
        </w:rPr>
        <w:t xml:space="preserve"> </w:t>
      </w:r>
      <w:proofErr w:type="spellStart"/>
      <w:r>
        <w:rPr>
          <w:color w:val="000000"/>
          <w:szCs w:val="24"/>
        </w:rPr>
        <w:t>pemrograman</w:t>
      </w:r>
      <w:proofErr w:type="spellEnd"/>
      <w:r>
        <w:rPr>
          <w:color w:val="000000"/>
          <w:szCs w:val="24"/>
        </w:rPr>
        <w:t xml:space="preserve"> </w:t>
      </w:r>
      <w:proofErr w:type="spellStart"/>
      <w:r>
        <w:rPr>
          <w:color w:val="000000"/>
          <w:szCs w:val="24"/>
        </w:rPr>
        <w:t>apapun</w:t>
      </w:r>
      <w:proofErr w:type="spellEnd"/>
      <w:r>
        <w:rPr>
          <w:color w:val="000000"/>
          <w:szCs w:val="24"/>
        </w:rPr>
        <w:t xml:space="preserve"> </w:t>
      </w:r>
      <w:proofErr w:type="spellStart"/>
      <w:r>
        <w:rPr>
          <w:color w:val="000000"/>
          <w:szCs w:val="24"/>
        </w:rPr>
        <w:t>yaitu</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r w:rsidRPr="00C90FC2">
        <w:rPr>
          <w:iCs/>
          <w:color w:val="000000"/>
          <w:szCs w:val="24"/>
        </w:rPr>
        <w:t>UML</w:t>
      </w:r>
      <w:r>
        <w:rPr>
          <w:color w:val="000000"/>
          <w:szCs w:val="24"/>
        </w:rPr>
        <w:t xml:space="preserve">. </w:t>
      </w:r>
      <w:r w:rsidRPr="00C90FC2">
        <w:rPr>
          <w:iCs/>
          <w:color w:val="000000"/>
          <w:szCs w:val="24"/>
        </w:rPr>
        <w:t>UML</w:t>
      </w:r>
      <w:r>
        <w:rPr>
          <w:color w:val="000000"/>
          <w:szCs w:val="24"/>
        </w:rPr>
        <w:t xml:space="preserve"> </w:t>
      </w:r>
      <w:proofErr w:type="spellStart"/>
      <w:r>
        <w:rPr>
          <w:color w:val="000000"/>
          <w:szCs w:val="24"/>
        </w:rPr>
        <w:t>mempunyai</w:t>
      </w:r>
      <w:proofErr w:type="spellEnd"/>
      <w:r>
        <w:rPr>
          <w:color w:val="000000"/>
          <w:szCs w:val="24"/>
        </w:rPr>
        <w:t xml:space="preserve"> </w:t>
      </w:r>
      <w:proofErr w:type="spellStart"/>
      <w:r>
        <w:rPr>
          <w:color w:val="000000"/>
          <w:szCs w:val="24"/>
        </w:rPr>
        <w:t>beberapa</w:t>
      </w:r>
      <w:proofErr w:type="spellEnd"/>
      <w:r>
        <w:rPr>
          <w:color w:val="000000"/>
          <w:szCs w:val="24"/>
        </w:rPr>
        <w:t xml:space="preserve"> diagram </w:t>
      </w:r>
      <w:proofErr w:type="spellStart"/>
      <w:r>
        <w:rPr>
          <w:color w:val="000000"/>
          <w:szCs w:val="24"/>
        </w:rPr>
        <w:t>diantaranya</w:t>
      </w:r>
      <w:proofErr w:type="spellEnd"/>
      <w:r>
        <w:rPr>
          <w:color w:val="000000"/>
          <w:szCs w:val="24"/>
        </w:rPr>
        <w:t xml:space="preserve"> </w:t>
      </w:r>
      <w:proofErr w:type="spellStart"/>
      <w:r>
        <w:rPr>
          <w:color w:val="000000"/>
          <w:szCs w:val="24"/>
        </w:rPr>
        <w:t>adalah</w:t>
      </w:r>
      <w:proofErr w:type="spellEnd"/>
      <w:r>
        <w:rPr>
          <w:color w:val="000000"/>
          <w:szCs w:val="24"/>
        </w:rPr>
        <w:t xml:space="preserve"> </w:t>
      </w:r>
      <w:r w:rsidRPr="009C7124">
        <w:rPr>
          <w:i/>
          <w:color w:val="000000"/>
          <w:szCs w:val="24"/>
        </w:rPr>
        <w:t xml:space="preserve">Use Case </w:t>
      </w:r>
      <w:r w:rsidRPr="00C90FC2">
        <w:rPr>
          <w:iCs/>
          <w:color w:val="000000"/>
          <w:szCs w:val="24"/>
        </w:rPr>
        <w:t>Diagram</w:t>
      </w:r>
      <w:r>
        <w:rPr>
          <w:color w:val="000000"/>
          <w:szCs w:val="24"/>
        </w:rPr>
        <w:t xml:space="preserve"> dan </w:t>
      </w:r>
      <w:r w:rsidRPr="006F58B0">
        <w:rPr>
          <w:i/>
          <w:color w:val="000000"/>
          <w:szCs w:val="24"/>
        </w:rPr>
        <w:t xml:space="preserve">Activity </w:t>
      </w:r>
      <w:r w:rsidRPr="00C90FC2">
        <w:rPr>
          <w:iCs/>
          <w:color w:val="000000"/>
          <w:szCs w:val="24"/>
        </w:rPr>
        <w:t>Diagram</w:t>
      </w:r>
      <w:r>
        <w:rPr>
          <w:color w:val="000000"/>
          <w:szCs w:val="24"/>
        </w:rPr>
        <w:t xml:space="preserve">. </w:t>
      </w:r>
      <w:sdt>
        <w:sdtPr>
          <w:rPr>
            <w:color w:val="000000"/>
            <w:szCs w:val="24"/>
          </w:rPr>
          <w:id w:val="1176240339"/>
          <w:citation/>
        </w:sdtPr>
        <w:sdtContent>
          <w:r>
            <w:rPr>
              <w:color w:val="000000"/>
              <w:szCs w:val="24"/>
            </w:rPr>
            <w:fldChar w:fldCharType="begin"/>
          </w:r>
          <w:r>
            <w:rPr>
              <w:color w:val="000000"/>
              <w:szCs w:val="24"/>
            </w:rPr>
            <w:instrText xml:space="preserve">CITATION Rem15 \l 1033 </w:instrText>
          </w:r>
          <w:r>
            <w:rPr>
              <w:color w:val="000000"/>
              <w:szCs w:val="24"/>
            </w:rPr>
            <w:fldChar w:fldCharType="separate"/>
          </w:r>
          <w:r w:rsidR="00A33A2B" w:rsidRPr="00A33A2B">
            <w:rPr>
              <w:noProof/>
              <w:color w:val="000000"/>
              <w:szCs w:val="24"/>
            </w:rPr>
            <w:t>(Rembulan, 2015)</w:t>
          </w:r>
          <w:r>
            <w:rPr>
              <w:color w:val="000000"/>
              <w:szCs w:val="24"/>
            </w:rPr>
            <w:fldChar w:fldCharType="end"/>
          </w:r>
        </w:sdtContent>
      </w:sdt>
      <w:r>
        <w:rPr>
          <w:color w:val="000000"/>
          <w:szCs w:val="24"/>
        </w:rPr>
        <w:t>.</w:t>
      </w:r>
    </w:p>
    <w:p w14:paraId="5FF5A052" w14:textId="77777777" w:rsidR="00EB2DF2" w:rsidRPr="009C7124" w:rsidRDefault="00EB2DF2" w:rsidP="00DC05F9">
      <w:pPr>
        <w:pStyle w:val="ListParagraph"/>
        <w:numPr>
          <w:ilvl w:val="0"/>
          <w:numId w:val="17"/>
        </w:numPr>
        <w:spacing w:after="0" w:line="360" w:lineRule="auto"/>
        <w:rPr>
          <w:rFonts w:eastAsia="Times New Roman"/>
          <w:szCs w:val="24"/>
        </w:rPr>
      </w:pPr>
      <w:r w:rsidRPr="009C7124">
        <w:rPr>
          <w:rFonts w:eastAsia="Times New Roman"/>
          <w:i/>
          <w:szCs w:val="24"/>
        </w:rPr>
        <w:t>Use Case</w:t>
      </w:r>
      <w:r w:rsidRPr="009C7124">
        <w:rPr>
          <w:rFonts w:eastAsia="Times New Roman"/>
          <w:szCs w:val="24"/>
        </w:rPr>
        <w:t xml:space="preserve"> </w:t>
      </w:r>
      <w:r w:rsidRPr="00C90FC2">
        <w:rPr>
          <w:rFonts w:eastAsia="Times New Roman"/>
          <w:iCs/>
          <w:szCs w:val="24"/>
        </w:rPr>
        <w:t>Diagram</w:t>
      </w:r>
    </w:p>
    <w:p w14:paraId="6D144F2A" w14:textId="6EF9A993" w:rsidR="00EB2DF2" w:rsidRDefault="00EB2DF2" w:rsidP="00EB2DF2">
      <w:pPr>
        <w:pStyle w:val="ListParagraph"/>
        <w:spacing w:after="0" w:line="360" w:lineRule="auto"/>
        <w:ind w:left="284" w:firstLine="436"/>
        <w:rPr>
          <w:rFonts w:eastAsia="Times New Roman"/>
          <w:szCs w:val="24"/>
        </w:rPr>
      </w:pPr>
      <w:proofErr w:type="spellStart"/>
      <w:r w:rsidRPr="00456F7F">
        <w:rPr>
          <w:rFonts w:eastAsia="Times New Roman"/>
          <w:szCs w:val="24"/>
        </w:rPr>
        <w:t>Dalam</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w:t>
      </w:r>
      <w:r w:rsidRPr="006F58B0">
        <w:rPr>
          <w:rFonts w:eastAsia="Times New Roman"/>
          <w:i/>
          <w:szCs w:val="24"/>
        </w:rPr>
        <w:t>use case</w:t>
      </w:r>
      <w:r w:rsidRPr="00456F7F">
        <w:rPr>
          <w:rFonts w:eastAsia="Times New Roman"/>
          <w:szCs w:val="24"/>
        </w:rPr>
        <w:t xml:space="preserve"> diagram </w:t>
      </w:r>
      <w:proofErr w:type="spellStart"/>
      <w:r w:rsidRPr="00456F7F">
        <w:rPr>
          <w:rFonts w:eastAsia="Times New Roman"/>
          <w:szCs w:val="24"/>
        </w:rPr>
        <w:t>diharapkan</w:t>
      </w:r>
      <w:proofErr w:type="spellEnd"/>
      <w:r w:rsidRPr="00456F7F">
        <w:rPr>
          <w:rFonts w:eastAsia="Times New Roman"/>
          <w:szCs w:val="24"/>
        </w:rPr>
        <w:t xml:space="preserve"> </w:t>
      </w:r>
      <w:proofErr w:type="spellStart"/>
      <w:r w:rsidRPr="00456F7F">
        <w:rPr>
          <w:rFonts w:eastAsia="Times New Roman"/>
          <w:szCs w:val="24"/>
        </w:rPr>
        <w:t>dapat</w:t>
      </w:r>
      <w:proofErr w:type="spellEnd"/>
      <w:r w:rsidRPr="00456F7F">
        <w:rPr>
          <w:rFonts w:eastAsia="Times New Roman"/>
          <w:szCs w:val="24"/>
        </w:rPr>
        <w:t xml:space="preserve"> </w:t>
      </w:r>
      <w:proofErr w:type="spellStart"/>
      <w:r w:rsidRPr="00456F7F">
        <w:rPr>
          <w:rFonts w:eastAsia="Times New Roman"/>
          <w:szCs w:val="24"/>
        </w:rPr>
        <w:t>menggambarkan</w:t>
      </w:r>
      <w:proofErr w:type="spellEnd"/>
      <w:r w:rsidRPr="00456F7F">
        <w:rPr>
          <w:rFonts w:eastAsia="Times New Roman"/>
          <w:szCs w:val="24"/>
        </w:rPr>
        <w:t xml:space="preserve"> </w:t>
      </w:r>
      <w:proofErr w:type="spellStart"/>
      <w:r w:rsidRPr="00456F7F">
        <w:rPr>
          <w:rFonts w:eastAsia="Times New Roman"/>
          <w:szCs w:val="24"/>
        </w:rPr>
        <w:t>fungsionalitas</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Yang mana </w:t>
      </w:r>
      <w:proofErr w:type="spellStart"/>
      <w:r w:rsidRPr="00456F7F">
        <w:rPr>
          <w:rFonts w:eastAsia="Times New Roman"/>
          <w:szCs w:val="24"/>
        </w:rPr>
        <w:t>menekankan</w:t>
      </w:r>
      <w:proofErr w:type="spellEnd"/>
      <w:r w:rsidRPr="00456F7F">
        <w:rPr>
          <w:rFonts w:eastAsia="Times New Roman"/>
          <w:szCs w:val="24"/>
        </w:rPr>
        <w:t xml:space="preserve"> “</w:t>
      </w:r>
      <w:proofErr w:type="spellStart"/>
      <w:r w:rsidRPr="00456F7F">
        <w:rPr>
          <w:rFonts w:eastAsia="Times New Roman"/>
          <w:szCs w:val="24"/>
        </w:rPr>
        <w:t>apa</w:t>
      </w:r>
      <w:proofErr w:type="spellEnd"/>
      <w:r w:rsidRPr="00456F7F">
        <w:rPr>
          <w:rFonts w:eastAsia="Times New Roman"/>
          <w:szCs w:val="24"/>
        </w:rPr>
        <w:t xml:space="preserve">” yang </w:t>
      </w:r>
      <w:proofErr w:type="spellStart"/>
      <w:r w:rsidRPr="00456F7F">
        <w:rPr>
          <w:rFonts w:eastAsia="Times New Roman"/>
          <w:szCs w:val="24"/>
        </w:rPr>
        <w:t>dikerjakan</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dan </w:t>
      </w:r>
      <w:proofErr w:type="spellStart"/>
      <w:r w:rsidRPr="00456F7F">
        <w:rPr>
          <w:rFonts w:eastAsia="Times New Roman"/>
          <w:szCs w:val="24"/>
        </w:rPr>
        <w:t>bukan</w:t>
      </w:r>
      <w:proofErr w:type="spellEnd"/>
      <w:r w:rsidRPr="00456F7F">
        <w:rPr>
          <w:rFonts w:eastAsia="Times New Roman"/>
          <w:szCs w:val="24"/>
        </w:rPr>
        <w:t xml:space="preserve"> “</w:t>
      </w:r>
      <w:proofErr w:type="spellStart"/>
      <w:r w:rsidRPr="00456F7F">
        <w:rPr>
          <w:rFonts w:eastAsia="Times New Roman"/>
          <w:szCs w:val="24"/>
        </w:rPr>
        <w:t>bagaimana</w:t>
      </w:r>
      <w:proofErr w:type="spellEnd"/>
      <w:r w:rsidRPr="00456F7F">
        <w:rPr>
          <w:rFonts w:eastAsia="Times New Roman"/>
          <w:szCs w:val="24"/>
        </w:rPr>
        <w:t xml:space="preserve">”. </w:t>
      </w:r>
      <w:proofErr w:type="spellStart"/>
      <w:r w:rsidRPr="00456F7F">
        <w:rPr>
          <w:rFonts w:eastAsia="Times New Roman"/>
          <w:szCs w:val="24"/>
        </w:rPr>
        <w:t>Jadi</w:t>
      </w:r>
      <w:proofErr w:type="spellEnd"/>
      <w:r w:rsidRPr="00456F7F">
        <w:rPr>
          <w:rFonts w:eastAsia="Times New Roman"/>
          <w:szCs w:val="24"/>
        </w:rPr>
        <w:t xml:space="preserve"> </w:t>
      </w:r>
      <w:proofErr w:type="spellStart"/>
      <w:r w:rsidRPr="00456F7F">
        <w:rPr>
          <w:rFonts w:eastAsia="Times New Roman"/>
          <w:szCs w:val="24"/>
        </w:rPr>
        <w:t>dalam</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r w:rsidRPr="009C7124">
        <w:rPr>
          <w:rFonts w:eastAsia="Times New Roman"/>
          <w:i/>
          <w:szCs w:val="24"/>
        </w:rPr>
        <w:t>use case</w:t>
      </w:r>
      <w:r w:rsidRPr="00456F7F">
        <w:rPr>
          <w:rFonts w:eastAsia="Times New Roman"/>
          <w:szCs w:val="24"/>
        </w:rPr>
        <w:t xml:space="preserve"> </w:t>
      </w:r>
      <w:proofErr w:type="spellStart"/>
      <w:r w:rsidRPr="00456F7F">
        <w:rPr>
          <w:rFonts w:eastAsia="Times New Roman"/>
          <w:szCs w:val="24"/>
        </w:rPr>
        <w:t>itu</w:t>
      </w:r>
      <w:proofErr w:type="spellEnd"/>
      <w:r w:rsidRPr="00456F7F">
        <w:rPr>
          <w:rFonts w:eastAsia="Times New Roman"/>
          <w:szCs w:val="24"/>
        </w:rPr>
        <w:t xml:space="preserve"> </w:t>
      </w:r>
      <w:proofErr w:type="spellStart"/>
      <w:r w:rsidRPr="00456F7F">
        <w:rPr>
          <w:rFonts w:eastAsia="Times New Roman"/>
          <w:szCs w:val="24"/>
        </w:rPr>
        <w:t>merepresentasikan</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sidRPr="00456F7F">
        <w:rPr>
          <w:rFonts w:eastAsia="Times New Roman"/>
          <w:szCs w:val="24"/>
        </w:rPr>
        <w:t>interaksi</w:t>
      </w:r>
      <w:proofErr w:type="spellEnd"/>
      <w:r w:rsidRPr="00456F7F">
        <w:rPr>
          <w:rFonts w:eastAsia="Times New Roman"/>
          <w:szCs w:val="24"/>
        </w:rPr>
        <w:t xml:space="preserve"> </w:t>
      </w:r>
      <w:proofErr w:type="spellStart"/>
      <w:r w:rsidRPr="00456F7F">
        <w:rPr>
          <w:rFonts w:eastAsia="Times New Roman"/>
          <w:szCs w:val="24"/>
        </w:rPr>
        <w:t>antara</w:t>
      </w:r>
      <w:proofErr w:type="spellEnd"/>
      <w:r w:rsidRPr="00456F7F">
        <w:rPr>
          <w:rFonts w:eastAsia="Times New Roman"/>
          <w:szCs w:val="24"/>
        </w:rPr>
        <w:t xml:space="preserve"> </w:t>
      </w:r>
      <w:proofErr w:type="spellStart"/>
      <w:r w:rsidRPr="00456F7F">
        <w:rPr>
          <w:rFonts w:eastAsia="Times New Roman"/>
          <w:szCs w:val="24"/>
        </w:rPr>
        <w:t>aktor</w:t>
      </w:r>
      <w:proofErr w:type="spellEnd"/>
      <w:r w:rsidRPr="00456F7F">
        <w:rPr>
          <w:rFonts w:eastAsia="Times New Roman"/>
          <w:szCs w:val="24"/>
        </w:rPr>
        <w:t xml:space="preserve"> </w:t>
      </w:r>
      <w:proofErr w:type="spellStart"/>
      <w:r w:rsidRPr="00456F7F">
        <w:rPr>
          <w:rFonts w:eastAsia="Times New Roman"/>
          <w:szCs w:val="24"/>
        </w:rPr>
        <w:t>dengan</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w:t>
      </w:r>
      <w:proofErr w:type="spellStart"/>
      <w:r w:rsidRPr="00456F7F">
        <w:rPr>
          <w:rFonts w:eastAsia="Times New Roman"/>
          <w:szCs w:val="24"/>
        </w:rPr>
        <w:t>Dapat</w:t>
      </w:r>
      <w:proofErr w:type="spellEnd"/>
      <w:r w:rsidRPr="00456F7F">
        <w:rPr>
          <w:rFonts w:eastAsia="Times New Roman"/>
          <w:szCs w:val="24"/>
        </w:rPr>
        <w:t xml:space="preserve"> </w:t>
      </w:r>
      <w:proofErr w:type="spellStart"/>
      <w:r w:rsidRPr="00456F7F">
        <w:rPr>
          <w:rFonts w:eastAsia="Times New Roman"/>
          <w:szCs w:val="24"/>
        </w:rPr>
        <w:t>diartikan</w:t>
      </w:r>
      <w:proofErr w:type="spellEnd"/>
      <w:r w:rsidRPr="00456F7F">
        <w:rPr>
          <w:rFonts w:eastAsia="Times New Roman"/>
          <w:szCs w:val="24"/>
        </w:rPr>
        <w:t xml:space="preserve"> </w:t>
      </w:r>
      <w:r w:rsidRPr="006F58B0">
        <w:rPr>
          <w:rFonts w:eastAsia="Times New Roman"/>
          <w:i/>
          <w:szCs w:val="24"/>
        </w:rPr>
        <w:t>use case</w:t>
      </w:r>
      <w:r w:rsidRPr="00456F7F">
        <w:rPr>
          <w:rFonts w:eastAsia="Times New Roman"/>
          <w:szCs w:val="24"/>
        </w:rPr>
        <w:t xml:space="preserve"> </w:t>
      </w:r>
      <w:proofErr w:type="spellStart"/>
      <w:r w:rsidRPr="00456F7F">
        <w:rPr>
          <w:rFonts w:eastAsia="Times New Roman"/>
          <w:szCs w:val="24"/>
        </w:rPr>
        <w:t>adalah</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sidRPr="00456F7F">
        <w:rPr>
          <w:rFonts w:eastAsia="Times New Roman"/>
          <w:szCs w:val="24"/>
        </w:rPr>
        <w:t>pekerjaan</w:t>
      </w:r>
      <w:proofErr w:type="spellEnd"/>
      <w:r w:rsidRPr="00456F7F">
        <w:rPr>
          <w:rFonts w:eastAsia="Times New Roman"/>
          <w:szCs w:val="24"/>
        </w:rPr>
        <w:t xml:space="preserve"> </w:t>
      </w:r>
      <w:proofErr w:type="spellStart"/>
      <w:r w:rsidRPr="00456F7F">
        <w:rPr>
          <w:rFonts w:eastAsia="Times New Roman"/>
          <w:szCs w:val="24"/>
        </w:rPr>
        <w:t>seperti</w:t>
      </w:r>
      <w:proofErr w:type="spellEnd"/>
      <w:r w:rsidRPr="00456F7F">
        <w:rPr>
          <w:rFonts w:eastAsia="Times New Roman"/>
          <w:szCs w:val="24"/>
        </w:rPr>
        <w:t xml:space="preserve"> </w:t>
      </w:r>
      <w:r w:rsidRPr="006F58B0">
        <w:rPr>
          <w:rFonts w:eastAsia="Times New Roman"/>
          <w:i/>
          <w:szCs w:val="24"/>
        </w:rPr>
        <w:t>login</w:t>
      </w:r>
      <w:r w:rsidRPr="00456F7F">
        <w:rPr>
          <w:rFonts w:eastAsia="Times New Roman"/>
          <w:szCs w:val="24"/>
        </w:rPr>
        <w:t xml:space="preserve"> </w:t>
      </w:r>
      <w:proofErr w:type="spellStart"/>
      <w:r w:rsidRPr="00456F7F">
        <w:rPr>
          <w:rFonts w:eastAsia="Times New Roman"/>
          <w:szCs w:val="24"/>
        </w:rPr>
        <w:t>ke</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w:t>
      </w:r>
      <w:proofErr w:type="spellStart"/>
      <w:r w:rsidRPr="00456F7F">
        <w:rPr>
          <w:rFonts w:eastAsia="Times New Roman"/>
          <w:szCs w:val="24"/>
        </w:rPr>
        <w:t>membuat</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daftar </w:t>
      </w:r>
      <w:proofErr w:type="spellStart"/>
      <w:r w:rsidRPr="00456F7F">
        <w:rPr>
          <w:rFonts w:eastAsia="Times New Roman"/>
          <w:szCs w:val="24"/>
        </w:rPr>
        <w:t>belanja</w:t>
      </w:r>
      <w:proofErr w:type="spellEnd"/>
      <w:r w:rsidRPr="00456F7F">
        <w:rPr>
          <w:rFonts w:eastAsia="Times New Roman"/>
          <w:szCs w:val="24"/>
        </w:rPr>
        <w:t xml:space="preserve"> dan lain-lain. </w:t>
      </w:r>
      <w:proofErr w:type="spellStart"/>
      <w:r w:rsidRPr="00456F7F">
        <w:rPr>
          <w:rFonts w:eastAsia="Times New Roman"/>
          <w:szCs w:val="24"/>
        </w:rPr>
        <w:t>Seorang</w:t>
      </w:r>
      <w:proofErr w:type="spellEnd"/>
      <w:r w:rsidRPr="00456F7F">
        <w:rPr>
          <w:rFonts w:eastAsia="Times New Roman"/>
          <w:szCs w:val="24"/>
        </w:rPr>
        <w:t>/</w:t>
      </w:r>
      <w:proofErr w:type="spellStart"/>
      <w:r w:rsidRPr="00456F7F">
        <w:rPr>
          <w:rFonts w:eastAsia="Times New Roman"/>
          <w:szCs w:val="24"/>
        </w:rPr>
        <w:t>sebuah</w:t>
      </w:r>
      <w:proofErr w:type="spellEnd"/>
      <w:r w:rsidRPr="00456F7F">
        <w:rPr>
          <w:rFonts w:eastAsia="Times New Roman"/>
          <w:szCs w:val="24"/>
        </w:rPr>
        <w:t xml:space="preserve"> </w:t>
      </w:r>
      <w:proofErr w:type="spellStart"/>
      <w:r w:rsidRPr="00456F7F">
        <w:rPr>
          <w:rFonts w:eastAsia="Times New Roman"/>
          <w:szCs w:val="24"/>
        </w:rPr>
        <w:t>aktor</w:t>
      </w:r>
      <w:proofErr w:type="spellEnd"/>
      <w:r w:rsidRPr="00456F7F">
        <w:rPr>
          <w:rFonts w:eastAsia="Times New Roman"/>
          <w:szCs w:val="24"/>
        </w:rPr>
        <w:t xml:space="preserve"> </w:t>
      </w:r>
      <w:proofErr w:type="spellStart"/>
      <w:r w:rsidRPr="00456F7F">
        <w:rPr>
          <w:rFonts w:eastAsia="Times New Roman"/>
          <w:szCs w:val="24"/>
        </w:rPr>
        <w:t>adalah</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sidRPr="00456F7F">
        <w:rPr>
          <w:rFonts w:eastAsia="Times New Roman"/>
          <w:szCs w:val="24"/>
        </w:rPr>
        <w:t>entitas</w:t>
      </w:r>
      <w:proofErr w:type="spellEnd"/>
      <w:r w:rsidRPr="00456F7F">
        <w:rPr>
          <w:rFonts w:eastAsia="Times New Roman"/>
          <w:szCs w:val="24"/>
        </w:rPr>
        <w:t xml:space="preserve"> </w:t>
      </w:r>
      <w:proofErr w:type="spellStart"/>
      <w:r w:rsidRPr="00456F7F">
        <w:rPr>
          <w:rFonts w:eastAsia="Times New Roman"/>
          <w:szCs w:val="24"/>
        </w:rPr>
        <w:t>manusia</w:t>
      </w:r>
      <w:proofErr w:type="spellEnd"/>
      <w:r w:rsidRPr="00456F7F">
        <w:rPr>
          <w:rFonts w:eastAsia="Times New Roman"/>
          <w:szCs w:val="24"/>
        </w:rPr>
        <w:t xml:space="preserve"> </w:t>
      </w:r>
      <w:proofErr w:type="spellStart"/>
      <w:r w:rsidRPr="00456F7F">
        <w:rPr>
          <w:rFonts w:eastAsia="Times New Roman"/>
          <w:szCs w:val="24"/>
        </w:rPr>
        <w:t>atau</w:t>
      </w:r>
      <w:proofErr w:type="spellEnd"/>
      <w:r w:rsidRPr="00456F7F">
        <w:rPr>
          <w:rFonts w:eastAsia="Times New Roman"/>
          <w:szCs w:val="24"/>
        </w:rPr>
        <w:t xml:space="preserve"> </w:t>
      </w:r>
      <w:proofErr w:type="spellStart"/>
      <w:r w:rsidRPr="00456F7F">
        <w:rPr>
          <w:rFonts w:eastAsia="Times New Roman"/>
          <w:szCs w:val="24"/>
        </w:rPr>
        <w:t>mesin</w:t>
      </w:r>
      <w:proofErr w:type="spellEnd"/>
      <w:r w:rsidRPr="00456F7F">
        <w:rPr>
          <w:rFonts w:eastAsia="Times New Roman"/>
          <w:szCs w:val="24"/>
        </w:rPr>
        <w:t xml:space="preserve"> yang </w:t>
      </w:r>
      <w:proofErr w:type="spellStart"/>
      <w:r w:rsidRPr="00456F7F">
        <w:rPr>
          <w:rFonts w:eastAsia="Times New Roman"/>
          <w:szCs w:val="24"/>
        </w:rPr>
        <w:t>berinteraksi</w:t>
      </w:r>
      <w:proofErr w:type="spellEnd"/>
      <w:r w:rsidRPr="00456F7F">
        <w:rPr>
          <w:rFonts w:eastAsia="Times New Roman"/>
          <w:szCs w:val="24"/>
        </w:rPr>
        <w:t xml:space="preserve"> </w:t>
      </w:r>
      <w:proofErr w:type="spellStart"/>
      <w:r w:rsidRPr="00456F7F">
        <w:rPr>
          <w:rFonts w:eastAsia="Times New Roman"/>
          <w:szCs w:val="24"/>
        </w:rPr>
        <w:t>dengan</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w:t>
      </w:r>
      <w:proofErr w:type="spellStart"/>
      <w:r w:rsidRPr="00456F7F">
        <w:rPr>
          <w:rFonts w:eastAsia="Times New Roman"/>
          <w:szCs w:val="24"/>
        </w:rPr>
        <w:t>untuk</w:t>
      </w:r>
      <w:proofErr w:type="spellEnd"/>
      <w:r w:rsidRPr="00456F7F">
        <w:rPr>
          <w:rFonts w:eastAsia="Times New Roman"/>
          <w:szCs w:val="24"/>
        </w:rPr>
        <w:t xml:space="preserve"> </w:t>
      </w:r>
      <w:proofErr w:type="spellStart"/>
      <w:r w:rsidRPr="00456F7F">
        <w:rPr>
          <w:rFonts w:eastAsia="Times New Roman"/>
          <w:szCs w:val="24"/>
        </w:rPr>
        <w:t>melakukan</w:t>
      </w:r>
      <w:proofErr w:type="spellEnd"/>
      <w:r w:rsidRPr="00456F7F">
        <w:rPr>
          <w:rFonts w:eastAsia="Times New Roman"/>
          <w:szCs w:val="24"/>
        </w:rPr>
        <w:t xml:space="preserve"> </w:t>
      </w:r>
      <w:proofErr w:type="spellStart"/>
      <w:r w:rsidRPr="00456F7F">
        <w:rPr>
          <w:rFonts w:eastAsia="Times New Roman"/>
          <w:szCs w:val="24"/>
        </w:rPr>
        <w:t>pekerjaan-pekerjaan</w:t>
      </w:r>
      <w:proofErr w:type="spellEnd"/>
      <w:r w:rsidRPr="00456F7F">
        <w:rPr>
          <w:rFonts w:eastAsia="Times New Roman"/>
          <w:szCs w:val="24"/>
        </w:rPr>
        <w:t xml:space="preserve"> </w:t>
      </w:r>
      <w:proofErr w:type="spellStart"/>
      <w:r w:rsidRPr="00456F7F">
        <w:rPr>
          <w:rFonts w:eastAsia="Times New Roman"/>
          <w:szCs w:val="24"/>
        </w:rPr>
        <w:t>tertentu</w:t>
      </w:r>
      <w:proofErr w:type="spellEnd"/>
      <w:r w:rsidRPr="00456F7F">
        <w:rPr>
          <w:rFonts w:eastAsia="Times New Roman"/>
          <w:szCs w:val="24"/>
        </w:rPr>
        <w:t xml:space="preserve">. </w:t>
      </w:r>
      <w:proofErr w:type="spellStart"/>
      <w:r w:rsidRPr="00456F7F">
        <w:rPr>
          <w:rFonts w:eastAsia="Times New Roman"/>
          <w:szCs w:val="24"/>
        </w:rPr>
        <w:t>Jadi</w:t>
      </w:r>
      <w:proofErr w:type="spellEnd"/>
      <w:r w:rsidRPr="00456F7F">
        <w:rPr>
          <w:rFonts w:eastAsia="Times New Roman"/>
          <w:szCs w:val="24"/>
        </w:rPr>
        <w:t xml:space="preserve"> </w:t>
      </w:r>
      <w:r w:rsidRPr="006F58B0">
        <w:rPr>
          <w:rFonts w:eastAsia="Times New Roman"/>
          <w:i/>
          <w:szCs w:val="24"/>
        </w:rPr>
        <w:t>use case</w:t>
      </w:r>
      <w:r w:rsidRPr="00456F7F">
        <w:rPr>
          <w:rFonts w:eastAsia="Times New Roman"/>
          <w:szCs w:val="24"/>
        </w:rPr>
        <w:t xml:space="preserve"> </w:t>
      </w:r>
      <w:proofErr w:type="spellStart"/>
      <w:r w:rsidRPr="00456F7F">
        <w:rPr>
          <w:rFonts w:eastAsia="Times New Roman"/>
          <w:szCs w:val="24"/>
        </w:rPr>
        <w:t>mendeskripsikan</w:t>
      </w:r>
      <w:proofErr w:type="spellEnd"/>
      <w:r w:rsidRPr="00456F7F">
        <w:rPr>
          <w:rFonts w:eastAsia="Times New Roman"/>
          <w:szCs w:val="24"/>
        </w:rPr>
        <w:t xml:space="preserve"> </w:t>
      </w:r>
      <w:proofErr w:type="spellStart"/>
      <w:r w:rsidRPr="00456F7F">
        <w:rPr>
          <w:rFonts w:eastAsia="Times New Roman"/>
          <w:szCs w:val="24"/>
        </w:rPr>
        <w:t>sebuah</w:t>
      </w:r>
      <w:proofErr w:type="spellEnd"/>
      <w:r w:rsidRPr="00456F7F">
        <w:rPr>
          <w:rFonts w:eastAsia="Times New Roman"/>
          <w:szCs w:val="24"/>
        </w:rPr>
        <w:t xml:space="preserve"> </w:t>
      </w:r>
      <w:proofErr w:type="spellStart"/>
      <w:r w:rsidRPr="00456F7F">
        <w:rPr>
          <w:rFonts w:eastAsia="Times New Roman"/>
          <w:szCs w:val="24"/>
        </w:rPr>
        <w:t>interaksi</w:t>
      </w:r>
      <w:proofErr w:type="spellEnd"/>
      <w:r w:rsidRPr="00456F7F">
        <w:rPr>
          <w:rFonts w:eastAsia="Times New Roman"/>
          <w:szCs w:val="24"/>
        </w:rPr>
        <w:t xml:space="preserve"> </w:t>
      </w:r>
      <w:proofErr w:type="spellStart"/>
      <w:r w:rsidRPr="00456F7F">
        <w:rPr>
          <w:rFonts w:eastAsia="Times New Roman"/>
          <w:szCs w:val="24"/>
        </w:rPr>
        <w:t>antara</w:t>
      </w:r>
      <w:proofErr w:type="spellEnd"/>
      <w:r w:rsidRPr="00456F7F">
        <w:rPr>
          <w:rFonts w:eastAsia="Times New Roman"/>
          <w:szCs w:val="24"/>
        </w:rPr>
        <w:t xml:space="preserve"> </w:t>
      </w:r>
      <w:proofErr w:type="spellStart"/>
      <w:r w:rsidRPr="00456F7F">
        <w:rPr>
          <w:rFonts w:eastAsia="Times New Roman"/>
          <w:szCs w:val="24"/>
        </w:rPr>
        <w:t>satu</w:t>
      </w:r>
      <w:proofErr w:type="spellEnd"/>
      <w:r w:rsidRPr="00456F7F">
        <w:rPr>
          <w:rFonts w:eastAsia="Times New Roman"/>
          <w:szCs w:val="24"/>
        </w:rPr>
        <w:t xml:space="preserve"> </w:t>
      </w:r>
      <w:proofErr w:type="spellStart"/>
      <w:r w:rsidRPr="00456F7F">
        <w:rPr>
          <w:rFonts w:eastAsia="Times New Roman"/>
          <w:szCs w:val="24"/>
        </w:rPr>
        <w:t>atau</w:t>
      </w:r>
      <w:proofErr w:type="spellEnd"/>
      <w:r w:rsidRPr="00456F7F">
        <w:rPr>
          <w:rFonts w:eastAsia="Times New Roman"/>
          <w:szCs w:val="24"/>
        </w:rPr>
        <w:t xml:space="preserve"> </w:t>
      </w:r>
      <w:proofErr w:type="spellStart"/>
      <w:r w:rsidRPr="00456F7F">
        <w:rPr>
          <w:rFonts w:eastAsia="Times New Roman"/>
          <w:szCs w:val="24"/>
        </w:rPr>
        <w:t>lebih</w:t>
      </w:r>
      <w:proofErr w:type="spellEnd"/>
      <w:r w:rsidRPr="00456F7F">
        <w:rPr>
          <w:rFonts w:eastAsia="Times New Roman"/>
          <w:szCs w:val="24"/>
        </w:rPr>
        <w:t xml:space="preserve"> </w:t>
      </w:r>
      <w:proofErr w:type="spellStart"/>
      <w:r w:rsidRPr="00456F7F">
        <w:rPr>
          <w:rFonts w:eastAsia="Times New Roman"/>
          <w:szCs w:val="24"/>
        </w:rPr>
        <w:t>aktor</w:t>
      </w:r>
      <w:proofErr w:type="spellEnd"/>
      <w:r w:rsidRPr="00456F7F">
        <w:rPr>
          <w:rFonts w:eastAsia="Times New Roman"/>
          <w:szCs w:val="24"/>
        </w:rPr>
        <w:t xml:space="preserve"> </w:t>
      </w:r>
      <w:proofErr w:type="spellStart"/>
      <w:r w:rsidRPr="00456F7F">
        <w:rPr>
          <w:rFonts w:eastAsia="Times New Roman"/>
          <w:szCs w:val="24"/>
        </w:rPr>
        <w:t>dengan</w:t>
      </w:r>
      <w:proofErr w:type="spellEnd"/>
      <w:r w:rsidRPr="00456F7F">
        <w:rPr>
          <w:rFonts w:eastAsia="Times New Roman"/>
          <w:szCs w:val="24"/>
        </w:rPr>
        <w:t xml:space="preserve"> </w:t>
      </w:r>
      <w:proofErr w:type="spellStart"/>
      <w:r>
        <w:rPr>
          <w:rFonts w:eastAsia="Times New Roman"/>
          <w:szCs w:val="24"/>
        </w:rPr>
        <w:t>sistem</w:t>
      </w:r>
      <w:proofErr w:type="spellEnd"/>
      <w:r w:rsidRPr="00456F7F">
        <w:rPr>
          <w:rFonts w:eastAsia="Times New Roman"/>
          <w:szCs w:val="24"/>
        </w:rPr>
        <w:t xml:space="preserve"> </w:t>
      </w:r>
      <w:proofErr w:type="spellStart"/>
      <w:r w:rsidRPr="00456F7F">
        <w:rPr>
          <w:rFonts w:eastAsia="Times New Roman"/>
          <w:szCs w:val="24"/>
        </w:rPr>
        <w:t>informasi</w:t>
      </w:r>
      <w:proofErr w:type="spellEnd"/>
      <w:r w:rsidRPr="00456F7F">
        <w:rPr>
          <w:rFonts w:eastAsia="Times New Roman"/>
          <w:szCs w:val="24"/>
        </w:rPr>
        <w:t xml:space="preserve"> yang </w:t>
      </w:r>
      <w:proofErr w:type="spellStart"/>
      <w:r w:rsidRPr="00456F7F">
        <w:rPr>
          <w:rFonts w:eastAsia="Times New Roman"/>
          <w:szCs w:val="24"/>
        </w:rPr>
        <w:t>akan</w:t>
      </w:r>
      <w:proofErr w:type="spellEnd"/>
      <w:r w:rsidRPr="00456F7F">
        <w:rPr>
          <w:rFonts w:eastAsia="Times New Roman"/>
          <w:szCs w:val="24"/>
        </w:rPr>
        <w:t xml:space="preserve"> </w:t>
      </w:r>
      <w:proofErr w:type="spellStart"/>
      <w:r w:rsidRPr="00456F7F">
        <w:rPr>
          <w:rFonts w:eastAsia="Times New Roman"/>
          <w:szCs w:val="24"/>
        </w:rPr>
        <w:t>dibuat</w:t>
      </w:r>
      <w:proofErr w:type="spellEnd"/>
      <w:r w:rsidRPr="00456F7F">
        <w:rPr>
          <w:rFonts w:eastAsia="Times New Roman"/>
          <w:szCs w:val="24"/>
        </w:rPr>
        <w:t>.</w:t>
      </w:r>
    </w:p>
    <w:p w14:paraId="3F2DF53F" w14:textId="73E850B3" w:rsidR="00EB2DF2" w:rsidRPr="00F136AA" w:rsidRDefault="00EB2DF2" w:rsidP="00EB2DF2">
      <w:pPr>
        <w:pStyle w:val="ListParagraph"/>
        <w:spacing w:after="0" w:line="360" w:lineRule="auto"/>
        <w:ind w:left="284" w:firstLine="436"/>
        <w:rPr>
          <w:i/>
          <w:color w:val="000000" w:themeColor="text1"/>
        </w:rPr>
      </w:pPr>
      <w:proofErr w:type="spellStart"/>
      <w:r>
        <w:rPr>
          <w:rFonts w:eastAsia="Times New Roman"/>
          <w:szCs w:val="24"/>
        </w:rPr>
        <w:t>Kelebihan</w:t>
      </w:r>
      <w:proofErr w:type="spellEnd"/>
      <w:r>
        <w:rPr>
          <w:rFonts w:eastAsia="Times New Roman"/>
          <w:szCs w:val="24"/>
        </w:rPr>
        <w:t xml:space="preserve"> </w:t>
      </w:r>
      <w:proofErr w:type="spellStart"/>
      <w:r>
        <w:rPr>
          <w:rFonts w:eastAsia="Times New Roman"/>
          <w:szCs w:val="24"/>
        </w:rPr>
        <w:t>dari</w:t>
      </w:r>
      <w:proofErr w:type="spellEnd"/>
      <w:r>
        <w:rPr>
          <w:rFonts w:eastAsia="Times New Roman"/>
          <w:szCs w:val="24"/>
        </w:rPr>
        <w:t xml:space="preserve"> </w:t>
      </w:r>
      <w:r w:rsidRPr="006F58B0">
        <w:rPr>
          <w:rFonts w:eastAsia="Times New Roman"/>
          <w:i/>
          <w:szCs w:val="24"/>
        </w:rPr>
        <w:t>use case</w:t>
      </w:r>
      <w:r>
        <w:rPr>
          <w:rFonts w:eastAsia="Times New Roman"/>
          <w:szCs w:val="24"/>
        </w:rPr>
        <w:t xml:space="preserve"> diagram </w:t>
      </w:r>
      <w:proofErr w:type="spellStart"/>
      <w:r>
        <w:rPr>
          <w:rFonts w:eastAsia="Times New Roman"/>
          <w:szCs w:val="24"/>
        </w:rPr>
        <w:t>sendiri</w:t>
      </w:r>
      <w:proofErr w:type="spellEnd"/>
      <w:r>
        <w:rPr>
          <w:rFonts w:eastAsia="Times New Roman"/>
          <w:szCs w:val="24"/>
        </w:rPr>
        <w:t xml:space="preserve"> </w:t>
      </w:r>
      <w:proofErr w:type="spellStart"/>
      <w:r>
        <w:rPr>
          <w:rFonts w:eastAsia="Times New Roman"/>
          <w:szCs w:val="24"/>
        </w:rPr>
        <w:t>dapat</w:t>
      </w:r>
      <w:proofErr w:type="spellEnd"/>
      <w:r>
        <w:rPr>
          <w:rFonts w:eastAsia="Times New Roman"/>
          <w:szCs w:val="24"/>
        </w:rPr>
        <w:t xml:space="preserve"> </w:t>
      </w:r>
      <w:proofErr w:type="spellStart"/>
      <w:r>
        <w:rPr>
          <w:rFonts w:eastAsia="Times New Roman"/>
          <w:szCs w:val="24"/>
        </w:rPr>
        <w:t>membantu</w:t>
      </w:r>
      <w:proofErr w:type="spellEnd"/>
      <w:r>
        <w:rPr>
          <w:rFonts w:eastAsia="Times New Roman"/>
          <w:szCs w:val="24"/>
        </w:rPr>
        <w:t xml:space="preserve"> </w:t>
      </w:r>
      <w:proofErr w:type="spellStart"/>
      <w:r>
        <w:rPr>
          <w:rFonts w:eastAsia="Times New Roman"/>
          <w:szCs w:val="24"/>
        </w:rPr>
        <w:t>mengkomunikasikan</w:t>
      </w:r>
      <w:proofErr w:type="spellEnd"/>
      <w:r>
        <w:rPr>
          <w:rFonts w:eastAsia="Times New Roman"/>
          <w:szCs w:val="24"/>
        </w:rPr>
        <w:t xml:space="preserve"> </w:t>
      </w:r>
      <w:proofErr w:type="spellStart"/>
      <w:r>
        <w:rPr>
          <w:rFonts w:eastAsia="Times New Roman"/>
          <w:szCs w:val="24"/>
        </w:rPr>
        <w:t>rancangan</w:t>
      </w:r>
      <w:proofErr w:type="spellEnd"/>
      <w:r>
        <w:rPr>
          <w:rFonts w:eastAsia="Times New Roman"/>
          <w:szCs w:val="24"/>
        </w:rPr>
        <w:t xml:space="preserve"> </w:t>
      </w:r>
      <w:proofErr w:type="spellStart"/>
      <w:r>
        <w:rPr>
          <w:rFonts w:eastAsia="Times New Roman"/>
          <w:szCs w:val="24"/>
        </w:rPr>
        <w:t>dengan</w:t>
      </w:r>
      <w:proofErr w:type="spellEnd"/>
      <w:r>
        <w:rPr>
          <w:rFonts w:eastAsia="Times New Roman"/>
          <w:szCs w:val="24"/>
        </w:rPr>
        <w:t xml:space="preserve"> </w:t>
      </w:r>
      <w:proofErr w:type="spellStart"/>
      <w:r>
        <w:rPr>
          <w:rFonts w:eastAsia="Times New Roman"/>
          <w:szCs w:val="24"/>
        </w:rPr>
        <w:t>klien</w:t>
      </w:r>
      <w:proofErr w:type="spellEnd"/>
      <w:r>
        <w:rPr>
          <w:rFonts w:eastAsia="Times New Roman"/>
          <w:szCs w:val="24"/>
        </w:rPr>
        <w:t xml:space="preserve">, </w:t>
      </w:r>
      <w:proofErr w:type="spellStart"/>
      <w:r>
        <w:rPr>
          <w:rFonts w:eastAsia="Times New Roman"/>
          <w:szCs w:val="24"/>
        </w:rPr>
        <w:t>menyusun</w:t>
      </w:r>
      <w:proofErr w:type="spellEnd"/>
      <w:r>
        <w:rPr>
          <w:rFonts w:eastAsia="Times New Roman"/>
          <w:szCs w:val="24"/>
        </w:rPr>
        <w:t xml:space="preserve"> </w:t>
      </w:r>
      <w:r w:rsidRPr="006F58B0">
        <w:rPr>
          <w:rFonts w:eastAsia="Times New Roman"/>
          <w:i/>
          <w:szCs w:val="24"/>
        </w:rPr>
        <w:t>requirement</w:t>
      </w:r>
      <w:r>
        <w:rPr>
          <w:rFonts w:eastAsia="Times New Roman"/>
          <w:szCs w:val="24"/>
        </w:rPr>
        <w:t xml:space="preserve"> </w:t>
      </w:r>
      <w:proofErr w:type="spellStart"/>
      <w:r>
        <w:rPr>
          <w:rFonts w:eastAsia="Times New Roman"/>
          <w:szCs w:val="24"/>
        </w:rPr>
        <w:t>sebuah</w:t>
      </w:r>
      <w:proofErr w:type="spellEnd"/>
      <w:r>
        <w:rPr>
          <w:rFonts w:eastAsia="Times New Roman"/>
          <w:szCs w:val="24"/>
        </w:rPr>
        <w:t xml:space="preserve"> </w:t>
      </w:r>
      <w:proofErr w:type="spellStart"/>
      <w:r>
        <w:rPr>
          <w:rFonts w:eastAsia="Times New Roman"/>
          <w:szCs w:val="24"/>
        </w:rPr>
        <w:t>sistem</w:t>
      </w:r>
      <w:proofErr w:type="spellEnd"/>
      <w:r>
        <w:rPr>
          <w:rFonts w:eastAsia="Times New Roman"/>
          <w:szCs w:val="24"/>
        </w:rPr>
        <w:t xml:space="preserve">, dan </w:t>
      </w:r>
      <w:proofErr w:type="spellStart"/>
      <w:r>
        <w:rPr>
          <w:rFonts w:eastAsia="Times New Roman"/>
          <w:szCs w:val="24"/>
        </w:rPr>
        <w:t>merancang</w:t>
      </w:r>
      <w:proofErr w:type="spellEnd"/>
      <w:r>
        <w:rPr>
          <w:rFonts w:eastAsia="Times New Roman"/>
          <w:szCs w:val="24"/>
        </w:rPr>
        <w:t xml:space="preserve"> </w:t>
      </w:r>
      <w:r w:rsidRPr="006F58B0">
        <w:rPr>
          <w:rFonts w:eastAsia="Times New Roman"/>
          <w:i/>
          <w:szCs w:val="24"/>
        </w:rPr>
        <w:t>test case</w:t>
      </w:r>
      <w:r>
        <w:rPr>
          <w:rFonts w:eastAsia="Times New Roman"/>
          <w:szCs w:val="24"/>
        </w:rPr>
        <w:t xml:space="preserve"> </w:t>
      </w:r>
      <w:proofErr w:type="spellStart"/>
      <w:r>
        <w:rPr>
          <w:rFonts w:eastAsia="Times New Roman"/>
          <w:szCs w:val="24"/>
        </w:rPr>
        <w:t>untuk</w:t>
      </w:r>
      <w:proofErr w:type="spellEnd"/>
      <w:r>
        <w:rPr>
          <w:rFonts w:eastAsia="Times New Roman"/>
          <w:szCs w:val="24"/>
        </w:rPr>
        <w:t xml:space="preserve"> </w:t>
      </w:r>
      <w:proofErr w:type="spellStart"/>
      <w:r>
        <w:rPr>
          <w:rFonts w:eastAsia="Times New Roman"/>
          <w:szCs w:val="24"/>
        </w:rPr>
        <w:t>semua</w:t>
      </w:r>
      <w:proofErr w:type="spellEnd"/>
      <w:r>
        <w:rPr>
          <w:rFonts w:eastAsia="Times New Roman"/>
          <w:szCs w:val="24"/>
        </w:rPr>
        <w:t xml:space="preserve"> </w:t>
      </w:r>
      <w:r w:rsidRPr="006F58B0">
        <w:rPr>
          <w:rFonts w:eastAsia="Times New Roman"/>
          <w:i/>
          <w:szCs w:val="24"/>
        </w:rPr>
        <w:t>feature</w:t>
      </w:r>
      <w:r>
        <w:rPr>
          <w:rFonts w:eastAsia="Times New Roman"/>
          <w:szCs w:val="24"/>
        </w:rPr>
        <w:t xml:space="preserve"> yang </w:t>
      </w:r>
      <w:proofErr w:type="spellStart"/>
      <w:r>
        <w:rPr>
          <w:rFonts w:eastAsia="Times New Roman"/>
          <w:szCs w:val="24"/>
        </w:rPr>
        <w:t>ada</w:t>
      </w:r>
      <w:proofErr w:type="spellEnd"/>
      <w:r>
        <w:rPr>
          <w:rFonts w:eastAsia="Times New Roman"/>
          <w:szCs w:val="24"/>
        </w:rPr>
        <w:t xml:space="preserve"> pada </w:t>
      </w:r>
      <w:proofErr w:type="spellStart"/>
      <w:r>
        <w:rPr>
          <w:rFonts w:eastAsia="Times New Roman"/>
          <w:szCs w:val="24"/>
        </w:rPr>
        <w:t>sistem</w:t>
      </w:r>
      <w:proofErr w:type="spellEnd"/>
      <w:r>
        <w:rPr>
          <w:rFonts w:eastAsia="Times New Roman"/>
          <w:szCs w:val="24"/>
        </w:rPr>
        <w:t xml:space="preserve">. </w:t>
      </w:r>
      <w:proofErr w:type="spellStart"/>
      <w:r w:rsidRPr="003F70ED">
        <w:rPr>
          <w:rFonts w:eastAsia="Times New Roman" w:cs="Times New Roman"/>
          <w:color w:val="000000"/>
          <w:lang w:eastAsia="id-ID"/>
        </w:rPr>
        <w:t>Sebuah</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dapat</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meng</w:t>
      </w:r>
      <w:proofErr w:type="spellEnd"/>
      <w:r w:rsidRPr="003F70ED">
        <w:rPr>
          <w:rFonts w:eastAsia="Times New Roman" w:cs="Times New Roman"/>
          <w:color w:val="000000"/>
          <w:lang w:eastAsia="id-ID"/>
        </w:rPr>
        <w:t>-</w:t>
      </w:r>
      <w:r w:rsidRPr="006F58B0">
        <w:rPr>
          <w:rFonts w:eastAsia="Times New Roman" w:cs="Times New Roman"/>
          <w:i/>
          <w:color w:val="000000"/>
          <w:lang w:eastAsia="id-ID"/>
        </w:rPr>
        <w:t>include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fungsionalitas</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lain </w:t>
      </w:r>
      <w:proofErr w:type="spellStart"/>
      <w:r w:rsidRPr="003F70ED">
        <w:rPr>
          <w:rFonts w:eastAsia="Times New Roman" w:cs="Times New Roman"/>
          <w:color w:val="000000"/>
          <w:lang w:eastAsia="id-ID"/>
        </w:rPr>
        <w:t>sebagai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bagian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dari</w:t>
      </w:r>
      <w:proofErr w:type="spellEnd"/>
      <w:r w:rsidRPr="003F70ED">
        <w:rPr>
          <w:rFonts w:eastAsia="Times New Roman" w:cs="Times New Roman"/>
          <w:color w:val="000000"/>
          <w:lang w:eastAsia="id-ID"/>
        </w:rPr>
        <w:t xml:space="preserve"> proses </w:t>
      </w:r>
      <w:proofErr w:type="spellStart"/>
      <w:r w:rsidRPr="003F70ED">
        <w:rPr>
          <w:rFonts w:eastAsia="Times New Roman" w:cs="Times New Roman"/>
          <w:color w:val="000000"/>
          <w:lang w:eastAsia="id-ID"/>
        </w:rPr>
        <w:t>dalam</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dirinya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Secara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umum</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diasumsikan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bahwa</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yang di-</w:t>
      </w:r>
      <w:r w:rsidRPr="006F58B0">
        <w:rPr>
          <w:rFonts w:eastAsia="Times New Roman" w:cs="Times New Roman"/>
          <w:i/>
          <w:color w:val="000000"/>
          <w:lang w:eastAsia="id-ID"/>
        </w:rPr>
        <w:t>include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akan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dipanggil</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setiap</w:t>
      </w:r>
      <w:proofErr w:type="spellEnd"/>
      <w:r w:rsidRPr="003F70ED">
        <w:rPr>
          <w:rFonts w:eastAsia="Times New Roman" w:cs="Times New Roman"/>
          <w:color w:val="000000"/>
          <w:lang w:eastAsia="id-ID"/>
        </w:rPr>
        <w:t xml:space="preserve"> kali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yang </w:t>
      </w:r>
      <w:proofErr w:type="spellStart"/>
      <w:r w:rsidRPr="003F70ED">
        <w:rPr>
          <w:rFonts w:eastAsia="Times New Roman" w:cs="Times New Roman"/>
          <w:color w:val="000000"/>
          <w:lang w:eastAsia="id-ID"/>
        </w:rPr>
        <w:t>meng</w:t>
      </w:r>
      <w:proofErr w:type="spellEnd"/>
      <w:r w:rsidRPr="003F70ED">
        <w:rPr>
          <w:rFonts w:eastAsia="Times New Roman" w:cs="Times New Roman"/>
          <w:color w:val="000000"/>
          <w:lang w:eastAsia="id-ID"/>
        </w:rPr>
        <w:t>-</w:t>
      </w:r>
      <w:r w:rsidRPr="006F58B0">
        <w:rPr>
          <w:rFonts w:eastAsia="Times New Roman" w:cs="Times New Roman"/>
          <w:i/>
          <w:color w:val="000000"/>
          <w:lang w:eastAsia="id-ID"/>
        </w:rPr>
        <w:t>include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dieksekusi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secara</w:t>
      </w:r>
      <w:proofErr w:type="spellEnd"/>
      <w:r w:rsidRPr="003F70ED">
        <w:rPr>
          <w:rFonts w:eastAsia="Times New Roman" w:cs="Times New Roman"/>
          <w:color w:val="000000"/>
          <w:lang w:eastAsia="id-ID"/>
        </w:rPr>
        <w:t xml:space="preserve"> normal.  </w:t>
      </w:r>
      <w:proofErr w:type="spellStart"/>
      <w:r w:rsidRPr="003F70ED">
        <w:rPr>
          <w:rFonts w:eastAsia="Times New Roman" w:cs="Times New Roman"/>
          <w:color w:val="000000"/>
          <w:lang w:eastAsia="id-ID"/>
        </w:rPr>
        <w:t>Sebuah</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dapat</w:t>
      </w:r>
      <w:proofErr w:type="spellEnd"/>
      <w:r w:rsidRPr="003F70ED">
        <w:rPr>
          <w:rFonts w:eastAsia="Times New Roman" w:cs="Times New Roman"/>
          <w:color w:val="000000"/>
          <w:lang w:eastAsia="id-ID"/>
        </w:rPr>
        <w:t xml:space="preserve"> di-</w:t>
      </w:r>
      <w:r w:rsidRPr="006F58B0">
        <w:rPr>
          <w:rFonts w:eastAsia="Times New Roman" w:cs="Times New Roman"/>
          <w:i/>
          <w:color w:val="000000"/>
          <w:lang w:eastAsia="id-ID"/>
        </w:rPr>
        <w:t>include</w:t>
      </w:r>
      <w:r w:rsidRPr="003F70ED">
        <w:rPr>
          <w:rFonts w:eastAsia="Times New Roman" w:cs="Times New Roman"/>
          <w:color w:val="000000"/>
          <w:lang w:eastAsia="id-ID"/>
        </w:rPr>
        <w:t xml:space="preserve"> oleh </w:t>
      </w:r>
      <w:proofErr w:type="spellStart"/>
      <w:r w:rsidRPr="003F70ED">
        <w:rPr>
          <w:rFonts w:eastAsia="Times New Roman" w:cs="Times New Roman"/>
          <w:color w:val="000000"/>
          <w:lang w:eastAsia="id-ID"/>
        </w:rPr>
        <w:t>lebih</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dari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satu</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lain, </w:t>
      </w:r>
      <w:proofErr w:type="spellStart"/>
      <w:r w:rsidRPr="003F70ED">
        <w:rPr>
          <w:rFonts w:eastAsia="Times New Roman" w:cs="Times New Roman"/>
          <w:color w:val="000000"/>
          <w:lang w:eastAsia="id-ID"/>
        </w:rPr>
        <w:lastRenderedPageBreak/>
        <w:t>sehingga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duplikasi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fungsionalitas</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dapat</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dihindari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dengan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cara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menarik</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keluar</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fungsionalitas</w:t>
      </w:r>
      <w:proofErr w:type="spellEnd"/>
      <w:r w:rsidRPr="003F70ED">
        <w:rPr>
          <w:rFonts w:eastAsia="Times New Roman" w:cs="Times New Roman"/>
          <w:color w:val="000000"/>
          <w:lang w:eastAsia="id-ID"/>
        </w:rPr>
        <w:t xml:space="preserve"> yang </w:t>
      </w:r>
      <w:r w:rsidRPr="006F58B0">
        <w:rPr>
          <w:rFonts w:eastAsia="Times New Roman" w:cs="Times New Roman"/>
          <w:i/>
          <w:color w:val="000000"/>
          <w:lang w:eastAsia="id-ID"/>
        </w:rPr>
        <w:t>common</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Sebuah</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juga </w:t>
      </w:r>
      <w:proofErr w:type="spellStart"/>
      <w:r w:rsidRPr="003F70ED">
        <w:rPr>
          <w:rFonts w:eastAsia="Times New Roman" w:cs="Times New Roman"/>
          <w:color w:val="000000"/>
          <w:lang w:eastAsia="id-ID"/>
        </w:rPr>
        <w:t>dapat</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meng</w:t>
      </w:r>
      <w:proofErr w:type="spellEnd"/>
      <w:r w:rsidRPr="003F70ED">
        <w:rPr>
          <w:rFonts w:eastAsia="Times New Roman" w:cs="Times New Roman"/>
          <w:color w:val="000000"/>
          <w:lang w:eastAsia="id-ID"/>
        </w:rPr>
        <w:t>-</w:t>
      </w:r>
      <w:r w:rsidRPr="006F58B0">
        <w:rPr>
          <w:rFonts w:eastAsia="Times New Roman" w:cs="Times New Roman"/>
          <w:i/>
          <w:color w:val="000000"/>
          <w:lang w:eastAsia="id-ID"/>
        </w:rPr>
        <w:t>extend</w:t>
      </w:r>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lain </w:t>
      </w:r>
      <w:proofErr w:type="spellStart"/>
      <w:r w:rsidRPr="003F70ED">
        <w:rPr>
          <w:rFonts w:eastAsia="Times New Roman" w:cs="Times New Roman"/>
          <w:color w:val="000000"/>
          <w:lang w:eastAsia="id-ID"/>
        </w:rPr>
        <w:t>dengan</w:t>
      </w:r>
      <w:proofErr w:type="spellEnd"/>
      <w:r w:rsidRPr="003F70ED">
        <w:rPr>
          <w:rFonts w:eastAsia="Times New Roman" w:cs="Times New Roman"/>
          <w:color w:val="000000"/>
          <w:lang w:eastAsia="id-ID"/>
        </w:rPr>
        <w:t xml:space="preserve"> </w:t>
      </w:r>
      <w:proofErr w:type="spellStart"/>
      <w:r w:rsidRPr="006F58B0">
        <w:rPr>
          <w:rFonts w:eastAsia="Times New Roman" w:cs="Times New Roman"/>
          <w:i/>
          <w:color w:val="000000"/>
          <w:lang w:eastAsia="id-ID"/>
        </w:rPr>
        <w:t>behaviour</w:t>
      </w:r>
      <w:r w:rsidRPr="003F70ED">
        <w:rPr>
          <w:rFonts w:eastAsia="Times New Roman" w:cs="Times New Roman"/>
          <w:color w:val="000000"/>
          <w:lang w:eastAsia="id-ID"/>
        </w:rPr>
        <w:t>-nya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sendiri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Sementara</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hubungan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generalisasi</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antar</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menunjukkan</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bahwa</w:t>
      </w:r>
      <w:proofErr w:type="spellEnd"/>
      <w:r w:rsidRPr="003F70ED">
        <w:rPr>
          <w:rFonts w:eastAsia="Times New Roman" w:cs="Times New Roman"/>
          <w:color w:val="000000"/>
          <w:lang w:eastAsia="id-ID"/>
        </w:rPr>
        <w:t xml:space="preserve"> </w:t>
      </w:r>
      <w:r w:rsidRPr="006F58B0">
        <w:rPr>
          <w:rFonts w:eastAsia="Times New Roman" w:cs="Times New Roman"/>
          <w:i/>
          <w:color w:val="000000"/>
          <w:lang w:eastAsia="id-ID"/>
        </w:rPr>
        <w:t>use case</w:t>
      </w:r>
      <w:r w:rsidRPr="003F70ED">
        <w:rPr>
          <w:rFonts w:eastAsia="Times New Roman" w:cs="Times New Roman"/>
          <w:color w:val="000000"/>
          <w:lang w:eastAsia="id-ID"/>
        </w:rPr>
        <w:t xml:space="preserve"> yang </w:t>
      </w:r>
      <w:proofErr w:type="spellStart"/>
      <w:r w:rsidRPr="003F70ED">
        <w:rPr>
          <w:rFonts w:eastAsia="Times New Roman" w:cs="Times New Roman"/>
          <w:color w:val="000000"/>
          <w:lang w:eastAsia="id-ID"/>
        </w:rPr>
        <w:t>satu</w:t>
      </w:r>
      <w:proofErr w:type="spellEnd"/>
      <w:r w:rsidRPr="003F70ED">
        <w:rPr>
          <w:rFonts w:eastAsia="Times New Roman" w:cs="Times New Roman"/>
          <w:color w:val="000000"/>
          <w:lang w:eastAsia="id-ID"/>
        </w:rPr>
        <w:t xml:space="preserve"> </w:t>
      </w:r>
      <w:proofErr w:type="spellStart"/>
      <w:r w:rsidRPr="003F70ED">
        <w:rPr>
          <w:rFonts w:eastAsia="Times New Roman" w:cs="Times New Roman"/>
          <w:color w:val="000000"/>
          <w:lang w:eastAsia="id-ID"/>
        </w:rPr>
        <w:t>merupakan</w:t>
      </w:r>
      <w:proofErr w:type="spellEnd"/>
      <w:r>
        <w:rPr>
          <w:rFonts w:eastAsia="Times New Roman" w:cs="Times New Roman"/>
          <w:color w:val="000000"/>
          <w:lang w:eastAsia="id-ID"/>
        </w:rPr>
        <w:t xml:space="preserve"> </w:t>
      </w:r>
      <w:proofErr w:type="spellStart"/>
      <w:r>
        <w:rPr>
          <w:rFonts w:eastAsia="Times New Roman" w:cs="Times New Roman"/>
          <w:color w:val="000000"/>
          <w:lang w:eastAsia="id-ID"/>
        </w:rPr>
        <w:t>spesialisasi</w:t>
      </w:r>
      <w:proofErr w:type="spellEnd"/>
      <w:r>
        <w:rPr>
          <w:rFonts w:eastAsia="Times New Roman" w:cs="Times New Roman"/>
          <w:color w:val="000000"/>
          <w:lang w:eastAsia="id-ID"/>
        </w:rPr>
        <w:t xml:space="preserve"> </w:t>
      </w:r>
      <w:proofErr w:type="spellStart"/>
      <w:r>
        <w:rPr>
          <w:rFonts w:eastAsia="Times New Roman" w:cs="Times New Roman"/>
          <w:color w:val="000000"/>
          <w:lang w:eastAsia="id-ID"/>
        </w:rPr>
        <w:t>dari</w:t>
      </w:r>
      <w:proofErr w:type="spellEnd"/>
      <w:r>
        <w:rPr>
          <w:rFonts w:eastAsia="Times New Roman" w:cs="Times New Roman"/>
          <w:color w:val="000000"/>
          <w:lang w:eastAsia="id-ID"/>
        </w:rPr>
        <w:t xml:space="preserve"> yang lain.</w:t>
      </w:r>
    </w:p>
    <w:p w14:paraId="4CA41148" w14:textId="5A5E9EFF" w:rsidR="00691E34" w:rsidRDefault="00EB2DF2" w:rsidP="007E77BA">
      <w:pPr>
        <w:spacing w:after="0" w:line="360" w:lineRule="auto"/>
        <w:ind w:firstLine="720"/>
        <w:rPr>
          <w:rFonts w:eastAsia="Times New Roman"/>
          <w:color w:val="000000"/>
          <w:szCs w:val="24"/>
        </w:rPr>
      </w:pPr>
      <w:r>
        <w:rPr>
          <w:rFonts w:eastAsia="Times New Roman"/>
          <w:color w:val="000000"/>
          <w:szCs w:val="24"/>
        </w:rPr>
        <w:t xml:space="preserve">Pada </w:t>
      </w:r>
      <w:r w:rsidRPr="00F136AA">
        <w:rPr>
          <w:rFonts w:eastAsia="Times New Roman"/>
          <w:i/>
          <w:color w:val="000000"/>
          <w:szCs w:val="24"/>
        </w:rPr>
        <w:t>Use Case</w:t>
      </w:r>
      <w:r>
        <w:rPr>
          <w:rFonts w:eastAsia="Times New Roman"/>
          <w:color w:val="000000"/>
          <w:szCs w:val="24"/>
        </w:rPr>
        <w:t xml:space="preserve"> </w:t>
      </w:r>
      <w:r w:rsidRPr="00C90FC2">
        <w:rPr>
          <w:rFonts w:eastAsia="Times New Roman"/>
          <w:iCs/>
          <w:color w:val="000000"/>
          <w:szCs w:val="24"/>
        </w:rPr>
        <w:t>Diagram</w:t>
      </w:r>
      <w:r>
        <w:rPr>
          <w:rFonts w:eastAsia="Times New Roman"/>
          <w:color w:val="000000"/>
          <w:szCs w:val="24"/>
        </w:rPr>
        <w:t xml:space="preserve"> </w:t>
      </w:r>
      <w:proofErr w:type="spellStart"/>
      <w:r>
        <w:rPr>
          <w:rFonts w:eastAsia="Times New Roman"/>
          <w:color w:val="000000"/>
          <w:szCs w:val="24"/>
        </w:rPr>
        <w:t>terdapat</w:t>
      </w:r>
      <w:proofErr w:type="spellEnd"/>
      <w:r>
        <w:rPr>
          <w:rFonts w:eastAsia="Times New Roman"/>
          <w:color w:val="000000"/>
          <w:szCs w:val="24"/>
        </w:rPr>
        <w:t xml:space="preserve"> </w:t>
      </w:r>
      <w:proofErr w:type="spellStart"/>
      <w:r>
        <w:rPr>
          <w:rFonts w:eastAsia="Times New Roman"/>
          <w:color w:val="000000"/>
          <w:szCs w:val="24"/>
        </w:rPr>
        <w:t>komponen</w:t>
      </w:r>
      <w:proofErr w:type="spellEnd"/>
      <w:r>
        <w:rPr>
          <w:rFonts w:eastAsia="Times New Roman"/>
          <w:color w:val="000000"/>
          <w:szCs w:val="24"/>
        </w:rPr>
        <w:t>/</w:t>
      </w:r>
      <w:proofErr w:type="spellStart"/>
      <w:r>
        <w:rPr>
          <w:rFonts w:eastAsia="Times New Roman"/>
          <w:color w:val="000000"/>
          <w:szCs w:val="24"/>
        </w:rPr>
        <w:t>simbol-simbol</w:t>
      </w:r>
      <w:proofErr w:type="spellEnd"/>
      <w:r>
        <w:rPr>
          <w:rFonts w:eastAsia="Times New Roman"/>
          <w:color w:val="000000"/>
          <w:szCs w:val="24"/>
        </w:rPr>
        <w:t xml:space="preserve"> yang </w:t>
      </w:r>
      <w:proofErr w:type="spellStart"/>
      <w:r>
        <w:rPr>
          <w:rFonts w:eastAsia="Times New Roman"/>
          <w:color w:val="000000"/>
          <w:szCs w:val="24"/>
        </w:rPr>
        <w:t>ditunjukkan</w:t>
      </w:r>
      <w:proofErr w:type="spellEnd"/>
      <w:r>
        <w:rPr>
          <w:rFonts w:eastAsia="Times New Roman"/>
          <w:color w:val="000000"/>
          <w:szCs w:val="24"/>
        </w:rPr>
        <w:t xml:space="preserve"> pada </w:t>
      </w:r>
      <w:proofErr w:type="spellStart"/>
      <w:r>
        <w:rPr>
          <w:rFonts w:eastAsia="Times New Roman"/>
          <w:color w:val="000000"/>
          <w:szCs w:val="24"/>
        </w:rPr>
        <w:t>Tabel</w:t>
      </w:r>
      <w:proofErr w:type="spellEnd"/>
      <w:r>
        <w:rPr>
          <w:rFonts w:eastAsia="Times New Roman"/>
          <w:color w:val="000000"/>
          <w:szCs w:val="24"/>
        </w:rPr>
        <w:t xml:space="preserve"> 2.</w:t>
      </w:r>
      <w:r w:rsidR="004B0365">
        <w:rPr>
          <w:rFonts w:eastAsia="Times New Roman"/>
          <w:color w:val="000000"/>
          <w:szCs w:val="24"/>
          <w:lang w:val="id-ID"/>
        </w:rPr>
        <w:t>2</w:t>
      </w:r>
      <w:r>
        <w:rPr>
          <w:rFonts w:eastAsia="Times New Roman"/>
          <w:color w:val="000000"/>
          <w:szCs w:val="24"/>
        </w:rPr>
        <w:t xml:space="preserve">. </w:t>
      </w:r>
      <w:sdt>
        <w:sdtPr>
          <w:rPr>
            <w:rFonts w:eastAsia="Times New Roman"/>
            <w:color w:val="000000"/>
            <w:szCs w:val="24"/>
          </w:rPr>
          <w:id w:val="-1427262579"/>
          <w:citation/>
        </w:sdtPr>
        <w:sdtContent>
          <w:r>
            <w:rPr>
              <w:rFonts w:eastAsia="Times New Roman"/>
              <w:color w:val="000000"/>
              <w:szCs w:val="24"/>
            </w:rPr>
            <w:fldChar w:fldCharType="begin"/>
          </w:r>
          <w:r>
            <w:rPr>
              <w:rFonts w:eastAsia="Times New Roman"/>
              <w:color w:val="000000"/>
              <w:szCs w:val="24"/>
            </w:rPr>
            <w:instrText xml:space="preserve"> CITATION Yus16 \l 1033 </w:instrText>
          </w:r>
          <w:r>
            <w:rPr>
              <w:rFonts w:eastAsia="Times New Roman"/>
              <w:color w:val="000000"/>
              <w:szCs w:val="24"/>
            </w:rPr>
            <w:fldChar w:fldCharType="separate"/>
          </w:r>
          <w:r w:rsidR="00A33A2B" w:rsidRPr="00A33A2B">
            <w:rPr>
              <w:rFonts w:eastAsia="Times New Roman"/>
              <w:noProof/>
              <w:color w:val="000000"/>
              <w:szCs w:val="24"/>
            </w:rPr>
            <w:t>(Yusmiarti, 2016)</w:t>
          </w:r>
          <w:r>
            <w:rPr>
              <w:rFonts w:eastAsia="Times New Roman"/>
              <w:color w:val="000000"/>
              <w:szCs w:val="24"/>
            </w:rPr>
            <w:fldChar w:fldCharType="end"/>
          </w:r>
        </w:sdtContent>
      </w:sdt>
      <w:r>
        <w:rPr>
          <w:rFonts w:eastAsia="Times New Roman"/>
          <w:color w:val="000000"/>
          <w:szCs w:val="24"/>
        </w:rPr>
        <w:t>.</w:t>
      </w:r>
    </w:p>
    <w:p w14:paraId="120394F9" w14:textId="77777777" w:rsidR="004B0365" w:rsidRDefault="004B0365" w:rsidP="004B0365">
      <w:pPr>
        <w:pStyle w:val="Caption"/>
        <w:keepNext/>
        <w:spacing w:after="0" w:line="360" w:lineRule="auto"/>
        <w:jc w:val="left"/>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52" w:name="_Toc18908840"/>
      <w:bookmarkStart w:id="53" w:name="_Toc18909847"/>
      <w:bookmarkStart w:id="54" w:name="_Toc31186052"/>
      <w:bookmarkStart w:id="55" w:name="_Toc48944908"/>
      <w:r>
        <w:rPr>
          <w:noProof/>
          <w:color w:val="FFFFFF" w:themeColor="background1"/>
          <w:sz w:val="2"/>
          <w:szCs w:val="2"/>
        </w:rPr>
        <w:t>1</w:t>
      </w:r>
      <w:r w:rsidRPr="005102F7">
        <w:rPr>
          <w:color w:val="FFFFFF" w:themeColor="background1"/>
          <w:sz w:val="2"/>
          <w:szCs w:val="2"/>
        </w:rPr>
        <w:fldChar w:fldCharType="end"/>
      </w:r>
      <w:r w:rsidRPr="00280678">
        <w:rPr>
          <w:noProof/>
        </w:rPr>
        <w:t>Tab</w:t>
      </w:r>
      <w:r w:rsidR="00400C89">
        <w:rPr>
          <w:noProof/>
          <w:lang w:val="id-ID"/>
        </w:rPr>
        <w:t>el</w:t>
      </w:r>
      <w:r w:rsidRPr="00280678">
        <w:rPr>
          <w:noProof/>
        </w:rPr>
        <w:t xml:space="preserve"> 2.</w:t>
      </w:r>
      <w:r>
        <w:rPr>
          <w:noProof/>
          <w:lang w:val="id-ID"/>
        </w:rPr>
        <w:t>2</w:t>
      </w:r>
      <w:r w:rsidRPr="00280678">
        <w:rPr>
          <w:noProof/>
        </w:rPr>
        <w:t>.</w:t>
      </w:r>
      <w:r w:rsidRPr="00A1259A">
        <w:rPr>
          <w:b w:val="0"/>
          <w:i/>
          <w:noProof/>
        </w:rPr>
        <w:t>Use Case</w:t>
      </w:r>
      <w:r w:rsidRPr="00A1259A">
        <w:rPr>
          <w:b w:val="0"/>
          <w:noProof/>
        </w:rPr>
        <w:t xml:space="preserve"> </w:t>
      </w:r>
      <w:r w:rsidRPr="00C90FC2">
        <w:rPr>
          <w:b w:val="0"/>
          <w:iCs w:val="0"/>
          <w:noProof/>
        </w:rPr>
        <w:t>Diagram</w:t>
      </w:r>
      <w:bookmarkEnd w:id="52"/>
      <w:bookmarkEnd w:id="53"/>
      <w:bookmarkEnd w:id="54"/>
      <w:bookmarkEnd w:id="55"/>
    </w:p>
    <w:tbl>
      <w:tblPr>
        <w:tblStyle w:val="TableGrid"/>
        <w:tblW w:w="7888" w:type="dxa"/>
        <w:jc w:val="center"/>
        <w:tblLook w:val="04A0" w:firstRow="1" w:lastRow="0" w:firstColumn="1" w:lastColumn="0" w:noHBand="0" w:noVBand="1"/>
      </w:tblPr>
      <w:tblGrid>
        <w:gridCol w:w="1186"/>
        <w:gridCol w:w="2760"/>
        <w:gridCol w:w="3942"/>
      </w:tblGrid>
      <w:tr w:rsidR="00EB2DF2" w:rsidRPr="008E0865" w14:paraId="4E666EC5" w14:textId="77777777" w:rsidTr="005D6D3E">
        <w:trPr>
          <w:jc w:val="center"/>
        </w:trPr>
        <w:tc>
          <w:tcPr>
            <w:tcW w:w="570" w:type="dxa"/>
          </w:tcPr>
          <w:p w14:paraId="2E76DAF7" w14:textId="77777777" w:rsidR="00EB2DF2" w:rsidRPr="008E0865" w:rsidRDefault="00EB2DF2" w:rsidP="005D6D3E">
            <w:pPr>
              <w:jc w:val="center"/>
              <w:rPr>
                <w:rFonts w:cs="Times New Roman"/>
                <w:b/>
                <w:sz w:val="20"/>
                <w:szCs w:val="20"/>
              </w:rPr>
            </w:pPr>
            <w:r w:rsidRPr="008E0865">
              <w:rPr>
                <w:rFonts w:cs="Times New Roman"/>
                <w:b/>
                <w:sz w:val="20"/>
                <w:szCs w:val="20"/>
              </w:rPr>
              <w:t>No.</w:t>
            </w:r>
          </w:p>
        </w:tc>
        <w:tc>
          <w:tcPr>
            <w:tcW w:w="2856" w:type="dxa"/>
          </w:tcPr>
          <w:p w14:paraId="20BB0CA6" w14:textId="77777777" w:rsidR="00EB2DF2" w:rsidRPr="008E0865" w:rsidRDefault="00EB2DF2" w:rsidP="005D6D3E">
            <w:pPr>
              <w:jc w:val="center"/>
              <w:rPr>
                <w:rFonts w:cs="Times New Roman"/>
                <w:b/>
                <w:sz w:val="20"/>
                <w:szCs w:val="20"/>
              </w:rPr>
            </w:pPr>
            <w:r w:rsidRPr="008E0865">
              <w:rPr>
                <w:rFonts w:cs="Times New Roman"/>
                <w:b/>
                <w:sz w:val="20"/>
                <w:szCs w:val="20"/>
              </w:rPr>
              <w:t>Simbol</w:t>
            </w:r>
          </w:p>
        </w:tc>
        <w:tc>
          <w:tcPr>
            <w:tcW w:w="4462" w:type="dxa"/>
          </w:tcPr>
          <w:p w14:paraId="42E10AC1" w14:textId="77777777" w:rsidR="00EB2DF2" w:rsidRPr="008E0865" w:rsidRDefault="00EB2DF2" w:rsidP="005D6D3E">
            <w:pPr>
              <w:jc w:val="center"/>
              <w:rPr>
                <w:rFonts w:cs="Times New Roman"/>
                <w:b/>
                <w:sz w:val="20"/>
                <w:szCs w:val="20"/>
              </w:rPr>
            </w:pPr>
            <w:r w:rsidRPr="008E0865">
              <w:rPr>
                <w:rFonts w:cs="Times New Roman"/>
                <w:b/>
                <w:sz w:val="20"/>
                <w:szCs w:val="20"/>
              </w:rPr>
              <w:t>Deskripsi</w:t>
            </w:r>
          </w:p>
        </w:tc>
      </w:tr>
      <w:tr w:rsidR="00EB2DF2" w:rsidRPr="008E0865" w14:paraId="7EB32A61" w14:textId="77777777" w:rsidTr="005D6D3E">
        <w:trPr>
          <w:jc w:val="center"/>
        </w:trPr>
        <w:tc>
          <w:tcPr>
            <w:tcW w:w="570" w:type="dxa"/>
          </w:tcPr>
          <w:p w14:paraId="4AB4618B" w14:textId="77777777" w:rsidR="00EB2DF2" w:rsidRPr="008E0865" w:rsidRDefault="00EB2DF2" w:rsidP="005D6D3E">
            <w:pPr>
              <w:jc w:val="center"/>
              <w:rPr>
                <w:rFonts w:cs="Times New Roman"/>
                <w:sz w:val="20"/>
                <w:szCs w:val="20"/>
              </w:rPr>
            </w:pPr>
            <w:r w:rsidRPr="008E0865">
              <w:rPr>
                <w:rFonts w:cs="Times New Roman"/>
                <w:sz w:val="20"/>
                <w:szCs w:val="20"/>
              </w:rPr>
              <w:t>1.</w:t>
            </w:r>
          </w:p>
        </w:tc>
        <w:tc>
          <w:tcPr>
            <w:tcW w:w="2856" w:type="dxa"/>
          </w:tcPr>
          <w:p w14:paraId="050EF382" w14:textId="77777777" w:rsidR="00EB2DF2" w:rsidRPr="008E0865" w:rsidRDefault="00EB2DF2" w:rsidP="005D6D3E">
            <w:pPr>
              <w:rPr>
                <w:rFonts w:cs="Times New Roman"/>
                <w:i/>
                <w:sz w:val="20"/>
                <w:szCs w:val="20"/>
              </w:rPr>
            </w:pPr>
            <w:r w:rsidRPr="008E0865">
              <w:rPr>
                <w:rFonts w:cs="Times New Roman"/>
                <w:i/>
                <w:noProof/>
                <w:sz w:val="20"/>
                <w:szCs w:val="20"/>
              </w:rPr>
              <mc:AlternateContent>
                <mc:Choice Requires="wps">
                  <w:drawing>
                    <wp:anchor distT="0" distB="0" distL="114300" distR="114300" simplePos="0" relativeHeight="251378688" behindDoc="0" locked="0" layoutInCell="1" allowOverlap="1" wp14:anchorId="1D791A4B" wp14:editId="00B40AC8">
                      <wp:simplePos x="0" y="0"/>
                      <wp:positionH relativeFrom="column">
                        <wp:posOffset>184150</wp:posOffset>
                      </wp:positionH>
                      <wp:positionV relativeFrom="paragraph">
                        <wp:posOffset>89535</wp:posOffset>
                      </wp:positionV>
                      <wp:extent cx="1219200" cy="377825"/>
                      <wp:effectExtent l="0" t="0" r="19050" b="22225"/>
                      <wp:wrapNone/>
                      <wp:docPr id="41" name="Oval 41"/>
                      <wp:cNvGraphicFramePr/>
                      <a:graphic xmlns:a="http://schemas.openxmlformats.org/drawingml/2006/main">
                        <a:graphicData uri="http://schemas.microsoft.com/office/word/2010/wordprocessingShape">
                          <wps:wsp>
                            <wps:cNvSpPr/>
                            <wps:spPr>
                              <a:xfrm>
                                <a:off x="0" y="0"/>
                                <a:ext cx="1219200" cy="3778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EB7BD" w14:textId="77777777" w:rsidR="00786E74" w:rsidRPr="00357958" w:rsidRDefault="00786E74" w:rsidP="00EB2DF2">
                                  <w:pPr>
                                    <w:jc w:val="center"/>
                                    <w:rPr>
                                      <w:i/>
                                      <w:sz w:val="18"/>
                                      <w:lang w:val="id-ID"/>
                                    </w:rPr>
                                  </w:pPr>
                                  <w:r w:rsidRPr="00357958">
                                    <w:rPr>
                                      <w:sz w:val="18"/>
                                      <w:lang w:val="id-ID"/>
                                    </w:rPr>
                                    <w:t xml:space="preserve">Nama </w:t>
                                  </w:r>
                                  <w:r w:rsidRPr="00357958">
                                    <w:rPr>
                                      <w:i/>
                                      <w:sz w:val="18"/>
                                      <w:lang w:val="id-ID"/>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91A4B" id="Oval 41" o:spid="_x0000_s1026" style="position:absolute;left:0;text-align:left;margin-left:14.5pt;margin-top:7.05pt;width:96pt;height:29.75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" filled="f" strokecolor="black [3213]" strokeweight="2pt">
                      <v:textbox>
                        <w:txbxContent>
                          <w:p w14:paraId="7DEEB7BD" w14:textId="77777777" w:rsidR="00786E74" w:rsidRPr="00357958" w:rsidRDefault="00786E74" w:rsidP="00EB2DF2">
                            <w:pPr>
                              <w:jc w:val="center"/>
                              <w:rPr>
                                <w:i/>
                                <w:sz w:val="18"/>
                                <w:lang w:val="id-ID"/>
                              </w:rPr>
                            </w:pPr>
                            <w:r w:rsidRPr="00357958">
                              <w:rPr>
                                <w:sz w:val="18"/>
                                <w:lang w:val="id-ID"/>
                              </w:rPr>
                              <w:t xml:space="preserve">Nama </w:t>
                            </w:r>
                            <w:r w:rsidRPr="00357958">
                              <w:rPr>
                                <w:i/>
                                <w:sz w:val="18"/>
                                <w:lang w:val="id-ID"/>
                              </w:rPr>
                              <w:t>use case</w:t>
                            </w:r>
                          </w:p>
                        </w:txbxContent>
                      </v:textbox>
                    </v:oval>
                  </w:pict>
                </mc:Fallback>
              </mc:AlternateContent>
            </w:r>
          </w:p>
          <w:p w14:paraId="29A065D2" w14:textId="77777777" w:rsidR="00EB2DF2" w:rsidRPr="008E0865" w:rsidRDefault="00EB2DF2" w:rsidP="005D6D3E">
            <w:pPr>
              <w:rPr>
                <w:rFonts w:cs="Times New Roman"/>
                <w:i/>
                <w:sz w:val="20"/>
                <w:szCs w:val="20"/>
              </w:rPr>
            </w:pPr>
          </w:p>
        </w:tc>
        <w:tc>
          <w:tcPr>
            <w:tcW w:w="4462" w:type="dxa"/>
          </w:tcPr>
          <w:p w14:paraId="096EE77C" w14:textId="77777777" w:rsidR="00EB2DF2" w:rsidRPr="008E0865" w:rsidRDefault="00EB2DF2" w:rsidP="005D6D3E">
            <w:pPr>
              <w:jc w:val="left"/>
              <w:rPr>
                <w:rFonts w:cs="Times New Roman"/>
                <w:sz w:val="20"/>
                <w:szCs w:val="20"/>
              </w:rPr>
            </w:pPr>
            <w:r w:rsidRPr="008E0865">
              <w:rPr>
                <w:rFonts w:cs="Times New Roman"/>
                <w:sz w:val="20"/>
                <w:szCs w:val="20"/>
              </w:rPr>
              <w:t xml:space="preserve">Fungsionalitas yang disediakan sistem sebagai unit-unit yang saling bertukar pesan antar unit atau aktor, biasanya dinyatakan dengan menggunakan kata kerja diawal frase nama </w:t>
            </w:r>
            <w:r w:rsidRPr="008E0865">
              <w:rPr>
                <w:rFonts w:cs="Times New Roman"/>
                <w:i/>
                <w:sz w:val="20"/>
                <w:szCs w:val="20"/>
              </w:rPr>
              <w:t>.</w:t>
            </w:r>
          </w:p>
        </w:tc>
      </w:tr>
      <w:tr w:rsidR="00EB2DF2" w:rsidRPr="008E0865" w14:paraId="4D712D8C" w14:textId="77777777" w:rsidTr="005D6D3E">
        <w:trPr>
          <w:jc w:val="center"/>
        </w:trPr>
        <w:tc>
          <w:tcPr>
            <w:tcW w:w="570" w:type="dxa"/>
          </w:tcPr>
          <w:p w14:paraId="3A6DBD21" w14:textId="77777777" w:rsidR="00EB2DF2" w:rsidRPr="008E0865" w:rsidRDefault="00EB2DF2" w:rsidP="005D6D3E">
            <w:pPr>
              <w:jc w:val="center"/>
              <w:rPr>
                <w:rFonts w:cs="Times New Roman"/>
                <w:sz w:val="20"/>
                <w:szCs w:val="20"/>
              </w:rPr>
            </w:pPr>
            <w:r w:rsidRPr="008E0865">
              <w:rPr>
                <w:rFonts w:cs="Times New Roman"/>
                <w:sz w:val="20"/>
                <w:szCs w:val="20"/>
              </w:rPr>
              <w:t>2.</w:t>
            </w:r>
          </w:p>
        </w:tc>
        <w:tc>
          <w:tcPr>
            <w:tcW w:w="2856" w:type="dxa"/>
          </w:tcPr>
          <w:p w14:paraId="1EFD786D" w14:textId="77777777" w:rsidR="00EB2DF2" w:rsidRPr="008E0865" w:rsidRDefault="00EB2DF2" w:rsidP="005D6D3E">
            <w:pPr>
              <w:rPr>
                <w:rFonts w:cs="Times New Roman"/>
                <w:sz w:val="20"/>
                <w:szCs w:val="20"/>
              </w:rPr>
            </w:pPr>
            <w:r w:rsidRPr="008E0865">
              <w:rPr>
                <w:rFonts w:cs="Times New Roman"/>
                <w:sz w:val="20"/>
                <w:szCs w:val="20"/>
              </w:rPr>
              <w:t>Aktor/</w:t>
            </w:r>
            <w:r w:rsidRPr="008E0865">
              <w:rPr>
                <w:rFonts w:cs="Times New Roman"/>
                <w:i/>
                <w:sz w:val="20"/>
                <w:szCs w:val="20"/>
              </w:rPr>
              <w:t>actor</w:t>
            </w:r>
          </w:p>
          <w:p w14:paraId="7D01B47A" w14:textId="77777777" w:rsidR="00EB2DF2" w:rsidRPr="008E0865" w:rsidRDefault="00EB2DF2" w:rsidP="005D6D3E">
            <w:pPr>
              <w:jc w:val="center"/>
              <w:rPr>
                <w:rFonts w:cs="Times New Roman"/>
                <w:sz w:val="20"/>
                <w:szCs w:val="20"/>
              </w:rPr>
            </w:pPr>
            <w:r w:rsidRPr="008E0865">
              <w:rPr>
                <w:rFonts w:cs="Times New Roman"/>
                <w:noProof/>
                <w:sz w:val="20"/>
                <w:szCs w:val="20"/>
              </w:rPr>
              <w:drawing>
                <wp:inline distT="0" distB="0" distL="0" distR="0" wp14:anchorId="73F5B70A" wp14:editId="160E54CE">
                  <wp:extent cx="542925" cy="981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925" cy="981075"/>
                          </a:xfrm>
                          <a:prstGeom prst="rect">
                            <a:avLst/>
                          </a:prstGeom>
                        </pic:spPr>
                      </pic:pic>
                    </a:graphicData>
                  </a:graphic>
                </wp:inline>
              </w:drawing>
            </w:r>
          </w:p>
        </w:tc>
        <w:tc>
          <w:tcPr>
            <w:tcW w:w="4462" w:type="dxa"/>
          </w:tcPr>
          <w:p w14:paraId="4575A614" w14:textId="77777777" w:rsidR="00EB2DF2" w:rsidRPr="008E0865" w:rsidRDefault="00EB2DF2" w:rsidP="005D6D3E">
            <w:pPr>
              <w:jc w:val="left"/>
              <w:rPr>
                <w:rFonts w:cs="Times New Roman"/>
                <w:sz w:val="20"/>
                <w:szCs w:val="20"/>
              </w:rPr>
            </w:pPr>
            <w:r w:rsidRPr="008E0865">
              <w:rPr>
                <w:rFonts w:cs="Times New Roman"/>
                <w:sz w:val="20"/>
                <w:szCs w:val="20"/>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EB2DF2" w:rsidRPr="008E0865" w14:paraId="698F36B2" w14:textId="77777777" w:rsidTr="005D6D3E">
        <w:trPr>
          <w:jc w:val="center"/>
        </w:trPr>
        <w:tc>
          <w:tcPr>
            <w:tcW w:w="570" w:type="dxa"/>
          </w:tcPr>
          <w:p w14:paraId="09ED3D5D" w14:textId="77777777" w:rsidR="00EB2DF2" w:rsidRPr="008E0865" w:rsidRDefault="00EB2DF2" w:rsidP="005D6D3E">
            <w:pPr>
              <w:jc w:val="center"/>
              <w:rPr>
                <w:rFonts w:cs="Times New Roman"/>
                <w:sz w:val="20"/>
                <w:szCs w:val="20"/>
              </w:rPr>
            </w:pPr>
            <w:r w:rsidRPr="008E0865">
              <w:rPr>
                <w:rFonts w:cs="Times New Roman"/>
                <w:sz w:val="20"/>
                <w:szCs w:val="20"/>
              </w:rPr>
              <w:t>3.</w:t>
            </w:r>
          </w:p>
        </w:tc>
        <w:tc>
          <w:tcPr>
            <w:tcW w:w="2856" w:type="dxa"/>
          </w:tcPr>
          <w:p w14:paraId="6D57C2AB" w14:textId="77777777" w:rsidR="00EB2DF2" w:rsidRPr="008E0865" w:rsidRDefault="00EB2DF2" w:rsidP="005D6D3E">
            <w:pPr>
              <w:rPr>
                <w:rFonts w:cs="Times New Roman"/>
                <w:sz w:val="20"/>
                <w:szCs w:val="20"/>
              </w:rPr>
            </w:pPr>
            <w:r w:rsidRPr="008E0865">
              <w:rPr>
                <w:rFonts w:cs="Times New Roman"/>
                <w:sz w:val="20"/>
                <w:szCs w:val="20"/>
              </w:rPr>
              <w:t>Asosiasi/</w:t>
            </w:r>
            <w:r w:rsidRPr="008E0865">
              <w:rPr>
                <w:rFonts w:cs="Times New Roman"/>
                <w:i/>
                <w:sz w:val="20"/>
                <w:szCs w:val="20"/>
              </w:rPr>
              <w:t>association</w:t>
            </w:r>
          </w:p>
          <w:p w14:paraId="5AD40890" w14:textId="77777777" w:rsidR="00EB2DF2" w:rsidRPr="008E0865" w:rsidRDefault="00EB2DF2" w:rsidP="005D6D3E">
            <w:pPr>
              <w:jc w:val="center"/>
              <w:rPr>
                <w:rFonts w:cs="Times New Roman"/>
                <w:sz w:val="20"/>
                <w:szCs w:val="20"/>
              </w:rPr>
            </w:pPr>
            <w:r w:rsidRPr="008E0865">
              <w:rPr>
                <w:rFonts w:cs="Times New Roman"/>
                <w:noProof/>
                <w:sz w:val="20"/>
                <w:szCs w:val="20"/>
              </w:rPr>
              <w:drawing>
                <wp:inline distT="0" distB="0" distL="0" distR="0" wp14:anchorId="106A36EA" wp14:editId="3ED81484">
                  <wp:extent cx="904875" cy="200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04875" cy="200025"/>
                          </a:xfrm>
                          <a:prstGeom prst="rect">
                            <a:avLst/>
                          </a:prstGeom>
                        </pic:spPr>
                      </pic:pic>
                    </a:graphicData>
                  </a:graphic>
                </wp:inline>
              </w:drawing>
            </w:r>
          </w:p>
        </w:tc>
        <w:tc>
          <w:tcPr>
            <w:tcW w:w="4462" w:type="dxa"/>
          </w:tcPr>
          <w:p w14:paraId="135972A1" w14:textId="77777777" w:rsidR="00EB2DF2" w:rsidRPr="008E0865" w:rsidRDefault="00EB2DF2" w:rsidP="005D6D3E">
            <w:pPr>
              <w:jc w:val="left"/>
              <w:rPr>
                <w:rFonts w:cs="Times New Roman"/>
                <w:sz w:val="20"/>
                <w:szCs w:val="20"/>
              </w:rPr>
            </w:pPr>
            <w:r w:rsidRPr="008E0865">
              <w:rPr>
                <w:rFonts w:cs="Times New Roman"/>
                <w:sz w:val="20"/>
                <w:szCs w:val="20"/>
              </w:rPr>
              <w:t xml:space="preserve">Komunikasi antara aktor dan  yang berpartisilpasi pada </w:t>
            </w:r>
            <w:r w:rsidRPr="008E0865">
              <w:rPr>
                <w:rFonts w:cs="Times New Roman"/>
                <w:i/>
                <w:sz w:val="20"/>
                <w:szCs w:val="20"/>
              </w:rPr>
              <w:t>use case</w:t>
            </w:r>
            <w:r w:rsidRPr="008E0865">
              <w:rPr>
                <w:rFonts w:cs="Times New Roman"/>
                <w:sz w:val="20"/>
                <w:szCs w:val="20"/>
              </w:rPr>
              <w:t xml:space="preserve"> atau </w:t>
            </w:r>
            <w:r w:rsidRPr="008E0865">
              <w:rPr>
                <w:rFonts w:cs="Times New Roman"/>
                <w:i/>
                <w:sz w:val="20"/>
                <w:szCs w:val="20"/>
              </w:rPr>
              <w:t>use case</w:t>
            </w:r>
            <w:r w:rsidRPr="008E0865">
              <w:rPr>
                <w:rFonts w:cs="Times New Roman"/>
                <w:sz w:val="20"/>
                <w:szCs w:val="20"/>
              </w:rPr>
              <w:t xml:space="preserve"> memiliki interaksi dengan aktor.</w:t>
            </w:r>
          </w:p>
        </w:tc>
      </w:tr>
      <w:tr w:rsidR="00EB2DF2" w:rsidRPr="008E0865" w14:paraId="2E9C5CC0" w14:textId="77777777" w:rsidTr="005D6D3E">
        <w:trPr>
          <w:trHeight w:val="530"/>
          <w:jc w:val="center"/>
        </w:trPr>
        <w:tc>
          <w:tcPr>
            <w:tcW w:w="570" w:type="dxa"/>
          </w:tcPr>
          <w:p w14:paraId="36322AF3" w14:textId="77777777" w:rsidR="00EB2DF2" w:rsidRPr="008E0865" w:rsidRDefault="00EB2DF2" w:rsidP="005D6D3E">
            <w:pPr>
              <w:jc w:val="center"/>
              <w:rPr>
                <w:rFonts w:cs="Times New Roman"/>
                <w:sz w:val="20"/>
                <w:szCs w:val="20"/>
              </w:rPr>
            </w:pPr>
            <w:r w:rsidRPr="008E0865">
              <w:rPr>
                <w:rFonts w:cs="Times New Roman"/>
                <w:sz w:val="20"/>
                <w:szCs w:val="20"/>
              </w:rPr>
              <w:t>4.</w:t>
            </w:r>
          </w:p>
        </w:tc>
        <w:tc>
          <w:tcPr>
            <w:tcW w:w="2856" w:type="dxa"/>
          </w:tcPr>
          <w:p w14:paraId="3DA66F6A" w14:textId="77777777" w:rsidR="00EB2DF2" w:rsidRPr="008E0865" w:rsidRDefault="00EB2DF2" w:rsidP="005D6D3E">
            <w:pPr>
              <w:rPr>
                <w:rFonts w:cs="Times New Roman"/>
                <w:i/>
                <w:sz w:val="20"/>
                <w:szCs w:val="20"/>
              </w:rPr>
            </w:pPr>
            <w:r w:rsidRPr="008E0865">
              <w:rPr>
                <w:rFonts w:cs="Times New Roman"/>
                <w:sz w:val="20"/>
                <w:szCs w:val="20"/>
              </w:rPr>
              <w:t>Ekstensi/</w:t>
            </w:r>
            <w:r w:rsidRPr="008E0865">
              <w:rPr>
                <w:rFonts w:cs="Times New Roman"/>
                <w:i/>
                <w:sz w:val="20"/>
                <w:szCs w:val="20"/>
              </w:rPr>
              <w:t>extend</w:t>
            </w:r>
          </w:p>
          <w:p w14:paraId="350D05C2" w14:textId="77777777" w:rsidR="00EB2DF2" w:rsidRPr="008E0865" w:rsidRDefault="00EB2DF2" w:rsidP="005D6D3E">
            <w:pPr>
              <w:jc w:val="center"/>
              <w:rPr>
                <w:rFonts w:cs="Times New Roman"/>
                <w:i/>
                <w:sz w:val="20"/>
                <w:szCs w:val="20"/>
              </w:rPr>
            </w:pPr>
            <w:r w:rsidRPr="008E0865">
              <w:rPr>
                <w:rFonts w:cs="Times New Roman"/>
                <w:noProof/>
                <w:sz w:val="20"/>
                <w:szCs w:val="20"/>
              </w:rPr>
              <w:drawing>
                <wp:inline distT="0" distB="0" distL="0" distR="0" wp14:anchorId="28BD2D44" wp14:editId="0297DB58">
                  <wp:extent cx="1314450" cy="180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14450" cy="180975"/>
                          </a:xfrm>
                          <a:prstGeom prst="rect">
                            <a:avLst/>
                          </a:prstGeom>
                        </pic:spPr>
                      </pic:pic>
                    </a:graphicData>
                  </a:graphic>
                </wp:inline>
              </w:drawing>
            </w:r>
          </w:p>
        </w:tc>
        <w:tc>
          <w:tcPr>
            <w:tcW w:w="4462" w:type="dxa"/>
          </w:tcPr>
          <w:p w14:paraId="4FA2AB8F" w14:textId="77777777" w:rsidR="00EB2DF2" w:rsidRPr="008E0865" w:rsidRDefault="00EB2DF2" w:rsidP="005D6D3E">
            <w:pPr>
              <w:jc w:val="left"/>
              <w:rPr>
                <w:rFonts w:cs="Times New Roman"/>
                <w:sz w:val="20"/>
                <w:szCs w:val="20"/>
              </w:rPr>
            </w:pPr>
            <w:r w:rsidRPr="008E0865">
              <w:rPr>
                <w:rFonts w:cs="Times New Roman"/>
                <w:sz w:val="20"/>
                <w:szCs w:val="20"/>
              </w:rPr>
              <w:t xml:space="preserve">Relasi  tambahan kesebuah </w:t>
            </w:r>
            <w:r w:rsidRPr="008E0865">
              <w:rPr>
                <w:rFonts w:cs="Times New Roman"/>
                <w:i/>
                <w:sz w:val="20"/>
                <w:szCs w:val="20"/>
              </w:rPr>
              <w:t>use case</w:t>
            </w:r>
            <w:r w:rsidRPr="008E0865">
              <w:rPr>
                <w:rFonts w:cs="Times New Roman"/>
                <w:sz w:val="20"/>
                <w:szCs w:val="20"/>
              </w:rPr>
              <w:t xml:space="preserve"> dimana </w:t>
            </w:r>
            <w:r w:rsidRPr="008E0865">
              <w:rPr>
                <w:rFonts w:cs="Times New Roman"/>
                <w:i/>
                <w:sz w:val="20"/>
                <w:szCs w:val="20"/>
              </w:rPr>
              <w:t>use case</w:t>
            </w:r>
            <w:r w:rsidRPr="008E0865">
              <w:rPr>
                <w:rFonts w:cs="Times New Roman"/>
                <w:sz w:val="20"/>
                <w:szCs w:val="20"/>
              </w:rPr>
              <w:t xml:space="preserve"> yang ditambahkan dapat berdiri sendiri walau tanpa </w:t>
            </w:r>
            <w:r w:rsidRPr="008E0865">
              <w:rPr>
                <w:rFonts w:cs="Times New Roman"/>
                <w:i/>
                <w:sz w:val="20"/>
                <w:szCs w:val="20"/>
              </w:rPr>
              <w:t>use case</w:t>
            </w:r>
            <w:r w:rsidRPr="008E0865">
              <w:rPr>
                <w:rFonts w:cs="Times New Roman"/>
                <w:sz w:val="20"/>
                <w:szCs w:val="20"/>
              </w:rPr>
              <w:t xml:space="preserve"> tambahan itu, mirip dengan prinsip inheritance pada pemrograman berorientasi objek, biasanya </w:t>
            </w:r>
            <w:r w:rsidRPr="008E0865">
              <w:rPr>
                <w:rFonts w:cs="Times New Roman"/>
                <w:i/>
                <w:sz w:val="20"/>
                <w:szCs w:val="20"/>
              </w:rPr>
              <w:t>use case</w:t>
            </w:r>
            <w:r w:rsidRPr="008E0865">
              <w:rPr>
                <w:rFonts w:cs="Times New Roman"/>
                <w:sz w:val="20"/>
                <w:szCs w:val="20"/>
              </w:rPr>
              <w:t xml:space="preserve"> tambahan memiliki nama depan yang sama dengan </w:t>
            </w:r>
            <w:r w:rsidRPr="008E0865">
              <w:rPr>
                <w:rFonts w:cs="Times New Roman"/>
                <w:i/>
                <w:sz w:val="20"/>
                <w:szCs w:val="20"/>
              </w:rPr>
              <w:t>use case</w:t>
            </w:r>
            <w:r w:rsidRPr="008E0865">
              <w:rPr>
                <w:rFonts w:cs="Times New Roman"/>
                <w:sz w:val="20"/>
                <w:szCs w:val="20"/>
              </w:rPr>
              <w:t xml:space="preserve"> yang ditambahkan.</w:t>
            </w:r>
          </w:p>
        </w:tc>
      </w:tr>
      <w:tr w:rsidR="00EB2DF2" w:rsidRPr="008E0865" w14:paraId="596A9ADD" w14:textId="77777777" w:rsidTr="005D6D3E">
        <w:trPr>
          <w:jc w:val="center"/>
        </w:trPr>
        <w:tc>
          <w:tcPr>
            <w:tcW w:w="570" w:type="dxa"/>
          </w:tcPr>
          <w:p w14:paraId="3EB29D46" w14:textId="30640172" w:rsidR="00EB2DF2" w:rsidRPr="008E0865" w:rsidRDefault="00EB2DF2" w:rsidP="005D6D3E">
            <w:pPr>
              <w:ind w:firstLine="720"/>
              <w:jc w:val="center"/>
              <w:rPr>
                <w:rFonts w:cs="Times New Roman"/>
                <w:sz w:val="20"/>
                <w:szCs w:val="20"/>
              </w:rPr>
            </w:pPr>
            <w:r w:rsidRPr="008E0865">
              <w:rPr>
                <w:rFonts w:cs="Times New Roman"/>
                <w:sz w:val="20"/>
                <w:szCs w:val="20"/>
              </w:rPr>
              <w:t>6</w:t>
            </w:r>
            <w:r w:rsidR="001E3F6C">
              <w:rPr>
                <w:rFonts w:cs="Times New Roman"/>
                <w:sz w:val="20"/>
                <w:szCs w:val="20"/>
              </w:rPr>
              <w:t>5</w:t>
            </w:r>
            <w:r w:rsidRPr="008E0865">
              <w:rPr>
                <w:rFonts w:cs="Times New Roman"/>
                <w:sz w:val="20"/>
                <w:szCs w:val="20"/>
              </w:rPr>
              <w:t>.</w:t>
            </w:r>
          </w:p>
        </w:tc>
        <w:tc>
          <w:tcPr>
            <w:tcW w:w="2856" w:type="dxa"/>
          </w:tcPr>
          <w:p w14:paraId="65486E47" w14:textId="77777777" w:rsidR="00EB2DF2" w:rsidRPr="008E0865" w:rsidRDefault="00EB2DF2" w:rsidP="005D6D3E">
            <w:pPr>
              <w:rPr>
                <w:rFonts w:cs="Times New Roman"/>
                <w:i/>
                <w:sz w:val="20"/>
                <w:szCs w:val="20"/>
              </w:rPr>
            </w:pPr>
            <w:r w:rsidRPr="008E0865">
              <w:rPr>
                <w:rFonts w:cs="Times New Roman"/>
                <w:sz w:val="20"/>
                <w:szCs w:val="20"/>
              </w:rPr>
              <w:t xml:space="preserve">Menggunakan / </w:t>
            </w:r>
            <w:r w:rsidRPr="008E0865">
              <w:rPr>
                <w:rFonts w:cs="Times New Roman"/>
                <w:i/>
                <w:sz w:val="20"/>
                <w:szCs w:val="20"/>
              </w:rPr>
              <w:t xml:space="preserve">include </w:t>
            </w:r>
          </w:p>
          <w:p w14:paraId="26BB908E" w14:textId="77777777" w:rsidR="00EB2DF2" w:rsidRPr="008E0865" w:rsidRDefault="00EB2DF2" w:rsidP="005D6D3E">
            <w:pPr>
              <w:jc w:val="center"/>
              <w:rPr>
                <w:rFonts w:cs="Times New Roman"/>
                <w:sz w:val="20"/>
                <w:szCs w:val="20"/>
              </w:rPr>
            </w:pPr>
            <w:r w:rsidRPr="008E0865">
              <w:rPr>
                <w:rFonts w:cs="Times New Roman"/>
                <w:noProof/>
                <w:sz w:val="20"/>
                <w:szCs w:val="20"/>
              </w:rPr>
              <w:drawing>
                <wp:inline distT="0" distB="0" distL="0" distR="0" wp14:anchorId="2AAAB7C0" wp14:editId="16C6706D">
                  <wp:extent cx="115252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52525" cy="333375"/>
                          </a:xfrm>
                          <a:prstGeom prst="rect">
                            <a:avLst/>
                          </a:prstGeom>
                        </pic:spPr>
                      </pic:pic>
                    </a:graphicData>
                  </a:graphic>
                </wp:inline>
              </w:drawing>
            </w:r>
          </w:p>
        </w:tc>
        <w:tc>
          <w:tcPr>
            <w:tcW w:w="4462" w:type="dxa"/>
          </w:tcPr>
          <w:p w14:paraId="04A56D9C" w14:textId="77777777" w:rsidR="00EB2DF2" w:rsidRPr="008E0865" w:rsidRDefault="00EB2DF2" w:rsidP="005D6D3E">
            <w:pPr>
              <w:jc w:val="left"/>
              <w:rPr>
                <w:rFonts w:cs="Times New Roman"/>
                <w:sz w:val="20"/>
                <w:szCs w:val="20"/>
              </w:rPr>
            </w:pPr>
            <w:r w:rsidRPr="008E0865">
              <w:rPr>
                <w:rFonts w:cs="Times New Roman"/>
                <w:sz w:val="20"/>
                <w:szCs w:val="20"/>
              </w:rPr>
              <w:t xml:space="preserve">Relasi </w:t>
            </w:r>
            <w:r w:rsidRPr="008E0865">
              <w:rPr>
                <w:rFonts w:cs="Times New Roman"/>
                <w:i/>
                <w:sz w:val="20"/>
                <w:szCs w:val="20"/>
              </w:rPr>
              <w:t>use case</w:t>
            </w:r>
            <w:r w:rsidRPr="008E0865">
              <w:rPr>
                <w:rFonts w:cs="Times New Roman"/>
                <w:sz w:val="20"/>
                <w:szCs w:val="20"/>
              </w:rPr>
              <w:t xml:space="preserve"> tambahan ke sebuah </w:t>
            </w:r>
            <w:r w:rsidRPr="008E0865">
              <w:rPr>
                <w:rFonts w:cs="Times New Roman"/>
                <w:i/>
                <w:sz w:val="20"/>
                <w:szCs w:val="20"/>
              </w:rPr>
              <w:t>use case</w:t>
            </w:r>
            <w:r w:rsidRPr="008E0865">
              <w:rPr>
                <w:rFonts w:cs="Times New Roman"/>
                <w:sz w:val="20"/>
                <w:szCs w:val="20"/>
              </w:rPr>
              <w:t xml:space="preserve"> dimana </w:t>
            </w:r>
            <w:r w:rsidRPr="008E0865">
              <w:rPr>
                <w:rFonts w:cs="Times New Roman"/>
                <w:i/>
                <w:sz w:val="20"/>
                <w:szCs w:val="20"/>
              </w:rPr>
              <w:t>use case</w:t>
            </w:r>
            <w:r w:rsidRPr="008E0865">
              <w:rPr>
                <w:rFonts w:cs="Times New Roman"/>
                <w:sz w:val="20"/>
                <w:szCs w:val="20"/>
              </w:rPr>
              <w:t xml:space="preserve"> yang ditambahkan memerlukan </w:t>
            </w:r>
            <w:r w:rsidRPr="008E0865">
              <w:rPr>
                <w:rFonts w:cs="Times New Roman"/>
                <w:i/>
                <w:sz w:val="20"/>
                <w:szCs w:val="20"/>
              </w:rPr>
              <w:t>use case</w:t>
            </w:r>
            <w:r w:rsidRPr="008E0865">
              <w:rPr>
                <w:rFonts w:cs="Times New Roman"/>
                <w:sz w:val="20"/>
                <w:szCs w:val="20"/>
              </w:rPr>
              <w:t xml:space="preserve"> untuk menjalankan fungsinya atau sebagai syarat dijalankan </w:t>
            </w:r>
            <w:r w:rsidRPr="008E0865">
              <w:rPr>
                <w:rFonts w:cs="Times New Roman"/>
                <w:i/>
                <w:sz w:val="20"/>
                <w:szCs w:val="20"/>
              </w:rPr>
              <w:t>use case</w:t>
            </w:r>
            <w:r w:rsidRPr="008E0865">
              <w:rPr>
                <w:rFonts w:cs="Times New Roman"/>
                <w:sz w:val="20"/>
                <w:szCs w:val="20"/>
              </w:rPr>
              <w:t xml:space="preserve"> ini.</w:t>
            </w:r>
          </w:p>
        </w:tc>
      </w:tr>
    </w:tbl>
    <w:p w14:paraId="69C3FC08" w14:textId="77777777" w:rsidR="00EB2DF2" w:rsidRPr="006D5853" w:rsidRDefault="00EB2DF2" w:rsidP="00EB2DF2">
      <w:pPr>
        <w:spacing w:after="0" w:line="360" w:lineRule="auto"/>
        <w:rPr>
          <w:rFonts w:eastAsia="Times New Roman"/>
          <w:szCs w:val="24"/>
        </w:rPr>
      </w:pPr>
    </w:p>
    <w:p w14:paraId="1EA8A064" w14:textId="77777777" w:rsidR="00EB2DF2" w:rsidRDefault="00EB2DF2" w:rsidP="00DC05F9">
      <w:pPr>
        <w:pStyle w:val="ListParagraph"/>
        <w:numPr>
          <w:ilvl w:val="0"/>
          <w:numId w:val="16"/>
        </w:numPr>
        <w:spacing w:after="0" w:line="360" w:lineRule="auto"/>
        <w:ind w:left="284" w:hanging="284"/>
        <w:rPr>
          <w:rFonts w:eastAsia="Times New Roman"/>
          <w:szCs w:val="24"/>
        </w:rPr>
      </w:pPr>
      <w:r w:rsidRPr="00F136AA">
        <w:rPr>
          <w:rFonts w:eastAsia="Times New Roman"/>
          <w:i/>
          <w:szCs w:val="24"/>
        </w:rPr>
        <w:t>Activity</w:t>
      </w:r>
      <w:r>
        <w:rPr>
          <w:rFonts w:eastAsia="Times New Roman"/>
          <w:szCs w:val="24"/>
        </w:rPr>
        <w:t xml:space="preserve"> </w:t>
      </w:r>
      <w:r w:rsidRPr="00C90FC2">
        <w:rPr>
          <w:rFonts w:eastAsia="Times New Roman"/>
          <w:iCs/>
          <w:szCs w:val="24"/>
        </w:rPr>
        <w:t>Diagram</w:t>
      </w:r>
    </w:p>
    <w:p w14:paraId="461DDBDE" w14:textId="30EC9CE5" w:rsidR="00EB2DF2" w:rsidRPr="0043350E" w:rsidRDefault="00EB2DF2" w:rsidP="00EB2DF2">
      <w:pPr>
        <w:spacing w:after="0" w:line="360" w:lineRule="auto"/>
        <w:ind w:firstLine="720"/>
      </w:pPr>
      <w:r w:rsidRPr="00C90FC2">
        <w:rPr>
          <w:i/>
          <w:iCs/>
        </w:rPr>
        <w:t>Activity</w:t>
      </w:r>
      <w:r w:rsidRPr="0043350E">
        <w:t xml:space="preserve"> diagram </w:t>
      </w:r>
      <w:proofErr w:type="spellStart"/>
      <w:r w:rsidRPr="0043350E">
        <w:t>menggambarkan</w:t>
      </w:r>
      <w:proofErr w:type="spellEnd"/>
      <w:r w:rsidRPr="0043350E">
        <w:t xml:space="preserve"> </w:t>
      </w:r>
      <w:proofErr w:type="spellStart"/>
      <w:r w:rsidRPr="0043350E">
        <w:t>berbagai</w:t>
      </w:r>
      <w:proofErr w:type="spellEnd"/>
      <w:r w:rsidRPr="0043350E">
        <w:t xml:space="preserve"> </w:t>
      </w:r>
      <w:proofErr w:type="spellStart"/>
      <w:r w:rsidRPr="0043350E">
        <w:t>alir</w:t>
      </w:r>
      <w:proofErr w:type="spellEnd"/>
      <w:r w:rsidRPr="0043350E">
        <w:t xml:space="preserve"> </w:t>
      </w:r>
      <w:proofErr w:type="spellStart"/>
      <w:r w:rsidRPr="0043350E">
        <w:t>aktivitas</w:t>
      </w:r>
      <w:proofErr w:type="spellEnd"/>
      <w:r w:rsidRPr="0043350E">
        <w:t xml:space="preserve"> </w:t>
      </w:r>
      <w:proofErr w:type="spellStart"/>
      <w:r w:rsidRPr="0043350E">
        <w:t>dalam</w:t>
      </w:r>
      <w:proofErr w:type="spellEnd"/>
      <w:r w:rsidRPr="0043350E">
        <w:t xml:space="preserve"> </w:t>
      </w:r>
      <w:proofErr w:type="spellStart"/>
      <w:r w:rsidRPr="0043350E">
        <w:t>sistem</w:t>
      </w:r>
      <w:proofErr w:type="spellEnd"/>
      <w:r w:rsidRPr="0043350E">
        <w:t xml:space="preserve"> yang </w:t>
      </w:r>
      <w:proofErr w:type="spellStart"/>
      <w:r w:rsidRPr="0043350E">
        <w:t>sedang</w:t>
      </w:r>
      <w:proofErr w:type="spellEnd"/>
      <w:r w:rsidRPr="0043350E">
        <w:t xml:space="preserve"> </w:t>
      </w:r>
      <w:proofErr w:type="spellStart"/>
      <w:r w:rsidRPr="0043350E">
        <w:t>dirancang</w:t>
      </w:r>
      <w:proofErr w:type="spellEnd"/>
      <w:r w:rsidRPr="0043350E">
        <w:t xml:space="preserve">. </w:t>
      </w:r>
      <w:proofErr w:type="spellStart"/>
      <w:r w:rsidRPr="0043350E">
        <w:t>Struktur</w:t>
      </w:r>
      <w:proofErr w:type="spellEnd"/>
      <w:r w:rsidRPr="0043350E">
        <w:t xml:space="preserve"> diagram </w:t>
      </w:r>
      <w:proofErr w:type="spellStart"/>
      <w:r w:rsidRPr="0043350E">
        <w:t>mirip</w:t>
      </w:r>
      <w:proofErr w:type="spellEnd"/>
      <w:r w:rsidRPr="0043350E">
        <w:t xml:space="preserve"> </w:t>
      </w:r>
      <w:proofErr w:type="spellStart"/>
      <w:r w:rsidRPr="0043350E">
        <w:t>seperti</w:t>
      </w:r>
      <w:proofErr w:type="spellEnd"/>
      <w:r w:rsidRPr="0043350E">
        <w:t xml:space="preserve"> flowchart </w:t>
      </w:r>
      <w:proofErr w:type="spellStart"/>
      <w:r w:rsidRPr="0043350E">
        <w:t>atau</w:t>
      </w:r>
      <w:proofErr w:type="spellEnd"/>
      <w:r w:rsidRPr="0043350E">
        <w:t xml:space="preserve"> Data Flow Diagram pada </w:t>
      </w:r>
      <w:proofErr w:type="spellStart"/>
      <w:r w:rsidRPr="0043350E">
        <w:t>perancangan</w:t>
      </w:r>
      <w:proofErr w:type="spellEnd"/>
      <w:r w:rsidRPr="0043350E">
        <w:t xml:space="preserve"> </w:t>
      </w:r>
      <w:proofErr w:type="spellStart"/>
      <w:r w:rsidRPr="0043350E">
        <w:t>terstruktur</w:t>
      </w:r>
      <w:proofErr w:type="spellEnd"/>
      <w:r w:rsidRPr="0043350E">
        <w:t xml:space="preserve">. </w:t>
      </w:r>
      <w:proofErr w:type="spellStart"/>
      <w:r w:rsidRPr="0043350E">
        <w:t>Sangat</w:t>
      </w:r>
      <w:proofErr w:type="spellEnd"/>
      <w:r w:rsidRPr="0043350E">
        <w:t xml:space="preserve"> </w:t>
      </w:r>
      <w:proofErr w:type="spellStart"/>
      <w:r w:rsidRPr="0043350E">
        <w:t>bermanfaat</w:t>
      </w:r>
      <w:proofErr w:type="spellEnd"/>
      <w:r w:rsidRPr="0043350E">
        <w:t xml:space="preserve"> </w:t>
      </w:r>
      <w:proofErr w:type="spellStart"/>
      <w:r w:rsidRPr="0043350E">
        <w:t>apabila</w:t>
      </w:r>
      <w:proofErr w:type="spellEnd"/>
      <w:r w:rsidRPr="0043350E">
        <w:t xml:space="preserve"> </w:t>
      </w:r>
      <w:proofErr w:type="spellStart"/>
      <w:r w:rsidRPr="0043350E">
        <w:t>kita</w:t>
      </w:r>
      <w:proofErr w:type="spellEnd"/>
      <w:r w:rsidRPr="0043350E">
        <w:t xml:space="preserve"> </w:t>
      </w:r>
      <w:proofErr w:type="spellStart"/>
      <w:r w:rsidRPr="0043350E">
        <w:t>membuat</w:t>
      </w:r>
      <w:proofErr w:type="spellEnd"/>
      <w:r w:rsidRPr="0043350E">
        <w:t xml:space="preserve"> diagram </w:t>
      </w:r>
      <w:proofErr w:type="spellStart"/>
      <w:r w:rsidRPr="0043350E">
        <w:t>ini</w:t>
      </w:r>
      <w:proofErr w:type="spellEnd"/>
      <w:r w:rsidRPr="0043350E">
        <w:t xml:space="preserve"> </w:t>
      </w:r>
      <w:proofErr w:type="spellStart"/>
      <w:r w:rsidRPr="0043350E">
        <w:t>terlebih</w:t>
      </w:r>
      <w:proofErr w:type="spellEnd"/>
      <w:r w:rsidRPr="0043350E">
        <w:t xml:space="preserve"> </w:t>
      </w:r>
      <w:proofErr w:type="spellStart"/>
      <w:r w:rsidRPr="0043350E">
        <w:t>dahulu</w:t>
      </w:r>
      <w:proofErr w:type="spellEnd"/>
      <w:r w:rsidRPr="0043350E">
        <w:t xml:space="preserve"> </w:t>
      </w:r>
      <w:proofErr w:type="spellStart"/>
      <w:r w:rsidRPr="0043350E">
        <w:t>dalam</w:t>
      </w:r>
      <w:proofErr w:type="spellEnd"/>
      <w:r w:rsidRPr="0043350E">
        <w:t xml:space="preserve"> </w:t>
      </w:r>
      <w:proofErr w:type="spellStart"/>
      <w:r w:rsidRPr="0043350E">
        <w:t>memodelkan</w:t>
      </w:r>
      <w:proofErr w:type="spellEnd"/>
      <w:r w:rsidRPr="0043350E">
        <w:t xml:space="preserve"> </w:t>
      </w:r>
      <w:proofErr w:type="spellStart"/>
      <w:r w:rsidRPr="0043350E">
        <w:t>sebuah</w:t>
      </w:r>
      <w:proofErr w:type="spellEnd"/>
      <w:r w:rsidRPr="0043350E">
        <w:t xml:space="preserve"> proses </w:t>
      </w:r>
      <w:proofErr w:type="spellStart"/>
      <w:r w:rsidRPr="0043350E">
        <w:t>untuk</w:t>
      </w:r>
      <w:proofErr w:type="spellEnd"/>
      <w:r w:rsidRPr="0043350E">
        <w:t xml:space="preserve"> </w:t>
      </w:r>
      <w:proofErr w:type="spellStart"/>
      <w:r w:rsidRPr="0043350E">
        <w:t>membantu</w:t>
      </w:r>
      <w:proofErr w:type="spellEnd"/>
      <w:r w:rsidRPr="0043350E">
        <w:t xml:space="preserve"> </w:t>
      </w:r>
      <w:proofErr w:type="spellStart"/>
      <w:r w:rsidRPr="0043350E">
        <w:t>memahami</w:t>
      </w:r>
      <w:proofErr w:type="spellEnd"/>
      <w:r w:rsidRPr="0043350E">
        <w:t xml:space="preserve"> proses </w:t>
      </w:r>
      <w:proofErr w:type="spellStart"/>
      <w:r w:rsidRPr="0043350E">
        <w:t>secara</w:t>
      </w:r>
      <w:proofErr w:type="spellEnd"/>
      <w:r w:rsidRPr="0043350E">
        <w:t xml:space="preserve"> </w:t>
      </w:r>
      <w:proofErr w:type="spellStart"/>
      <w:r w:rsidRPr="0043350E">
        <w:t>keseluruhan</w:t>
      </w:r>
      <w:proofErr w:type="spellEnd"/>
      <w:r w:rsidRPr="0043350E">
        <w:t xml:space="preserve">. </w:t>
      </w:r>
      <w:r w:rsidRPr="00C90FC2">
        <w:rPr>
          <w:i/>
          <w:iCs/>
        </w:rPr>
        <w:t>Activity</w:t>
      </w:r>
      <w:r w:rsidRPr="0043350E">
        <w:t xml:space="preserve"> diagram </w:t>
      </w:r>
      <w:proofErr w:type="spellStart"/>
      <w:r w:rsidRPr="0043350E">
        <w:t>berfungsi</w:t>
      </w:r>
      <w:proofErr w:type="spellEnd"/>
      <w:r w:rsidRPr="0043350E">
        <w:t xml:space="preserve"> </w:t>
      </w:r>
      <w:proofErr w:type="spellStart"/>
      <w:r w:rsidRPr="0043350E">
        <w:t>untuk</w:t>
      </w:r>
      <w:proofErr w:type="spellEnd"/>
      <w:r w:rsidRPr="0043350E">
        <w:t xml:space="preserve"> </w:t>
      </w:r>
      <w:proofErr w:type="spellStart"/>
      <w:r w:rsidRPr="0043350E">
        <w:t>menggambarkan</w:t>
      </w:r>
      <w:proofErr w:type="spellEnd"/>
      <w:r w:rsidRPr="0043350E">
        <w:t xml:space="preserve"> </w:t>
      </w:r>
      <w:r w:rsidRPr="003416EA">
        <w:rPr>
          <w:i/>
          <w:iCs/>
        </w:rPr>
        <w:t>workflow</w:t>
      </w:r>
      <w:r w:rsidRPr="0043350E">
        <w:t xml:space="preserve"> / </w:t>
      </w:r>
      <w:proofErr w:type="spellStart"/>
      <w:r w:rsidRPr="0043350E">
        <w:t>aliran</w:t>
      </w:r>
      <w:proofErr w:type="spellEnd"/>
      <w:r w:rsidRPr="0043350E">
        <w:t xml:space="preserve"> </w:t>
      </w:r>
      <w:proofErr w:type="spellStart"/>
      <w:r w:rsidRPr="0043350E">
        <w:t>kerja</w:t>
      </w:r>
      <w:proofErr w:type="spellEnd"/>
      <w:r w:rsidRPr="0043350E">
        <w:t xml:space="preserve"> </w:t>
      </w:r>
      <w:proofErr w:type="spellStart"/>
      <w:r w:rsidRPr="0043350E">
        <w:t>dari</w:t>
      </w:r>
      <w:proofErr w:type="spellEnd"/>
      <w:r w:rsidRPr="0043350E">
        <w:t xml:space="preserve"> </w:t>
      </w:r>
      <w:proofErr w:type="spellStart"/>
      <w:r w:rsidRPr="0043350E">
        <w:t>suatu</w:t>
      </w:r>
      <w:proofErr w:type="spellEnd"/>
      <w:r w:rsidRPr="0043350E">
        <w:t xml:space="preserve"> proses </w:t>
      </w:r>
      <w:proofErr w:type="spellStart"/>
      <w:r w:rsidRPr="0043350E">
        <w:t>bisnis</w:t>
      </w:r>
      <w:proofErr w:type="spellEnd"/>
      <w:r w:rsidRPr="0043350E">
        <w:t xml:space="preserve">. </w:t>
      </w:r>
      <w:proofErr w:type="spellStart"/>
      <w:r w:rsidRPr="0043350E">
        <w:t>Suatu</w:t>
      </w:r>
      <w:proofErr w:type="spellEnd"/>
      <w:r w:rsidRPr="0043350E">
        <w:t xml:space="preserve"> </w:t>
      </w:r>
      <w:proofErr w:type="spellStart"/>
      <w:r w:rsidRPr="0043350E">
        <w:t>aliran</w:t>
      </w:r>
      <w:proofErr w:type="spellEnd"/>
      <w:r w:rsidRPr="0043350E">
        <w:t xml:space="preserve"> </w:t>
      </w:r>
      <w:proofErr w:type="spellStart"/>
      <w:r w:rsidRPr="0043350E">
        <w:t>kerja</w:t>
      </w:r>
      <w:proofErr w:type="spellEnd"/>
      <w:r w:rsidRPr="0043350E">
        <w:t xml:space="preserve"> </w:t>
      </w:r>
      <w:proofErr w:type="spellStart"/>
      <w:r w:rsidRPr="0043350E">
        <w:t>bisa</w:t>
      </w:r>
      <w:proofErr w:type="spellEnd"/>
      <w:r w:rsidRPr="0043350E">
        <w:t xml:space="preserve"> </w:t>
      </w:r>
      <w:proofErr w:type="spellStart"/>
      <w:r w:rsidRPr="0043350E">
        <w:t>saja</w:t>
      </w:r>
      <w:proofErr w:type="spellEnd"/>
      <w:r w:rsidRPr="0043350E">
        <w:t xml:space="preserve"> </w:t>
      </w:r>
      <w:proofErr w:type="spellStart"/>
      <w:r w:rsidRPr="0043350E">
        <w:t>dituangkan</w:t>
      </w:r>
      <w:proofErr w:type="spellEnd"/>
      <w:r w:rsidRPr="0043350E">
        <w:t xml:space="preserve"> </w:t>
      </w:r>
      <w:proofErr w:type="spellStart"/>
      <w:r w:rsidRPr="0043350E">
        <w:t>dalam</w:t>
      </w:r>
      <w:proofErr w:type="spellEnd"/>
      <w:r w:rsidRPr="0043350E">
        <w:t xml:space="preserve"> </w:t>
      </w:r>
      <w:proofErr w:type="spellStart"/>
      <w:r w:rsidRPr="0043350E">
        <w:t>bentuk</w:t>
      </w:r>
      <w:proofErr w:type="spellEnd"/>
      <w:r w:rsidRPr="0043350E">
        <w:t xml:space="preserve"> </w:t>
      </w:r>
      <w:proofErr w:type="spellStart"/>
      <w:r w:rsidRPr="0043350E">
        <w:t>narasi</w:t>
      </w:r>
      <w:proofErr w:type="spellEnd"/>
      <w:r w:rsidRPr="0043350E">
        <w:t xml:space="preserve"> / </w:t>
      </w:r>
      <w:proofErr w:type="spellStart"/>
      <w:r w:rsidRPr="0043350E">
        <w:t>teks</w:t>
      </w:r>
      <w:proofErr w:type="spellEnd"/>
      <w:r w:rsidRPr="0043350E">
        <w:t xml:space="preserve">, </w:t>
      </w:r>
      <w:proofErr w:type="spellStart"/>
      <w:r w:rsidRPr="0043350E">
        <w:t>akan</w:t>
      </w:r>
      <w:proofErr w:type="spellEnd"/>
      <w:r w:rsidRPr="0043350E">
        <w:t xml:space="preserve"> </w:t>
      </w:r>
      <w:proofErr w:type="spellStart"/>
      <w:r w:rsidRPr="0043350E">
        <w:t>tetapi</w:t>
      </w:r>
      <w:proofErr w:type="spellEnd"/>
      <w:r w:rsidRPr="0043350E">
        <w:t xml:space="preserve"> </w:t>
      </w:r>
      <w:proofErr w:type="spellStart"/>
      <w:r w:rsidRPr="0043350E">
        <w:t>jika</w:t>
      </w:r>
      <w:proofErr w:type="spellEnd"/>
      <w:r w:rsidRPr="0043350E">
        <w:t xml:space="preserve"> </w:t>
      </w:r>
      <w:proofErr w:type="spellStart"/>
      <w:r w:rsidRPr="0043350E">
        <w:t>aliran</w:t>
      </w:r>
      <w:proofErr w:type="spellEnd"/>
      <w:r w:rsidRPr="0043350E">
        <w:t xml:space="preserve"> </w:t>
      </w:r>
      <w:proofErr w:type="spellStart"/>
      <w:r w:rsidRPr="0043350E">
        <w:t>kerjanya</w:t>
      </w:r>
      <w:proofErr w:type="spellEnd"/>
      <w:r w:rsidRPr="0043350E">
        <w:t xml:space="preserve"> </w:t>
      </w:r>
      <w:proofErr w:type="spellStart"/>
      <w:r w:rsidRPr="0043350E">
        <w:lastRenderedPageBreak/>
        <w:t>sudah</w:t>
      </w:r>
      <w:proofErr w:type="spellEnd"/>
      <w:r w:rsidRPr="0043350E">
        <w:t xml:space="preserve"> </w:t>
      </w:r>
      <w:proofErr w:type="spellStart"/>
      <w:r w:rsidRPr="0043350E">
        <w:t>kompleks</w:t>
      </w:r>
      <w:proofErr w:type="spellEnd"/>
      <w:r w:rsidRPr="0043350E">
        <w:t xml:space="preserve"> </w:t>
      </w:r>
      <w:proofErr w:type="spellStart"/>
      <w:r w:rsidRPr="0043350E">
        <w:t>maka</w:t>
      </w:r>
      <w:proofErr w:type="spellEnd"/>
      <w:r w:rsidRPr="0043350E">
        <w:t xml:space="preserve"> </w:t>
      </w:r>
      <w:proofErr w:type="spellStart"/>
      <w:r w:rsidRPr="0043350E">
        <w:t>kita</w:t>
      </w:r>
      <w:proofErr w:type="spellEnd"/>
      <w:r w:rsidRPr="0043350E">
        <w:t xml:space="preserve"> </w:t>
      </w:r>
      <w:proofErr w:type="spellStart"/>
      <w:r w:rsidRPr="0043350E">
        <w:t>akan</w:t>
      </w:r>
      <w:proofErr w:type="spellEnd"/>
      <w:r w:rsidRPr="0043350E">
        <w:t xml:space="preserve"> </w:t>
      </w:r>
      <w:proofErr w:type="spellStart"/>
      <w:r w:rsidRPr="0043350E">
        <w:t>kesulitan</w:t>
      </w:r>
      <w:proofErr w:type="spellEnd"/>
      <w:r w:rsidRPr="0043350E">
        <w:t xml:space="preserve"> </w:t>
      </w:r>
      <w:proofErr w:type="spellStart"/>
      <w:r w:rsidRPr="0043350E">
        <w:t>untuk</w:t>
      </w:r>
      <w:proofErr w:type="spellEnd"/>
      <w:r w:rsidRPr="0043350E">
        <w:t xml:space="preserve"> </w:t>
      </w:r>
      <w:proofErr w:type="spellStart"/>
      <w:r w:rsidRPr="0043350E">
        <w:t>membayangkan</w:t>
      </w:r>
      <w:proofErr w:type="spellEnd"/>
      <w:r w:rsidRPr="0043350E">
        <w:t xml:space="preserve"> </w:t>
      </w:r>
      <w:proofErr w:type="spellStart"/>
      <w:r w:rsidRPr="0043350E">
        <w:t>bagaimana</w:t>
      </w:r>
      <w:proofErr w:type="spellEnd"/>
      <w:r w:rsidRPr="0043350E">
        <w:t xml:space="preserve"> proses </w:t>
      </w:r>
      <w:proofErr w:type="spellStart"/>
      <w:r w:rsidRPr="0043350E">
        <w:t>itu</w:t>
      </w:r>
      <w:proofErr w:type="spellEnd"/>
      <w:r w:rsidRPr="0043350E">
        <w:t xml:space="preserve"> </w:t>
      </w:r>
      <w:proofErr w:type="spellStart"/>
      <w:r w:rsidRPr="0043350E">
        <w:t>terjadi</w:t>
      </w:r>
      <w:proofErr w:type="spellEnd"/>
      <w:r w:rsidRPr="0043350E">
        <w:t xml:space="preserve">. Oleh </w:t>
      </w:r>
      <w:proofErr w:type="spellStart"/>
      <w:r w:rsidRPr="0043350E">
        <w:t>karena</w:t>
      </w:r>
      <w:proofErr w:type="spellEnd"/>
      <w:r w:rsidRPr="0043350E">
        <w:t xml:space="preserve"> </w:t>
      </w:r>
      <w:proofErr w:type="spellStart"/>
      <w:r w:rsidRPr="0043350E">
        <w:t>itu</w:t>
      </w:r>
      <w:proofErr w:type="spellEnd"/>
      <w:r w:rsidRPr="0043350E">
        <w:t xml:space="preserve">, </w:t>
      </w:r>
      <w:proofErr w:type="spellStart"/>
      <w:r w:rsidRPr="0043350E">
        <w:t>dibuatlah</w:t>
      </w:r>
      <w:proofErr w:type="spellEnd"/>
      <w:r w:rsidRPr="0043350E">
        <w:t xml:space="preserve"> </w:t>
      </w:r>
      <w:r w:rsidRPr="00C90FC2">
        <w:rPr>
          <w:i/>
          <w:iCs/>
        </w:rPr>
        <w:t>activity</w:t>
      </w:r>
      <w:r w:rsidRPr="0043350E">
        <w:t xml:space="preserve"> diagram </w:t>
      </w:r>
      <w:proofErr w:type="spellStart"/>
      <w:r w:rsidRPr="0043350E">
        <w:t>sebagai</w:t>
      </w:r>
      <w:proofErr w:type="spellEnd"/>
      <w:r w:rsidRPr="0043350E">
        <w:t xml:space="preserve"> salah </w:t>
      </w:r>
      <w:proofErr w:type="spellStart"/>
      <w:r w:rsidRPr="0043350E">
        <w:t>satu</w:t>
      </w:r>
      <w:proofErr w:type="spellEnd"/>
      <w:r w:rsidRPr="0043350E">
        <w:t xml:space="preserve"> </w:t>
      </w:r>
      <w:proofErr w:type="spellStart"/>
      <w:r w:rsidRPr="0043350E">
        <w:t>cara</w:t>
      </w:r>
      <w:proofErr w:type="spellEnd"/>
      <w:r w:rsidRPr="0043350E">
        <w:t xml:space="preserve"> </w:t>
      </w:r>
      <w:proofErr w:type="spellStart"/>
      <w:r w:rsidRPr="0043350E">
        <w:t>untuk</w:t>
      </w:r>
      <w:proofErr w:type="spellEnd"/>
      <w:r w:rsidRPr="0043350E">
        <w:t xml:space="preserve"> </w:t>
      </w:r>
      <w:proofErr w:type="spellStart"/>
      <w:r w:rsidRPr="0043350E">
        <w:t>menggambarkan</w:t>
      </w:r>
      <w:proofErr w:type="spellEnd"/>
      <w:r w:rsidRPr="0043350E">
        <w:t xml:space="preserve"> </w:t>
      </w:r>
      <w:proofErr w:type="spellStart"/>
      <w:r w:rsidRPr="0043350E">
        <w:t>aliran</w:t>
      </w:r>
      <w:proofErr w:type="spellEnd"/>
      <w:r w:rsidRPr="0043350E">
        <w:t xml:space="preserve"> </w:t>
      </w:r>
      <w:proofErr w:type="spellStart"/>
      <w:r w:rsidRPr="0043350E">
        <w:t>kerja</w:t>
      </w:r>
      <w:proofErr w:type="spellEnd"/>
      <w:r w:rsidRPr="0043350E">
        <w:t xml:space="preserve"> </w:t>
      </w:r>
      <w:proofErr w:type="spellStart"/>
      <w:r w:rsidRPr="0043350E">
        <w:t>tersebut</w:t>
      </w:r>
      <w:proofErr w:type="spellEnd"/>
      <w:r w:rsidRPr="0043350E">
        <w:t>.</w:t>
      </w:r>
      <w:sdt>
        <w:sdtPr>
          <w:id w:val="-205652729"/>
          <w:citation/>
        </w:sdtPr>
        <w:sdtContent>
          <w:r w:rsidRPr="0043350E">
            <w:fldChar w:fldCharType="begin"/>
          </w:r>
          <w:r w:rsidRPr="0043350E">
            <w:instrText xml:space="preserve"> CITATION Har15 \l 1033 </w:instrText>
          </w:r>
          <w:r w:rsidRPr="0043350E">
            <w:fldChar w:fldCharType="separate"/>
          </w:r>
          <w:r w:rsidR="00A33A2B">
            <w:rPr>
              <w:noProof/>
            </w:rPr>
            <w:t xml:space="preserve"> </w:t>
          </w:r>
          <w:r w:rsidR="00A33A2B" w:rsidRPr="00A33A2B">
            <w:rPr>
              <w:noProof/>
            </w:rPr>
            <w:t>(Harisantyo, et al., 2015)</w:t>
          </w:r>
          <w:r w:rsidRPr="0043350E">
            <w:fldChar w:fldCharType="end"/>
          </w:r>
        </w:sdtContent>
      </w:sdt>
      <w:r w:rsidRPr="0043350E">
        <w:t>.</w:t>
      </w:r>
    </w:p>
    <w:p w14:paraId="0288AEB1" w14:textId="7E1C4959" w:rsidR="00EB2DF2" w:rsidRPr="0043350E" w:rsidRDefault="00EB2DF2" w:rsidP="00EB2DF2">
      <w:pPr>
        <w:spacing w:after="0" w:line="360" w:lineRule="auto"/>
        <w:ind w:firstLine="720"/>
      </w:pPr>
      <w:proofErr w:type="spellStart"/>
      <w:r w:rsidRPr="0043350E">
        <w:t>Menurut</w:t>
      </w:r>
      <w:proofErr w:type="spellEnd"/>
      <w:r w:rsidRPr="0043350E">
        <w:t xml:space="preserve"> </w:t>
      </w:r>
      <w:sdt>
        <w:sdtPr>
          <w:id w:val="-690146085"/>
          <w:citation/>
        </w:sdtPr>
        <w:sdtContent>
          <w:r w:rsidRPr="0043350E">
            <w:fldChar w:fldCharType="begin"/>
          </w:r>
          <w:r w:rsidRPr="0043350E">
            <w:instrText xml:space="preserve">CITATION Rem15 \l 1033 </w:instrText>
          </w:r>
          <w:r w:rsidRPr="0043350E">
            <w:fldChar w:fldCharType="separate"/>
          </w:r>
          <w:r w:rsidR="00A33A2B" w:rsidRPr="00A33A2B">
            <w:rPr>
              <w:noProof/>
            </w:rPr>
            <w:t>(Rembulan, 2015)</w:t>
          </w:r>
          <w:r w:rsidRPr="0043350E">
            <w:fldChar w:fldCharType="end"/>
          </w:r>
        </w:sdtContent>
      </w:sdt>
      <w:r w:rsidRPr="0043350E">
        <w:t xml:space="preserve"> </w:t>
      </w:r>
      <w:proofErr w:type="spellStart"/>
      <w:r w:rsidRPr="0043350E">
        <w:t>Sebuah</w:t>
      </w:r>
      <w:proofErr w:type="spellEnd"/>
      <w:r w:rsidRPr="0043350E">
        <w:t xml:space="preserve"> </w:t>
      </w:r>
      <w:proofErr w:type="spellStart"/>
      <w:r w:rsidRPr="0043350E">
        <w:t>aktivitas</w:t>
      </w:r>
      <w:proofErr w:type="spellEnd"/>
      <w:r w:rsidRPr="0043350E">
        <w:t xml:space="preserve"> </w:t>
      </w:r>
      <w:proofErr w:type="spellStart"/>
      <w:r w:rsidRPr="0043350E">
        <w:t>dapat</w:t>
      </w:r>
      <w:proofErr w:type="spellEnd"/>
      <w:r w:rsidRPr="0043350E">
        <w:t xml:space="preserve"> </w:t>
      </w:r>
      <w:proofErr w:type="spellStart"/>
      <w:r w:rsidRPr="0043350E">
        <w:t>direalisasikan</w:t>
      </w:r>
      <w:proofErr w:type="spellEnd"/>
      <w:r w:rsidRPr="0043350E">
        <w:t xml:space="preserve"> oleh </w:t>
      </w:r>
      <w:proofErr w:type="spellStart"/>
      <w:r w:rsidRPr="0043350E">
        <w:t>satu</w:t>
      </w:r>
      <w:proofErr w:type="spellEnd"/>
      <w:r w:rsidRPr="0043350E">
        <w:t xml:space="preserve"> </w:t>
      </w:r>
      <w:r w:rsidRPr="00C90FC2">
        <w:rPr>
          <w:i/>
          <w:iCs/>
        </w:rPr>
        <w:t>use case</w:t>
      </w:r>
      <w:r w:rsidRPr="0043350E">
        <w:t xml:space="preserve"> </w:t>
      </w:r>
      <w:proofErr w:type="spellStart"/>
      <w:r w:rsidRPr="0043350E">
        <w:t>atau</w:t>
      </w:r>
      <w:proofErr w:type="spellEnd"/>
      <w:r w:rsidRPr="0043350E">
        <w:t xml:space="preserve"> </w:t>
      </w:r>
      <w:proofErr w:type="spellStart"/>
      <w:r w:rsidRPr="0043350E">
        <w:t>lebih</w:t>
      </w:r>
      <w:proofErr w:type="spellEnd"/>
      <w:r w:rsidRPr="0043350E">
        <w:t xml:space="preserve">. </w:t>
      </w:r>
      <w:proofErr w:type="spellStart"/>
      <w:r w:rsidRPr="0043350E">
        <w:t>Aktivitas</w:t>
      </w:r>
      <w:proofErr w:type="spellEnd"/>
      <w:r w:rsidRPr="0043350E">
        <w:t xml:space="preserve"> </w:t>
      </w:r>
      <w:proofErr w:type="spellStart"/>
      <w:r w:rsidRPr="0043350E">
        <w:t>menggambarkan</w:t>
      </w:r>
      <w:proofErr w:type="spellEnd"/>
      <w:r w:rsidRPr="0043350E">
        <w:t xml:space="preserve"> proses yang </w:t>
      </w:r>
      <w:proofErr w:type="spellStart"/>
      <w:r w:rsidRPr="0043350E">
        <w:t>berjalan</w:t>
      </w:r>
      <w:proofErr w:type="spellEnd"/>
      <w:r w:rsidRPr="0043350E">
        <w:t xml:space="preserve">, </w:t>
      </w:r>
      <w:proofErr w:type="spellStart"/>
      <w:r w:rsidRPr="0043350E">
        <w:t>sementara</w:t>
      </w:r>
      <w:proofErr w:type="spellEnd"/>
      <w:r w:rsidRPr="0043350E">
        <w:t xml:space="preserve"> </w:t>
      </w:r>
      <w:r w:rsidRPr="00C90FC2">
        <w:rPr>
          <w:i/>
          <w:iCs/>
        </w:rPr>
        <w:t>use case</w:t>
      </w:r>
      <w:r w:rsidRPr="0043350E">
        <w:t xml:space="preserve"> </w:t>
      </w:r>
      <w:proofErr w:type="spellStart"/>
      <w:r w:rsidRPr="0043350E">
        <w:t>menggambarkan</w:t>
      </w:r>
      <w:proofErr w:type="spellEnd"/>
      <w:r w:rsidRPr="0043350E">
        <w:t xml:space="preserve"> </w:t>
      </w:r>
      <w:proofErr w:type="spellStart"/>
      <w:r w:rsidRPr="0043350E">
        <w:t>bagaimana</w:t>
      </w:r>
      <w:proofErr w:type="spellEnd"/>
      <w:r w:rsidRPr="0043350E">
        <w:t xml:space="preserve"> </w:t>
      </w:r>
      <w:proofErr w:type="spellStart"/>
      <w:r w:rsidRPr="0043350E">
        <w:t>aktor</w:t>
      </w:r>
      <w:proofErr w:type="spellEnd"/>
      <w:r w:rsidRPr="0043350E">
        <w:t xml:space="preserve"> </w:t>
      </w:r>
      <w:proofErr w:type="spellStart"/>
      <w:r w:rsidRPr="0043350E">
        <w:t>menggunakan</w:t>
      </w:r>
      <w:proofErr w:type="spellEnd"/>
      <w:r w:rsidRPr="0043350E">
        <w:t xml:space="preserve"> </w:t>
      </w:r>
      <w:proofErr w:type="spellStart"/>
      <w:r w:rsidRPr="0043350E">
        <w:t>sistem</w:t>
      </w:r>
      <w:proofErr w:type="spellEnd"/>
      <w:r w:rsidRPr="0043350E">
        <w:t xml:space="preserve"> </w:t>
      </w:r>
      <w:proofErr w:type="spellStart"/>
      <w:r w:rsidRPr="0043350E">
        <w:t>untuk</w:t>
      </w:r>
      <w:proofErr w:type="spellEnd"/>
      <w:r w:rsidRPr="0043350E">
        <w:t xml:space="preserve"> </w:t>
      </w:r>
      <w:proofErr w:type="spellStart"/>
      <w:r w:rsidRPr="0043350E">
        <w:t>melakukan</w:t>
      </w:r>
      <w:proofErr w:type="spellEnd"/>
      <w:r w:rsidRPr="0043350E">
        <w:t xml:space="preserve"> </w:t>
      </w:r>
      <w:proofErr w:type="spellStart"/>
      <w:r w:rsidRPr="0043350E">
        <w:t>aktivitas</w:t>
      </w:r>
      <w:proofErr w:type="spellEnd"/>
      <w:r w:rsidRPr="0043350E">
        <w:t xml:space="preserve">. </w:t>
      </w:r>
    </w:p>
    <w:p w14:paraId="50A26403" w14:textId="06C5A728" w:rsidR="00EB2DF2" w:rsidRPr="00CF1B75" w:rsidRDefault="00EB2DF2" w:rsidP="00EB2DF2">
      <w:pPr>
        <w:spacing w:after="0" w:line="360" w:lineRule="auto"/>
        <w:ind w:firstLine="720"/>
        <w:rPr>
          <w:rFonts w:eastAsia="Times New Roman" w:cs="Times New Roman"/>
          <w:color w:val="000000"/>
          <w:lang w:eastAsia="id-ID"/>
        </w:rPr>
      </w:pPr>
      <w:r>
        <w:rPr>
          <w:rFonts w:eastAsia="Times New Roman"/>
          <w:color w:val="000000"/>
          <w:szCs w:val="24"/>
        </w:rPr>
        <w:t xml:space="preserve">Pada </w:t>
      </w:r>
      <w:r w:rsidRPr="00F136AA">
        <w:rPr>
          <w:rFonts w:eastAsia="Times New Roman"/>
          <w:i/>
          <w:color w:val="000000"/>
          <w:szCs w:val="24"/>
        </w:rPr>
        <w:t>Activity</w:t>
      </w:r>
      <w:r>
        <w:rPr>
          <w:rFonts w:eastAsia="Times New Roman"/>
          <w:color w:val="000000"/>
          <w:szCs w:val="24"/>
        </w:rPr>
        <w:t xml:space="preserve"> </w:t>
      </w:r>
      <w:r w:rsidRPr="004B0365">
        <w:rPr>
          <w:rFonts w:eastAsia="Times New Roman"/>
          <w:color w:val="000000"/>
          <w:szCs w:val="24"/>
        </w:rPr>
        <w:t>diagram</w:t>
      </w:r>
      <w:r>
        <w:rPr>
          <w:rFonts w:eastAsia="Times New Roman"/>
          <w:color w:val="000000"/>
          <w:szCs w:val="24"/>
        </w:rPr>
        <w:t xml:space="preserve"> </w:t>
      </w:r>
      <w:proofErr w:type="spellStart"/>
      <w:r>
        <w:rPr>
          <w:rFonts w:eastAsia="Times New Roman"/>
          <w:color w:val="000000"/>
          <w:szCs w:val="24"/>
        </w:rPr>
        <w:t>terdapat</w:t>
      </w:r>
      <w:proofErr w:type="spellEnd"/>
      <w:r>
        <w:rPr>
          <w:rFonts w:eastAsia="Times New Roman"/>
          <w:color w:val="000000"/>
          <w:szCs w:val="24"/>
        </w:rPr>
        <w:t xml:space="preserve"> </w:t>
      </w:r>
      <w:proofErr w:type="spellStart"/>
      <w:r>
        <w:rPr>
          <w:rFonts w:eastAsia="Times New Roman"/>
          <w:color w:val="000000"/>
          <w:szCs w:val="24"/>
        </w:rPr>
        <w:t>komponen</w:t>
      </w:r>
      <w:proofErr w:type="spellEnd"/>
      <w:r>
        <w:rPr>
          <w:rFonts w:eastAsia="Times New Roman"/>
          <w:color w:val="000000"/>
          <w:szCs w:val="24"/>
        </w:rPr>
        <w:t>/</w:t>
      </w:r>
      <w:proofErr w:type="spellStart"/>
      <w:r>
        <w:rPr>
          <w:rFonts w:eastAsia="Times New Roman"/>
          <w:color w:val="000000"/>
          <w:szCs w:val="24"/>
        </w:rPr>
        <w:t>simbol-simbol</w:t>
      </w:r>
      <w:proofErr w:type="spellEnd"/>
      <w:r>
        <w:rPr>
          <w:rFonts w:eastAsia="Times New Roman"/>
          <w:color w:val="000000"/>
          <w:szCs w:val="24"/>
        </w:rPr>
        <w:t xml:space="preserve"> yang </w:t>
      </w:r>
      <w:proofErr w:type="spellStart"/>
      <w:r>
        <w:rPr>
          <w:rFonts w:eastAsia="Times New Roman"/>
          <w:color w:val="000000"/>
          <w:szCs w:val="24"/>
        </w:rPr>
        <w:t>ditunjukkan</w:t>
      </w:r>
      <w:proofErr w:type="spellEnd"/>
      <w:r>
        <w:rPr>
          <w:rFonts w:eastAsia="Times New Roman"/>
          <w:color w:val="000000"/>
          <w:szCs w:val="24"/>
        </w:rPr>
        <w:t xml:space="preserve"> pada </w:t>
      </w:r>
      <w:proofErr w:type="spellStart"/>
      <w:r>
        <w:rPr>
          <w:rFonts w:eastAsia="Times New Roman"/>
          <w:color w:val="000000"/>
          <w:szCs w:val="24"/>
        </w:rPr>
        <w:t>Tabel</w:t>
      </w:r>
      <w:proofErr w:type="spellEnd"/>
      <w:r>
        <w:rPr>
          <w:rFonts w:eastAsia="Times New Roman"/>
          <w:color w:val="000000"/>
          <w:szCs w:val="24"/>
        </w:rPr>
        <w:t xml:space="preserve"> 2.</w:t>
      </w:r>
      <w:r w:rsidR="004B0365">
        <w:rPr>
          <w:rFonts w:eastAsia="Times New Roman"/>
          <w:color w:val="000000"/>
          <w:szCs w:val="24"/>
          <w:lang w:val="id-ID"/>
        </w:rPr>
        <w:t>3</w:t>
      </w:r>
      <w:r>
        <w:rPr>
          <w:rFonts w:eastAsia="Times New Roman"/>
          <w:color w:val="000000"/>
          <w:szCs w:val="24"/>
        </w:rPr>
        <w:t xml:space="preserve">.  </w:t>
      </w:r>
      <w:sdt>
        <w:sdtPr>
          <w:rPr>
            <w:rFonts w:eastAsia="Times New Roman"/>
            <w:color w:val="000000"/>
            <w:szCs w:val="24"/>
          </w:rPr>
          <w:id w:val="-1685583673"/>
          <w:citation/>
        </w:sdtPr>
        <w:sdtContent>
          <w:r>
            <w:rPr>
              <w:rFonts w:eastAsia="Times New Roman"/>
              <w:color w:val="000000"/>
              <w:szCs w:val="24"/>
            </w:rPr>
            <w:fldChar w:fldCharType="begin"/>
          </w:r>
          <w:r>
            <w:rPr>
              <w:rFonts w:eastAsia="Times New Roman"/>
              <w:color w:val="000000"/>
              <w:szCs w:val="24"/>
            </w:rPr>
            <w:instrText xml:space="preserve"> CITATION Yus16 \l 1033 </w:instrText>
          </w:r>
          <w:r>
            <w:rPr>
              <w:rFonts w:eastAsia="Times New Roman"/>
              <w:color w:val="000000"/>
              <w:szCs w:val="24"/>
            </w:rPr>
            <w:fldChar w:fldCharType="separate"/>
          </w:r>
          <w:r w:rsidR="00A33A2B" w:rsidRPr="00A33A2B">
            <w:rPr>
              <w:rFonts w:eastAsia="Times New Roman"/>
              <w:noProof/>
              <w:color w:val="000000"/>
              <w:szCs w:val="24"/>
            </w:rPr>
            <w:t>(Yusmiarti, 2016)</w:t>
          </w:r>
          <w:r>
            <w:rPr>
              <w:rFonts w:eastAsia="Times New Roman"/>
              <w:color w:val="000000"/>
              <w:szCs w:val="24"/>
            </w:rPr>
            <w:fldChar w:fldCharType="end"/>
          </w:r>
        </w:sdtContent>
      </w:sdt>
      <w:r>
        <w:rPr>
          <w:rFonts w:eastAsia="Times New Roman"/>
        </w:rPr>
        <w:tab/>
      </w:r>
    </w:p>
    <w:p w14:paraId="00E3AB47" w14:textId="77777777" w:rsidR="00EB2DF2" w:rsidRDefault="004B0365" w:rsidP="00EB2DF2">
      <w:pPr>
        <w:pStyle w:val="Caption"/>
        <w:keepNext/>
        <w:jc w:val="left"/>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56" w:name="_Toc18908841"/>
      <w:bookmarkStart w:id="57" w:name="_Toc18909848"/>
      <w:bookmarkStart w:id="58" w:name="_Toc31186053"/>
      <w:bookmarkStart w:id="59" w:name="_Toc48944909"/>
      <w:r>
        <w:rPr>
          <w:noProof/>
          <w:color w:val="FFFFFF" w:themeColor="background1"/>
          <w:sz w:val="2"/>
          <w:szCs w:val="2"/>
        </w:rPr>
        <w:t>2</w:t>
      </w:r>
      <w:r w:rsidRPr="005102F7">
        <w:rPr>
          <w:color w:val="FFFFFF" w:themeColor="background1"/>
          <w:sz w:val="2"/>
          <w:szCs w:val="2"/>
        </w:rPr>
        <w:fldChar w:fldCharType="end"/>
      </w:r>
      <w:r w:rsidRPr="006E18A7">
        <w:rPr>
          <w:noProof/>
        </w:rPr>
        <w:t>Tab</w:t>
      </w:r>
      <w:r w:rsidR="00400C89">
        <w:rPr>
          <w:noProof/>
          <w:lang w:val="id-ID"/>
        </w:rPr>
        <w:t>el</w:t>
      </w:r>
      <w:r w:rsidRPr="006E18A7">
        <w:rPr>
          <w:noProof/>
        </w:rPr>
        <w:t xml:space="preserve"> 2.</w:t>
      </w:r>
      <w:r>
        <w:rPr>
          <w:noProof/>
          <w:lang w:val="id-ID"/>
        </w:rPr>
        <w:t>3</w:t>
      </w:r>
      <w:r w:rsidRPr="006E18A7">
        <w:rPr>
          <w:noProof/>
        </w:rPr>
        <w:t>.</w:t>
      </w:r>
      <w:r w:rsidRPr="005102F7">
        <w:rPr>
          <w:b w:val="0"/>
          <w:i/>
          <w:noProof/>
        </w:rPr>
        <w:t>Activity</w:t>
      </w:r>
      <w:r w:rsidRPr="005102F7">
        <w:rPr>
          <w:b w:val="0"/>
          <w:noProof/>
        </w:rPr>
        <w:t xml:space="preserve"> </w:t>
      </w:r>
      <w:r w:rsidRPr="00C90FC2">
        <w:rPr>
          <w:b w:val="0"/>
          <w:noProof/>
        </w:rPr>
        <w:t>Diagram</w:t>
      </w:r>
      <w:bookmarkEnd w:id="56"/>
      <w:bookmarkEnd w:id="57"/>
      <w:bookmarkEnd w:id="58"/>
      <w:bookmarkEnd w:id="59"/>
    </w:p>
    <w:tbl>
      <w:tblPr>
        <w:tblStyle w:val="TableGrid"/>
        <w:tblW w:w="7920" w:type="dxa"/>
        <w:tblInd w:w="108" w:type="dxa"/>
        <w:tblLook w:val="04A0" w:firstRow="1" w:lastRow="0" w:firstColumn="1" w:lastColumn="0" w:noHBand="0" w:noVBand="1"/>
      </w:tblPr>
      <w:tblGrid>
        <w:gridCol w:w="691"/>
        <w:gridCol w:w="2595"/>
        <w:gridCol w:w="4634"/>
      </w:tblGrid>
      <w:tr w:rsidR="00EB2DF2" w:rsidRPr="00F136AA" w14:paraId="5D9A8663" w14:textId="77777777" w:rsidTr="005D6D3E">
        <w:trPr>
          <w:trHeight w:val="373"/>
        </w:trPr>
        <w:tc>
          <w:tcPr>
            <w:tcW w:w="691" w:type="dxa"/>
          </w:tcPr>
          <w:p w14:paraId="392E614A" w14:textId="77777777" w:rsidR="00EB2DF2" w:rsidRPr="00F136AA" w:rsidRDefault="00EB2DF2" w:rsidP="005D6D3E">
            <w:pPr>
              <w:jc w:val="center"/>
              <w:rPr>
                <w:rFonts w:eastAsia="Times New Roman" w:cs="Times New Roman"/>
                <w:sz w:val="20"/>
                <w:szCs w:val="20"/>
                <w:lang w:val="en-US"/>
              </w:rPr>
            </w:pPr>
            <w:r w:rsidRPr="00F136AA">
              <w:rPr>
                <w:rFonts w:eastAsia="Times New Roman" w:cs="Times New Roman"/>
                <w:sz w:val="20"/>
                <w:szCs w:val="20"/>
                <w:lang w:val="en-US"/>
              </w:rPr>
              <w:t>No.</w:t>
            </w:r>
          </w:p>
        </w:tc>
        <w:tc>
          <w:tcPr>
            <w:tcW w:w="2595" w:type="dxa"/>
          </w:tcPr>
          <w:p w14:paraId="43572AF3" w14:textId="77777777" w:rsidR="00EB2DF2" w:rsidRPr="00F136AA" w:rsidRDefault="00EB2DF2" w:rsidP="005D6D3E">
            <w:pPr>
              <w:jc w:val="center"/>
              <w:rPr>
                <w:rFonts w:eastAsia="Times New Roman" w:cs="Times New Roman"/>
                <w:sz w:val="20"/>
                <w:szCs w:val="20"/>
                <w:lang w:val="en-US"/>
              </w:rPr>
            </w:pPr>
            <w:proofErr w:type="spellStart"/>
            <w:r w:rsidRPr="00F136AA">
              <w:rPr>
                <w:rFonts w:eastAsia="Times New Roman" w:cs="Times New Roman"/>
                <w:sz w:val="20"/>
                <w:szCs w:val="20"/>
                <w:lang w:val="en-US"/>
              </w:rPr>
              <w:t>Simbol</w:t>
            </w:r>
            <w:proofErr w:type="spellEnd"/>
          </w:p>
        </w:tc>
        <w:tc>
          <w:tcPr>
            <w:tcW w:w="4634" w:type="dxa"/>
          </w:tcPr>
          <w:p w14:paraId="02179422" w14:textId="77777777" w:rsidR="00EB2DF2" w:rsidRPr="00F136AA" w:rsidRDefault="00EB2DF2" w:rsidP="005D6D3E">
            <w:pPr>
              <w:jc w:val="center"/>
              <w:rPr>
                <w:rFonts w:eastAsia="Times New Roman" w:cs="Times New Roman"/>
                <w:sz w:val="20"/>
                <w:szCs w:val="20"/>
                <w:lang w:val="en-US"/>
              </w:rPr>
            </w:pPr>
            <w:proofErr w:type="spellStart"/>
            <w:r w:rsidRPr="00F136AA">
              <w:rPr>
                <w:rFonts w:eastAsia="Times New Roman" w:cs="Times New Roman"/>
                <w:sz w:val="20"/>
                <w:szCs w:val="20"/>
                <w:lang w:val="en-US"/>
              </w:rPr>
              <w:t>Deskripsi</w:t>
            </w:r>
            <w:proofErr w:type="spellEnd"/>
          </w:p>
        </w:tc>
      </w:tr>
      <w:tr w:rsidR="00EB2DF2" w:rsidRPr="00F136AA" w14:paraId="7B2902B6" w14:textId="77777777" w:rsidTr="005D6D3E">
        <w:trPr>
          <w:trHeight w:val="1074"/>
        </w:trPr>
        <w:tc>
          <w:tcPr>
            <w:tcW w:w="691" w:type="dxa"/>
          </w:tcPr>
          <w:p w14:paraId="0C2259FD"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1.</w:t>
            </w:r>
          </w:p>
        </w:tc>
        <w:tc>
          <w:tcPr>
            <w:tcW w:w="2595" w:type="dxa"/>
          </w:tcPr>
          <w:p w14:paraId="1CE2F71C"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261952" behindDoc="0" locked="0" layoutInCell="1" allowOverlap="1" wp14:anchorId="3535503E" wp14:editId="55D3B494">
                      <wp:simplePos x="0" y="0"/>
                      <wp:positionH relativeFrom="column">
                        <wp:posOffset>462915</wp:posOffset>
                      </wp:positionH>
                      <wp:positionV relativeFrom="paragraph">
                        <wp:posOffset>240665</wp:posOffset>
                      </wp:positionV>
                      <wp:extent cx="322118" cy="278765"/>
                      <wp:effectExtent l="0" t="0" r="20955" b="26035"/>
                      <wp:wrapNone/>
                      <wp:docPr id="132" name="Oval 132"/>
                      <wp:cNvGraphicFramePr/>
                      <a:graphic xmlns:a="http://schemas.openxmlformats.org/drawingml/2006/main">
                        <a:graphicData uri="http://schemas.microsoft.com/office/word/2010/wordprocessingShape">
                          <wps:wsp>
                            <wps:cNvSpPr/>
                            <wps:spPr>
                              <a:xfrm>
                                <a:off x="0" y="0"/>
                                <a:ext cx="322118" cy="2787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91625" id="Oval 132" o:spid="_x0000_s1026" style="position:absolute;margin-left:36.45pt;margin-top:18.95pt;width:25.35pt;height:21.95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" fillcolor="black [3200]" strokecolor="black [1600]" strokeweight="2pt"/>
                  </w:pict>
                </mc:Fallback>
              </mc:AlternateContent>
            </w:r>
            <w:r w:rsidRPr="00F136AA">
              <w:rPr>
                <w:rFonts w:eastAsia="Times New Roman" w:cs="Times New Roman"/>
                <w:sz w:val="20"/>
                <w:szCs w:val="20"/>
                <w:lang w:val="en-US"/>
              </w:rPr>
              <w:t xml:space="preserve">Status </w:t>
            </w:r>
            <w:proofErr w:type="spellStart"/>
            <w:r w:rsidRPr="00F136AA">
              <w:rPr>
                <w:rFonts w:eastAsia="Times New Roman" w:cs="Times New Roman"/>
                <w:sz w:val="20"/>
                <w:szCs w:val="20"/>
                <w:lang w:val="en-US"/>
              </w:rPr>
              <w:t>awal</w:t>
            </w:r>
            <w:proofErr w:type="spellEnd"/>
          </w:p>
        </w:tc>
        <w:tc>
          <w:tcPr>
            <w:tcW w:w="4634" w:type="dxa"/>
          </w:tcPr>
          <w:p w14:paraId="4A2EA97D"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 xml:space="preserve">Status </w:t>
            </w:r>
            <w:proofErr w:type="spellStart"/>
            <w:r w:rsidRPr="00F136AA">
              <w:rPr>
                <w:rFonts w:eastAsia="Times New Roman" w:cs="Times New Roman"/>
                <w:sz w:val="20"/>
                <w:szCs w:val="20"/>
                <w:lang w:val="en-US"/>
              </w:rPr>
              <w:t>awal</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sistem</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sebuah</w:t>
            </w:r>
            <w:proofErr w:type="spellEnd"/>
            <w:r w:rsidRPr="00F136AA">
              <w:rPr>
                <w:rFonts w:eastAsia="Times New Roman" w:cs="Times New Roman"/>
                <w:sz w:val="20"/>
                <w:szCs w:val="20"/>
                <w:lang w:val="en-US"/>
              </w:rPr>
              <w:t xml:space="preserve"> diagram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memiliki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sebuah</w:t>
            </w:r>
            <w:proofErr w:type="spellEnd"/>
            <w:r w:rsidRPr="00F136AA">
              <w:rPr>
                <w:rFonts w:eastAsia="Times New Roman" w:cs="Times New Roman"/>
                <w:sz w:val="20"/>
                <w:szCs w:val="20"/>
                <w:lang w:val="en-US"/>
              </w:rPr>
              <w:t xml:space="preserve"> status </w:t>
            </w:r>
            <w:proofErr w:type="spellStart"/>
            <w:r w:rsidRPr="00F136AA">
              <w:rPr>
                <w:rFonts w:eastAsia="Times New Roman" w:cs="Times New Roman"/>
                <w:sz w:val="20"/>
                <w:szCs w:val="20"/>
                <w:lang w:val="en-US"/>
              </w:rPr>
              <w:t>awal</w:t>
            </w:r>
            <w:proofErr w:type="spellEnd"/>
          </w:p>
        </w:tc>
      </w:tr>
      <w:tr w:rsidR="00EB2DF2" w:rsidRPr="00F136AA" w14:paraId="42F39F34" w14:textId="77777777" w:rsidTr="005D6D3E">
        <w:tc>
          <w:tcPr>
            <w:tcW w:w="691" w:type="dxa"/>
          </w:tcPr>
          <w:p w14:paraId="6F5A0C4E"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2.</w:t>
            </w:r>
          </w:p>
        </w:tc>
        <w:tc>
          <w:tcPr>
            <w:tcW w:w="2595" w:type="dxa"/>
          </w:tcPr>
          <w:p w14:paraId="6C9706D7"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Aktivitas</w:t>
            </w:r>
            <w:proofErr w:type="spellEnd"/>
          </w:p>
          <w:p w14:paraId="78EE65B5"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304960" behindDoc="0" locked="0" layoutInCell="1" allowOverlap="1" wp14:anchorId="0A5ED405" wp14:editId="35C37E56">
                      <wp:simplePos x="0" y="0"/>
                      <wp:positionH relativeFrom="column">
                        <wp:posOffset>299932</wp:posOffset>
                      </wp:positionH>
                      <wp:positionV relativeFrom="paragraph">
                        <wp:posOffset>86572</wp:posOffset>
                      </wp:positionV>
                      <wp:extent cx="945573" cy="374072"/>
                      <wp:effectExtent l="0" t="0" r="26035" b="26035"/>
                      <wp:wrapNone/>
                      <wp:docPr id="133" name="Flowchart: Alternate Process 133"/>
                      <wp:cNvGraphicFramePr/>
                      <a:graphic xmlns:a="http://schemas.openxmlformats.org/drawingml/2006/main">
                        <a:graphicData uri="http://schemas.microsoft.com/office/word/2010/wordprocessingShape">
                          <wps:wsp>
                            <wps:cNvSpPr/>
                            <wps:spPr>
                              <a:xfrm>
                                <a:off x="0" y="0"/>
                                <a:ext cx="945573" cy="374072"/>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16F8E69" w14:textId="77777777" w:rsidR="00786E74" w:rsidRDefault="00786E74" w:rsidP="00EB2DF2">
                                  <w:pPr>
                                    <w:jc w:val="center"/>
                                  </w:pPr>
                                  <w: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5ED40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3" o:spid="_x0000_s1027" type="#_x0000_t176" style="position:absolute;left:0;text-align:left;margin-left:23.6pt;margin-top:6.8pt;width:74.45pt;height:29.45pt;z-index:25130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" fillcolor="white [3201]" strokecolor="black [3200]" strokeweight="2pt">
                      <v:textbox>
                        <w:txbxContent>
                          <w:p w14:paraId="416F8E69" w14:textId="77777777" w:rsidR="00786E74" w:rsidRDefault="00786E74" w:rsidP="00EB2DF2">
                            <w:pPr>
                              <w:jc w:val="center"/>
                            </w:pPr>
                            <w:r>
                              <w:t>aktivitas</w:t>
                            </w:r>
                          </w:p>
                        </w:txbxContent>
                      </v:textbox>
                    </v:shape>
                  </w:pict>
                </mc:Fallback>
              </mc:AlternateContent>
            </w:r>
          </w:p>
          <w:p w14:paraId="6CC0B77A" w14:textId="77777777" w:rsidR="00EB2DF2" w:rsidRPr="00F136AA" w:rsidRDefault="00EB2DF2" w:rsidP="005D6D3E">
            <w:pPr>
              <w:rPr>
                <w:rFonts w:eastAsia="Times New Roman" w:cs="Times New Roman"/>
                <w:sz w:val="20"/>
                <w:szCs w:val="20"/>
                <w:lang w:val="en-US"/>
              </w:rPr>
            </w:pPr>
          </w:p>
          <w:p w14:paraId="384BC4B9" w14:textId="77777777" w:rsidR="00EB2DF2" w:rsidRPr="00F136AA" w:rsidRDefault="00EB2DF2" w:rsidP="005D6D3E">
            <w:pPr>
              <w:rPr>
                <w:rFonts w:eastAsia="Times New Roman" w:cs="Times New Roman"/>
                <w:sz w:val="20"/>
                <w:szCs w:val="20"/>
                <w:lang w:val="en-US"/>
              </w:rPr>
            </w:pPr>
          </w:p>
          <w:p w14:paraId="4DC6BB5B" w14:textId="77777777" w:rsidR="00EB2DF2" w:rsidRPr="00F136AA" w:rsidRDefault="00EB2DF2" w:rsidP="005D6D3E">
            <w:pPr>
              <w:rPr>
                <w:rFonts w:eastAsia="Times New Roman" w:cs="Times New Roman"/>
                <w:sz w:val="20"/>
                <w:szCs w:val="20"/>
                <w:lang w:val="en-US"/>
              </w:rPr>
            </w:pPr>
          </w:p>
          <w:p w14:paraId="5C0E7D34" w14:textId="77777777" w:rsidR="00EB2DF2" w:rsidRPr="00F136AA" w:rsidRDefault="00EB2DF2" w:rsidP="005D6D3E">
            <w:pPr>
              <w:rPr>
                <w:rFonts w:eastAsia="Times New Roman" w:cs="Times New Roman"/>
                <w:sz w:val="20"/>
                <w:szCs w:val="20"/>
                <w:lang w:val="en-US"/>
              </w:rPr>
            </w:pPr>
          </w:p>
        </w:tc>
        <w:tc>
          <w:tcPr>
            <w:tcW w:w="4634" w:type="dxa"/>
          </w:tcPr>
          <w:p w14:paraId="32E62A5A"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yang </w:t>
            </w:r>
            <w:proofErr w:type="spellStart"/>
            <w:r w:rsidRPr="00F136AA">
              <w:rPr>
                <w:rFonts w:eastAsia="Times New Roman" w:cs="Times New Roman"/>
                <w:sz w:val="20"/>
                <w:szCs w:val="20"/>
                <w:lang w:val="en-US"/>
              </w:rPr>
              <w:t>dilakukan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sistem</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biasanya</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diawali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dengan</w:t>
            </w:r>
            <w:proofErr w:type="spellEnd"/>
            <w:r w:rsidRPr="00F136AA">
              <w:rPr>
                <w:rFonts w:eastAsia="Times New Roman" w:cs="Times New Roman"/>
                <w:sz w:val="20"/>
                <w:szCs w:val="20"/>
                <w:lang w:val="en-US"/>
              </w:rPr>
              <w:t xml:space="preserve"> kata </w:t>
            </w:r>
            <w:proofErr w:type="spellStart"/>
            <w:r w:rsidRPr="00F136AA">
              <w:rPr>
                <w:rFonts w:eastAsia="Times New Roman" w:cs="Times New Roman"/>
                <w:sz w:val="20"/>
                <w:szCs w:val="20"/>
                <w:lang w:val="en-US"/>
              </w:rPr>
              <w:t>kerja</w:t>
            </w:r>
            <w:proofErr w:type="spellEnd"/>
            <w:r w:rsidRPr="00F136AA">
              <w:rPr>
                <w:rFonts w:eastAsia="Times New Roman" w:cs="Times New Roman"/>
                <w:sz w:val="20"/>
                <w:szCs w:val="20"/>
                <w:lang w:val="en-US"/>
              </w:rPr>
              <w:t>.</w:t>
            </w:r>
          </w:p>
        </w:tc>
      </w:tr>
      <w:tr w:rsidR="00EB2DF2" w:rsidRPr="00F136AA" w14:paraId="6EAE3DE1" w14:textId="77777777" w:rsidTr="005D6D3E">
        <w:tc>
          <w:tcPr>
            <w:tcW w:w="691" w:type="dxa"/>
          </w:tcPr>
          <w:p w14:paraId="172F65EF"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3.</w:t>
            </w:r>
          </w:p>
        </w:tc>
        <w:tc>
          <w:tcPr>
            <w:tcW w:w="2595" w:type="dxa"/>
          </w:tcPr>
          <w:p w14:paraId="106645B6"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Percabangan</w:t>
            </w:r>
            <w:proofErr w:type="spellEnd"/>
            <w:r w:rsidRPr="00F136AA">
              <w:rPr>
                <w:rFonts w:eastAsia="Times New Roman" w:cs="Times New Roman"/>
                <w:sz w:val="20"/>
                <w:szCs w:val="20"/>
                <w:lang w:val="en-US"/>
              </w:rPr>
              <w:t xml:space="preserve"> / </w:t>
            </w:r>
            <w:r w:rsidRPr="00F136AA">
              <w:rPr>
                <w:rFonts w:eastAsia="Times New Roman" w:cs="Times New Roman"/>
                <w:i/>
                <w:sz w:val="20"/>
                <w:szCs w:val="20"/>
                <w:lang w:val="en-US"/>
              </w:rPr>
              <w:t>Decision</w:t>
            </w:r>
          </w:p>
          <w:p w14:paraId="3E8D2053" w14:textId="77777777" w:rsidR="00EB2DF2" w:rsidRPr="00F136AA" w:rsidRDefault="00EB2DF2" w:rsidP="005D6D3E">
            <w:pPr>
              <w:rPr>
                <w:rFonts w:eastAsia="Times New Roman" w:cs="Times New Roman"/>
                <w:sz w:val="20"/>
                <w:szCs w:val="20"/>
                <w:lang w:val="en-US"/>
              </w:rPr>
            </w:pPr>
          </w:p>
          <w:p w14:paraId="471DD563"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271168" behindDoc="0" locked="0" layoutInCell="1" allowOverlap="1" wp14:anchorId="3F11206C" wp14:editId="27D28AA7">
                      <wp:simplePos x="0" y="0"/>
                      <wp:positionH relativeFrom="column">
                        <wp:posOffset>368935</wp:posOffset>
                      </wp:positionH>
                      <wp:positionV relativeFrom="paragraph">
                        <wp:posOffset>-16510</wp:posOffset>
                      </wp:positionV>
                      <wp:extent cx="622935" cy="363220"/>
                      <wp:effectExtent l="0" t="0" r="24765" b="17780"/>
                      <wp:wrapNone/>
                      <wp:docPr id="134" name="Flowchart: Decision 134"/>
                      <wp:cNvGraphicFramePr/>
                      <a:graphic xmlns:a="http://schemas.openxmlformats.org/drawingml/2006/main">
                        <a:graphicData uri="http://schemas.microsoft.com/office/word/2010/wordprocessingShape">
                          <wps:wsp>
                            <wps:cNvSpPr/>
                            <wps:spPr>
                              <a:xfrm>
                                <a:off x="0" y="0"/>
                                <a:ext cx="622935" cy="36322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B3BC6" id="_x0000_t110" coordsize="21600,21600" o:spt="110" path="m10800,l,10800,10800,21600,21600,10800xe">
                      <v:stroke joinstyle="miter"/>
                      <v:path gradientshapeok="t" o:connecttype="rect" textboxrect="5400,5400,16200,16200"/>
                    </v:shapetype>
                    <v:shape id="Flowchart: Decision 134" o:spid="_x0000_s1026" type="#_x0000_t110" style="position:absolute;margin-left:29.05pt;margin-top:-1.3pt;width:49.05pt;height:28.6pt;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" fillcolor="white [3201]" strokecolor="black [3200]" strokeweight="2pt"/>
                  </w:pict>
                </mc:Fallback>
              </mc:AlternateContent>
            </w:r>
          </w:p>
          <w:p w14:paraId="5E900A82" w14:textId="77777777" w:rsidR="00EB2DF2" w:rsidRPr="00F136AA" w:rsidRDefault="00EB2DF2" w:rsidP="005D6D3E">
            <w:pPr>
              <w:rPr>
                <w:rFonts w:eastAsia="Times New Roman" w:cs="Times New Roman"/>
                <w:sz w:val="20"/>
                <w:szCs w:val="20"/>
                <w:lang w:val="en-US"/>
              </w:rPr>
            </w:pPr>
          </w:p>
          <w:p w14:paraId="56F00B5F" w14:textId="77777777" w:rsidR="00EB2DF2" w:rsidRPr="00F136AA" w:rsidRDefault="00EB2DF2" w:rsidP="005D6D3E">
            <w:pPr>
              <w:rPr>
                <w:rFonts w:eastAsia="Times New Roman" w:cs="Times New Roman"/>
                <w:sz w:val="20"/>
                <w:szCs w:val="20"/>
                <w:lang w:val="en-US"/>
              </w:rPr>
            </w:pPr>
          </w:p>
          <w:p w14:paraId="51F115CD" w14:textId="77777777" w:rsidR="00EB2DF2" w:rsidRPr="00F136AA" w:rsidRDefault="00EB2DF2" w:rsidP="005D6D3E">
            <w:pPr>
              <w:rPr>
                <w:rFonts w:eastAsia="Times New Roman" w:cs="Times New Roman"/>
                <w:sz w:val="20"/>
                <w:szCs w:val="20"/>
                <w:lang w:val="en-US"/>
              </w:rPr>
            </w:pPr>
          </w:p>
        </w:tc>
        <w:tc>
          <w:tcPr>
            <w:tcW w:w="4634" w:type="dxa"/>
          </w:tcPr>
          <w:p w14:paraId="28DE2E98"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Asosiasi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percabangan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dimana</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jika</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ada</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pilihan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lebih</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dari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satu</w:t>
            </w:r>
            <w:proofErr w:type="spellEnd"/>
          </w:p>
        </w:tc>
      </w:tr>
      <w:tr w:rsidR="00EB2DF2" w:rsidRPr="00F136AA" w14:paraId="33443EEC" w14:textId="77777777" w:rsidTr="005D6D3E">
        <w:trPr>
          <w:trHeight w:val="1558"/>
        </w:trPr>
        <w:tc>
          <w:tcPr>
            <w:tcW w:w="691" w:type="dxa"/>
          </w:tcPr>
          <w:p w14:paraId="2D88D793"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4.</w:t>
            </w:r>
          </w:p>
        </w:tc>
        <w:tc>
          <w:tcPr>
            <w:tcW w:w="2595" w:type="dxa"/>
          </w:tcPr>
          <w:p w14:paraId="75C2FF89"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Penggabungan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JoinAsosiasi</w:t>
            </w:r>
            <w:proofErr w:type="spellEnd"/>
          </w:p>
          <w:p w14:paraId="54D22281" w14:textId="77777777" w:rsidR="00EB2DF2" w:rsidRPr="00F136AA" w:rsidRDefault="00EB2DF2" w:rsidP="005D6D3E">
            <w:pPr>
              <w:rPr>
                <w:rFonts w:eastAsia="Times New Roman" w:cs="Times New Roman"/>
                <w:sz w:val="20"/>
                <w:szCs w:val="20"/>
                <w:lang w:val="en-US"/>
              </w:rPr>
            </w:pPr>
          </w:p>
          <w:p w14:paraId="1C8292E5"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280384" behindDoc="0" locked="0" layoutInCell="1" allowOverlap="1" wp14:anchorId="4B2CA4C9" wp14:editId="531DE13D">
                      <wp:simplePos x="0" y="0"/>
                      <wp:positionH relativeFrom="column">
                        <wp:posOffset>255270</wp:posOffset>
                      </wp:positionH>
                      <wp:positionV relativeFrom="paragraph">
                        <wp:posOffset>113492</wp:posOffset>
                      </wp:positionV>
                      <wp:extent cx="945573" cy="51954"/>
                      <wp:effectExtent l="0" t="0" r="26035" b="24765"/>
                      <wp:wrapNone/>
                      <wp:docPr id="135" name="Rectangle 135"/>
                      <wp:cNvGraphicFramePr/>
                      <a:graphic xmlns:a="http://schemas.openxmlformats.org/drawingml/2006/main">
                        <a:graphicData uri="http://schemas.microsoft.com/office/word/2010/wordprocessingShape">
                          <wps:wsp>
                            <wps:cNvSpPr/>
                            <wps:spPr>
                              <a:xfrm>
                                <a:off x="0" y="0"/>
                                <a:ext cx="945573" cy="5195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508F5" id="Rectangle 135" o:spid="_x0000_s1026" style="position:absolute;margin-left:20.1pt;margin-top:8.95pt;width:74.45pt;height:4.1pt;z-index:25128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" fillcolor="black [3200]" strokecolor="black [1600]" strokeweight="2pt"/>
                  </w:pict>
                </mc:Fallback>
              </mc:AlternateContent>
            </w:r>
          </w:p>
          <w:p w14:paraId="584A2179" w14:textId="77777777" w:rsidR="00EB2DF2" w:rsidRPr="00F136AA" w:rsidRDefault="00EB2DF2" w:rsidP="005D6D3E">
            <w:pPr>
              <w:rPr>
                <w:rFonts w:eastAsia="Times New Roman" w:cs="Times New Roman"/>
                <w:sz w:val="20"/>
                <w:szCs w:val="20"/>
                <w:lang w:val="en-US"/>
              </w:rPr>
            </w:pPr>
          </w:p>
          <w:p w14:paraId="2EF30755" w14:textId="77777777" w:rsidR="00EB2DF2" w:rsidRPr="00F136AA" w:rsidRDefault="00EB2DF2" w:rsidP="005D6D3E">
            <w:pPr>
              <w:rPr>
                <w:rFonts w:eastAsia="Times New Roman" w:cs="Times New Roman"/>
                <w:sz w:val="20"/>
                <w:szCs w:val="20"/>
                <w:lang w:val="en-US"/>
              </w:rPr>
            </w:pPr>
          </w:p>
          <w:p w14:paraId="3C6D22B1" w14:textId="77777777" w:rsidR="00EB2DF2" w:rsidRPr="00F136AA" w:rsidRDefault="00EB2DF2" w:rsidP="005D6D3E">
            <w:pPr>
              <w:rPr>
                <w:rFonts w:eastAsia="Times New Roman" w:cs="Times New Roman"/>
                <w:sz w:val="20"/>
                <w:szCs w:val="20"/>
                <w:lang w:val="en-US"/>
              </w:rPr>
            </w:pPr>
          </w:p>
        </w:tc>
        <w:tc>
          <w:tcPr>
            <w:tcW w:w="4634" w:type="dxa"/>
          </w:tcPr>
          <w:p w14:paraId="41D8BFD6"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Asosiasi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penggabungan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dimana</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lebih</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dari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satu</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digabungkan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menjadi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satu</w:t>
            </w:r>
            <w:proofErr w:type="spellEnd"/>
            <w:r w:rsidRPr="00F136AA">
              <w:rPr>
                <w:rFonts w:eastAsia="Times New Roman" w:cs="Times New Roman"/>
                <w:sz w:val="20"/>
                <w:szCs w:val="20"/>
                <w:lang w:val="en-US"/>
              </w:rPr>
              <w:t>.</w:t>
            </w:r>
          </w:p>
        </w:tc>
      </w:tr>
      <w:tr w:rsidR="00EB2DF2" w:rsidRPr="00F136AA" w14:paraId="7BD63C11" w14:textId="77777777" w:rsidTr="005D6D3E">
        <w:tc>
          <w:tcPr>
            <w:tcW w:w="691" w:type="dxa"/>
          </w:tcPr>
          <w:p w14:paraId="5C2EB6D4"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5.</w:t>
            </w:r>
          </w:p>
        </w:tc>
        <w:tc>
          <w:tcPr>
            <w:tcW w:w="2595" w:type="dxa"/>
          </w:tcPr>
          <w:p w14:paraId="0728CDB8"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 xml:space="preserve">Status </w:t>
            </w:r>
            <w:proofErr w:type="spellStart"/>
            <w:r w:rsidRPr="00F136AA">
              <w:rPr>
                <w:rFonts w:eastAsia="Times New Roman" w:cs="Times New Roman"/>
                <w:sz w:val="20"/>
                <w:szCs w:val="20"/>
                <w:lang w:val="en-US"/>
              </w:rPr>
              <w:t>akhir</w:t>
            </w:r>
            <w:proofErr w:type="spellEnd"/>
          </w:p>
          <w:p w14:paraId="4368B222"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332608" behindDoc="0" locked="0" layoutInCell="1" allowOverlap="1" wp14:anchorId="2F75FFB8" wp14:editId="3C56C052">
                      <wp:simplePos x="0" y="0"/>
                      <wp:positionH relativeFrom="column">
                        <wp:posOffset>462684</wp:posOffset>
                      </wp:positionH>
                      <wp:positionV relativeFrom="paragraph">
                        <wp:posOffset>99695</wp:posOffset>
                      </wp:positionV>
                      <wp:extent cx="446809" cy="384464"/>
                      <wp:effectExtent l="0" t="0" r="10795" b="15875"/>
                      <wp:wrapNone/>
                      <wp:docPr id="137" name="Flowchart: Connector 137"/>
                      <wp:cNvGraphicFramePr/>
                      <a:graphic xmlns:a="http://schemas.openxmlformats.org/drawingml/2006/main">
                        <a:graphicData uri="http://schemas.microsoft.com/office/word/2010/wordprocessingShape">
                          <wps:wsp>
                            <wps:cNvSpPr/>
                            <wps:spPr>
                              <a:xfrm>
                                <a:off x="0" y="0"/>
                                <a:ext cx="446809" cy="384464"/>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A472A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7" o:spid="_x0000_s1026" type="#_x0000_t120" style="position:absolute;margin-left:36.45pt;margin-top:7.85pt;width:35.2pt;height:30.25pt;z-index:25133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" fillcolor="white [3201]" strokecolor="black [3200]" strokeweight="2pt"/>
                  </w:pict>
                </mc:Fallback>
              </mc:AlternateContent>
            </w:r>
          </w:p>
          <w:p w14:paraId="22869539" w14:textId="77777777" w:rsidR="00EB2DF2" w:rsidRPr="00F136AA" w:rsidRDefault="00EB2DF2" w:rsidP="005D6D3E">
            <w:pPr>
              <w:rPr>
                <w:rFonts w:eastAsia="Times New Roman" w:cs="Times New Roman"/>
                <w:sz w:val="20"/>
                <w:szCs w:val="20"/>
                <w:lang w:val="en-US"/>
              </w:rPr>
            </w:pPr>
            <w:r w:rsidRPr="00F136AA">
              <w:rPr>
                <w:rFonts w:eastAsia="Times New Roman" w:cs="Times New Roman"/>
                <w:noProof/>
                <w:sz w:val="20"/>
                <w:szCs w:val="20"/>
              </w:rPr>
              <mc:AlternateContent>
                <mc:Choice Requires="wps">
                  <w:drawing>
                    <wp:anchor distT="0" distB="0" distL="114300" distR="114300" simplePos="0" relativeHeight="251369472" behindDoc="0" locked="0" layoutInCell="1" allowOverlap="1" wp14:anchorId="18FA92F1" wp14:editId="671CD77D">
                      <wp:simplePos x="0" y="0"/>
                      <wp:positionH relativeFrom="column">
                        <wp:posOffset>556029</wp:posOffset>
                      </wp:positionH>
                      <wp:positionV relativeFrom="paragraph">
                        <wp:posOffset>37465</wp:posOffset>
                      </wp:positionV>
                      <wp:extent cx="259715" cy="228600"/>
                      <wp:effectExtent l="0" t="0" r="26035" b="19050"/>
                      <wp:wrapNone/>
                      <wp:docPr id="136" name="Flowchart: Connector 136"/>
                      <wp:cNvGraphicFramePr/>
                      <a:graphic xmlns:a="http://schemas.openxmlformats.org/drawingml/2006/main">
                        <a:graphicData uri="http://schemas.microsoft.com/office/word/2010/wordprocessingShape">
                          <wps:wsp>
                            <wps:cNvSpPr/>
                            <wps:spPr>
                              <a:xfrm>
                                <a:off x="0" y="0"/>
                                <a:ext cx="259715" cy="2286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34DF" id="Flowchart: Connector 136" o:spid="_x0000_s1026" type="#_x0000_t120" style="position:absolute;margin-left:43.8pt;margin-top:2.95pt;width:20.45pt;height:18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" fillcolor="black [3200]" strokecolor="black [1600]" strokeweight="2pt"/>
                  </w:pict>
                </mc:Fallback>
              </mc:AlternateContent>
            </w:r>
          </w:p>
          <w:p w14:paraId="20178181" w14:textId="77777777" w:rsidR="00EB2DF2" w:rsidRPr="00F136AA" w:rsidRDefault="00EB2DF2" w:rsidP="005D6D3E">
            <w:pPr>
              <w:rPr>
                <w:rFonts w:eastAsia="Times New Roman" w:cs="Times New Roman"/>
                <w:sz w:val="20"/>
                <w:szCs w:val="20"/>
                <w:lang w:val="en-US"/>
              </w:rPr>
            </w:pPr>
          </w:p>
          <w:p w14:paraId="40CFE484" w14:textId="77777777" w:rsidR="00EB2DF2" w:rsidRPr="00F136AA" w:rsidRDefault="00EB2DF2" w:rsidP="005D6D3E">
            <w:pPr>
              <w:rPr>
                <w:rFonts w:eastAsia="Times New Roman" w:cs="Times New Roman"/>
                <w:sz w:val="20"/>
                <w:szCs w:val="20"/>
                <w:lang w:val="en-US"/>
              </w:rPr>
            </w:pPr>
          </w:p>
          <w:p w14:paraId="027E6DB4" w14:textId="77777777" w:rsidR="00EB2DF2" w:rsidRPr="00F136AA" w:rsidRDefault="00EB2DF2" w:rsidP="005D6D3E">
            <w:pPr>
              <w:rPr>
                <w:rFonts w:eastAsia="Times New Roman" w:cs="Times New Roman"/>
                <w:sz w:val="20"/>
                <w:szCs w:val="20"/>
                <w:lang w:val="en-US"/>
              </w:rPr>
            </w:pPr>
          </w:p>
        </w:tc>
        <w:tc>
          <w:tcPr>
            <w:tcW w:w="4634" w:type="dxa"/>
          </w:tcPr>
          <w:p w14:paraId="47434C63"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 xml:space="preserve">Status </w:t>
            </w:r>
            <w:proofErr w:type="spellStart"/>
            <w:r w:rsidRPr="00F136AA">
              <w:rPr>
                <w:rFonts w:eastAsia="Times New Roman" w:cs="Times New Roman"/>
                <w:sz w:val="20"/>
                <w:szCs w:val="20"/>
                <w:lang w:val="en-US"/>
              </w:rPr>
              <w:t>akhir</w:t>
            </w:r>
            <w:proofErr w:type="spellEnd"/>
            <w:r w:rsidRPr="00F136AA">
              <w:rPr>
                <w:rFonts w:eastAsia="Times New Roman" w:cs="Times New Roman"/>
                <w:sz w:val="20"/>
                <w:szCs w:val="20"/>
                <w:lang w:val="en-US"/>
              </w:rPr>
              <w:t xml:space="preserve"> yang </w:t>
            </w:r>
            <w:proofErr w:type="spellStart"/>
            <w:r w:rsidRPr="00F136AA">
              <w:rPr>
                <w:rFonts w:eastAsia="Times New Roman" w:cs="Times New Roman"/>
                <w:sz w:val="20"/>
                <w:szCs w:val="20"/>
                <w:lang w:val="en-US"/>
              </w:rPr>
              <w:t>dilakukan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sistem</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sebuah</w:t>
            </w:r>
            <w:proofErr w:type="spellEnd"/>
            <w:r w:rsidRPr="00F136AA">
              <w:rPr>
                <w:rFonts w:eastAsia="Times New Roman" w:cs="Times New Roman"/>
                <w:sz w:val="20"/>
                <w:szCs w:val="20"/>
                <w:lang w:val="en-US"/>
              </w:rPr>
              <w:t xml:space="preserve"> diagram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memiliki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sebuah</w:t>
            </w:r>
            <w:proofErr w:type="spellEnd"/>
            <w:r w:rsidRPr="00F136AA">
              <w:rPr>
                <w:rFonts w:eastAsia="Times New Roman" w:cs="Times New Roman"/>
                <w:sz w:val="20"/>
                <w:szCs w:val="20"/>
                <w:lang w:val="en-US"/>
              </w:rPr>
              <w:t xml:space="preserve"> status </w:t>
            </w:r>
            <w:proofErr w:type="spellStart"/>
            <w:r w:rsidRPr="00F136AA">
              <w:rPr>
                <w:rFonts w:eastAsia="Times New Roman" w:cs="Times New Roman"/>
                <w:sz w:val="20"/>
                <w:szCs w:val="20"/>
                <w:lang w:val="en-US"/>
              </w:rPr>
              <w:t>akhir</w:t>
            </w:r>
            <w:proofErr w:type="spellEnd"/>
            <w:r w:rsidRPr="00F136AA">
              <w:rPr>
                <w:rFonts w:eastAsia="Times New Roman" w:cs="Times New Roman"/>
                <w:sz w:val="20"/>
                <w:szCs w:val="20"/>
                <w:lang w:val="en-US"/>
              </w:rPr>
              <w:t>.</w:t>
            </w:r>
          </w:p>
        </w:tc>
      </w:tr>
      <w:tr w:rsidR="00EB2DF2" w:rsidRPr="00F136AA" w14:paraId="46A104CA" w14:textId="77777777" w:rsidTr="005D6D3E">
        <w:trPr>
          <w:trHeight w:val="1353"/>
        </w:trPr>
        <w:tc>
          <w:tcPr>
            <w:tcW w:w="691" w:type="dxa"/>
          </w:tcPr>
          <w:p w14:paraId="64CB61AB"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6.</w:t>
            </w:r>
          </w:p>
        </w:tc>
        <w:tc>
          <w:tcPr>
            <w:tcW w:w="2595" w:type="dxa"/>
          </w:tcPr>
          <w:p w14:paraId="696EC2F2" w14:textId="77777777" w:rsidR="00EB2DF2" w:rsidRPr="00F136AA" w:rsidRDefault="00EB2DF2" w:rsidP="005D6D3E">
            <w:pPr>
              <w:rPr>
                <w:rFonts w:eastAsia="Times New Roman" w:cs="Times New Roman"/>
                <w:sz w:val="20"/>
                <w:szCs w:val="20"/>
                <w:lang w:val="en-US"/>
              </w:rPr>
            </w:pPr>
            <w:r w:rsidRPr="00F136AA">
              <w:rPr>
                <w:rFonts w:eastAsia="Times New Roman" w:cs="Times New Roman"/>
                <w:sz w:val="20"/>
                <w:szCs w:val="20"/>
                <w:lang w:val="en-US"/>
              </w:rPr>
              <w:t>Swimlane</w:t>
            </w:r>
          </w:p>
          <w:p w14:paraId="5939B858" w14:textId="77777777" w:rsidR="00EB2DF2" w:rsidRPr="00F136AA" w:rsidRDefault="00EB2DF2" w:rsidP="005D6D3E">
            <w:pPr>
              <w:rPr>
                <w:rFonts w:eastAsia="Times New Roman" w:cs="Times New Roman"/>
                <w:sz w:val="20"/>
                <w:szCs w:val="20"/>
                <w:lang w:val="en-US"/>
              </w:rPr>
            </w:pPr>
          </w:p>
          <w:tbl>
            <w:tblPr>
              <w:tblStyle w:val="TableGrid"/>
              <w:tblW w:w="0" w:type="auto"/>
              <w:tblBorders>
                <w:bottom w:val="none" w:sz="0" w:space="0" w:color="auto"/>
              </w:tblBorders>
              <w:tblLook w:val="04A0" w:firstRow="1" w:lastRow="0" w:firstColumn="1" w:lastColumn="0" w:noHBand="0" w:noVBand="1"/>
            </w:tblPr>
            <w:tblGrid>
              <w:gridCol w:w="2369"/>
            </w:tblGrid>
            <w:tr w:rsidR="00EB2DF2" w:rsidRPr="00F136AA" w14:paraId="48BB1ED9" w14:textId="77777777" w:rsidTr="005D6D3E">
              <w:tc>
                <w:tcPr>
                  <w:tcW w:w="2426" w:type="dxa"/>
                </w:tcPr>
                <w:p w14:paraId="16620088" w14:textId="77777777" w:rsidR="00EB2DF2" w:rsidRPr="00F136AA" w:rsidRDefault="00EB2DF2" w:rsidP="005D6D3E">
                  <w:pPr>
                    <w:jc w:val="center"/>
                    <w:rPr>
                      <w:rFonts w:eastAsia="Times New Roman" w:cs="Times New Roman"/>
                      <w:sz w:val="20"/>
                      <w:szCs w:val="20"/>
                      <w:lang w:val="en-US"/>
                    </w:rPr>
                  </w:pPr>
                  <w:r w:rsidRPr="00F136AA">
                    <w:rPr>
                      <w:rFonts w:eastAsia="Times New Roman" w:cs="Times New Roman"/>
                      <w:sz w:val="20"/>
                      <w:szCs w:val="20"/>
                      <w:lang w:val="en-US"/>
                    </w:rPr>
                    <w:t xml:space="preserve">Nama </w:t>
                  </w:r>
                  <w:proofErr w:type="spellStart"/>
                  <w:r w:rsidRPr="00F136AA">
                    <w:rPr>
                      <w:rFonts w:eastAsia="Times New Roman" w:cs="Times New Roman"/>
                      <w:sz w:val="20"/>
                      <w:szCs w:val="20"/>
                      <w:lang w:val="en-US"/>
                    </w:rPr>
                    <w:t>swimlane</w:t>
                  </w:r>
                  <w:proofErr w:type="spellEnd"/>
                </w:p>
              </w:tc>
            </w:tr>
            <w:tr w:rsidR="00EB2DF2" w:rsidRPr="00F136AA" w14:paraId="5855CFC7" w14:textId="77777777" w:rsidTr="005D6D3E">
              <w:trPr>
                <w:trHeight w:val="465"/>
              </w:trPr>
              <w:tc>
                <w:tcPr>
                  <w:tcW w:w="2426" w:type="dxa"/>
                </w:tcPr>
                <w:p w14:paraId="4D9B4293" w14:textId="77777777" w:rsidR="00EB2DF2" w:rsidRPr="00F136AA" w:rsidRDefault="00EB2DF2" w:rsidP="005D6D3E">
                  <w:pPr>
                    <w:rPr>
                      <w:rFonts w:eastAsia="Times New Roman" w:cs="Times New Roman"/>
                      <w:sz w:val="20"/>
                      <w:szCs w:val="20"/>
                    </w:rPr>
                  </w:pPr>
                </w:p>
              </w:tc>
            </w:tr>
          </w:tbl>
          <w:p w14:paraId="6F10DEFB" w14:textId="77777777" w:rsidR="00EB2DF2" w:rsidRPr="00F136AA" w:rsidRDefault="00EB2DF2" w:rsidP="005D6D3E">
            <w:pPr>
              <w:rPr>
                <w:rFonts w:eastAsia="Times New Roman" w:cs="Times New Roman"/>
                <w:sz w:val="20"/>
                <w:szCs w:val="20"/>
                <w:lang w:val="en-US"/>
              </w:rPr>
            </w:pPr>
          </w:p>
        </w:tc>
        <w:tc>
          <w:tcPr>
            <w:tcW w:w="4634" w:type="dxa"/>
          </w:tcPr>
          <w:p w14:paraId="75472D47" w14:textId="77777777" w:rsidR="00EB2DF2" w:rsidRPr="00F136AA" w:rsidRDefault="00EB2DF2" w:rsidP="005D6D3E">
            <w:pPr>
              <w:rPr>
                <w:rFonts w:eastAsia="Times New Roman" w:cs="Times New Roman"/>
                <w:sz w:val="20"/>
                <w:szCs w:val="20"/>
                <w:lang w:val="en-US"/>
              </w:rPr>
            </w:pPr>
            <w:proofErr w:type="spellStart"/>
            <w:r w:rsidRPr="00F136AA">
              <w:rPr>
                <w:rFonts w:eastAsia="Times New Roman" w:cs="Times New Roman"/>
                <w:sz w:val="20"/>
                <w:szCs w:val="20"/>
                <w:lang w:val="en-US"/>
              </w:rPr>
              <w:t>Memisahkan</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organisasi</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bisnis</w:t>
            </w:r>
            <w:proofErr w:type="spellEnd"/>
            <w:r w:rsidRPr="00F136AA">
              <w:rPr>
                <w:rFonts w:eastAsia="Times New Roman" w:cs="Times New Roman"/>
                <w:sz w:val="20"/>
                <w:szCs w:val="20"/>
                <w:lang w:val="en-US"/>
              </w:rPr>
              <w:t xml:space="preserve"> yang </w:t>
            </w:r>
            <w:proofErr w:type="spellStart"/>
            <w:r w:rsidRPr="00F136AA">
              <w:rPr>
                <w:rFonts w:eastAsia="Times New Roman" w:cs="Times New Roman"/>
                <w:sz w:val="20"/>
                <w:szCs w:val="20"/>
                <w:lang w:val="en-US"/>
              </w:rPr>
              <w:t>bertanggung</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jawab</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terhadap</w:t>
            </w:r>
            <w:proofErr w:type="spellEnd"/>
            <w:r w:rsidRPr="00F136AA">
              <w:rPr>
                <w:rFonts w:eastAsia="Times New Roman" w:cs="Times New Roman"/>
                <w:sz w:val="20"/>
                <w:szCs w:val="20"/>
                <w:lang w:val="en-US"/>
              </w:rPr>
              <w:t xml:space="preserve"> </w:t>
            </w:r>
            <w:proofErr w:type="spellStart"/>
            <w:r w:rsidRPr="00F136AA">
              <w:rPr>
                <w:rFonts w:eastAsia="Times New Roman" w:cs="Times New Roman"/>
                <w:sz w:val="20"/>
                <w:szCs w:val="20"/>
                <w:lang w:val="en-US"/>
              </w:rPr>
              <w:t>aktivitas</w:t>
            </w:r>
            <w:proofErr w:type="spellEnd"/>
            <w:r w:rsidRPr="00F136AA">
              <w:rPr>
                <w:rFonts w:eastAsia="Times New Roman" w:cs="Times New Roman"/>
                <w:sz w:val="20"/>
                <w:szCs w:val="20"/>
                <w:lang w:val="en-US"/>
              </w:rPr>
              <w:t xml:space="preserve"> yang </w:t>
            </w:r>
            <w:proofErr w:type="spellStart"/>
            <w:r w:rsidRPr="00F136AA">
              <w:rPr>
                <w:rFonts w:eastAsia="Times New Roman" w:cs="Times New Roman"/>
                <w:sz w:val="20"/>
                <w:szCs w:val="20"/>
                <w:lang w:val="en-US"/>
              </w:rPr>
              <w:t>terjadi</w:t>
            </w:r>
            <w:proofErr w:type="spellEnd"/>
            <w:r w:rsidRPr="00F136AA">
              <w:rPr>
                <w:rFonts w:eastAsia="Times New Roman" w:cs="Times New Roman"/>
                <w:sz w:val="20"/>
                <w:szCs w:val="20"/>
                <w:lang w:val="en-US"/>
              </w:rPr>
              <w:t>.</w:t>
            </w:r>
          </w:p>
        </w:tc>
      </w:tr>
    </w:tbl>
    <w:p w14:paraId="2A4186EF" w14:textId="77777777" w:rsidR="00EB2DF2" w:rsidRPr="00EB2DF2" w:rsidRDefault="00EB2DF2" w:rsidP="00EB2DF2">
      <w:pPr>
        <w:spacing w:after="0"/>
      </w:pPr>
    </w:p>
    <w:p w14:paraId="2EE25897" w14:textId="080F46EF" w:rsidR="00430E20" w:rsidRPr="009769C7" w:rsidRDefault="00430E20" w:rsidP="006C3CB7">
      <w:pPr>
        <w:pStyle w:val="Heading3"/>
        <w:spacing w:before="0" w:line="360" w:lineRule="auto"/>
        <w:rPr>
          <w:rFonts w:cs="Times New Roman"/>
          <w:i/>
          <w:szCs w:val="24"/>
          <w:lang w:val="id-ID"/>
        </w:rPr>
      </w:pPr>
      <w:bookmarkStart w:id="60" w:name="_Toc49308791"/>
      <w:r>
        <w:rPr>
          <w:rFonts w:cs="Times New Roman"/>
          <w:szCs w:val="24"/>
        </w:rPr>
        <w:lastRenderedPageBreak/>
        <w:t>2</w:t>
      </w:r>
      <w:r w:rsidR="00DF0B76">
        <w:rPr>
          <w:rFonts w:cs="Times New Roman"/>
          <w:szCs w:val="24"/>
        </w:rPr>
        <w:t>.1.</w:t>
      </w:r>
      <w:r w:rsidR="0068152D">
        <w:rPr>
          <w:rFonts w:cs="Times New Roman"/>
          <w:szCs w:val="24"/>
          <w:lang w:val="id-ID"/>
        </w:rPr>
        <w:t>1</w:t>
      </w:r>
      <w:r w:rsidR="00B13DD3">
        <w:rPr>
          <w:rFonts w:cs="Times New Roman"/>
          <w:szCs w:val="24"/>
          <w:lang w:val="id-ID"/>
        </w:rPr>
        <w:t>4</w:t>
      </w:r>
      <w:r w:rsidRPr="00A01889">
        <w:rPr>
          <w:rFonts w:cs="Times New Roman"/>
          <w:szCs w:val="24"/>
        </w:rPr>
        <w:t xml:space="preserve"> </w:t>
      </w:r>
      <w:r w:rsidRPr="006B20B5">
        <w:rPr>
          <w:rFonts w:cs="Times New Roman"/>
          <w:i/>
          <w:szCs w:val="24"/>
        </w:rPr>
        <w:t>Black Box Testing</w:t>
      </w:r>
      <w:bookmarkEnd w:id="60"/>
    </w:p>
    <w:p w14:paraId="3C6D638F" w14:textId="782ECDD6" w:rsidR="00EB2DF2" w:rsidRDefault="00EB2DF2" w:rsidP="00EB2DF2">
      <w:pPr>
        <w:tabs>
          <w:tab w:val="left" w:pos="709"/>
        </w:tabs>
        <w:autoSpaceDE w:val="0"/>
        <w:autoSpaceDN w:val="0"/>
        <w:adjustRightInd w:val="0"/>
        <w:spacing w:after="0" w:line="360" w:lineRule="auto"/>
        <w:contextualSpacing/>
        <w:rPr>
          <w:rFonts w:eastAsia="Times New Roman" w:cs="Arial"/>
          <w:szCs w:val="24"/>
        </w:rPr>
      </w:pPr>
      <w:r>
        <w:rPr>
          <w:rFonts w:eastAsia="Times New Roman" w:cs="Arial"/>
          <w:i/>
          <w:szCs w:val="24"/>
          <w:lang w:val="id-ID"/>
        </w:rPr>
        <w:tab/>
      </w:r>
      <w:r w:rsidRPr="00DD69D2">
        <w:rPr>
          <w:rFonts w:eastAsia="Times New Roman" w:cs="Arial"/>
          <w:i/>
          <w:szCs w:val="24"/>
          <w:lang w:val="id-ID"/>
        </w:rPr>
        <w:t>Black Box Testing</w:t>
      </w:r>
      <w:r w:rsidRPr="00DD69D2">
        <w:rPr>
          <w:rFonts w:eastAsia="Times New Roman" w:cs="Arial"/>
          <w:szCs w:val="24"/>
          <w:lang w:val="id-ID"/>
        </w:rPr>
        <w:t xml:space="preserve"> </w:t>
      </w:r>
      <w:proofErr w:type="spellStart"/>
      <w:r>
        <w:rPr>
          <w:rFonts w:eastAsia="Times New Roman" w:cs="Arial"/>
          <w:szCs w:val="24"/>
        </w:rPr>
        <w:t>merupakan</w:t>
      </w:r>
      <w:proofErr w:type="spellEnd"/>
      <w:r>
        <w:rPr>
          <w:rFonts w:eastAsia="Times New Roman" w:cs="Arial"/>
          <w:szCs w:val="24"/>
        </w:rPr>
        <w:t xml:space="preserve"> </w:t>
      </w:r>
      <w:proofErr w:type="spellStart"/>
      <w:r>
        <w:rPr>
          <w:rFonts w:eastAsia="Times New Roman" w:cs="Arial"/>
          <w:szCs w:val="24"/>
        </w:rPr>
        <w:t>teknik</w:t>
      </w:r>
      <w:proofErr w:type="spellEnd"/>
      <w:r>
        <w:rPr>
          <w:rFonts w:eastAsia="Times New Roman" w:cs="Arial"/>
          <w:szCs w:val="24"/>
        </w:rPr>
        <w:t xml:space="preserve"> </w:t>
      </w:r>
      <w:proofErr w:type="spellStart"/>
      <w:r>
        <w:rPr>
          <w:rFonts w:eastAsia="Times New Roman" w:cs="Arial"/>
          <w:szCs w:val="24"/>
        </w:rPr>
        <w:t>pengujian</w:t>
      </w:r>
      <w:proofErr w:type="spellEnd"/>
      <w:r>
        <w:rPr>
          <w:rFonts w:eastAsia="Times New Roman" w:cs="Arial"/>
          <w:szCs w:val="24"/>
        </w:rPr>
        <w:t xml:space="preserve"> </w:t>
      </w:r>
      <w:proofErr w:type="spellStart"/>
      <w:r>
        <w:rPr>
          <w:rFonts w:eastAsia="Times New Roman" w:cs="Arial"/>
          <w:szCs w:val="24"/>
        </w:rPr>
        <w:t>perangkat</w:t>
      </w:r>
      <w:proofErr w:type="spellEnd"/>
      <w:r>
        <w:rPr>
          <w:rFonts w:eastAsia="Times New Roman" w:cs="Arial"/>
          <w:szCs w:val="24"/>
        </w:rPr>
        <w:t xml:space="preserve"> </w:t>
      </w:r>
      <w:proofErr w:type="spellStart"/>
      <w:r>
        <w:rPr>
          <w:rFonts w:eastAsia="Times New Roman" w:cs="Arial"/>
          <w:szCs w:val="24"/>
        </w:rPr>
        <w:t>lunak</w:t>
      </w:r>
      <w:proofErr w:type="spellEnd"/>
      <w:r>
        <w:rPr>
          <w:rFonts w:eastAsia="Times New Roman" w:cs="Arial"/>
          <w:szCs w:val="24"/>
        </w:rPr>
        <w:t xml:space="preserve"> yang </w:t>
      </w:r>
      <w:r w:rsidRPr="00DD69D2">
        <w:rPr>
          <w:rFonts w:eastAsia="Times New Roman" w:cs="Arial"/>
          <w:szCs w:val="24"/>
          <w:lang w:val="id-ID"/>
        </w:rPr>
        <w:t>berfokus pada spesifikasi fungsional dari perangkat lunak.</w:t>
      </w:r>
      <w:r>
        <w:rPr>
          <w:rFonts w:eastAsia="Times New Roman" w:cs="Arial"/>
          <w:szCs w:val="24"/>
        </w:rPr>
        <w:t xml:space="preserve"> </w:t>
      </w:r>
      <w:proofErr w:type="spellStart"/>
      <w:r>
        <w:rPr>
          <w:rFonts w:eastAsia="Times New Roman" w:cs="Arial"/>
          <w:szCs w:val="24"/>
        </w:rPr>
        <w:t>Keuntungan</w:t>
      </w:r>
      <w:proofErr w:type="spellEnd"/>
      <w:r>
        <w:rPr>
          <w:rFonts w:eastAsia="Times New Roman" w:cs="Arial"/>
          <w:szCs w:val="24"/>
        </w:rPr>
        <w:t xml:space="preserve"> </w:t>
      </w:r>
      <w:proofErr w:type="spellStart"/>
      <w:r>
        <w:rPr>
          <w:rFonts w:eastAsia="Times New Roman" w:cs="Arial"/>
          <w:szCs w:val="24"/>
        </w:rPr>
        <w:t>dalam</w:t>
      </w:r>
      <w:proofErr w:type="spellEnd"/>
      <w:r>
        <w:rPr>
          <w:rFonts w:eastAsia="Times New Roman" w:cs="Arial"/>
          <w:szCs w:val="24"/>
        </w:rPr>
        <w:t xml:space="preserve"> </w:t>
      </w:r>
      <w:proofErr w:type="spellStart"/>
      <w:r>
        <w:rPr>
          <w:rFonts w:eastAsia="Times New Roman" w:cs="Arial"/>
          <w:szCs w:val="24"/>
        </w:rPr>
        <w:t>penggunaan</w:t>
      </w:r>
      <w:proofErr w:type="spellEnd"/>
      <w:r>
        <w:rPr>
          <w:rFonts w:eastAsia="Times New Roman" w:cs="Arial"/>
          <w:szCs w:val="24"/>
        </w:rPr>
        <w:t xml:space="preserve"> </w:t>
      </w:r>
      <w:proofErr w:type="spellStart"/>
      <w:r>
        <w:rPr>
          <w:rFonts w:eastAsia="Times New Roman" w:cs="Arial"/>
          <w:szCs w:val="24"/>
        </w:rPr>
        <w:t>metode</w:t>
      </w:r>
      <w:proofErr w:type="spellEnd"/>
      <w:r>
        <w:rPr>
          <w:rFonts w:eastAsia="Times New Roman" w:cs="Arial"/>
          <w:szCs w:val="24"/>
        </w:rPr>
        <w:t xml:space="preserve"> </w:t>
      </w:r>
      <w:r w:rsidRPr="00F136AA">
        <w:rPr>
          <w:rFonts w:eastAsia="Times New Roman" w:cs="Arial"/>
          <w:i/>
          <w:szCs w:val="24"/>
        </w:rPr>
        <w:t>Blackbox Testing</w:t>
      </w:r>
      <w:r>
        <w:rPr>
          <w:rFonts w:eastAsia="Times New Roman" w:cs="Arial"/>
          <w:szCs w:val="24"/>
        </w:rPr>
        <w:t xml:space="preserve"> </w:t>
      </w:r>
      <w:proofErr w:type="spellStart"/>
      <w:r>
        <w:rPr>
          <w:rFonts w:eastAsia="Times New Roman" w:cs="Arial"/>
          <w:szCs w:val="24"/>
        </w:rPr>
        <w:t>adalah</w:t>
      </w:r>
      <w:proofErr w:type="spellEnd"/>
      <w:r>
        <w:rPr>
          <w:rFonts w:eastAsia="Times New Roman" w:cs="Arial"/>
          <w:szCs w:val="24"/>
        </w:rPr>
        <w:t xml:space="preserve"> </w:t>
      </w:r>
      <w:proofErr w:type="spellStart"/>
      <w:r>
        <w:rPr>
          <w:rFonts w:eastAsia="Times New Roman" w:cs="Arial"/>
          <w:szCs w:val="24"/>
        </w:rPr>
        <w:t>penguji</w:t>
      </w:r>
      <w:proofErr w:type="spellEnd"/>
      <w:r>
        <w:rPr>
          <w:rFonts w:eastAsia="Times New Roman" w:cs="Arial"/>
          <w:szCs w:val="24"/>
        </w:rPr>
        <w:t xml:space="preserve"> </w:t>
      </w:r>
      <w:proofErr w:type="spellStart"/>
      <w:r>
        <w:rPr>
          <w:rFonts w:eastAsia="Times New Roman" w:cs="Arial"/>
          <w:szCs w:val="24"/>
        </w:rPr>
        <w:t>tidak</w:t>
      </w:r>
      <w:proofErr w:type="spellEnd"/>
      <w:r>
        <w:rPr>
          <w:rFonts w:eastAsia="Times New Roman" w:cs="Arial"/>
          <w:szCs w:val="24"/>
        </w:rPr>
        <w:t xml:space="preserve"> </w:t>
      </w:r>
      <w:proofErr w:type="spellStart"/>
      <w:r>
        <w:rPr>
          <w:rFonts w:eastAsia="Times New Roman" w:cs="Arial"/>
          <w:szCs w:val="24"/>
        </w:rPr>
        <w:t>perlu</w:t>
      </w:r>
      <w:proofErr w:type="spellEnd"/>
      <w:r>
        <w:rPr>
          <w:rFonts w:eastAsia="Times New Roman" w:cs="Arial"/>
          <w:szCs w:val="24"/>
        </w:rPr>
        <w:t xml:space="preserve"> </w:t>
      </w:r>
      <w:proofErr w:type="spellStart"/>
      <w:r>
        <w:rPr>
          <w:rFonts w:eastAsia="Times New Roman" w:cs="Arial"/>
          <w:szCs w:val="24"/>
        </w:rPr>
        <w:t>memiliki</w:t>
      </w:r>
      <w:proofErr w:type="spellEnd"/>
      <w:r>
        <w:rPr>
          <w:rFonts w:eastAsia="Times New Roman" w:cs="Arial"/>
          <w:szCs w:val="24"/>
        </w:rPr>
        <w:t xml:space="preserve"> </w:t>
      </w:r>
      <w:proofErr w:type="spellStart"/>
      <w:r>
        <w:rPr>
          <w:rFonts w:eastAsia="Times New Roman" w:cs="Arial"/>
          <w:szCs w:val="24"/>
        </w:rPr>
        <w:t>pengetahuan</w:t>
      </w:r>
      <w:proofErr w:type="spellEnd"/>
      <w:r>
        <w:rPr>
          <w:rFonts w:eastAsia="Times New Roman" w:cs="Arial"/>
          <w:szCs w:val="24"/>
        </w:rPr>
        <w:t xml:space="preserve"> </w:t>
      </w:r>
      <w:proofErr w:type="spellStart"/>
      <w:r>
        <w:rPr>
          <w:rFonts w:eastAsia="Times New Roman" w:cs="Arial"/>
          <w:szCs w:val="24"/>
        </w:rPr>
        <w:t>tentang</w:t>
      </w:r>
      <w:proofErr w:type="spellEnd"/>
      <w:r>
        <w:rPr>
          <w:rFonts w:eastAsia="Times New Roman" w:cs="Arial"/>
          <w:szCs w:val="24"/>
        </w:rPr>
        <w:t xml:space="preserve"> </w:t>
      </w:r>
      <w:proofErr w:type="spellStart"/>
      <w:r>
        <w:rPr>
          <w:rFonts w:eastAsia="Times New Roman" w:cs="Arial"/>
          <w:szCs w:val="24"/>
        </w:rPr>
        <w:t>bahasa</w:t>
      </w:r>
      <w:proofErr w:type="spellEnd"/>
      <w:r>
        <w:rPr>
          <w:rFonts w:eastAsia="Times New Roman" w:cs="Arial"/>
          <w:szCs w:val="24"/>
        </w:rPr>
        <w:t xml:space="preserve"> </w:t>
      </w:r>
      <w:proofErr w:type="spellStart"/>
      <w:r>
        <w:rPr>
          <w:rFonts w:eastAsia="Times New Roman" w:cs="Arial"/>
          <w:szCs w:val="24"/>
        </w:rPr>
        <w:t>pemrograman</w:t>
      </w:r>
      <w:proofErr w:type="spellEnd"/>
      <w:r>
        <w:rPr>
          <w:rFonts w:eastAsia="Times New Roman" w:cs="Arial"/>
          <w:szCs w:val="24"/>
        </w:rPr>
        <w:t xml:space="preserve"> </w:t>
      </w:r>
      <w:proofErr w:type="spellStart"/>
      <w:r>
        <w:rPr>
          <w:rFonts w:eastAsia="Times New Roman" w:cs="Arial"/>
          <w:szCs w:val="24"/>
        </w:rPr>
        <w:t>tertentu</w:t>
      </w:r>
      <w:proofErr w:type="spellEnd"/>
      <w:r>
        <w:rPr>
          <w:rFonts w:eastAsia="Times New Roman" w:cs="Arial"/>
          <w:szCs w:val="24"/>
        </w:rPr>
        <w:t xml:space="preserve">, </w:t>
      </w:r>
      <w:proofErr w:type="spellStart"/>
      <w:r>
        <w:rPr>
          <w:rFonts w:eastAsia="Times New Roman" w:cs="Arial"/>
          <w:szCs w:val="24"/>
        </w:rPr>
        <w:t>pengujian</w:t>
      </w:r>
      <w:proofErr w:type="spellEnd"/>
      <w:r>
        <w:rPr>
          <w:rFonts w:eastAsia="Times New Roman" w:cs="Arial"/>
          <w:szCs w:val="24"/>
        </w:rPr>
        <w:t xml:space="preserve"> yang </w:t>
      </w:r>
      <w:proofErr w:type="spellStart"/>
      <w:r>
        <w:rPr>
          <w:rFonts w:eastAsia="Times New Roman" w:cs="Arial"/>
          <w:szCs w:val="24"/>
        </w:rPr>
        <w:t>dilakukan</w:t>
      </w:r>
      <w:proofErr w:type="spellEnd"/>
      <w:r>
        <w:rPr>
          <w:rFonts w:eastAsia="Times New Roman" w:cs="Arial"/>
          <w:szCs w:val="24"/>
        </w:rPr>
        <w:t xml:space="preserve"> </w:t>
      </w:r>
      <w:proofErr w:type="spellStart"/>
      <w:r>
        <w:rPr>
          <w:rFonts w:eastAsia="Times New Roman" w:cs="Arial"/>
          <w:szCs w:val="24"/>
        </w:rPr>
        <w:t>dari</w:t>
      </w:r>
      <w:proofErr w:type="spellEnd"/>
      <w:r>
        <w:rPr>
          <w:rFonts w:eastAsia="Times New Roman" w:cs="Arial"/>
          <w:szCs w:val="24"/>
        </w:rPr>
        <w:t xml:space="preserve"> </w:t>
      </w:r>
      <w:proofErr w:type="spellStart"/>
      <w:r>
        <w:rPr>
          <w:rFonts w:eastAsia="Times New Roman" w:cs="Arial"/>
          <w:szCs w:val="24"/>
        </w:rPr>
        <w:t>sudut</w:t>
      </w:r>
      <w:proofErr w:type="spellEnd"/>
      <w:r>
        <w:rPr>
          <w:rFonts w:eastAsia="Times New Roman" w:cs="Arial"/>
          <w:szCs w:val="24"/>
        </w:rPr>
        <w:t xml:space="preserve"> </w:t>
      </w:r>
      <w:proofErr w:type="spellStart"/>
      <w:r>
        <w:rPr>
          <w:rFonts w:eastAsia="Times New Roman" w:cs="Arial"/>
          <w:szCs w:val="24"/>
        </w:rPr>
        <w:t>pandang</w:t>
      </w:r>
      <w:proofErr w:type="spellEnd"/>
      <w:r>
        <w:rPr>
          <w:rFonts w:eastAsia="Times New Roman" w:cs="Arial"/>
          <w:szCs w:val="24"/>
        </w:rPr>
        <w:t xml:space="preserve"> </w:t>
      </w:r>
      <w:proofErr w:type="spellStart"/>
      <w:r>
        <w:rPr>
          <w:rFonts w:eastAsia="Times New Roman" w:cs="Arial"/>
          <w:szCs w:val="24"/>
        </w:rPr>
        <w:t>pengguna</w:t>
      </w:r>
      <w:proofErr w:type="spellEnd"/>
      <w:r>
        <w:rPr>
          <w:rFonts w:eastAsia="Times New Roman" w:cs="Arial"/>
          <w:szCs w:val="24"/>
        </w:rPr>
        <w:t xml:space="preserve">, </w:t>
      </w:r>
      <w:proofErr w:type="spellStart"/>
      <w:r>
        <w:rPr>
          <w:rFonts w:eastAsia="Times New Roman" w:cs="Arial"/>
          <w:szCs w:val="24"/>
        </w:rPr>
        <w:t>ini</w:t>
      </w:r>
      <w:proofErr w:type="spellEnd"/>
      <w:r>
        <w:rPr>
          <w:rFonts w:eastAsia="Times New Roman" w:cs="Arial"/>
          <w:szCs w:val="24"/>
        </w:rPr>
        <w:t xml:space="preserve"> </w:t>
      </w:r>
      <w:proofErr w:type="spellStart"/>
      <w:r>
        <w:rPr>
          <w:rFonts w:eastAsia="Times New Roman" w:cs="Arial"/>
          <w:szCs w:val="24"/>
        </w:rPr>
        <w:t>membantu</w:t>
      </w:r>
      <w:proofErr w:type="spellEnd"/>
      <w:r>
        <w:rPr>
          <w:rFonts w:eastAsia="Times New Roman" w:cs="Arial"/>
          <w:szCs w:val="24"/>
        </w:rPr>
        <w:t xml:space="preserve"> </w:t>
      </w:r>
      <w:proofErr w:type="spellStart"/>
      <w:r>
        <w:rPr>
          <w:rFonts w:eastAsia="Times New Roman" w:cs="Arial"/>
          <w:szCs w:val="24"/>
        </w:rPr>
        <w:t>untuk</w:t>
      </w:r>
      <w:proofErr w:type="spellEnd"/>
      <w:r>
        <w:rPr>
          <w:rFonts w:eastAsia="Times New Roman" w:cs="Arial"/>
          <w:szCs w:val="24"/>
        </w:rPr>
        <w:t xml:space="preserve"> </w:t>
      </w:r>
      <w:proofErr w:type="spellStart"/>
      <w:r>
        <w:rPr>
          <w:rFonts w:eastAsia="Times New Roman" w:cs="Arial"/>
          <w:szCs w:val="24"/>
        </w:rPr>
        <w:t>mengungkapkan</w:t>
      </w:r>
      <w:proofErr w:type="spellEnd"/>
      <w:r>
        <w:rPr>
          <w:rFonts w:eastAsia="Times New Roman" w:cs="Arial"/>
          <w:szCs w:val="24"/>
        </w:rPr>
        <w:t xml:space="preserve"> </w:t>
      </w:r>
      <w:proofErr w:type="spellStart"/>
      <w:r>
        <w:rPr>
          <w:rFonts w:eastAsia="Times New Roman" w:cs="Arial"/>
          <w:szCs w:val="24"/>
        </w:rPr>
        <w:t>ambiguitas</w:t>
      </w:r>
      <w:proofErr w:type="spellEnd"/>
      <w:r>
        <w:rPr>
          <w:rFonts w:eastAsia="Times New Roman" w:cs="Arial"/>
          <w:szCs w:val="24"/>
        </w:rPr>
        <w:t xml:space="preserve"> </w:t>
      </w:r>
      <w:proofErr w:type="spellStart"/>
      <w:r>
        <w:rPr>
          <w:rFonts w:eastAsia="Times New Roman" w:cs="Arial"/>
          <w:szCs w:val="24"/>
        </w:rPr>
        <w:t>atau</w:t>
      </w:r>
      <w:proofErr w:type="spellEnd"/>
      <w:r>
        <w:rPr>
          <w:rFonts w:eastAsia="Times New Roman" w:cs="Arial"/>
          <w:szCs w:val="24"/>
        </w:rPr>
        <w:t xml:space="preserve"> </w:t>
      </w:r>
      <w:proofErr w:type="spellStart"/>
      <w:r>
        <w:rPr>
          <w:rFonts w:eastAsia="Times New Roman" w:cs="Arial"/>
          <w:szCs w:val="24"/>
        </w:rPr>
        <w:t>inkonsistensi</w:t>
      </w:r>
      <w:proofErr w:type="spellEnd"/>
      <w:r>
        <w:rPr>
          <w:rFonts w:eastAsia="Times New Roman" w:cs="Arial"/>
          <w:szCs w:val="24"/>
        </w:rPr>
        <w:t xml:space="preserve"> </w:t>
      </w:r>
      <w:proofErr w:type="spellStart"/>
      <w:r>
        <w:rPr>
          <w:rFonts w:eastAsia="Times New Roman" w:cs="Arial"/>
          <w:szCs w:val="24"/>
        </w:rPr>
        <w:t>dalam</w:t>
      </w:r>
      <w:proofErr w:type="spellEnd"/>
      <w:r>
        <w:rPr>
          <w:rFonts w:eastAsia="Times New Roman" w:cs="Arial"/>
          <w:szCs w:val="24"/>
        </w:rPr>
        <w:t xml:space="preserve"> </w:t>
      </w:r>
      <w:proofErr w:type="spellStart"/>
      <w:r>
        <w:rPr>
          <w:rFonts w:eastAsia="Times New Roman" w:cs="Arial"/>
          <w:szCs w:val="24"/>
        </w:rPr>
        <w:t>spesifikasi</w:t>
      </w:r>
      <w:proofErr w:type="spellEnd"/>
      <w:r>
        <w:rPr>
          <w:rFonts w:eastAsia="Times New Roman" w:cs="Arial"/>
          <w:szCs w:val="24"/>
        </w:rPr>
        <w:t xml:space="preserve"> </w:t>
      </w:r>
      <w:proofErr w:type="spellStart"/>
      <w:r>
        <w:rPr>
          <w:rFonts w:eastAsia="Times New Roman" w:cs="Arial"/>
          <w:szCs w:val="24"/>
        </w:rPr>
        <w:t>persyaratan</w:t>
      </w:r>
      <w:proofErr w:type="spellEnd"/>
      <w:r>
        <w:rPr>
          <w:rFonts w:eastAsia="Times New Roman" w:cs="Arial"/>
          <w:szCs w:val="24"/>
        </w:rPr>
        <w:t>, dan</w:t>
      </w:r>
      <w:r w:rsidRPr="00FD723C">
        <w:rPr>
          <w:rFonts w:eastAsia="Times New Roman" w:cs="Arial"/>
          <w:i/>
          <w:szCs w:val="24"/>
        </w:rPr>
        <w:t xml:space="preserve"> programmer </w:t>
      </w:r>
      <w:r>
        <w:rPr>
          <w:rFonts w:eastAsia="Times New Roman" w:cs="Arial"/>
          <w:szCs w:val="24"/>
        </w:rPr>
        <w:t xml:space="preserve">dan </w:t>
      </w:r>
      <w:r w:rsidRPr="00F136AA">
        <w:rPr>
          <w:rFonts w:eastAsia="Times New Roman" w:cs="Arial"/>
          <w:i/>
          <w:szCs w:val="24"/>
        </w:rPr>
        <w:t>tester</w:t>
      </w:r>
      <w:r>
        <w:rPr>
          <w:rFonts w:eastAsia="Times New Roman" w:cs="Arial"/>
          <w:szCs w:val="24"/>
        </w:rPr>
        <w:t xml:space="preserve"> </w:t>
      </w:r>
      <w:proofErr w:type="spellStart"/>
      <w:r>
        <w:rPr>
          <w:rFonts w:eastAsia="Times New Roman" w:cs="Arial"/>
          <w:szCs w:val="24"/>
        </w:rPr>
        <w:t>keduanya</w:t>
      </w:r>
      <w:proofErr w:type="spellEnd"/>
      <w:r>
        <w:rPr>
          <w:rFonts w:eastAsia="Times New Roman" w:cs="Arial"/>
          <w:szCs w:val="24"/>
        </w:rPr>
        <w:t xml:space="preserve"> </w:t>
      </w:r>
      <w:proofErr w:type="spellStart"/>
      <w:r>
        <w:rPr>
          <w:rFonts w:eastAsia="Times New Roman" w:cs="Arial"/>
          <w:szCs w:val="24"/>
        </w:rPr>
        <w:t>saling</w:t>
      </w:r>
      <w:proofErr w:type="spellEnd"/>
      <w:r>
        <w:rPr>
          <w:rFonts w:eastAsia="Times New Roman" w:cs="Arial"/>
          <w:szCs w:val="24"/>
        </w:rPr>
        <w:t xml:space="preserve"> </w:t>
      </w:r>
      <w:proofErr w:type="spellStart"/>
      <w:r>
        <w:rPr>
          <w:rFonts w:eastAsia="Times New Roman" w:cs="Arial"/>
          <w:szCs w:val="24"/>
        </w:rPr>
        <w:t>bergantung</w:t>
      </w:r>
      <w:proofErr w:type="spellEnd"/>
      <w:r>
        <w:rPr>
          <w:rFonts w:eastAsia="Times New Roman" w:cs="Arial"/>
          <w:szCs w:val="24"/>
        </w:rPr>
        <w:t xml:space="preserve"> </w:t>
      </w:r>
      <w:proofErr w:type="spellStart"/>
      <w:r>
        <w:rPr>
          <w:rFonts w:eastAsia="Times New Roman" w:cs="Arial"/>
          <w:szCs w:val="24"/>
        </w:rPr>
        <w:t>sama</w:t>
      </w:r>
      <w:proofErr w:type="spellEnd"/>
      <w:r>
        <w:rPr>
          <w:rFonts w:eastAsia="Times New Roman" w:cs="Arial"/>
          <w:szCs w:val="24"/>
        </w:rPr>
        <w:t xml:space="preserve"> lain. </w:t>
      </w:r>
      <w:proofErr w:type="spellStart"/>
      <w:r>
        <w:rPr>
          <w:rFonts w:eastAsia="Times New Roman" w:cs="Arial"/>
          <w:szCs w:val="24"/>
        </w:rPr>
        <w:t>Sedangkan</w:t>
      </w:r>
      <w:proofErr w:type="spellEnd"/>
      <w:r>
        <w:rPr>
          <w:rFonts w:eastAsia="Times New Roman" w:cs="Arial"/>
          <w:szCs w:val="24"/>
        </w:rPr>
        <w:t xml:space="preserve"> </w:t>
      </w:r>
      <w:proofErr w:type="spellStart"/>
      <w:r>
        <w:rPr>
          <w:rFonts w:eastAsia="Times New Roman" w:cs="Arial"/>
          <w:szCs w:val="24"/>
        </w:rPr>
        <w:t>kekurangan</w:t>
      </w:r>
      <w:proofErr w:type="spellEnd"/>
      <w:r>
        <w:rPr>
          <w:rFonts w:eastAsia="Times New Roman" w:cs="Arial"/>
          <w:szCs w:val="24"/>
        </w:rPr>
        <w:t xml:space="preserve"> </w:t>
      </w:r>
      <w:proofErr w:type="spellStart"/>
      <w:r>
        <w:rPr>
          <w:rFonts w:eastAsia="Times New Roman" w:cs="Arial"/>
          <w:szCs w:val="24"/>
        </w:rPr>
        <w:t>dari</w:t>
      </w:r>
      <w:proofErr w:type="spellEnd"/>
      <w:r>
        <w:rPr>
          <w:rFonts w:eastAsia="Times New Roman" w:cs="Arial"/>
          <w:szCs w:val="24"/>
        </w:rPr>
        <w:t xml:space="preserve"> </w:t>
      </w:r>
      <w:proofErr w:type="spellStart"/>
      <w:r>
        <w:rPr>
          <w:rFonts w:eastAsia="Times New Roman" w:cs="Arial"/>
          <w:szCs w:val="24"/>
        </w:rPr>
        <w:t>metode</w:t>
      </w:r>
      <w:proofErr w:type="spellEnd"/>
      <w:r>
        <w:rPr>
          <w:rFonts w:eastAsia="Times New Roman" w:cs="Arial"/>
          <w:szCs w:val="24"/>
        </w:rPr>
        <w:t xml:space="preserve"> </w:t>
      </w:r>
      <w:proofErr w:type="spellStart"/>
      <w:r>
        <w:rPr>
          <w:rFonts w:eastAsia="Times New Roman" w:cs="Arial"/>
          <w:szCs w:val="24"/>
        </w:rPr>
        <w:t>ini</w:t>
      </w:r>
      <w:proofErr w:type="spellEnd"/>
      <w:r>
        <w:rPr>
          <w:rFonts w:eastAsia="Times New Roman" w:cs="Arial"/>
          <w:szCs w:val="24"/>
        </w:rPr>
        <w:t xml:space="preserve"> </w:t>
      </w:r>
      <w:proofErr w:type="spellStart"/>
      <w:r>
        <w:rPr>
          <w:rFonts w:eastAsia="Times New Roman" w:cs="Arial"/>
          <w:szCs w:val="24"/>
        </w:rPr>
        <w:t>adalah</w:t>
      </w:r>
      <w:proofErr w:type="spellEnd"/>
      <w:r>
        <w:rPr>
          <w:rFonts w:eastAsia="Times New Roman" w:cs="Arial"/>
          <w:szCs w:val="24"/>
        </w:rPr>
        <w:t xml:space="preserve"> uji </w:t>
      </w:r>
      <w:proofErr w:type="spellStart"/>
      <w:r>
        <w:rPr>
          <w:rFonts w:eastAsia="Times New Roman" w:cs="Arial"/>
          <w:szCs w:val="24"/>
        </w:rPr>
        <w:t>kasus</w:t>
      </w:r>
      <w:proofErr w:type="spellEnd"/>
      <w:r>
        <w:rPr>
          <w:rFonts w:eastAsia="Times New Roman" w:cs="Arial"/>
          <w:szCs w:val="24"/>
        </w:rPr>
        <w:t xml:space="preserve"> </w:t>
      </w:r>
      <w:proofErr w:type="spellStart"/>
      <w:r>
        <w:rPr>
          <w:rFonts w:eastAsia="Times New Roman" w:cs="Arial"/>
          <w:szCs w:val="24"/>
        </w:rPr>
        <w:t>sulit</w:t>
      </w:r>
      <w:proofErr w:type="spellEnd"/>
      <w:r>
        <w:rPr>
          <w:rFonts w:eastAsia="Times New Roman" w:cs="Arial"/>
          <w:szCs w:val="24"/>
        </w:rPr>
        <w:t xml:space="preserve"> </w:t>
      </w:r>
      <w:proofErr w:type="spellStart"/>
      <w:r>
        <w:rPr>
          <w:rFonts w:eastAsia="Times New Roman" w:cs="Arial"/>
          <w:szCs w:val="24"/>
        </w:rPr>
        <w:t>didesain</w:t>
      </w:r>
      <w:proofErr w:type="spellEnd"/>
      <w:r>
        <w:rPr>
          <w:rFonts w:eastAsia="Times New Roman" w:cs="Arial"/>
          <w:szCs w:val="24"/>
        </w:rPr>
        <w:t xml:space="preserve"> </w:t>
      </w:r>
      <w:proofErr w:type="spellStart"/>
      <w:r>
        <w:rPr>
          <w:rFonts w:eastAsia="Times New Roman" w:cs="Arial"/>
          <w:szCs w:val="24"/>
        </w:rPr>
        <w:t>tanpa</w:t>
      </w:r>
      <w:proofErr w:type="spellEnd"/>
      <w:r>
        <w:rPr>
          <w:rFonts w:eastAsia="Times New Roman" w:cs="Arial"/>
          <w:szCs w:val="24"/>
        </w:rPr>
        <w:t xml:space="preserve"> </w:t>
      </w:r>
      <w:proofErr w:type="spellStart"/>
      <w:r>
        <w:rPr>
          <w:rFonts w:eastAsia="Times New Roman" w:cs="Arial"/>
          <w:szCs w:val="24"/>
        </w:rPr>
        <w:t>spesifikasi</w:t>
      </w:r>
      <w:proofErr w:type="spellEnd"/>
      <w:r>
        <w:rPr>
          <w:rFonts w:eastAsia="Times New Roman" w:cs="Arial"/>
          <w:szCs w:val="24"/>
        </w:rPr>
        <w:t xml:space="preserve"> yang </w:t>
      </w:r>
      <w:proofErr w:type="spellStart"/>
      <w:r>
        <w:rPr>
          <w:rFonts w:eastAsia="Times New Roman" w:cs="Arial"/>
          <w:szCs w:val="24"/>
        </w:rPr>
        <w:t>jelas</w:t>
      </w:r>
      <w:proofErr w:type="spellEnd"/>
      <w:r>
        <w:rPr>
          <w:rFonts w:eastAsia="Times New Roman" w:cs="Arial"/>
          <w:szCs w:val="24"/>
        </w:rPr>
        <w:t xml:space="preserve">, </w:t>
      </w:r>
      <w:proofErr w:type="spellStart"/>
      <w:r>
        <w:rPr>
          <w:rFonts w:eastAsia="Times New Roman" w:cs="Arial"/>
          <w:szCs w:val="24"/>
        </w:rPr>
        <w:t>kemungkinan</w:t>
      </w:r>
      <w:proofErr w:type="spellEnd"/>
      <w:r>
        <w:rPr>
          <w:rFonts w:eastAsia="Times New Roman" w:cs="Arial"/>
          <w:szCs w:val="24"/>
        </w:rPr>
        <w:t xml:space="preserve"> </w:t>
      </w:r>
      <w:proofErr w:type="spellStart"/>
      <w:r>
        <w:rPr>
          <w:rFonts w:eastAsia="Times New Roman" w:cs="Arial"/>
          <w:szCs w:val="24"/>
        </w:rPr>
        <w:t>memiliki</w:t>
      </w:r>
      <w:proofErr w:type="spellEnd"/>
      <w:r>
        <w:rPr>
          <w:rFonts w:eastAsia="Times New Roman" w:cs="Arial"/>
          <w:szCs w:val="24"/>
        </w:rPr>
        <w:t xml:space="preserve"> </w:t>
      </w:r>
      <w:proofErr w:type="spellStart"/>
      <w:r>
        <w:rPr>
          <w:rFonts w:eastAsia="Times New Roman" w:cs="Arial"/>
          <w:szCs w:val="24"/>
        </w:rPr>
        <w:t>pengulangan</w:t>
      </w:r>
      <w:proofErr w:type="spellEnd"/>
      <w:r>
        <w:rPr>
          <w:rFonts w:eastAsia="Times New Roman" w:cs="Arial"/>
          <w:szCs w:val="24"/>
        </w:rPr>
        <w:t xml:space="preserve"> </w:t>
      </w:r>
      <w:proofErr w:type="spellStart"/>
      <w:r>
        <w:rPr>
          <w:rFonts w:eastAsia="Times New Roman" w:cs="Arial"/>
          <w:szCs w:val="24"/>
        </w:rPr>
        <w:t>tes</w:t>
      </w:r>
      <w:proofErr w:type="spellEnd"/>
      <w:r>
        <w:rPr>
          <w:rFonts w:eastAsia="Times New Roman" w:cs="Arial"/>
          <w:szCs w:val="24"/>
        </w:rPr>
        <w:t xml:space="preserve"> yang </w:t>
      </w:r>
      <w:proofErr w:type="spellStart"/>
      <w:r>
        <w:rPr>
          <w:rFonts w:eastAsia="Times New Roman" w:cs="Arial"/>
          <w:szCs w:val="24"/>
        </w:rPr>
        <w:t>sudah</w:t>
      </w:r>
      <w:proofErr w:type="spellEnd"/>
      <w:r>
        <w:rPr>
          <w:rFonts w:eastAsia="Times New Roman" w:cs="Arial"/>
          <w:szCs w:val="24"/>
        </w:rPr>
        <w:t xml:space="preserve"> </w:t>
      </w:r>
      <w:proofErr w:type="spellStart"/>
      <w:r>
        <w:rPr>
          <w:rFonts w:eastAsia="Times New Roman" w:cs="Arial"/>
          <w:szCs w:val="24"/>
        </w:rPr>
        <w:t>dilakukan</w:t>
      </w:r>
      <w:proofErr w:type="spellEnd"/>
      <w:r>
        <w:rPr>
          <w:rFonts w:eastAsia="Times New Roman" w:cs="Arial"/>
          <w:szCs w:val="24"/>
        </w:rPr>
        <w:t xml:space="preserve"> oleh </w:t>
      </w:r>
      <w:r w:rsidRPr="00211172">
        <w:rPr>
          <w:rFonts w:eastAsia="Times New Roman" w:cs="Arial"/>
          <w:i/>
          <w:szCs w:val="24"/>
        </w:rPr>
        <w:t>programmer</w:t>
      </w:r>
      <w:r>
        <w:rPr>
          <w:rFonts w:eastAsia="Times New Roman" w:cs="Arial"/>
          <w:szCs w:val="24"/>
        </w:rPr>
        <w:t xml:space="preserve">, dan </w:t>
      </w:r>
      <w:proofErr w:type="spellStart"/>
      <w:r>
        <w:rPr>
          <w:rFonts w:eastAsia="Times New Roman" w:cs="Arial"/>
          <w:szCs w:val="24"/>
        </w:rPr>
        <w:t>beberapa</w:t>
      </w:r>
      <w:proofErr w:type="spellEnd"/>
      <w:r>
        <w:rPr>
          <w:rFonts w:eastAsia="Times New Roman" w:cs="Arial"/>
          <w:szCs w:val="24"/>
        </w:rPr>
        <w:t xml:space="preserve"> </w:t>
      </w:r>
      <w:proofErr w:type="spellStart"/>
      <w:r>
        <w:rPr>
          <w:rFonts w:eastAsia="Times New Roman" w:cs="Arial"/>
          <w:szCs w:val="24"/>
        </w:rPr>
        <w:t>bagian</w:t>
      </w:r>
      <w:proofErr w:type="spellEnd"/>
      <w:r>
        <w:rPr>
          <w:rFonts w:eastAsia="Times New Roman" w:cs="Arial"/>
          <w:szCs w:val="24"/>
        </w:rPr>
        <w:t xml:space="preserve"> </w:t>
      </w:r>
      <w:r w:rsidRPr="00F136AA">
        <w:rPr>
          <w:rFonts w:eastAsia="Times New Roman" w:cs="Arial"/>
          <w:i/>
          <w:szCs w:val="24"/>
        </w:rPr>
        <w:t>back end</w:t>
      </w:r>
      <w:r>
        <w:rPr>
          <w:rFonts w:eastAsia="Times New Roman" w:cs="Arial"/>
          <w:szCs w:val="24"/>
        </w:rPr>
        <w:t xml:space="preserve"> </w:t>
      </w:r>
      <w:proofErr w:type="spellStart"/>
      <w:r>
        <w:rPr>
          <w:rFonts w:eastAsia="Times New Roman" w:cs="Arial"/>
          <w:szCs w:val="24"/>
        </w:rPr>
        <w:t>tidak</w:t>
      </w:r>
      <w:proofErr w:type="spellEnd"/>
      <w:r>
        <w:rPr>
          <w:rFonts w:eastAsia="Times New Roman" w:cs="Arial"/>
          <w:szCs w:val="24"/>
        </w:rPr>
        <w:t xml:space="preserve"> </w:t>
      </w:r>
      <w:proofErr w:type="spellStart"/>
      <w:r>
        <w:rPr>
          <w:rFonts w:eastAsia="Times New Roman" w:cs="Arial"/>
          <w:szCs w:val="24"/>
        </w:rPr>
        <w:t>diuji</w:t>
      </w:r>
      <w:proofErr w:type="spellEnd"/>
      <w:r>
        <w:rPr>
          <w:rFonts w:eastAsia="Times New Roman" w:cs="Arial"/>
          <w:szCs w:val="24"/>
        </w:rPr>
        <w:t xml:space="preserve"> </w:t>
      </w:r>
      <w:proofErr w:type="spellStart"/>
      <w:r>
        <w:rPr>
          <w:rFonts w:eastAsia="Times New Roman" w:cs="Arial"/>
          <w:szCs w:val="24"/>
        </w:rPr>
        <w:t>sama</w:t>
      </w:r>
      <w:proofErr w:type="spellEnd"/>
      <w:r>
        <w:rPr>
          <w:rFonts w:eastAsia="Times New Roman" w:cs="Arial"/>
          <w:szCs w:val="24"/>
        </w:rPr>
        <w:t xml:space="preserve"> </w:t>
      </w:r>
      <w:proofErr w:type="spellStart"/>
      <w:r>
        <w:rPr>
          <w:rFonts w:eastAsia="Times New Roman" w:cs="Arial"/>
          <w:szCs w:val="24"/>
        </w:rPr>
        <w:t>sekali</w:t>
      </w:r>
      <w:proofErr w:type="spellEnd"/>
      <w:r>
        <w:rPr>
          <w:rFonts w:eastAsia="Times New Roman" w:cs="Arial"/>
          <w:szCs w:val="24"/>
        </w:rPr>
        <w:t>.</w:t>
      </w:r>
      <w:sdt>
        <w:sdtPr>
          <w:rPr>
            <w:rFonts w:eastAsia="Times New Roman" w:cs="Arial"/>
            <w:szCs w:val="24"/>
          </w:rPr>
          <w:id w:val="3716029"/>
          <w:citation/>
        </w:sdtPr>
        <w:sdtContent>
          <w:r>
            <w:rPr>
              <w:rFonts w:eastAsia="Times New Roman" w:cs="Arial"/>
              <w:szCs w:val="24"/>
            </w:rPr>
            <w:fldChar w:fldCharType="begin"/>
          </w:r>
          <w:r>
            <w:rPr>
              <w:rFonts w:eastAsia="Times New Roman" w:cs="Arial"/>
              <w:szCs w:val="24"/>
            </w:rPr>
            <w:instrText xml:space="preserve"> CITATION Jay18 \l 1033 </w:instrText>
          </w:r>
          <w:r>
            <w:rPr>
              <w:rFonts w:eastAsia="Times New Roman" w:cs="Arial"/>
              <w:szCs w:val="24"/>
            </w:rPr>
            <w:fldChar w:fldCharType="separate"/>
          </w:r>
          <w:r w:rsidR="00A33A2B">
            <w:rPr>
              <w:rFonts w:eastAsia="Times New Roman" w:cs="Arial"/>
              <w:noProof/>
              <w:szCs w:val="24"/>
            </w:rPr>
            <w:t xml:space="preserve"> </w:t>
          </w:r>
          <w:r w:rsidR="00A33A2B" w:rsidRPr="00A33A2B">
            <w:rPr>
              <w:rFonts w:eastAsia="Times New Roman" w:cs="Arial"/>
              <w:noProof/>
              <w:szCs w:val="24"/>
            </w:rPr>
            <w:t>(Jaya, 2018)</w:t>
          </w:r>
          <w:r>
            <w:rPr>
              <w:rFonts w:eastAsia="Times New Roman" w:cs="Arial"/>
              <w:szCs w:val="24"/>
            </w:rPr>
            <w:fldChar w:fldCharType="end"/>
          </w:r>
        </w:sdtContent>
      </w:sdt>
    </w:p>
    <w:p w14:paraId="4B914276" w14:textId="18E8620F" w:rsidR="00EB2DF2" w:rsidRPr="00F136AA" w:rsidRDefault="00EB2DF2" w:rsidP="00EB2DF2">
      <w:pPr>
        <w:tabs>
          <w:tab w:val="left" w:pos="709"/>
        </w:tabs>
        <w:autoSpaceDE w:val="0"/>
        <w:autoSpaceDN w:val="0"/>
        <w:adjustRightInd w:val="0"/>
        <w:spacing w:after="0" w:line="360" w:lineRule="auto"/>
        <w:contextualSpacing/>
        <w:rPr>
          <w:rFonts w:eastAsia="Times New Roman" w:cs="Arial"/>
          <w:szCs w:val="24"/>
        </w:rPr>
      </w:pPr>
      <w:r>
        <w:rPr>
          <w:rFonts w:eastAsia="Times New Roman" w:cs="Arial"/>
          <w:szCs w:val="24"/>
        </w:rPr>
        <w:tab/>
      </w:r>
      <w:r w:rsidRPr="00DD69D2">
        <w:rPr>
          <w:rFonts w:eastAsia="Times New Roman" w:cs="Arial"/>
          <w:i/>
          <w:szCs w:val="24"/>
          <w:lang w:val="id-ID"/>
        </w:rPr>
        <w:t>Black Box Testing</w:t>
      </w:r>
      <w:r w:rsidRPr="00DD69D2">
        <w:rPr>
          <w:rFonts w:eastAsia="Times New Roman" w:cs="Arial"/>
          <w:szCs w:val="24"/>
          <w:lang w:val="id-ID"/>
        </w:rPr>
        <w:t xml:space="preserve"> bukanlah solusi alternatif dari </w:t>
      </w:r>
      <w:r w:rsidRPr="00DD69D2">
        <w:rPr>
          <w:rFonts w:eastAsia="Times New Roman" w:cs="Arial"/>
          <w:i/>
          <w:szCs w:val="24"/>
          <w:lang w:val="id-ID"/>
        </w:rPr>
        <w:t>White Box Testing</w:t>
      </w:r>
      <w:r w:rsidRPr="00DD69D2">
        <w:rPr>
          <w:rFonts w:eastAsia="Times New Roman" w:cs="Arial"/>
          <w:szCs w:val="24"/>
          <w:lang w:val="id-ID"/>
        </w:rPr>
        <w:t xml:space="preserve"> tapi lebih merupakan pelengkap untuk menguji hal-hal yang tidak dicakup oleh </w:t>
      </w:r>
      <w:r w:rsidRPr="00DD69D2">
        <w:rPr>
          <w:rFonts w:eastAsia="Times New Roman" w:cs="Arial"/>
          <w:i/>
          <w:szCs w:val="24"/>
          <w:lang w:val="id-ID"/>
        </w:rPr>
        <w:t>White Box Testing</w:t>
      </w:r>
      <w:r w:rsidRPr="00DD69D2">
        <w:rPr>
          <w:rFonts w:eastAsia="Times New Roman" w:cs="Arial"/>
          <w:szCs w:val="24"/>
          <w:lang w:val="id-ID"/>
        </w:rPr>
        <w:t xml:space="preserve">. </w:t>
      </w:r>
      <w:sdt>
        <w:sdtPr>
          <w:rPr>
            <w:rFonts w:eastAsia="Times New Roman" w:cs="Arial"/>
            <w:szCs w:val="24"/>
            <w:lang w:val="id-ID"/>
          </w:rPr>
          <w:id w:val="-1039508579"/>
          <w:citation/>
        </w:sdtPr>
        <w:sdtContent>
          <w:r>
            <w:rPr>
              <w:rFonts w:eastAsia="Times New Roman" w:cs="Arial"/>
              <w:szCs w:val="24"/>
              <w:lang w:val="id-ID"/>
            </w:rPr>
            <w:fldChar w:fldCharType="begin"/>
          </w:r>
          <w:r>
            <w:rPr>
              <w:rFonts w:eastAsia="Times New Roman" w:cs="Arial"/>
              <w:szCs w:val="24"/>
            </w:rPr>
            <w:instrText xml:space="preserve">CITATION Mus15 \l 1033 </w:instrText>
          </w:r>
          <w:r>
            <w:rPr>
              <w:rFonts w:eastAsia="Times New Roman" w:cs="Arial"/>
              <w:szCs w:val="24"/>
              <w:lang w:val="id-ID"/>
            </w:rPr>
            <w:fldChar w:fldCharType="separate"/>
          </w:r>
          <w:r w:rsidR="00A33A2B" w:rsidRPr="00A33A2B">
            <w:rPr>
              <w:rFonts w:eastAsia="Times New Roman" w:cs="Arial"/>
              <w:noProof/>
              <w:szCs w:val="24"/>
            </w:rPr>
            <w:t>(Mustaqbal, et al., 2015)</w:t>
          </w:r>
          <w:r>
            <w:rPr>
              <w:rFonts w:eastAsia="Times New Roman" w:cs="Arial"/>
              <w:szCs w:val="24"/>
              <w:lang w:val="id-ID"/>
            </w:rPr>
            <w:fldChar w:fldCharType="end"/>
          </w:r>
        </w:sdtContent>
      </w:sdt>
      <w:r>
        <w:rPr>
          <w:rFonts w:eastAsia="Times New Roman" w:cs="Arial"/>
          <w:szCs w:val="24"/>
        </w:rPr>
        <w:t xml:space="preserve"> </w:t>
      </w:r>
      <w:r w:rsidRPr="00DD69D2">
        <w:rPr>
          <w:rFonts w:eastAsia="Times New Roman" w:cs="Arial"/>
          <w:i/>
          <w:szCs w:val="24"/>
          <w:lang w:val="id-ID"/>
        </w:rPr>
        <w:t>Black Box Testing</w:t>
      </w:r>
      <w:r w:rsidRPr="00DD69D2">
        <w:rPr>
          <w:rFonts w:eastAsia="Times New Roman" w:cs="Arial"/>
          <w:szCs w:val="24"/>
          <w:lang w:val="id-ID"/>
        </w:rPr>
        <w:t xml:space="preserve"> cenderung untuk menemukan hal-hal berikut:</w:t>
      </w:r>
    </w:p>
    <w:p w14:paraId="1EAF76B8" w14:textId="77777777" w:rsidR="00EB2DF2" w:rsidRPr="00DD69D2" w:rsidRDefault="00EB2DF2" w:rsidP="00DC05F9">
      <w:pPr>
        <w:pStyle w:val="ListParagraph"/>
        <w:numPr>
          <w:ilvl w:val="0"/>
          <w:numId w:val="18"/>
        </w:numPr>
        <w:spacing w:after="0" w:line="360" w:lineRule="auto"/>
        <w:rPr>
          <w:rFonts w:ascii="Calibri" w:hAnsi="Calibri"/>
          <w:sz w:val="22"/>
          <w:lang w:eastAsia="id-ID"/>
        </w:rPr>
      </w:pPr>
      <w:r w:rsidRPr="00DD69D2">
        <w:rPr>
          <w:lang w:val="id-ID" w:eastAsia="id-ID"/>
        </w:rPr>
        <w:t>Fungsi yang tidak benar atau tidak ada.</w:t>
      </w:r>
    </w:p>
    <w:p w14:paraId="4C6A401E" w14:textId="77777777" w:rsidR="00EB2DF2" w:rsidRPr="00DD69D2" w:rsidRDefault="00EB2DF2" w:rsidP="00DC05F9">
      <w:pPr>
        <w:pStyle w:val="ListParagraph"/>
        <w:numPr>
          <w:ilvl w:val="0"/>
          <w:numId w:val="18"/>
        </w:numPr>
        <w:spacing w:after="0" w:line="360" w:lineRule="auto"/>
        <w:rPr>
          <w:rFonts w:ascii="Calibri" w:hAnsi="Calibri"/>
          <w:sz w:val="22"/>
          <w:lang w:eastAsia="id-ID"/>
        </w:rPr>
      </w:pPr>
      <w:r w:rsidRPr="00DD69D2">
        <w:rPr>
          <w:lang w:val="id-ID" w:eastAsia="id-ID"/>
        </w:rPr>
        <w:t>Kesalahan antarmuka (</w:t>
      </w:r>
      <w:r w:rsidRPr="00DD69D2">
        <w:rPr>
          <w:i/>
          <w:lang w:val="id-ID" w:eastAsia="id-ID"/>
        </w:rPr>
        <w:t>interface errors</w:t>
      </w:r>
      <w:r w:rsidRPr="00DD69D2">
        <w:rPr>
          <w:lang w:val="id-ID" w:eastAsia="id-ID"/>
        </w:rPr>
        <w:t>).</w:t>
      </w:r>
    </w:p>
    <w:p w14:paraId="232A9F7C" w14:textId="77777777" w:rsidR="00EB2DF2" w:rsidRPr="00DD69D2" w:rsidRDefault="00EB2DF2" w:rsidP="00DC05F9">
      <w:pPr>
        <w:pStyle w:val="ListParagraph"/>
        <w:numPr>
          <w:ilvl w:val="0"/>
          <w:numId w:val="18"/>
        </w:numPr>
        <w:spacing w:after="0" w:line="360" w:lineRule="auto"/>
        <w:rPr>
          <w:rFonts w:ascii="Calibri" w:hAnsi="Calibri"/>
          <w:sz w:val="22"/>
          <w:lang w:eastAsia="id-ID"/>
        </w:rPr>
      </w:pPr>
      <w:r w:rsidRPr="00DD69D2">
        <w:rPr>
          <w:lang w:val="id-ID" w:eastAsia="id-ID"/>
        </w:rPr>
        <w:t>Kesalahan pada struktur data dan akses basis data.</w:t>
      </w:r>
    </w:p>
    <w:p w14:paraId="353510B2" w14:textId="77777777" w:rsidR="00EB2DF2" w:rsidRPr="00DD69D2" w:rsidRDefault="00EB2DF2" w:rsidP="00DC05F9">
      <w:pPr>
        <w:pStyle w:val="ListParagraph"/>
        <w:numPr>
          <w:ilvl w:val="0"/>
          <w:numId w:val="18"/>
        </w:numPr>
        <w:spacing w:after="0" w:line="360" w:lineRule="auto"/>
        <w:rPr>
          <w:rFonts w:ascii="Calibri" w:hAnsi="Calibri"/>
          <w:sz w:val="22"/>
          <w:lang w:eastAsia="id-ID"/>
        </w:rPr>
      </w:pPr>
      <w:r w:rsidRPr="00DD69D2">
        <w:rPr>
          <w:lang w:val="id-ID" w:eastAsia="id-ID"/>
        </w:rPr>
        <w:t>Kesalahan performansi (</w:t>
      </w:r>
      <w:r w:rsidRPr="00DD69D2">
        <w:rPr>
          <w:i/>
          <w:lang w:val="id-ID" w:eastAsia="id-ID"/>
        </w:rPr>
        <w:t>performance errors</w:t>
      </w:r>
      <w:r w:rsidRPr="00DD69D2">
        <w:rPr>
          <w:lang w:val="id-ID" w:eastAsia="id-ID"/>
        </w:rPr>
        <w:t>).</w:t>
      </w:r>
    </w:p>
    <w:p w14:paraId="4FCE3C6D" w14:textId="77777777" w:rsidR="00EB2DF2" w:rsidRPr="00DD69D2" w:rsidRDefault="00EB2DF2" w:rsidP="00DC05F9">
      <w:pPr>
        <w:pStyle w:val="ListParagraph"/>
        <w:numPr>
          <w:ilvl w:val="0"/>
          <w:numId w:val="18"/>
        </w:numPr>
        <w:spacing w:after="0" w:line="360" w:lineRule="auto"/>
        <w:rPr>
          <w:lang w:val="id-ID" w:eastAsia="id-ID"/>
        </w:rPr>
      </w:pPr>
      <w:r w:rsidRPr="00DD69D2">
        <w:rPr>
          <w:lang w:val="id-ID" w:eastAsia="id-ID"/>
        </w:rPr>
        <w:t>Kesalahan inisialisasi dan terminasi.</w:t>
      </w:r>
    </w:p>
    <w:p w14:paraId="35F1118B" w14:textId="77777777" w:rsidR="00EB2DF2" w:rsidRPr="00DD69D2" w:rsidRDefault="00EB2DF2" w:rsidP="00EB2DF2">
      <w:pPr>
        <w:autoSpaceDE w:val="0"/>
        <w:autoSpaceDN w:val="0"/>
        <w:adjustRightInd w:val="0"/>
        <w:spacing w:after="0" w:line="360" w:lineRule="auto"/>
        <w:contextualSpacing/>
        <w:rPr>
          <w:rFonts w:eastAsia="Times New Roman" w:cs="Arial"/>
          <w:szCs w:val="24"/>
          <w:lang w:val="id-ID"/>
        </w:rPr>
      </w:pPr>
      <w:r w:rsidRPr="00DD69D2">
        <w:rPr>
          <w:rFonts w:eastAsia="Times New Roman" w:cs="Arial"/>
          <w:szCs w:val="24"/>
          <w:lang w:val="id-ID"/>
        </w:rPr>
        <w:t>Pengujian didesain untuk menjawab pertanyaan - pertanyaan berikut:</w:t>
      </w:r>
    </w:p>
    <w:p w14:paraId="7C3AC334"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Bagaimana fungsi-fungsi diuji agar dapat dinyatakan valid?</w:t>
      </w:r>
    </w:p>
    <w:p w14:paraId="755FAD8E"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Masukan seperti apa yang dapat menjadi bahan kasus uji yang baik?</w:t>
      </w:r>
    </w:p>
    <w:p w14:paraId="7292109A"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Apakah sistem sensitif pada masukan tertentu?</w:t>
      </w:r>
    </w:p>
    <w:p w14:paraId="6893D310"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Bagaimana sekumpulan data dapat diisolasi?</w:t>
      </w:r>
    </w:p>
    <w:p w14:paraId="0A14F50B"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Berapa banyak rata-rata data dan jumlah data yang dapat ditangani sistem?</w:t>
      </w:r>
    </w:p>
    <w:p w14:paraId="61094D82" w14:textId="77777777" w:rsidR="00EB2DF2" w:rsidRPr="00DD69D2" w:rsidRDefault="00EB2DF2" w:rsidP="00DC05F9">
      <w:pPr>
        <w:pStyle w:val="ListParagraph"/>
        <w:numPr>
          <w:ilvl w:val="0"/>
          <w:numId w:val="19"/>
        </w:numPr>
        <w:spacing w:after="0" w:line="360" w:lineRule="auto"/>
        <w:rPr>
          <w:lang w:val="id-ID" w:eastAsia="id-ID"/>
        </w:rPr>
      </w:pPr>
      <w:r w:rsidRPr="00DD69D2">
        <w:rPr>
          <w:lang w:val="id-ID" w:eastAsia="id-ID"/>
        </w:rPr>
        <w:t>Efek apa yang dapat membuat kombinasi data ditangani spesifik pada operasi sistem?</w:t>
      </w:r>
    </w:p>
    <w:p w14:paraId="3CEF5C01" w14:textId="77777777" w:rsidR="00EB2DF2" w:rsidRPr="00DD69D2" w:rsidRDefault="00EB2DF2" w:rsidP="00EB2DF2">
      <w:pPr>
        <w:autoSpaceDE w:val="0"/>
        <w:autoSpaceDN w:val="0"/>
        <w:adjustRightInd w:val="0"/>
        <w:spacing w:after="0" w:line="360" w:lineRule="auto"/>
        <w:contextualSpacing/>
        <w:rPr>
          <w:rFonts w:eastAsia="Times New Roman" w:cs="Arial"/>
          <w:szCs w:val="24"/>
          <w:lang w:val="id-ID"/>
        </w:rPr>
      </w:pPr>
      <w:r w:rsidRPr="00DD69D2">
        <w:rPr>
          <w:rFonts w:eastAsia="Times New Roman" w:cs="Arial"/>
          <w:szCs w:val="24"/>
          <w:lang w:val="id-ID"/>
        </w:rPr>
        <w:t xml:space="preserve">Saat ini terdapat banyak metoda atau teknik untuk melaksanakan </w:t>
      </w:r>
      <w:r w:rsidRPr="00DD69D2">
        <w:rPr>
          <w:rFonts w:eastAsia="Times New Roman" w:cs="Arial"/>
          <w:i/>
          <w:szCs w:val="24"/>
          <w:lang w:val="id-ID"/>
        </w:rPr>
        <w:t>Black Box Testing</w:t>
      </w:r>
      <w:r w:rsidRPr="00DD69D2">
        <w:rPr>
          <w:rFonts w:eastAsia="Times New Roman" w:cs="Arial"/>
          <w:szCs w:val="24"/>
          <w:lang w:val="id-ID"/>
        </w:rPr>
        <w:t>, antara lain:</w:t>
      </w:r>
    </w:p>
    <w:p w14:paraId="45A95BCB"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Equivalence Partitioning</w:t>
      </w:r>
    </w:p>
    <w:p w14:paraId="0D3354E3"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Boundary Value Analysis/Limit Testing</w:t>
      </w:r>
    </w:p>
    <w:p w14:paraId="054C4FA7"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lastRenderedPageBreak/>
        <w:t>Comparison Testing</w:t>
      </w:r>
    </w:p>
    <w:p w14:paraId="5B985C35"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Sample Testing</w:t>
      </w:r>
    </w:p>
    <w:p w14:paraId="7F165356"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Robustness Testing</w:t>
      </w:r>
    </w:p>
    <w:p w14:paraId="168814A3"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Behavior Testing</w:t>
      </w:r>
    </w:p>
    <w:p w14:paraId="7D8C7792"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Requirement Testing</w:t>
      </w:r>
    </w:p>
    <w:p w14:paraId="10D40B63" w14:textId="77777777" w:rsidR="00EB2DF2" w:rsidRPr="00DD69D2" w:rsidRDefault="00EB2DF2" w:rsidP="00DC05F9">
      <w:pPr>
        <w:pStyle w:val="ListParagraph"/>
        <w:numPr>
          <w:ilvl w:val="0"/>
          <w:numId w:val="20"/>
        </w:numPr>
        <w:spacing w:after="0" w:line="360" w:lineRule="auto"/>
        <w:rPr>
          <w:i/>
          <w:lang w:val="id-ID" w:eastAsia="id-ID"/>
        </w:rPr>
      </w:pPr>
      <w:r w:rsidRPr="00DD69D2">
        <w:rPr>
          <w:i/>
          <w:lang w:val="id-ID" w:eastAsia="id-ID"/>
        </w:rPr>
        <w:t>Performance Testing</w:t>
      </w:r>
    </w:p>
    <w:p w14:paraId="31C58572" w14:textId="77777777" w:rsidR="00EB2DF2" w:rsidRPr="00DD69D2" w:rsidRDefault="00EB2DF2" w:rsidP="00DC05F9">
      <w:pPr>
        <w:pStyle w:val="ListParagraph"/>
        <w:numPr>
          <w:ilvl w:val="0"/>
          <w:numId w:val="20"/>
        </w:numPr>
        <w:spacing w:after="0" w:line="360" w:lineRule="auto"/>
        <w:rPr>
          <w:lang w:val="id-ID" w:eastAsia="id-ID"/>
        </w:rPr>
      </w:pPr>
      <w:r w:rsidRPr="00DD69D2">
        <w:rPr>
          <w:lang w:val="id-ID" w:eastAsia="id-ID"/>
        </w:rPr>
        <w:t>Uji Ketahanan (</w:t>
      </w:r>
      <w:r w:rsidRPr="00DD69D2">
        <w:rPr>
          <w:i/>
          <w:lang w:val="id-ID" w:eastAsia="id-ID"/>
        </w:rPr>
        <w:t>Endurance Testing</w:t>
      </w:r>
      <w:r w:rsidRPr="00DD69D2">
        <w:rPr>
          <w:lang w:val="id-ID" w:eastAsia="id-ID"/>
        </w:rPr>
        <w:t>)</w:t>
      </w:r>
    </w:p>
    <w:p w14:paraId="019D2DE6" w14:textId="77777777" w:rsidR="00EB2DF2" w:rsidRPr="00EB2DF2" w:rsidRDefault="00EB2DF2" w:rsidP="007E77BA">
      <w:pPr>
        <w:pStyle w:val="ListParagraph"/>
        <w:numPr>
          <w:ilvl w:val="0"/>
          <w:numId w:val="20"/>
        </w:numPr>
        <w:spacing w:after="0" w:line="360" w:lineRule="auto"/>
        <w:rPr>
          <w:lang w:val="id-ID" w:eastAsia="id-ID"/>
        </w:rPr>
      </w:pPr>
      <w:r w:rsidRPr="00DD69D2">
        <w:rPr>
          <w:lang w:val="id-ID" w:eastAsia="id-ID"/>
        </w:rPr>
        <w:t>Uji Sebab-Akibat (</w:t>
      </w:r>
      <w:r w:rsidRPr="00DD69D2">
        <w:rPr>
          <w:i/>
          <w:lang w:val="id-ID" w:eastAsia="id-ID"/>
        </w:rPr>
        <w:t>Cause-Effect Relationship Testing</w:t>
      </w:r>
      <w:r w:rsidRPr="00DD69D2">
        <w:rPr>
          <w:lang w:val="id-ID" w:eastAsia="id-ID"/>
        </w:rPr>
        <w:t>)</w:t>
      </w:r>
    </w:p>
    <w:p w14:paraId="05F68EF9" w14:textId="77777777" w:rsidR="00292C36" w:rsidRDefault="00292C36" w:rsidP="00253E60">
      <w:pPr>
        <w:pStyle w:val="Heading2"/>
        <w:spacing w:before="240" w:line="360" w:lineRule="auto"/>
      </w:pPr>
      <w:bookmarkStart w:id="61" w:name="_Toc49308792"/>
      <w:r>
        <w:t xml:space="preserve">2.2 </w:t>
      </w:r>
      <w:proofErr w:type="spellStart"/>
      <w:r>
        <w:t>Penelitian</w:t>
      </w:r>
      <w:bookmarkEnd w:id="61"/>
      <w:proofErr w:type="spellEnd"/>
    </w:p>
    <w:p w14:paraId="5ED7A5B2" w14:textId="77777777" w:rsidR="005D6D3E" w:rsidRDefault="00650575" w:rsidP="005D6D3E">
      <w:pPr>
        <w:pStyle w:val="Caption"/>
        <w:keepNext/>
        <w:spacing w:after="0" w:line="360" w:lineRule="auto"/>
        <w:jc w:val="left"/>
        <w:rPr>
          <w:b w:val="0"/>
          <w:noProof/>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62" w:name="_Toc18908842"/>
      <w:bookmarkStart w:id="63" w:name="_Toc18909849"/>
      <w:bookmarkStart w:id="64" w:name="_Toc31186054"/>
      <w:bookmarkStart w:id="65" w:name="_Toc48944910"/>
      <w:r>
        <w:rPr>
          <w:noProof/>
          <w:color w:val="FFFFFF" w:themeColor="background1"/>
          <w:sz w:val="2"/>
          <w:szCs w:val="2"/>
        </w:rPr>
        <w:t>3</w:t>
      </w:r>
      <w:r w:rsidRPr="005102F7">
        <w:rPr>
          <w:color w:val="FFFFFF" w:themeColor="background1"/>
          <w:sz w:val="2"/>
          <w:szCs w:val="2"/>
        </w:rPr>
        <w:fldChar w:fldCharType="end"/>
      </w:r>
      <w:r w:rsidRPr="00953FD2">
        <w:rPr>
          <w:noProof/>
        </w:rPr>
        <w:t>Tab</w:t>
      </w:r>
      <w:r w:rsidR="00400C89">
        <w:rPr>
          <w:noProof/>
          <w:lang w:val="id-ID"/>
        </w:rPr>
        <w:t>el</w:t>
      </w:r>
      <w:r w:rsidRPr="00953FD2">
        <w:rPr>
          <w:noProof/>
        </w:rPr>
        <w:t xml:space="preserve"> 2.</w:t>
      </w:r>
      <w:r w:rsidR="004B0365">
        <w:rPr>
          <w:noProof/>
          <w:lang w:val="id-ID"/>
        </w:rPr>
        <w:t>4</w:t>
      </w:r>
      <w:r w:rsidRPr="00953FD2">
        <w:rPr>
          <w:noProof/>
        </w:rPr>
        <w:t xml:space="preserve">. </w:t>
      </w:r>
      <w:r w:rsidRPr="00A1259A">
        <w:rPr>
          <w:b w:val="0"/>
          <w:noProof/>
        </w:rPr>
        <w:t>Penelitian Terkait</w:t>
      </w:r>
      <w:bookmarkEnd w:id="62"/>
      <w:bookmarkEnd w:id="63"/>
      <w:bookmarkEnd w:id="64"/>
      <w:bookmarkEnd w:id="65"/>
    </w:p>
    <w:tbl>
      <w:tblPr>
        <w:tblStyle w:val="TableGrid"/>
        <w:tblW w:w="0" w:type="auto"/>
        <w:jc w:val="center"/>
        <w:tblLook w:val="04A0" w:firstRow="1" w:lastRow="0" w:firstColumn="1" w:lastColumn="0" w:noHBand="0" w:noVBand="1"/>
      </w:tblPr>
      <w:tblGrid>
        <w:gridCol w:w="1219"/>
        <w:gridCol w:w="2176"/>
        <w:gridCol w:w="2176"/>
        <w:gridCol w:w="2027"/>
      </w:tblGrid>
      <w:tr w:rsidR="005D6D3E" w:rsidRPr="00E458ED" w14:paraId="0838F253" w14:textId="77777777" w:rsidTr="00515C57">
        <w:trPr>
          <w:trHeight w:val="501"/>
          <w:jc w:val="center"/>
        </w:trPr>
        <w:tc>
          <w:tcPr>
            <w:tcW w:w="1219" w:type="dxa"/>
            <w:vAlign w:val="center"/>
          </w:tcPr>
          <w:p w14:paraId="11FC8EB1" w14:textId="77777777" w:rsidR="005D6D3E" w:rsidRPr="00E458ED" w:rsidRDefault="005D6D3E" w:rsidP="005D6D3E">
            <w:pPr>
              <w:jc w:val="center"/>
              <w:rPr>
                <w:sz w:val="20"/>
              </w:rPr>
            </w:pPr>
            <w:r w:rsidRPr="00593445">
              <w:rPr>
                <w:rFonts w:eastAsia="Times New Roman" w:cs="Times New Roman"/>
                <w:bCs/>
                <w:i/>
                <w:color w:val="000000"/>
                <w:sz w:val="20"/>
                <w:szCs w:val="20"/>
              </w:rPr>
              <w:t>Comparison Elements</w:t>
            </w:r>
          </w:p>
        </w:tc>
        <w:tc>
          <w:tcPr>
            <w:tcW w:w="2176" w:type="dxa"/>
            <w:vAlign w:val="center"/>
          </w:tcPr>
          <w:p w14:paraId="20FADB8B" w14:textId="10372CE6" w:rsidR="005D6D3E" w:rsidRPr="00E458ED" w:rsidRDefault="00786E74" w:rsidP="005D6D3E">
            <w:pPr>
              <w:jc w:val="center"/>
              <w:rPr>
                <w:sz w:val="20"/>
              </w:rPr>
            </w:pPr>
            <w:sdt>
              <w:sdtPr>
                <w:rPr>
                  <w:rFonts w:eastAsia="Times New Roman" w:cs="Times New Roman"/>
                  <w:bCs/>
                  <w:color w:val="000000"/>
                  <w:sz w:val="20"/>
                  <w:szCs w:val="20"/>
                </w:rPr>
                <w:id w:val="-184222231"/>
                <w:citation/>
              </w:sdtPr>
              <w:sdtContent>
                <w:r w:rsidR="005D6D3E">
                  <w:rPr>
                    <w:rFonts w:eastAsia="Times New Roman" w:cs="Times New Roman"/>
                    <w:bCs/>
                    <w:color w:val="000000"/>
                    <w:sz w:val="20"/>
                    <w:szCs w:val="20"/>
                  </w:rPr>
                  <w:fldChar w:fldCharType="begin"/>
                </w:r>
                <w:r w:rsidR="005D6D3E">
                  <w:rPr>
                    <w:rFonts w:eastAsia="Times New Roman" w:cs="Times New Roman"/>
                    <w:bCs/>
                    <w:color w:val="000000"/>
                    <w:sz w:val="20"/>
                    <w:szCs w:val="20"/>
                  </w:rPr>
                  <w:instrText xml:space="preserve">CITATION Kas13 \l 1033 </w:instrText>
                </w:r>
                <w:r w:rsidR="005D6D3E">
                  <w:rPr>
                    <w:rFonts w:eastAsia="Times New Roman" w:cs="Times New Roman"/>
                    <w:bCs/>
                    <w:color w:val="000000"/>
                    <w:sz w:val="20"/>
                    <w:szCs w:val="20"/>
                  </w:rPr>
                  <w:fldChar w:fldCharType="separate"/>
                </w:r>
                <w:r w:rsidR="00A33A2B" w:rsidRPr="00A33A2B">
                  <w:rPr>
                    <w:rFonts w:eastAsia="Times New Roman" w:cs="Times New Roman"/>
                    <w:noProof/>
                    <w:color w:val="000000"/>
                    <w:sz w:val="20"/>
                    <w:szCs w:val="20"/>
                  </w:rPr>
                  <w:t>(Fernando, et al., 2018)</w:t>
                </w:r>
                <w:r w:rsidR="005D6D3E">
                  <w:rPr>
                    <w:rFonts w:eastAsia="Times New Roman" w:cs="Times New Roman"/>
                    <w:bCs/>
                    <w:color w:val="000000"/>
                    <w:sz w:val="20"/>
                    <w:szCs w:val="20"/>
                  </w:rPr>
                  <w:fldChar w:fldCharType="end"/>
                </w:r>
              </w:sdtContent>
            </w:sdt>
          </w:p>
        </w:tc>
        <w:tc>
          <w:tcPr>
            <w:tcW w:w="2176" w:type="dxa"/>
            <w:vAlign w:val="center"/>
          </w:tcPr>
          <w:p w14:paraId="52C522A9" w14:textId="4ACC4091" w:rsidR="005D6D3E" w:rsidRPr="00E458ED" w:rsidRDefault="00786E74" w:rsidP="005D6D3E">
            <w:pPr>
              <w:jc w:val="center"/>
              <w:rPr>
                <w:sz w:val="20"/>
              </w:rPr>
            </w:pPr>
            <w:sdt>
              <w:sdtPr>
                <w:rPr>
                  <w:rFonts w:eastAsia="Times New Roman" w:cs="Times New Roman"/>
                  <w:bCs/>
                  <w:color w:val="000000"/>
                  <w:sz w:val="20"/>
                  <w:szCs w:val="20"/>
                </w:rPr>
                <w:id w:val="-1437589502"/>
                <w:citation/>
              </w:sdtPr>
              <w:sdtContent>
                <w:r w:rsidR="005D6D3E">
                  <w:rPr>
                    <w:rFonts w:eastAsia="Times New Roman" w:cs="Times New Roman"/>
                    <w:bCs/>
                    <w:color w:val="000000"/>
                    <w:sz w:val="20"/>
                    <w:szCs w:val="20"/>
                  </w:rPr>
                  <w:fldChar w:fldCharType="begin"/>
                </w:r>
                <w:r w:rsidR="004717AB">
                  <w:rPr>
                    <w:rFonts w:eastAsia="Times New Roman" w:cs="Times New Roman"/>
                    <w:bCs/>
                    <w:color w:val="000000"/>
                    <w:sz w:val="20"/>
                    <w:szCs w:val="20"/>
                  </w:rPr>
                  <w:instrText xml:space="preserve">CITATION Pra17 \l 1033 </w:instrText>
                </w:r>
                <w:r w:rsidR="005D6D3E">
                  <w:rPr>
                    <w:rFonts w:eastAsia="Times New Roman" w:cs="Times New Roman"/>
                    <w:bCs/>
                    <w:color w:val="000000"/>
                    <w:sz w:val="20"/>
                    <w:szCs w:val="20"/>
                  </w:rPr>
                  <w:fldChar w:fldCharType="separate"/>
                </w:r>
                <w:r w:rsidR="00A33A2B" w:rsidRPr="00A33A2B">
                  <w:rPr>
                    <w:rFonts w:eastAsia="Times New Roman" w:cs="Times New Roman"/>
                    <w:noProof/>
                    <w:color w:val="000000"/>
                    <w:sz w:val="20"/>
                    <w:szCs w:val="20"/>
                  </w:rPr>
                  <w:t>(Githa, et al., 2014)</w:t>
                </w:r>
                <w:r w:rsidR="005D6D3E">
                  <w:rPr>
                    <w:rFonts w:eastAsia="Times New Roman" w:cs="Times New Roman"/>
                    <w:bCs/>
                    <w:color w:val="000000"/>
                    <w:sz w:val="20"/>
                    <w:szCs w:val="20"/>
                  </w:rPr>
                  <w:fldChar w:fldCharType="end"/>
                </w:r>
              </w:sdtContent>
            </w:sdt>
          </w:p>
        </w:tc>
        <w:tc>
          <w:tcPr>
            <w:tcW w:w="2027" w:type="dxa"/>
            <w:vAlign w:val="center"/>
          </w:tcPr>
          <w:p w14:paraId="6FCF8BF4" w14:textId="2794324B" w:rsidR="005D6D3E" w:rsidRPr="00E458ED" w:rsidRDefault="00786E74" w:rsidP="005D6D3E">
            <w:pPr>
              <w:jc w:val="center"/>
              <w:rPr>
                <w:sz w:val="20"/>
              </w:rPr>
            </w:pPr>
            <w:sdt>
              <w:sdtPr>
                <w:rPr>
                  <w:rFonts w:eastAsia="Times New Roman" w:cs="Times New Roman"/>
                  <w:bCs/>
                  <w:color w:val="000000"/>
                  <w:sz w:val="20"/>
                  <w:szCs w:val="20"/>
                </w:rPr>
                <w:id w:val="-1226291040"/>
                <w:citation/>
              </w:sdtPr>
              <w:sdtContent>
                <w:r w:rsidR="004717AB">
                  <w:rPr>
                    <w:rFonts w:eastAsia="Times New Roman" w:cs="Times New Roman"/>
                    <w:bCs/>
                    <w:color w:val="000000"/>
                    <w:sz w:val="20"/>
                    <w:szCs w:val="20"/>
                  </w:rPr>
                  <w:fldChar w:fldCharType="begin"/>
                </w:r>
                <w:r w:rsidR="004717AB">
                  <w:rPr>
                    <w:rFonts w:eastAsia="Times New Roman" w:cs="Times New Roman"/>
                    <w:bCs/>
                    <w:color w:val="000000"/>
                    <w:sz w:val="20"/>
                    <w:szCs w:val="20"/>
                  </w:rPr>
                  <w:instrText xml:space="preserve">CITATION Pra17 \l 1033 </w:instrText>
                </w:r>
                <w:r w:rsidR="004717AB">
                  <w:rPr>
                    <w:rFonts w:eastAsia="Times New Roman" w:cs="Times New Roman"/>
                    <w:bCs/>
                    <w:color w:val="000000"/>
                    <w:sz w:val="20"/>
                    <w:szCs w:val="20"/>
                  </w:rPr>
                  <w:fldChar w:fldCharType="separate"/>
                </w:r>
                <w:r w:rsidR="00A33A2B" w:rsidRPr="00A33A2B">
                  <w:rPr>
                    <w:rFonts w:eastAsia="Times New Roman" w:cs="Times New Roman"/>
                    <w:noProof/>
                    <w:color w:val="000000"/>
                    <w:sz w:val="20"/>
                    <w:szCs w:val="20"/>
                  </w:rPr>
                  <w:t>(Githa, et al., 2014)</w:t>
                </w:r>
                <w:r w:rsidR="004717AB">
                  <w:rPr>
                    <w:rFonts w:eastAsia="Times New Roman" w:cs="Times New Roman"/>
                    <w:bCs/>
                    <w:color w:val="000000"/>
                    <w:sz w:val="20"/>
                    <w:szCs w:val="20"/>
                  </w:rPr>
                  <w:fldChar w:fldCharType="end"/>
                </w:r>
              </w:sdtContent>
            </w:sdt>
          </w:p>
        </w:tc>
      </w:tr>
      <w:tr w:rsidR="005D6D3E" w:rsidRPr="00E458ED" w14:paraId="17E01E35" w14:textId="77777777" w:rsidTr="00515C57">
        <w:trPr>
          <w:trHeight w:val="483"/>
          <w:jc w:val="center"/>
        </w:trPr>
        <w:tc>
          <w:tcPr>
            <w:tcW w:w="1219" w:type="dxa"/>
            <w:vAlign w:val="center"/>
          </w:tcPr>
          <w:p w14:paraId="0BB5162C" w14:textId="77777777" w:rsidR="005D6D3E" w:rsidRPr="00E458ED" w:rsidRDefault="005D6D3E" w:rsidP="005D6D3E">
            <w:pPr>
              <w:jc w:val="center"/>
              <w:rPr>
                <w:sz w:val="20"/>
              </w:rPr>
            </w:pPr>
            <w:r w:rsidRPr="00593445">
              <w:rPr>
                <w:rFonts w:eastAsia="Times New Roman" w:cs="Times New Roman"/>
                <w:bCs/>
                <w:i/>
                <w:color w:val="000000"/>
                <w:sz w:val="20"/>
                <w:szCs w:val="20"/>
              </w:rPr>
              <w:t>Objects</w:t>
            </w:r>
          </w:p>
        </w:tc>
        <w:tc>
          <w:tcPr>
            <w:tcW w:w="2176" w:type="dxa"/>
            <w:vAlign w:val="center"/>
          </w:tcPr>
          <w:p w14:paraId="3D205C6B" w14:textId="77777777" w:rsidR="005D6D3E" w:rsidRPr="00E458ED" w:rsidRDefault="005D6D3E" w:rsidP="005D6D3E">
            <w:pPr>
              <w:jc w:val="center"/>
              <w:rPr>
                <w:sz w:val="20"/>
              </w:rPr>
            </w:pPr>
            <w:r>
              <w:rPr>
                <w:rFonts w:cs="Times New Roman"/>
                <w:bCs/>
                <w:sz w:val="20"/>
                <w:szCs w:val="20"/>
              </w:rPr>
              <w:t>Universitas Serang Raya</w:t>
            </w:r>
          </w:p>
        </w:tc>
        <w:tc>
          <w:tcPr>
            <w:tcW w:w="2176" w:type="dxa"/>
            <w:vAlign w:val="center"/>
          </w:tcPr>
          <w:p w14:paraId="1D8644D2" w14:textId="77777777" w:rsidR="005D6D3E" w:rsidRPr="00E458ED" w:rsidRDefault="002B5C62" w:rsidP="005D6D3E">
            <w:pPr>
              <w:jc w:val="center"/>
              <w:rPr>
                <w:sz w:val="20"/>
              </w:rPr>
            </w:pPr>
            <w:r>
              <w:rPr>
                <w:rFonts w:eastAsia="Times New Roman" w:cs="Times New Roman"/>
                <w:color w:val="000000"/>
                <w:sz w:val="20"/>
                <w:szCs w:val="20"/>
              </w:rPr>
              <w:t>SLB Rafaha Arjasari</w:t>
            </w:r>
          </w:p>
        </w:tc>
        <w:tc>
          <w:tcPr>
            <w:tcW w:w="2027" w:type="dxa"/>
            <w:vAlign w:val="center"/>
          </w:tcPr>
          <w:p w14:paraId="430AFEDC" w14:textId="77777777" w:rsidR="005D6D3E" w:rsidRPr="00E458ED" w:rsidRDefault="004717AB" w:rsidP="005D6D3E">
            <w:pPr>
              <w:jc w:val="center"/>
              <w:rPr>
                <w:sz w:val="20"/>
              </w:rPr>
            </w:pPr>
            <w:r>
              <w:rPr>
                <w:sz w:val="20"/>
              </w:rPr>
              <w:t>STMIK STIKOM Indonesia</w:t>
            </w:r>
          </w:p>
        </w:tc>
      </w:tr>
      <w:tr w:rsidR="005D6D3E" w:rsidRPr="00E458ED" w14:paraId="0529A27D" w14:textId="77777777" w:rsidTr="00515C57">
        <w:trPr>
          <w:trHeight w:val="1503"/>
          <w:jc w:val="center"/>
        </w:trPr>
        <w:tc>
          <w:tcPr>
            <w:tcW w:w="1219" w:type="dxa"/>
            <w:vAlign w:val="center"/>
          </w:tcPr>
          <w:p w14:paraId="0BF39A65" w14:textId="77777777" w:rsidR="005D6D3E" w:rsidRPr="00E458ED" w:rsidRDefault="005D6D3E" w:rsidP="005D6D3E">
            <w:pPr>
              <w:jc w:val="center"/>
              <w:rPr>
                <w:sz w:val="20"/>
              </w:rPr>
            </w:pPr>
            <w:r w:rsidRPr="00593445">
              <w:rPr>
                <w:rFonts w:eastAsia="Times New Roman" w:cs="Times New Roman"/>
                <w:bCs/>
                <w:i/>
                <w:color w:val="000000"/>
                <w:sz w:val="20"/>
                <w:szCs w:val="20"/>
              </w:rPr>
              <w:t>Tittles</w:t>
            </w:r>
          </w:p>
        </w:tc>
        <w:tc>
          <w:tcPr>
            <w:tcW w:w="2176" w:type="dxa"/>
            <w:vAlign w:val="center"/>
          </w:tcPr>
          <w:p w14:paraId="1B76BE94" w14:textId="77777777" w:rsidR="005D6D3E" w:rsidRPr="00E458ED" w:rsidRDefault="005D6D3E" w:rsidP="005D6D3E">
            <w:pPr>
              <w:jc w:val="center"/>
              <w:rPr>
                <w:sz w:val="20"/>
              </w:rPr>
            </w:pPr>
            <w:r>
              <w:rPr>
                <w:rFonts w:cs="Times New Roman"/>
                <w:bCs/>
                <w:sz w:val="20"/>
                <w:szCs w:val="20"/>
              </w:rPr>
              <w:t>Rancang Bangun Aplikasi E-Portofolio Hasil Karya Mahasiswa Unsera Menggunakan Metode Scrum</w:t>
            </w:r>
          </w:p>
        </w:tc>
        <w:tc>
          <w:tcPr>
            <w:tcW w:w="2176" w:type="dxa"/>
            <w:vAlign w:val="center"/>
          </w:tcPr>
          <w:p w14:paraId="3579FBD9" w14:textId="77777777" w:rsidR="005D6D3E" w:rsidRPr="00E458ED" w:rsidRDefault="008A75DD" w:rsidP="005D6D3E">
            <w:pPr>
              <w:jc w:val="center"/>
              <w:rPr>
                <w:sz w:val="20"/>
              </w:rPr>
            </w:pPr>
            <w:r w:rsidRPr="008A75DD">
              <w:rPr>
                <w:sz w:val="20"/>
              </w:rPr>
              <w:t xml:space="preserve">Pembangunan Aplikasi Asesmen bagi anak berkebutuhan khusus dengan </w:t>
            </w:r>
            <w:r>
              <w:rPr>
                <w:sz w:val="20"/>
              </w:rPr>
              <w:t>P</w:t>
            </w:r>
            <w:r w:rsidRPr="008A75DD">
              <w:rPr>
                <w:sz w:val="20"/>
              </w:rPr>
              <w:t xml:space="preserve">rogressive </w:t>
            </w:r>
            <w:r>
              <w:rPr>
                <w:sz w:val="20"/>
              </w:rPr>
              <w:t>W</w:t>
            </w:r>
            <w:r w:rsidRPr="008A75DD">
              <w:rPr>
                <w:sz w:val="20"/>
              </w:rPr>
              <w:t xml:space="preserve">eb </w:t>
            </w:r>
            <w:r>
              <w:rPr>
                <w:sz w:val="20"/>
              </w:rPr>
              <w:t>A</w:t>
            </w:r>
            <w:r w:rsidRPr="008A75DD">
              <w:rPr>
                <w:sz w:val="20"/>
              </w:rPr>
              <w:t>pp di SLB Rahafa Arjasari</w:t>
            </w:r>
          </w:p>
        </w:tc>
        <w:tc>
          <w:tcPr>
            <w:tcW w:w="2027" w:type="dxa"/>
            <w:vAlign w:val="center"/>
          </w:tcPr>
          <w:p w14:paraId="23BF83A2" w14:textId="77777777" w:rsidR="005D6D3E" w:rsidRPr="00E458ED" w:rsidRDefault="004717AB" w:rsidP="005D6D3E">
            <w:pPr>
              <w:jc w:val="center"/>
              <w:rPr>
                <w:sz w:val="20"/>
              </w:rPr>
            </w:pPr>
            <w:r w:rsidRPr="004717AB">
              <w:rPr>
                <w:sz w:val="20"/>
              </w:rPr>
              <w:t>Rancang Bangun Sistem Pencatatan Portofolio untuk Evaluasi Kinerja Dosen pada STIMK STIKOM Indonesia</w:t>
            </w:r>
          </w:p>
        </w:tc>
      </w:tr>
      <w:tr w:rsidR="005D6D3E" w:rsidRPr="00E458ED" w14:paraId="3D1B9A08" w14:textId="77777777" w:rsidTr="00515C57">
        <w:trPr>
          <w:trHeight w:val="3259"/>
          <w:jc w:val="center"/>
        </w:trPr>
        <w:tc>
          <w:tcPr>
            <w:tcW w:w="1219" w:type="dxa"/>
            <w:vAlign w:val="center"/>
          </w:tcPr>
          <w:p w14:paraId="294B5793" w14:textId="77777777" w:rsidR="005D6D3E" w:rsidRPr="00E458ED" w:rsidRDefault="005D6D3E" w:rsidP="005D6D3E">
            <w:pPr>
              <w:jc w:val="center"/>
              <w:rPr>
                <w:sz w:val="20"/>
              </w:rPr>
            </w:pPr>
            <w:r w:rsidRPr="00593445">
              <w:rPr>
                <w:rFonts w:eastAsia="Times New Roman" w:cs="Times New Roman"/>
                <w:bCs/>
                <w:i/>
                <w:color w:val="000000"/>
                <w:sz w:val="20"/>
                <w:szCs w:val="20"/>
              </w:rPr>
              <w:t>Features</w:t>
            </w:r>
          </w:p>
        </w:tc>
        <w:tc>
          <w:tcPr>
            <w:tcW w:w="2176" w:type="dxa"/>
            <w:vAlign w:val="center"/>
          </w:tcPr>
          <w:p w14:paraId="4A6B64CA" w14:textId="77777777" w:rsidR="005D6D3E" w:rsidRPr="001E6E25" w:rsidRDefault="001E6E25" w:rsidP="00DC05F9">
            <w:pPr>
              <w:pStyle w:val="ListParagraph"/>
              <w:numPr>
                <w:ilvl w:val="0"/>
                <w:numId w:val="21"/>
              </w:numPr>
              <w:ind w:left="261" w:hanging="261"/>
              <w:jc w:val="left"/>
              <w:rPr>
                <w:sz w:val="20"/>
              </w:rPr>
            </w:pPr>
            <w:r>
              <w:rPr>
                <w:rFonts w:eastAsia="Times New Roman" w:cs="Times New Roman"/>
                <w:color w:val="000000"/>
                <w:sz w:val="20"/>
                <w:szCs w:val="20"/>
              </w:rPr>
              <w:t>Menampung informasi hasil karya mahasiswa UNSERA dengan kategori : Mahasiswa aktif, alumni, UKM, Himpunan Mahasiswa Jurusan (HMJ)</w:t>
            </w:r>
          </w:p>
          <w:p w14:paraId="150670AD" w14:textId="77777777" w:rsidR="001E6E25" w:rsidRPr="00E458ED" w:rsidRDefault="001E6E25" w:rsidP="00DC05F9">
            <w:pPr>
              <w:pStyle w:val="ListParagraph"/>
              <w:numPr>
                <w:ilvl w:val="0"/>
                <w:numId w:val="21"/>
              </w:numPr>
              <w:ind w:left="261" w:hanging="261"/>
              <w:jc w:val="left"/>
              <w:rPr>
                <w:sz w:val="20"/>
              </w:rPr>
            </w:pPr>
            <w:r>
              <w:rPr>
                <w:sz w:val="20"/>
              </w:rPr>
              <w:t>Melihat, Memvalidasi laporan tiap mahasiswa dari berbagai kategori.</w:t>
            </w:r>
          </w:p>
        </w:tc>
        <w:tc>
          <w:tcPr>
            <w:tcW w:w="2176" w:type="dxa"/>
            <w:vAlign w:val="center"/>
          </w:tcPr>
          <w:p w14:paraId="331D67C7" w14:textId="77777777" w:rsidR="005D6D3E" w:rsidRDefault="008A75DD" w:rsidP="00DC05F9">
            <w:pPr>
              <w:pStyle w:val="ListParagraph"/>
              <w:numPr>
                <w:ilvl w:val="0"/>
                <w:numId w:val="21"/>
              </w:numPr>
              <w:ind w:left="265" w:hanging="265"/>
              <w:jc w:val="left"/>
              <w:rPr>
                <w:rFonts w:eastAsia="Times New Roman" w:cs="Times New Roman"/>
                <w:color w:val="000000"/>
                <w:sz w:val="20"/>
                <w:szCs w:val="20"/>
              </w:rPr>
            </w:pPr>
            <w:r>
              <w:rPr>
                <w:rFonts w:eastAsia="Times New Roman" w:cs="Times New Roman"/>
                <w:color w:val="000000"/>
                <w:sz w:val="20"/>
                <w:szCs w:val="20"/>
              </w:rPr>
              <w:t>Menggunakan fitur flash dan alat getar pada smartphone untuk melakukan assesmen pada anak</w:t>
            </w:r>
            <w:r w:rsidR="00AD0495">
              <w:rPr>
                <w:rFonts w:eastAsia="Times New Roman" w:cs="Times New Roman"/>
                <w:color w:val="000000"/>
                <w:sz w:val="20"/>
                <w:szCs w:val="20"/>
              </w:rPr>
              <w:t xml:space="preserve"> berkebutuhan khusus</w:t>
            </w:r>
            <w:r>
              <w:rPr>
                <w:rFonts w:eastAsia="Times New Roman" w:cs="Times New Roman"/>
                <w:color w:val="000000"/>
                <w:sz w:val="20"/>
                <w:szCs w:val="20"/>
              </w:rPr>
              <w:t>.</w:t>
            </w:r>
          </w:p>
          <w:p w14:paraId="0A230959" w14:textId="77777777" w:rsidR="008A75DD" w:rsidRPr="00E458ED" w:rsidRDefault="008A75DD" w:rsidP="00AD0495">
            <w:pPr>
              <w:pStyle w:val="ListParagraph"/>
              <w:ind w:left="265"/>
              <w:jc w:val="left"/>
              <w:rPr>
                <w:rFonts w:eastAsia="Times New Roman" w:cs="Times New Roman"/>
                <w:color w:val="000000"/>
                <w:sz w:val="20"/>
                <w:szCs w:val="20"/>
              </w:rPr>
            </w:pPr>
          </w:p>
        </w:tc>
        <w:tc>
          <w:tcPr>
            <w:tcW w:w="2027" w:type="dxa"/>
            <w:vAlign w:val="center"/>
          </w:tcPr>
          <w:p w14:paraId="7D2A5CD1" w14:textId="77777777" w:rsidR="005D6D3E" w:rsidRDefault="004717AB" w:rsidP="00DC05F9">
            <w:pPr>
              <w:pStyle w:val="ListParagraph"/>
              <w:numPr>
                <w:ilvl w:val="0"/>
                <w:numId w:val="21"/>
              </w:numPr>
              <w:ind w:left="290" w:hanging="270"/>
              <w:jc w:val="left"/>
              <w:rPr>
                <w:rFonts w:eastAsia="Times New Roman" w:cs="Times New Roman"/>
                <w:color w:val="000000"/>
                <w:sz w:val="20"/>
                <w:szCs w:val="20"/>
              </w:rPr>
            </w:pPr>
            <w:r>
              <w:rPr>
                <w:rFonts w:eastAsia="Times New Roman" w:cs="Times New Roman"/>
                <w:color w:val="000000"/>
                <w:sz w:val="20"/>
                <w:szCs w:val="20"/>
              </w:rPr>
              <w:t>Melihat hasil perhitungan EWMP beserta laporan bukti dokumentasi pelaksanaan yang dilakukan dosen</w:t>
            </w:r>
          </w:p>
          <w:p w14:paraId="5D37B4B0" w14:textId="77777777" w:rsidR="004717AB" w:rsidRPr="00E458ED" w:rsidRDefault="007B1193" w:rsidP="00DC05F9">
            <w:pPr>
              <w:pStyle w:val="ListParagraph"/>
              <w:numPr>
                <w:ilvl w:val="0"/>
                <w:numId w:val="21"/>
              </w:numPr>
              <w:ind w:left="290" w:hanging="270"/>
              <w:jc w:val="left"/>
              <w:rPr>
                <w:rFonts w:eastAsia="Times New Roman" w:cs="Times New Roman"/>
                <w:color w:val="000000"/>
                <w:sz w:val="20"/>
                <w:szCs w:val="20"/>
              </w:rPr>
            </w:pPr>
            <w:r>
              <w:rPr>
                <w:rFonts w:eastAsia="Times New Roman" w:cs="Times New Roman"/>
                <w:color w:val="000000"/>
                <w:sz w:val="20"/>
                <w:szCs w:val="20"/>
              </w:rPr>
              <w:t>Mencetak laporan portofolio dosen, memverifikasi dan mengkalkulasi total angka kredit dosen</w:t>
            </w:r>
          </w:p>
        </w:tc>
      </w:tr>
      <w:tr w:rsidR="005D6D3E" w:rsidRPr="00E458ED" w14:paraId="5A9304AF" w14:textId="77777777" w:rsidTr="00515C57">
        <w:trPr>
          <w:trHeight w:val="501"/>
          <w:jc w:val="center"/>
        </w:trPr>
        <w:tc>
          <w:tcPr>
            <w:tcW w:w="1219" w:type="dxa"/>
            <w:vAlign w:val="center"/>
          </w:tcPr>
          <w:p w14:paraId="66F0F36E" w14:textId="77777777" w:rsidR="005D6D3E" w:rsidRPr="00E458ED" w:rsidRDefault="005D6D3E" w:rsidP="005D6D3E">
            <w:pPr>
              <w:jc w:val="center"/>
              <w:rPr>
                <w:sz w:val="20"/>
              </w:rPr>
            </w:pPr>
            <w:r w:rsidRPr="00593445">
              <w:rPr>
                <w:rFonts w:eastAsia="Times New Roman" w:cs="Times New Roman"/>
                <w:bCs/>
                <w:i/>
                <w:color w:val="000000"/>
                <w:sz w:val="20"/>
                <w:szCs w:val="20"/>
              </w:rPr>
              <w:t>Technology</w:t>
            </w:r>
          </w:p>
        </w:tc>
        <w:tc>
          <w:tcPr>
            <w:tcW w:w="2176" w:type="dxa"/>
            <w:vAlign w:val="center"/>
          </w:tcPr>
          <w:p w14:paraId="44B7AA96" w14:textId="77777777" w:rsidR="005D6D3E" w:rsidRDefault="005D6D3E" w:rsidP="005D6D3E">
            <w:pPr>
              <w:jc w:val="center"/>
              <w:rPr>
                <w:rFonts w:eastAsia="Times New Roman" w:cs="Times New Roman"/>
                <w:i/>
                <w:color w:val="000000"/>
                <w:sz w:val="20"/>
                <w:szCs w:val="20"/>
              </w:rPr>
            </w:pPr>
            <w:r w:rsidRPr="00593445">
              <w:rPr>
                <w:rFonts w:eastAsia="Times New Roman" w:cs="Times New Roman"/>
                <w:i/>
                <w:color w:val="000000"/>
                <w:sz w:val="20"/>
                <w:szCs w:val="20"/>
              </w:rPr>
              <w:t>Web</w:t>
            </w:r>
          </w:p>
          <w:p w14:paraId="55181E59" w14:textId="77777777" w:rsidR="005D6D3E" w:rsidRPr="00E458ED" w:rsidRDefault="005D6D3E" w:rsidP="005D6D3E">
            <w:pPr>
              <w:jc w:val="center"/>
              <w:rPr>
                <w:sz w:val="20"/>
              </w:rPr>
            </w:pPr>
            <w:r>
              <w:rPr>
                <w:rFonts w:eastAsia="Times New Roman" w:cs="Times New Roman"/>
                <w:color w:val="000000"/>
                <w:sz w:val="20"/>
                <w:szCs w:val="20"/>
              </w:rPr>
              <w:t xml:space="preserve">(Metode </w:t>
            </w:r>
            <w:r>
              <w:rPr>
                <w:rFonts w:eastAsia="Times New Roman" w:cs="Times New Roman"/>
                <w:i/>
                <w:color w:val="000000"/>
                <w:sz w:val="20"/>
                <w:szCs w:val="20"/>
              </w:rPr>
              <w:t>Scrum)</w:t>
            </w:r>
          </w:p>
        </w:tc>
        <w:tc>
          <w:tcPr>
            <w:tcW w:w="2176" w:type="dxa"/>
            <w:vAlign w:val="center"/>
          </w:tcPr>
          <w:p w14:paraId="19511EB7" w14:textId="77777777" w:rsidR="005D6D3E" w:rsidRDefault="008A75DD" w:rsidP="005D6D3E">
            <w:pPr>
              <w:jc w:val="center"/>
              <w:rPr>
                <w:rFonts w:eastAsia="Times New Roman" w:cs="Times New Roman"/>
                <w:i/>
                <w:color w:val="000000"/>
                <w:sz w:val="20"/>
                <w:szCs w:val="20"/>
              </w:rPr>
            </w:pPr>
            <w:r>
              <w:rPr>
                <w:rFonts w:eastAsia="Times New Roman" w:cs="Times New Roman"/>
                <w:i/>
                <w:color w:val="000000"/>
                <w:sz w:val="20"/>
                <w:szCs w:val="20"/>
              </w:rPr>
              <w:t xml:space="preserve">Progressive </w:t>
            </w:r>
            <w:r w:rsidR="005D6D3E" w:rsidRPr="00593445">
              <w:rPr>
                <w:rFonts w:eastAsia="Times New Roman" w:cs="Times New Roman"/>
                <w:i/>
                <w:color w:val="000000"/>
                <w:sz w:val="20"/>
                <w:szCs w:val="20"/>
              </w:rPr>
              <w:t>Web</w:t>
            </w:r>
            <w:r>
              <w:rPr>
                <w:rFonts w:eastAsia="Times New Roman" w:cs="Times New Roman"/>
                <w:i/>
                <w:color w:val="000000"/>
                <w:sz w:val="20"/>
                <w:szCs w:val="20"/>
              </w:rPr>
              <w:t xml:space="preserve"> App</w:t>
            </w:r>
          </w:p>
          <w:p w14:paraId="581418E9" w14:textId="77777777" w:rsidR="005D6D3E" w:rsidRPr="00E458ED" w:rsidRDefault="005D6D3E" w:rsidP="005D6D3E">
            <w:pPr>
              <w:jc w:val="center"/>
              <w:rPr>
                <w:sz w:val="20"/>
              </w:rPr>
            </w:pPr>
            <w:r>
              <w:rPr>
                <w:rFonts w:eastAsia="Times New Roman" w:cs="Times New Roman"/>
                <w:color w:val="000000"/>
                <w:sz w:val="20"/>
                <w:szCs w:val="20"/>
              </w:rPr>
              <w:t xml:space="preserve">(Metode </w:t>
            </w:r>
            <w:r>
              <w:rPr>
                <w:rFonts w:eastAsia="Times New Roman" w:cs="Times New Roman"/>
                <w:i/>
                <w:color w:val="000000"/>
                <w:sz w:val="20"/>
                <w:szCs w:val="20"/>
              </w:rPr>
              <w:t>Waterfall)</w:t>
            </w:r>
          </w:p>
        </w:tc>
        <w:tc>
          <w:tcPr>
            <w:tcW w:w="2027" w:type="dxa"/>
            <w:vAlign w:val="center"/>
          </w:tcPr>
          <w:p w14:paraId="160C98F6" w14:textId="77777777" w:rsidR="005D6D3E" w:rsidRPr="004717AB" w:rsidRDefault="007B1193" w:rsidP="005D6D3E">
            <w:pPr>
              <w:jc w:val="center"/>
              <w:rPr>
                <w:i/>
                <w:iCs/>
                <w:sz w:val="20"/>
              </w:rPr>
            </w:pPr>
            <w:r>
              <w:rPr>
                <w:i/>
                <w:iCs/>
                <w:sz w:val="20"/>
              </w:rPr>
              <w:t>Dekstop</w:t>
            </w:r>
          </w:p>
          <w:p w14:paraId="7C54C192" w14:textId="77777777" w:rsidR="004717AB" w:rsidRPr="00E458ED" w:rsidRDefault="004717AB" w:rsidP="005D6D3E">
            <w:pPr>
              <w:jc w:val="center"/>
              <w:rPr>
                <w:sz w:val="20"/>
              </w:rPr>
            </w:pPr>
            <w:r w:rsidRPr="004717AB">
              <w:rPr>
                <w:sz w:val="20"/>
              </w:rPr>
              <w:t>(</w:t>
            </w:r>
            <w:r w:rsidRPr="004717AB">
              <w:rPr>
                <w:i/>
                <w:iCs/>
                <w:sz w:val="20"/>
              </w:rPr>
              <w:t>Metode Waterfall</w:t>
            </w:r>
            <w:r>
              <w:rPr>
                <w:sz w:val="20"/>
              </w:rPr>
              <w:t>)</w:t>
            </w:r>
          </w:p>
        </w:tc>
      </w:tr>
      <w:tr w:rsidR="005D6D3E" w:rsidRPr="00E458ED" w14:paraId="0F490DAD" w14:textId="77777777" w:rsidTr="00515C57">
        <w:trPr>
          <w:trHeight w:val="3003"/>
          <w:jc w:val="center"/>
        </w:trPr>
        <w:tc>
          <w:tcPr>
            <w:tcW w:w="1219" w:type="dxa"/>
            <w:vAlign w:val="center"/>
          </w:tcPr>
          <w:p w14:paraId="55279726" w14:textId="77777777" w:rsidR="005D6D3E" w:rsidRPr="00E458ED" w:rsidRDefault="005D6D3E" w:rsidP="005D6D3E">
            <w:pPr>
              <w:jc w:val="center"/>
              <w:rPr>
                <w:sz w:val="20"/>
              </w:rPr>
            </w:pPr>
            <w:r w:rsidRPr="00593445">
              <w:rPr>
                <w:rFonts w:eastAsia="Times New Roman" w:cs="Times New Roman"/>
                <w:bCs/>
                <w:i/>
                <w:color w:val="000000"/>
                <w:sz w:val="20"/>
                <w:szCs w:val="20"/>
              </w:rPr>
              <w:lastRenderedPageBreak/>
              <w:t>Advantages</w:t>
            </w:r>
          </w:p>
        </w:tc>
        <w:tc>
          <w:tcPr>
            <w:tcW w:w="2176" w:type="dxa"/>
            <w:vAlign w:val="center"/>
          </w:tcPr>
          <w:p w14:paraId="6ADE6405" w14:textId="77777777" w:rsidR="005D6D3E" w:rsidRPr="00E458ED" w:rsidRDefault="002B5C62" w:rsidP="005D6D3E">
            <w:pPr>
              <w:jc w:val="center"/>
              <w:rPr>
                <w:sz w:val="20"/>
              </w:rPr>
            </w:pPr>
            <w:r>
              <w:rPr>
                <w:rFonts w:eastAsia="Times New Roman" w:cs="Times New Roman"/>
                <w:color w:val="000000"/>
                <w:sz w:val="20"/>
                <w:szCs w:val="20"/>
              </w:rPr>
              <w:t xml:space="preserve">Suatu sistem aplikasi yang dirancang untuk melakukan keperluan pengolaan data-data hasil karya mahasiswa UNSERA dengan penerapan teknologi komputer baik hardware atau software yang dapat mengelola proses kegiatan menjadi informasi yang bermanfaat. </w:t>
            </w:r>
          </w:p>
        </w:tc>
        <w:tc>
          <w:tcPr>
            <w:tcW w:w="2176" w:type="dxa"/>
            <w:vAlign w:val="center"/>
          </w:tcPr>
          <w:p w14:paraId="70AFFE23" w14:textId="77777777" w:rsidR="005D6D3E" w:rsidRPr="00E458ED" w:rsidRDefault="00AD0495" w:rsidP="005D6D3E">
            <w:pPr>
              <w:jc w:val="center"/>
              <w:rPr>
                <w:sz w:val="20"/>
              </w:rPr>
            </w:pPr>
            <w:r>
              <w:rPr>
                <w:rFonts w:eastAsia="Times New Roman"/>
                <w:sz w:val="20"/>
                <w:szCs w:val="20"/>
              </w:rPr>
              <w:t xml:space="preserve">Suatu aplikasi assesmen yang dirancang khusus untuk anak bekebutuhan khusus </w:t>
            </w:r>
            <w:r w:rsidR="00C6022E">
              <w:rPr>
                <w:rFonts w:eastAsia="Times New Roman"/>
                <w:sz w:val="20"/>
                <w:szCs w:val="20"/>
              </w:rPr>
              <w:t>dengan mencatat dan memasukkan hasil jawaban asesmen anak dimanapun dan kapanpun dalam keadaan online ataupun offline.</w:t>
            </w:r>
          </w:p>
        </w:tc>
        <w:tc>
          <w:tcPr>
            <w:tcW w:w="2027" w:type="dxa"/>
            <w:vAlign w:val="center"/>
          </w:tcPr>
          <w:p w14:paraId="2AB57B54" w14:textId="77777777" w:rsidR="005D6D3E" w:rsidRPr="00E458ED" w:rsidRDefault="004717AB" w:rsidP="005D6D3E">
            <w:pPr>
              <w:jc w:val="center"/>
              <w:rPr>
                <w:sz w:val="20"/>
              </w:rPr>
            </w:pPr>
            <w:r>
              <w:rPr>
                <w:sz w:val="20"/>
              </w:rPr>
              <w:t>Suatu sistem aplikasi pencatatan yang dapat memberikan informasi dalam mencatat portofolio dosen, melakukan pencatatan portofolio dan menghasilkan laporan mengenai evaluasi kinerja dosen</w:t>
            </w:r>
          </w:p>
        </w:tc>
      </w:tr>
      <w:tr w:rsidR="005D6D3E" w:rsidRPr="00E458ED" w14:paraId="52AC2CF3" w14:textId="77777777" w:rsidTr="00212B69">
        <w:trPr>
          <w:trHeight w:val="944"/>
          <w:jc w:val="center"/>
        </w:trPr>
        <w:tc>
          <w:tcPr>
            <w:tcW w:w="1219" w:type="dxa"/>
            <w:vAlign w:val="center"/>
          </w:tcPr>
          <w:p w14:paraId="009E5641" w14:textId="77777777" w:rsidR="005D6D3E" w:rsidRPr="00E458ED" w:rsidRDefault="005D6D3E" w:rsidP="005D6D3E">
            <w:pPr>
              <w:jc w:val="center"/>
              <w:rPr>
                <w:sz w:val="20"/>
              </w:rPr>
            </w:pPr>
            <w:r w:rsidRPr="00593445">
              <w:rPr>
                <w:rFonts w:eastAsia="Times New Roman" w:cs="Times New Roman"/>
                <w:bCs/>
                <w:i/>
                <w:color w:val="000000"/>
                <w:sz w:val="20"/>
                <w:szCs w:val="20"/>
              </w:rPr>
              <w:t>Deficiencies</w:t>
            </w:r>
          </w:p>
        </w:tc>
        <w:tc>
          <w:tcPr>
            <w:tcW w:w="2176" w:type="dxa"/>
            <w:vAlign w:val="center"/>
          </w:tcPr>
          <w:p w14:paraId="555FBC20" w14:textId="77777777" w:rsidR="005D6D3E" w:rsidRPr="00E458ED" w:rsidRDefault="001E6E25" w:rsidP="005D6D3E">
            <w:pPr>
              <w:jc w:val="center"/>
              <w:rPr>
                <w:sz w:val="20"/>
              </w:rPr>
            </w:pPr>
            <w:r>
              <w:rPr>
                <w:rFonts w:eastAsia="Times New Roman" w:cs="Times New Roman"/>
                <w:color w:val="000000"/>
                <w:sz w:val="20"/>
                <w:szCs w:val="20"/>
              </w:rPr>
              <w:t xml:space="preserve">Aplikasi ini masih berbasis website yang hanya </w:t>
            </w:r>
            <w:r w:rsidR="002B5C62">
              <w:rPr>
                <w:rFonts w:eastAsia="Times New Roman" w:cs="Times New Roman"/>
                <w:color w:val="000000"/>
                <w:sz w:val="20"/>
                <w:szCs w:val="20"/>
              </w:rPr>
              <w:t>digunakan untuk mengumpulkan data karya mahasiswa UNSERA dan masih perlu dikembangkan lagi dengan penambahan fitur donasi mahasiswa.</w:t>
            </w:r>
          </w:p>
        </w:tc>
        <w:tc>
          <w:tcPr>
            <w:tcW w:w="2176" w:type="dxa"/>
            <w:vAlign w:val="center"/>
          </w:tcPr>
          <w:p w14:paraId="54C10086" w14:textId="77777777" w:rsidR="00C6022E" w:rsidRDefault="00C6022E" w:rsidP="005D6D3E">
            <w:pPr>
              <w:jc w:val="center"/>
              <w:rPr>
                <w:rFonts w:eastAsia="Times New Roman" w:cs="Times New Roman"/>
                <w:color w:val="000000"/>
                <w:sz w:val="20"/>
                <w:szCs w:val="20"/>
              </w:rPr>
            </w:pPr>
            <w:r>
              <w:rPr>
                <w:rFonts w:eastAsia="Times New Roman" w:cs="Times New Roman"/>
                <w:color w:val="000000"/>
                <w:sz w:val="20"/>
                <w:szCs w:val="20"/>
              </w:rPr>
              <w:t>Aplikasi hanya berjalan di SLB Rahafa Arjasari dan harus dikembangkan lagi agar dapat melihat perkembangan signifikan dari aplikasi asesmen tersebut.</w:t>
            </w:r>
          </w:p>
          <w:p w14:paraId="0B3E0560" w14:textId="77777777" w:rsidR="005D6D3E" w:rsidRPr="00E458ED" w:rsidRDefault="00C6022E" w:rsidP="005D6D3E">
            <w:pPr>
              <w:jc w:val="center"/>
              <w:rPr>
                <w:sz w:val="20"/>
              </w:rPr>
            </w:pPr>
            <w:r>
              <w:rPr>
                <w:rFonts w:eastAsia="Times New Roman" w:cs="Times New Roman"/>
                <w:color w:val="000000"/>
                <w:sz w:val="20"/>
                <w:szCs w:val="20"/>
              </w:rPr>
              <w:t xml:space="preserve"> </w:t>
            </w:r>
          </w:p>
        </w:tc>
        <w:tc>
          <w:tcPr>
            <w:tcW w:w="2027" w:type="dxa"/>
            <w:vAlign w:val="center"/>
          </w:tcPr>
          <w:p w14:paraId="6560EE8B" w14:textId="77777777" w:rsidR="005D6D3E" w:rsidRPr="007B1193" w:rsidRDefault="007B1193" w:rsidP="005D6D3E">
            <w:pPr>
              <w:jc w:val="center"/>
              <w:rPr>
                <w:sz w:val="20"/>
              </w:rPr>
            </w:pPr>
            <w:r>
              <w:rPr>
                <w:sz w:val="20"/>
              </w:rPr>
              <w:t xml:space="preserve">Aplikasi </w:t>
            </w:r>
            <w:r w:rsidR="000D3F3A">
              <w:rPr>
                <w:sz w:val="20"/>
              </w:rPr>
              <w:t>ini masih berbasis dekstop web yang hanya digunakan untuk evaluasi kinerja dosen dan masih bisa dikembangkan lagi ke versi android</w:t>
            </w:r>
          </w:p>
        </w:tc>
      </w:tr>
    </w:tbl>
    <w:p w14:paraId="355EB556" w14:textId="375ACC89" w:rsidR="00BD2A03" w:rsidRDefault="00BD2A03" w:rsidP="0043350E">
      <w:pPr>
        <w:spacing w:after="0" w:line="360" w:lineRule="auto"/>
        <w:rPr>
          <w:b/>
        </w:rPr>
      </w:pPr>
    </w:p>
    <w:p w14:paraId="31656C00" w14:textId="1AED19BD" w:rsidR="00212B69" w:rsidRDefault="00212B69" w:rsidP="0043350E">
      <w:pPr>
        <w:spacing w:after="0" w:line="360" w:lineRule="auto"/>
        <w:rPr>
          <w:b/>
        </w:rPr>
      </w:pPr>
    </w:p>
    <w:p w14:paraId="1501240E" w14:textId="26B8636A" w:rsidR="00212B69" w:rsidRDefault="00212B69" w:rsidP="0043350E">
      <w:pPr>
        <w:spacing w:after="0" w:line="360" w:lineRule="auto"/>
        <w:rPr>
          <w:b/>
        </w:rPr>
      </w:pPr>
    </w:p>
    <w:p w14:paraId="0ACAA830" w14:textId="7B30961F" w:rsidR="00212B69" w:rsidRDefault="00212B69" w:rsidP="0043350E">
      <w:pPr>
        <w:spacing w:after="0" w:line="360" w:lineRule="auto"/>
        <w:rPr>
          <w:b/>
        </w:rPr>
      </w:pPr>
    </w:p>
    <w:p w14:paraId="11FC2F61" w14:textId="63D688F2" w:rsidR="00212B69" w:rsidRDefault="00212B69" w:rsidP="0043350E">
      <w:pPr>
        <w:spacing w:after="0" w:line="360" w:lineRule="auto"/>
        <w:rPr>
          <w:b/>
        </w:rPr>
      </w:pPr>
    </w:p>
    <w:p w14:paraId="385087ED" w14:textId="01F6B641" w:rsidR="00212B69" w:rsidRDefault="00212B69" w:rsidP="0043350E">
      <w:pPr>
        <w:spacing w:after="0" w:line="360" w:lineRule="auto"/>
        <w:rPr>
          <w:b/>
        </w:rPr>
      </w:pPr>
    </w:p>
    <w:p w14:paraId="70BA8DF6" w14:textId="1F8AC44F" w:rsidR="00212B69" w:rsidRDefault="00212B69" w:rsidP="0043350E">
      <w:pPr>
        <w:spacing w:after="0" w:line="360" w:lineRule="auto"/>
        <w:rPr>
          <w:b/>
        </w:rPr>
      </w:pPr>
    </w:p>
    <w:p w14:paraId="2999BF60" w14:textId="529D1DB9" w:rsidR="00212B69" w:rsidRDefault="00212B69" w:rsidP="0043350E">
      <w:pPr>
        <w:spacing w:after="0" w:line="360" w:lineRule="auto"/>
        <w:rPr>
          <w:b/>
        </w:rPr>
      </w:pPr>
    </w:p>
    <w:p w14:paraId="708A2256" w14:textId="31BD38AF" w:rsidR="00212B69" w:rsidRDefault="00212B69" w:rsidP="0043350E">
      <w:pPr>
        <w:spacing w:after="0" w:line="360" w:lineRule="auto"/>
        <w:rPr>
          <w:b/>
        </w:rPr>
      </w:pPr>
    </w:p>
    <w:p w14:paraId="43346725" w14:textId="7DB83743" w:rsidR="00212B69" w:rsidRDefault="00212B69" w:rsidP="0043350E">
      <w:pPr>
        <w:spacing w:after="0" w:line="360" w:lineRule="auto"/>
        <w:rPr>
          <w:b/>
        </w:rPr>
      </w:pPr>
    </w:p>
    <w:p w14:paraId="1F2CFE5A" w14:textId="659C45BD" w:rsidR="00212B69" w:rsidRDefault="00212B69" w:rsidP="0043350E">
      <w:pPr>
        <w:spacing w:after="0" w:line="360" w:lineRule="auto"/>
        <w:rPr>
          <w:b/>
        </w:rPr>
      </w:pPr>
    </w:p>
    <w:p w14:paraId="372C4EF5" w14:textId="2B0B6E59" w:rsidR="00212B69" w:rsidRDefault="00212B69" w:rsidP="0043350E">
      <w:pPr>
        <w:spacing w:after="0" w:line="360" w:lineRule="auto"/>
        <w:rPr>
          <w:b/>
        </w:rPr>
      </w:pPr>
    </w:p>
    <w:p w14:paraId="7095092C" w14:textId="18D2FBDD" w:rsidR="00212B69" w:rsidRDefault="00212B69" w:rsidP="0043350E">
      <w:pPr>
        <w:spacing w:after="0" w:line="360" w:lineRule="auto"/>
        <w:rPr>
          <w:b/>
        </w:rPr>
      </w:pPr>
    </w:p>
    <w:p w14:paraId="711502DB" w14:textId="15461CD5" w:rsidR="00212B69" w:rsidRDefault="00212B69" w:rsidP="0043350E">
      <w:pPr>
        <w:spacing w:after="0" w:line="360" w:lineRule="auto"/>
        <w:rPr>
          <w:b/>
        </w:rPr>
      </w:pPr>
    </w:p>
    <w:p w14:paraId="3DCCC503" w14:textId="7EE8DA22" w:rsidR="00212B69" w:rsidRDefault="00212B69" w:rsidP="0043350E">
      <w:pPr>
        <w:spacing w:after="0" w:line="360" w:lineRule="auto"/>
        <w:rPr>
          <w:b/>
        </w:rPr>
      </w:pPr>
    </w:p>
    <w:p w14:paraId="46054994" w14:textId="233D6185" w:rsidR="00212B69" w:rsidRDefault="00212B69" w:rsidP="0043350E">
      <w:pPr>
        <w:spacing w:after="0" w:line="360" w:lineRule="auto"/>
        <w:rPr>
          <w:b/>
        </w:rPr>
      </w:pPr>
    </w:p>
    <w:p w14:paraId="04D2FF3D" w14:textId="65BED55C" w:rsidR="00212B69" w:rsidRDefault="00212B69" w:rsidP="0043350E">
      <w:pPr>
        <w:spacing w:after="0" w:line="360" w:lineRule="auto"/>
        <w:rPr>
          <w:b/>
        </w:rPr>
      </w:pPr>
    </w:p>
    <w:p w14:paraId="6908CCBF" w14:textId="11A3B1DA" w:rsidR="00212B69" w:rsidRDefault="00212B69" w:rsidP="0043350E">
      <w:pPr>
        <w:spacing w:after="0" w:line="360" w:lineRule="auto"/>
        <w:rPr>
          <w:b/>
        </w:rPr>
      </w:pPr>
    </w:p>
    <w:p w14:paraId="3AEC5EC2" w14:textId="17EA7AFD" w:rsidR="00212B69" w:rsidRDefault="00212B69" w:rsidP="00212B69">
      <w:pPr>
        <w:pStyle w:val="Heading1"/>
        <w:tabs>
          <w:tab w:val="center" w:pos="3965"/>
          <w:tab w:val="right" w:pos="7931"/>
        </w:tabs>
        <w:spacing w:line="360" w:lineRule="auto"/>
        <w:rPr>
          <w:color w:val="FFFFFF" w:themeColor="background1"/>
          <w:sz w:val="22"/>
        </w:rPr>
      </w:pPr>
      <w:bookmarkStart w:id="66" w:name="_Toc49308793"/>
      <w:r w:rsidRPr="00B00D11">
        <w:rPr>
          <w:sz w:val="24"/>
          <w:szCs w:val="24"/>
        </w:rPr>
        <w:lastRenderedPageBreak/>
        <w:t>BAB 3</w:t>
      </w:r>
      <w:r>
        <w:rPr>
          <w:color w:val="FFFFFF" w:themeColor="background1"/>
          <w:sz w:val="4"/>
        </w:rPr>
        <w:t xml:space="preserve"> METODE PENELITIAN</w:t>
      </w:r>
      <w:bookmarkEnd w:id="66"/>
    </w:p>
    <w:p w14:paraId="18FC08CE" w14:textId="77777777" w:rsidR="00212B69" w:rsidRDefault="00212B69" w:rsidP="00212B69">
      <w:pPr>
        <w:spacing w:after="0" w:line="360" w:lineRule="auto"/>
        <w:jc w:val="center"/>
        <w:rPr>
          <w:b/>
        </w:rPr>
      </w:pPr>
      <w:r>
        <w:rPr>
          <w:b/>
        </w:rPr>
        <w:t>METODE PENELITIAN</w:t>
      </w:r>
    </w:p>
    <w:p w14:paraId="52DF9CFA" w14:textId="77777777" w:rsidR="00212B69" w:rsidRPr="00F438B4" w:rsidRDefault="00212B69" w:rsidP="0043350E">
      <w:pPr>
        <w:spacing w:after="0" w:line="360" w:lineRule="auto"/>
        <w:rPr>
          <w:b/>
        </w:rPr>
      </w:pPr>
    </w:p>
    <w:p w14:paraId="0D5F6655" w14:textId="77777777" w:rsidR="00292C36" w:rsidRDefault="00292C36" w:rsidP="008C050C">
      <w:pPr>
        <w:pStyle w:val="Heading2"/>
        <w:spacing w:before="0" w:line="360" w:lineRule="auto"/>
      </w:pPr>
      <w:bookmarkStart w:id="67" w:name="_Toc49308794"/>
      <w:r>
        <w:t xml:space="preserve">3.1 </w:t>
      </w:r>
      <w:proofErr w:type="spellStart"/>
      <w:r>
        <w:t>Tempat</w:t>
      </w:r>
      <w:proofErr w:type="spellEnd"/>
      <w:r>
        <w:t xml:space="preserve"> dan Waktu </w:t>
      </w:r>
      <w:proofErr w:type="spellStart"/>
      <w:r>
        <w:t>Penelitian</w:t>
      </w:r>
      <w:bookmarkEnd w:id="67"/>
      <w:proofErr w:type="spellEnd"/>
    </w:p>
    <w:p w14:paraId="1FE5864D" w14:textId="77777777" w:rsidR="00A1259A" w:rsidRDefault="00891922" w:rsidP="00DD652E">
      <w:pPr>
        <w:spacing w:after="0" w:line="360" w:lineRule="auto"/>
        <w:ind w:firstLine="720"/>
      </w:pPr>
      <w:proofErr w:type="spellStart"/>
      <w:r>
        <w:t>Tempat</w:t>
      </w:r>
      <w:proofErr w:type="spellEnd"/>
      <w:r>
        <w:t xml:space="preserve"> </w:t>
      </w:r>
      <w:proofErr w:type="spellStart"/>
      <w:r>
        <w:t>penelitian</w:t>
      </w:r>
      <w:proofErr w:type="spellEnd"/>
      <w:r>
        <w:t xml:space="preserve"> </w:t>
      </w:r>
      <w:proofErr w:type="spellStart"/>
      <w:r w:rsidR="00F27EA1">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di</w:t>
      </w:r>
      <w:r w:rsidR="004A0633">
        <w:rPr>
          <w:rFonts w:cs="Times New Roman"/>
          <w:szCs w:val="24"/>
          <w:lang w:val="id-ID"/>
        </w:rPr>
        <w:t xml:space="preserve"> </w:t>
      </w:r>
      <w:r w:rsidR="00FC221F">
        <w:rPr>
          <w:rFonts w:cs="Times New Roman"/>
          <w:szCs w:val="24"/>
          <w:lang w:val="id-ID"/>
        </w:rPr>
        <w:t>HEbAT Community</w:t>
      </w:r>
      <w:r w:rsidR="004A0633">
        <w:rPr>
          <w:rFonts w:cs="Times New Roman"/>
          <w:szCs w:val="24"/>
          <w:lang w:val="id-ID"/>
        </w:rPr>
        <w:t xml:space="preserve"> Situbondo</w:t>
      </w:r>
      <w:r w:rsidR="00FC221F">
        <w:rPr>
          <w:rFonts w:cs="Times New Roman"/>
          <w:szCs w:val="24"/>
          <w:lang w:val="id-ID"/>
        </w:rPr>
        <w:t xml:space="preserve"> Sekretariat: Jl. A. Yani RT.01 RW.01 Link.Dam </w:t>
      </w:r>
      <w:r w:rsidR="003F4A42">
        <w:rPr>
          <w:rFonts w:cs="Times New Roman"/>
          <w:szCs w:val="24"/>
          <w:lang w:val="id-ID"/>
        </w:rPr>
        <w:t>Dawuhan, Kec. Situbondo, Kabupaten Situbondo, Jawa Timur 68311</w:t>
      </w:r>
      <w:r w:rsidR="00C42179">
        <w:t>.</w:t>
      </w:r>
      <w:r>
        <w:t xml:space="preserve"> </w:t>
      </w:r>
      <w:proofErr w:type="spellStart"/>
      <w:r w:rsidR="00F27EA1">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dikerjakan</w:t>
      </w:r>
      <w:proofErr w:type="spellEnd"/>
      <w:r>
        <w:t xml:space="preserve"> </w:t>
      </w:r>
      <w:proofErr w:type="spellStart"/>
      <w:r>
        <w:t>secara</w:t>
      </w:r>
      <w:proofErr w:type="spellEnd"/>
      <w:r>
        <w:t xml:space="preserve"> </w:t>
      </w:r>
      <w:proofErr w:type="spellStart"/>
      <w:r>
        <w:t>urut</w:t>
      </w:r>
      <w:proofErr w:type="spellEnd"/>
      <w:r>
        <w:t xml:space="preserve"> yang </w:t>
      </w:r>
      <w:proofErr w:type="spellStart"/>
      <w:r>
        <w:t>ditunjukkan</w:t>
      </w:r>
      <w:proofErr w:type="spellEnd"/>
      <w:r>
        <w:t xml:space="preserve"> pada </w:t>
      </w:r>
      <w:proofErr w:type="spellStart"/>
      <w:r>
        <w:t>Tabel</w:t>
      </w:r>
      <w:proofErr w:type="spellEnd"/>
      <w:r>
        <w:t xml:space="preserve"> 3.1.</w:t>
      </w:r>
    </w:p>
    <w:p w14:paraId="435DED06" w14:textId="77777777" w:rsidR="00DD652E" w:rsidRDefault="00DD652E" w:rsidP="00DD652E">
      <w:pPr>
        <w:pStyle w:val="Caption"/>
        <w:keepNext/>
        <w:spacing w:after="0" w:line="360" w:lineRule="auto"/>
        <w:jc w:val="left"/>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68" w:name="_Toc31186055"/>
      <w:bookmarkStart w:id="69" w:name="_Toc48944911"/>
      <w:r>
        <w:rPr>
          <w:noProof/>
          <w:color w:val="FFFFFF" w:themeColor="background1"/>
          <w:sz w:val="2"/>
          <w:szCs w:val="2"/>
        </w:rPr>
        <w:t>4</w:t>
      </w:r>
      <w:r w:rsidRPr="005102F7">
        <w:rPr>
          <w:color w:val="FFFFFF" w:themeColor="background1"/>
          <w:sz w:val="2"/>
          <w:szCs w:val="2"/>
        </w:rPr>
        <w:fldChar w:fldCharType="end"/>
      </w:r>
      <w:r w:rsidRPr="00330AFE">
        <w:rPr>
          <w:noProof/>
        </w:rPr>
        <w:t>Tab</w:t>
      </w:r>
      <w:r w:rsidR="00400C89">
        <w:rPr>
          <w:noProof/>
          <w:lang w:val="id-ID"/>
        </w:rPr>
        <w:t>el</w:t>
      </w:r>
      <w:r w:rsidRPr="00330AFE">
        <w:rPr>
          <w:noProof/>
        </w:rPr>
        <w:t xml:space="preserve"> 3.1 </w:t>
      </w:r>
      <w:r w:rsidRPr="00A1259A">
        <w:rPr>
          <w:b w:val="0"/>
          <w:noProof/>
        </w:rPr>
        <w:t>Waktu Pengerjaan Proyek Akhir</w:t>
      </w:r>
      <w:bookmarkEnd w:id="68"/>
      <w:bookmarkEnd w:id="69"/>
    </w:p>
    <w:tbl>
      <w:tblPr>
        <w:tblW w:w="7995" w:type="dxa"/>
        <w:tblInd w:w="93" w:type="dxa"/>
        <w:tblLook w:val="04A0" w:firstRow="1" w:lastRow="0" w:firstColumn="1" w:lastColumn="0" w:noHBand="0" w:noVBand="1"/>
      </w:tblPr>
      <w:tblGrid>
        <w:gridCol w:w="461"/>
        <w:gridCol w:w="1521"/>
        <w:gridCol w:w="546"/>
        <w:gridCol w:w="287"/>
        <w:gridCol w:w="287"/>
        <w:gridCol w:w="289"/>
        <w:gridCol w:w="287"/>
        <w:gridCol w:w="287"/>
        <w:gridCol w:w="287"/>
        <w:gridCol w:w="289"/>
        <w:gridCol w:w="287"/>
        <w:gridCol w:w="287"/>
        <w:gridCol w:w="287"/>
        <w:gridCol w:w="289"/>
        <w:gridCol w:w="287"/>
        <w:gridCol w:w="287"/>
        <w:gridCol w:w="287"/>
        <w:gridCol w:w="289"/>
        <w:gridCol w:w="287"/>
        <w:gridCol w:w="287"/>
        <w:gridCol w:w="287"/>
        <w:gridCol w:w="287"/>
        <w:gridCol w:w="6"/>
      </w:tblGrid>
      <w:tr w:rsidR="004063F6" w:rsidRPr="00BF3E55" w14:paraId="64CE7755" w14:textId="77777777" w:rsidTr="00014F4C">
        <w:trPr>
          <w:trHeight w:val="255"/>
        </w:trPr>
        <w:tc>
          <w:tcPr>
            <w:tcW w:w="46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5AC9BD"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No</w:t>
            </w:r>
          </w:p>
        </w:tc>
        <w:tc>
          <w:tcPr>
            <w:tcW w:w="15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FA00E0" w14:textId="77777777" w:rsidR="004063F6" w:rsidRPr="00BF3E55" w:rsidRDefault="004063F6" w:rsidP="00BF3E55">
            <w:pPr>
              <w:spacing w:after="0" w:line="240" w:lineRule="auto"/>
              <w:jc w:val="center"/>
              <w:rPr>
                <w:rFonts w:eastAsia="Times New Roman" w:cs="Times New Roman"/>
                <w:color w:val="000000"/>
                <w:sz w:val="20"/>
                <w:szCs w:val="20"/>
              </w:rPr>
            </w:pPr>
            <w:proofErr w:type="spellStart"/>
            <w:r w:rsidRPr="00BF3E55">
              <w:rPr>
                <w:rFonts w:eastAsia="Times New Roman" w:cs="Times New Roman"/>
                <w:color w:val="000000"/>
                <w:sz w:val="20"/>
                <w:szCs w:val="20"/>
              </w:rPr>
              <w:t>Kegiatan</w:t>
            </w:r>
            <w:proofErr w:type="spellEnd"/>
          </w:p>
        </w:tc>
        <w:tc>
          <w:tcPr>
            <w:tcW w:w="6013" w:type="dxa"/>
            <w:gridSpan w:val="21"/>
            <w:tcBorders>
              <w:top w:val="single" w:sz="4" w:space="0" w:color="auto"/>
              <w:left w:val="nil"/>
              <w:bottom w:val="single" w:sz="4" w:space="0" w:color="auto"/>
              <w:right w:val="single" w:sz="4" w:space="0" w:color="000000"/>
            </w:tcBorders>
            <w:shd w:val="clear" w:color="auto" w:fill="FFFF00"/>
            <w:noWrap/>
            <w:vAlign w:val="center"/>
            <w:hideMark/>
          </w:tcPr>
          <w:p w14:paraId="4000411B" w14:textId="77777777" w:rsidR="004063F6" w:rsidRPr="004A0633" w:rsidRDefault="00603BB2" w:rsidP="00BF3E55">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 xml:space="preserve">Tahun </w:t>
            </w:r>
            <w:r w:rsidR="004063F6" w:rsidRPr="00BF3E55">
              <w:rPr>
                <w:rFonts w:eastAsia="Times New Roman" w:cs="Times New Roman"/>
                <w:color w:val="000000"/>
                <w:sz w:val="20"/>
                <w:szCs w:val="20"/>
              </w:rPr>
              <w:t>20</w:t>
            </w:r>
            <w:r w:rsidR="004A0633">
              <w:rPr>
                <w:rFonts w:eastAsia="Times New Roman" w:cs="Times New Roman"/>
                <w:color w:val="000000"/>
                <w:sz w:val="20"/>
                <w:szCs w:val="20"/>
                <w:lang w:val="id-ID"/>
              </w:rPr>
              <w:t>20</w:t>
            </w:r>
          </w:p>
        </w:tc>
      </w:tr>
      <w:tr w:rsidR="000723CE" w:rsidRPr="00BF3E55" w14:paraId="3911735A" w14:textId="77777777" w:rsidTr="00942FB8">
        <w:trPr>
          <w:trHeight w:val="255"/>
        </w:trPr>
        <w:tc>
          <w:tcPr>
            <w:tcW w:w="461" w:type="dxa"/>
            <w:vMerge/>
            <w:tcBorders>
              <w:top w:val="single" w:sz="4" w:space="0" w:color="auto"/>
              <w:left w:val="single" w:sz="4" w:space="0" w:color="auto"/>
              <w:bottom w:val="single" w:sz="4" w:space="0" w:color="auto"/>
              <w:right w:val="single" w:sz="4" w:space="0" w:color="auto"/>
            </w:tcBorders>
            <w:vAlign w:val="center"/>
            <w:hideMark/>
          </w:tcPr>
          <w:p w14:paraId="5FC4DF81" w14:textId="77777777" w:rsidR="000723CE" w:rsidRPr="00BF3E55" w:rsidRDefault="000723CE" w:rsidP="000723CE">
            <w:pPr>
              <w:spacing w:after="0" w:line="240" w:lineRule="auto"/>
              <w:jc w:val="left"/>
              <w:rPr>
                <w:rFonts w:eastAsia="Times New Roman" w:cs="Times New Roman"/>
                <w:color w:val="000000"/>
                <w:sz w:val="20"/>
                <w:szCs w:val="20"/>
              </w:rPr>
            </w:pPr>
          </w:p>
        </w:tc>
        <w:tc>
          <w:tcPr>
            <w:tcW w:w="1521" w:type="dxa"/>
            <w:vMerge/>
            <w:tcBorders>
              <w:top w:val="single" w:sz="4" w:space="0" w:color="auto"/>
              <w:left w:val="single" w:sz="4" w:space="0" w:color="auto"/>
              <w:bottom w:val="single" w:sz="4" w:space="0" w:color="auto"/>
              <w:right w:val="single" w:sz="4" w:space="0" w:color="auto"/>
            </w:tcBorders>
            <w:vAlign w:val="center"/>
            <w:hideMark/>
          </w:tcPr>
          <w:p w14:paraId="1EBF39B9" w14:textId="77777777" w:rsidR="000723CE" w:rsidRPr="00BF3E55" w:rsidRDefault="000723CE" w:rsidP="000723CE">
            <w:pPr>
              <w:spacing w:after="0" w:line="240" w:lineRule="auto"/>
              <w:jc w:val="left"/>
              <w:rPr>
                <w:rFonts w:eastAsia="Times New Roman" w:cs="Times New Roman"/>
                <w:color w:val="000000"/>
                <w:sz w:val="20"/>
                <w:szCs w:val="20"/>
              </w:rPr>
            </w:pPr>
          </w:p>
        </w:tc>
        <w:tc>
          <w:tcPr>
            <w:tcW w:w="1409" w:type="dxa"/>
            <w:gridSpan w:val="4"/>
            <w:tcBorders>
              <w:top w:val="single" w:sz="4" w:space="0" w:color="auto"/>
              <w:left w:val="nil"/>
              <w:bottom w:val="single" w:sz="4" w:space="0" w:color="auto"/>
              <w:right w:val="single" w:sz="4" w:space="0" w:color="auto"/>
            </w:tcBorders>
            <w:shd w:val="clear" w:color="auto" w:fill="auto"/>
            <w:noWrap/>
            <w:vAlign w:val="center"/>
            <w:hideMark/>
          </w:tcPr>
          <w:p w14:paraId="29162A3A" w14:textId="77777777" w:rsidR="000723CE" w:rsidRPr="000723CE" w:rsidRDefault="000723CE" w:rsidP="000723CE">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Bulan ke-2</w:t>
            </w:r>
          </w:p>
        </w:tc>
        <w:tc>
          <w:tcPr>
            <w:tcW w:w="115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25EB981" w14:textId="77777777" w:rsidR="000723CE" w:rsidRPr="000723CE" w:rsidRDefault="000723CE" w:rsidP="000723CE">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Bulan ke-3</w:t>
            </w:r>
          </w:p>
        </w:tc>
        <w:tc>
          <w:tcPr>
            <w:tcW w:w="115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6FF59D1" w14:textId="77777777" w:rsidR="000723CE" w:rsidRPr="000723CE" w:rsidRDefault="000723CE" w:rsidP="000723CE">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Bulan ke-4</w:t>
            </w:r>
          </w:p>
        </w:tc>
        <w:tc>
          <w:tcPr>
            <w:tcW w:w="115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D255322" w14:textId="77777777" w:rsidR="000723CE" w:rsidRPr="000723CE" w:rsidRDefault="000723CE" w:rsidP="000723CE">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Bulan ke-5</w:t>
            </w:r>
          </w:p>
        </w:tc>
        <w:tc>
          <w:tcPr>
            <w:tcW w:w="1154" w:type="dxa"/>
            <w:gridSpan w:val="5"/>
            <w:tcBorders>
              <w:top w:val="single" w:sz="4" w:space="0" w:color="auto"/>
              <w:left w:val="nil"/>
              <w:bottom w:val="single" w:sz="4" w:space="0" w:color="auto"/>
              <w:right w:val="single" w:sz="4" w:space="0" w:color="auto"/>
            </w:tcBorders>
            <w:shd w:val="clear" w:color="auto" w:fill="auto"/>
            <w:noWrap/>
            <w:vAlign w:val="center"/>
            <w:hideMark/>
          </w:tcPr>
          <w:p w14:paraId="7BF31FA2" w14:textId="77777777" w:rsidR="000723CE" w:rsidRPr="000723CE" w:rsidRDefault="000723CE" w:rsidP="000723CE">
            <w:pPr>
              <w:spacing w:after="0" w:line="240" w:lineRule="auto"/>
              <w:jc w:val="center"/>
              <w:rPr>
                <w:rFonts w:eastAsia="Times New Roman" w:cs="Times New Roman"/>
                <w:color w:val="000000"/>
                <w:sz w:val="20"/>
                <w:szCs w:val="20"/>
                <w:lang w:val="id-ID"/>
              </w:rPr>
            </w:pPr>
            <w:r>
              <w:rPr>
                <w:rFonts w:eastAsia="Times New Roman" w:cs="Times New Roman"/>
                <w:color w:val="000000"/>
                <w:sz w:val="20"/>
                <w:szCs w:val="20"/>
                <w:lang w:val="id-ID"/>
              </w:rPr>
              <w:t>Bulan ke-6</w:t>
            </w:r>
          </w:p>
        </w:tc>
      </w:tr>
      <w:tr w:rsidR="00FF5D77" w:rsidRPr="00BF3E55" w14:paraId="0DE545A0" w14:textId="77777777" w:rsidTr="004A0633">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6D8313F1"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1</w:t>
            </w:r>
          </w:p>
        </w:tc>
        <w:tc>
          <w:tcPr>
            <w:tcW w:w="1521" w:type="dxa"/>
            <w:tcBorders>
              <w:top w:val="nil"/>
              <w:left w:val="nil"/>
              <w:bottom w:val="single" w:sz="4" w:space="0" w:color="auto"/>
              <w:right w:val="single" w:sz="4" w:space="0" w:color="auto"/>
            </w:tcBorders>
            <w:shd w:val="clear" w:color="auto" w:fill="auto"/>
            <w:noWrap/>
            <w:vAlign w:val="bottom"/>
            <w:hideMark/>
          </w:tcPr>
          <w:p w14:paraId="58A0F2FE" w14:textId="1126056D" w:rsidR="004063F6" w:rsidRPr="00DF40E0" w:rsidRDefault="00DF40E0" w:rsidP="00BF3E55">
            <w:pPr>
              <w:spacing w:after="0" w:line="240" w:lineRule="auto"/>
              <w:jc w:val="left"/>
              <w:rPr>
                <w:rFonts w:eastAsia="Times New Roman" w:cs="Times New Roman"/>
                <w:color w:val="000000"/>
                <w:sz w:val="20"/>
                <w:szCs w:val="20"/>
                <w:lang w:val="id-ID"/>
              </w:rPr>
            </w:pPr>
            <w:r>
              <w:rPr>
                <w:rFonts w:eastAsia="Times New Roman" w:cs="Times New Roman"/>
                <w:color w:val="000000"/>
                <w:sz w:val="20"/>
                <w:szCs w:val="20"/>
                <w:lang w:val="id-ID"/>
              </w:rPr>
              <w:t>Perencanaan</w:t>
            </w:r>
          </w:p>
        </w:tc>
        <w:tc>
          <w:tcPr>
            <w:tcW w:w="546" w:type="dxa"/>
            <w:tcBorders>
              <w:top w:val="nil"/>
              <w:left w:val="nil"/>
              <w:bottom w:val="single" w:sz="4" w:space="0" w:color="auto"/>
              <w:right w:val="single" w:sz="4" w:space="0" w:color="auto"/>
            </w:tcBorders>
            <w:shd w:val="clear" w:color="auto" w:fill="FFFF00"/>
            <w:noWrap/>
            <w:vAlign w:val="bottom"/>
            <w:hideMark/>
          </w:tcPr>
          <w:p w14:paraId="3196F09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06987D1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302AF19"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3904153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CAED597"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A44F04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1C389E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158EF54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865919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B9043E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8899EC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629E0CE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462632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D83539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22BBCE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02FB927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82F765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FDBB28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A5D14D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FF4657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DF40E0" w:rsidRPr="00BF3E55" w14:paraId="5593FED6" w14:textId="77777777" w:rsidTr="00DF40E0">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2FACB204" w14:textId="77777777" w:rsidR="00DF40E0" w:rsidRPr="00BF3E55" w:rsidRDefault="00DF40E0" w:rsidP="00DF40E0">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2</w:t>
            </w:r>
          </w:p>
        </w:tc>
        <w:tc>
          <w:tcPr>
            <w:tcW w:w="1521" w:type="dxa"/>
            <w:tcBorders>
              <w:top w:val="nil"/>
              <w:left w:val="nil"/>
              <w:bottom w:val="single" w:sz="4" w:space="0" w:color="auto"/>
              <w:right w:val="single" w:sz="4" w:space="0" w:color="auto"/>
            </w:tcBorders>
            <w:shd w:val="clear" w:color="auto" w:fill="auto"/>
            <w:noWrap/>
            <w:vAlign w:val="bottom"/>
          </w:tcPr>
          <w:p w14:paraId="0F360159" w14:textId="41A84199" w:rsidR="00DF40E0" w:rsidRPr="00DF40E0" w:rsidRDefault="00DF40E0" w:rsidP="00DF40E0">
            <w:pPr>
              <w:spacing w:after="0" w:line="240" w:lineRule="auto"/>
              <w:jc w:val="left"/>
              <w:rPr>
                <w:rFonts w:eastAsia="Times New Roman" w:cs="Times New Roman"/>
                <w:color w:val="000000"/>
                <w:sz w:val="20"/>
                <w:szCs w:val="20"/>
                <w:lang w:val="id-ID"/>
              </w:rPr>
            </w:pPr>
            <w:r>
              <w:rPr>
                <w:rFonts w:eastAsia="Times New Roman" w:cs="Times New Roman"/>
                <w:color w:val="000000"/>
                <w:sz w:val="20"/>
                <w:szCs w:val="20"/>
                <w:lang w:val="id-ID"/>
              </w:rPr>
              <w:t>Perancangan</w:t>
            </w:r>
          </w:p>
        </w:tc>
        <w:tc>
          <w:tcPr>
            <w:tcW w:w="546" w:type="dxa"/>
            <w:tcBorders>
              <w:top w:val="nil"/>
              <w:left w:val="nil"/>
              <w:bottom w:val="single" w:sz="4" w:space="0" w:color="auto"/>
              <w:right w:val="single" w:sz="4" w:space="0" w:color="auto"/>
            </w:tcBorders>
            <w:shd w:val="clear" w:color="auto" w:fill="auto"/>
            <w:noWrap/>
            <w:vAlign w:val="bottom"/>
            <w:hideMark/>
          </w:tcPr>
          <w:p w14:paraId="25DE6829"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604EA28B"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43BE8A6F"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7FD1994A"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6F2AB56"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6A3DB08"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716A51D"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5AC90FE4"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E738D2B"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1FBA7AD"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E5C77D6"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0C6DF402"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7136AB18"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94EA4AA"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90FEBCB"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32D5A303"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8DB82E1"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838D4F2"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74E0E46"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78865C68" w14:textId="77777777" w:rsidR="00DF40E0" w:rsidRPr="00BF3E55" w:rsidRDefault="00DF40E0" w:rsidP="00DF40E0">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FF5D77" w:rsidRPr="00BF3E55" w14:paraId="5F6A7D32" w14:textId="77777777" w:rsidTr="004A0633">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29A437BA"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3</w:t>
            </w:r>
          </w:p>
        </w:tc>
        <w:tc>
          <w:tcPr>
            <w:tcW w:w="1521" w:type="dxa"/>
            <w:tcBorders>
              <w:top w:val="nil"/>
              <w:left w:val="nil"/>
              <w:bottom w:val="single" w:sz="4" w:space="0" w:color="auto"/>
              <w:right w:val="single" w:sz="4" w:space="0" w:color="auto"/>
            </w:tcBorders>
            <w:shd w:val="clear" w:color="auto" w:fill="auto"/>
            <w:noWrap/>
            <w:vAlign w:val="bottom"/>
            <w:hideMark/>
          </w:tcPr>
          <w:p w14:paraId="1BFAA833" w14:textId="77777777" w:rsidR="004063F6" w:rsidRPr="00BF3E55" w:rsidRDefault="004063F6" w:rsidP="00BF3E55">
            <w:pPr>
              <w:spacing w:after="0" w:line="240" w:lineRule="auto"/>
              <w:jc w:val="left"/>
              <w:rPr>
                <w:rFonts w:eastAsia="Times New Roman" w:cs="Times New Roman"/>
                <w:color w:val="000000"/>
                <w:sz w:val="20"/>
                <w:szCs w:val="20"/>
              </w:rPr>
            </w:pPr>
            <w:proofErr w:type="spellStart"/>
            <w:r w:rsidRPr="00BF3E55">
              <w:rPr>
                <w:rFonts w:eastAsia="Times New Roman" w:cs="Times New Roman"/>
                <w:color w:val="000000"/>
                <w:sz w:val="20"/>
                <w:szCs w:val="20"/>
              </w:rPr>
              <w:t>Desain</w:t>
            </w:r>
            <w:proofErr w:type="spellEnd"/>
            <w:r w:rsidRPr="00BF3E55">
              <w:rPr>
                <w:rFonts w:eastAsia="Times New Roman" w:cs="Times New Roman"/>
                <w:color w:val="000000"/>
                <w:sz w:val="20"/>
                <w:szCs w:val="20"/>
              </w:rPr>
              <w:t xml:space="preserve"> </w:t>
            </w:r>
            <w:proofErr w:type="spellStart"/>
            <w:r w:rsidRPr="00BF3E55">
              <w:rPr>
                <w:rFonts w:eastAsia="Times New Roman" w:cs="Times New Roman"/>
                <w:color w:val="000000"/>
                <w:sz w:val="20"/>
                <w:szCs w:val="20"/>
              </w:rPr>
              <w:t>Sistem</w:t>
            </w:r>
            <w:proofErr w:type="spellEnd"/>
          </w:p>
        </w:tc>
        <w:tc>
          <w:tcPr>
            <w:tcW w:w="546" w:type="dxa"/>
            <w:tcBorders>
              <w:top w:val="nil"/>
              <w:left w:val="nil"/>
              <w:bottom w:val="single" w:sz="4" w:space="0" w:color="auto"/>
              <w:right w:val="single" w:sz="4" w:space="0" w:color="auto"/>
            </w:tcBorders>
            <w:shd w:val="clear" w:color="auto" w:fill="auto"/>
            <w:noWrap/>
            <w:vAlign w:val="bottom"/>
            <w:hideMark/>
          </w:tcPr>
          <w:p w14:paraId="7A1366E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55F4C2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3F8B8C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FFFF00"/>
            <w:noWrap/>
            <w:vAlign w:val="bottom"/>
            <w:hideMark/>
          </w:tcPr>
          <w:p w14:paraId="37D4760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6CC0503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28D33DB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AF3F54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0C16073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42012C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D7CA2C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17C666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2C7188A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A939B6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BBE5FA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167F58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4C4281C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E78707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D7ED37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583D82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E07E1B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FF5D77" w:rsidRPr="00BF3E55" w14:paraId="7872F501" w14:textId="77777777" w:rsidTr="004A0633">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1351D9F5"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4</w:t>
            </w:r>
          </w:p>
        </w:tc>
        <w:tc>
          <w:tcPr>
            <w:tcW w:w="1521" w:type="dxa"/>
            <w:tcBorders>
              <w:top w:val="nil"/>
              <w:left w:val="nil"/>
              <w:bottom w:val="single" w:sz="4" w:space="0" w:color="auto"/>
              <w:right w:val="single" w:sz="4" w:space="0" w:color="auto"/>
            </w:tcBorders>
            <w:shd w:val="clear" w:color="auto" w:fill="auto"/>
            <w:noWrap/>
            <w:vAlign w:val="bottom"/>
            <w:hideMark/>
          </w:tcPr>
          <w:p w14:paraId="462349F8" w14:textId="227DB346" w:rsidR="004063F6" w:rsidRPr="00DF40E0" w:rsidRDefault="00DF40E0" w:rsidP="00BF3E55">
            <w:pPr>
              <w:spacing w:after="0" w:line="240" w:lineRule="auto"/>
              <w:jc w:val="left"/>
              <w:rPr>
                <w:rFonts w:eastAsia="Times New Roman" w:cs="Times New Roman"/>
                <w:color w:val="000000"/>
                <w:sz w:val="20"/>
                <w:szCs w:val="20"/>
                <w:lang w:val="id-ID"/>
              </w:rPr>
            </w:pPr>
            <w:r>
              <w:rPr>
                <w:rFonts w:eastAsia="Times New Roman" w:cs="Times New Roman"/>
                <w:color w:val="000000"/>
                <w:sz w:val="20"/>
                <w:szCs w:val="20"/>
                <w:lang w:val="id-ID"/>
              </w:rPr>
              <w:t>Pembuatan Sistem yang akan dibangun</w:t>
            </w:r>
          </w:p>
        </w:tc>
        <w:tc>
          <w:tcPr>
            <w:tcW w:w="546" w:type="dxa"/>
            <w:tcBorders>
              <w:top w:val="nil"/>
              <w:left w:val="nil"/>
              <w:bottom w:val="single" w:sz="4" w:space="0" w:color="auto"/>
              <w:right w:val="single" w:sz="4" w:space="0" w:color="auto"/>
            </w:tcBorders>
            <w:shd w:val="clear" w:color="auto" w:fill="auto"/>
            <w:noWrap/>
            <w:vAlign w:val="bottom"/>
            <w:hideMark/>
          </w:tcPr>
          <w:p w14:paraId="52D9914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7FA61C2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2926D6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667B66C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722A4C7"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771840E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787DE8B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FFFF00"/>
            <w:noWrap/>
            <w:vAlign w:val="bottom"/>
            <w:hideMark/>
          </w:tcPr>
          <w:p w14:paraId="1156247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30C22E5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2479A20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6949536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3D12BD5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2F586C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704106B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9AA923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6FB705D7"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B67F11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D99772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37C943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D4EF0A7"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FF5D77" w:rsidRPr="00BF3E55" w14:paraId="5E01E70A" w14:textId="77777777" w:rsidTr="004A0633">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6D2E2C5C"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5</w:t>
            </w:r>
          </w:p>
        </w:tc>
        <w:tc>
          <w:tcPr>
            <w:tcW w:w="1521" w:type="dxa"/>
            <w:tcBorders>
              <w:top w:val="nil"/>
              <w:left w:val="nil"/>
              <w:bottom w:val="single" w:sz="4" w:space="0" w:color="auto"/>
              <w:right w:val="single" w:sz="4" w:space="0" w:color="auto"/>
            </w:tcBorders>
            <w:shd w:val="clear" w:color="auto" w:fill="auto"/>
            <w:noWrap/>
            <w:vAlign w:val="bottom"/>
            <w:hideMark/>
          </w:tcPr>
          <w:p w14:paraId="1F68AF26" w14:textId="77777777" w:rsidR="004063F6" w:rsidRPr="00BF3E55" w:rsidRDefault="004063F6" w:rsidP="00BF3E55">
            <w:pPr>
              <w:spacing w:after="0" w:line="240" w:lineRule="auto"/>
              <w:jc w:val="left"/>
              <w:rPr>
                <w:rFonts w:eastAsia="Times New Roman" w:cs="Times New Roman"/>
                <w:color w:val="000000"/>
                <w:sz w:val="20"/>
                <w:szCs w:val="20"/>
              </w:rPr>
            </w:pPr>
            <w:proofErr w:type="spellStart"/>
            <w:r w:rsidRPr="00BF3E55">
              <w:rPr>
                <w:rFonts w:eastAsia="Times New Roman" w:cs="Times New Roman"/>
                <w:color w:val="000000"/>
                <w:sz w:val="20"/>
                <w:szCs w:val="20"/>
              </w:rPr>
              <w:t>Pengujian</w:t>
            </w:r>
            <w:proofErr w:type="spellEnd"/>
            <w:r w:rsidRPr="00BF3E55">
              <w:rPr>
                <w:rFonts w:eastAsia="Times New Roman" w:cs="Times New Roman"/>
                <w:color w:val="000000"/>
                <w:sz w:val="20"/>
                <w:szCs w:val="20"/>
              </w:rPr>
              <w:t xml:space="preserve"> </w:t>
            </w:r>
            <w:proofErr w:type="spellStart"/>
            <w:r w:rsidRPr="00BF3E55">
              <w:rPr>
                <w:rFonts w:eastAsia="Times New Roman" w:cs="Times New Roman"/>
                <w:color w:val="000000"/>
                <w:sz w:val="20"/>
                <w:szCs w:val="20"/>
              </w:rPr>
              <w:t>Sistem</w:t>
            </w:r>
            <w:proofErr w:type="spellEnd"/>
          </w:p>
        </w:tc>
        <w:tc>
          <w:tcPr>
            <w:tcW w:w="546" w:type="dxa"/>
            <w:tcBorders>
              <w:top w:val="nil"/>
              <w:left w:val="nil"/>
              <w:bottom w:val="single" w:sz="4" w:space="0" w:color="auto"/>
              <w:right w:val="single" w:sz="4" w:space="0" w:color="auto"/>
            </w:tcBorders>
            <w:shd w:val="clear" w:color="auto" w:fill="auto"/>
            <w:noWrap/>
            <w:vAlign w:val="bottom"/>
            <w:hideMark/>
          </w:tcPr>
          <w:p w14:paraId="0E1403A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0DDA02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15684C9"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2F30F3D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0406D992"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5D5697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73ADEC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68806F9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2471AF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CE2B819"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40BD514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FFFF00"/>
            <w:noWrap/>
            <w:vAlign w:val="bottom"/>
            <w:hideMark/>
          </w:tcPr>
          <w:p w14:paraId="39E4D5F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1AF1E45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CD09AA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79C96DA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3F8084F9"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07A0E1D"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57C373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295F1A2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407B874A"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FF5D77" w:rsidRPr="00BF3E55" w14:paraId="297910C2" w14:textId="77777777" w:rsidTr="00603BB2">
        <w:trPr>
          <w:gridAfter w:val="1"/>
          <w:wAfter w:w="6" w:type="dxa"/>
          <w:trHeight w:val="255"/>
        </w:trPr>
        <w:tc>
          <w:tcPr>
            <w:tcW w:w="461" w:type="dxa"/>
            <w:tcBorders>
              <w:top w:val="nil"/>
              <w:left w:val="single" w:sz="4" w:space="0" w:color="auto"/>
              <w:bottom w:val="single" w:sz="4" w:space="0" w:color="auto"/>
              <w:right w:val="single" w:sz="4" w:space="0" w:color="auto"/>
            </w:tcBorders>
            <w:shd w:val="clear" w:color="auto" w:fill="auto"/>
            <w:noWrap/>
            <w:vAlign w:val="center"/>
            <w:hideMark/>
          </w:tcPr>
          <w:p w14:paraId="0A095D94" w14:textId="77777777" w:rsidR="004063F6" w:rsidRPr="00BF3E55" w:rsidRDefault="004063F6"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6</w:t>
            </w:r>
          </w:p>
        </w:tc>
        <w:tc>
          <w:tcPr>
            <w:tcW w:w="1521" w:type="dxa"/>
            <w:tcBorders>
              <w:top w:val="nil"/>
              <w:left w:val="nil"/>
              <w:bottom w:val="single" w:sz="4" w:space="0" w:color="auto"/>
              <w:right w:val="single" w:sz="4" w:space="0" w:color="auto"/>
            </w:tcBorders>
            <w:shd w:val="clear" w:color="auto" w:fill="auto"/>
            <w:noWrap/>
            <w:vAlign w:val="bottom"/>
            <w:hideMark/>
          </w:tcPr>
          <w:p w14:paraId="24579C4F" w14:textId="77777777" w:rsidR="004063F6" w:rsidRPr="00BF3E55" w:rsidRDefault="004063F6" w:rsidP="00BF3E55">
            <w:pPr>
              <w:spacing w:after="0" w:line="240" w:lineRule="auto"/>
              <w:jc w:val="left"/>
              <w:rPr>
                <w:rFonts w:eastAsia="Times New Roman" w:cs="Times New Roman"/>
                <w:color w:val="000000"/>
                <w:sz w:val="20"/>
                <w:szCs w:val="20"/>
              </w:rPr>
            </w:pPr>
            <w:proofErr w:type="spellStart"/>
            <w:r w:rsidRPr="00BF3E55">
              <w:rPr>
                <w:rFonts w:eastAsia="Times New Roman" w:cs="Times New Roman"/>
                <w:color w:val="000000"/>
                <w:sz w:val="20"/>
                <w:szCs w:val="20"/>
              </w:rPr>
              <w:t>Implementasi</w:t>
            </w:r>
            <w:proofErr w:type="spellEnd"/>
            <w:r w:rsidRPr="00BF3E55">
              <w:rPr>
                <w:rFonts w:eastAsia="Times New Roman" w:cs="Times New Roman"/>
                <w:color w:val="000000"/>
                <w:sz w:val="20"/>
                <w:szCs w:val="20"/>
              </w:rPr>
              <w:t xml:space="preserve"> </w:t>
            </w:r>
            <w:proofErr w:type="spellStart"/>
            <w:r w:rsidRPr="00BF3E55">
              <w:rPr>
                <w:rFonts w:eastAsia="Times New Roman" w:cs="Times New Roman"/>
                <w:color w:val="000000"/>
                <w:sz w:val="20"/>
                <w:szCs w:val="20"/>
              </w:rPr>
              <w:t>Sistem</w:t>
            </w:r>
            <w:proofErr w:type="spellEnd"/>
          </w:p>
        </w:tc>
        <w:tc>
          <w:tcPr>
            <w:tcW w:w="546" w:type="dxa"/>
            <w:tcBorders>
              <w:top w:val="nil"/>
              <w:left w:val="nil"/>
              <w:bottom w:val="single" w:sz="4" w:space="0" w:color="auto"/>
              <w:right w:val="single" w:sz="4" w:space="0" w:color="auto"/>
            </w:tcBorders>
            <w:shd w:val="clear" w:color="auto" w:fill="auto"/>
            <w:noWrap/>
            <w:vAlign w:val="bottom"/>
            <w:hideMark/>
          </w:tcPr>
          <w:p w14:paraId="50143640"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2720DE4"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C8BB91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7748C2A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D617BC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5FD76B92"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646A2CB"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3EE02F05"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978B48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6B24D1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145934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auto"/>
            <w:noWrap/>
            <w:vAlign w:val="bottom"/>
            <w:hideMark/>
          </w:tcPr>
          <w:p w14:paraId="4530C02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7A493198"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65009DB6"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63AF34F1"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9" w:type="dxa"/>
            <w:tcBorders>
              <w:top w:val="nil"/>
              <w:left w:val="nil"/>
              <w:bottom w:val="single" w:sz="4" w:space="0" w:color="auto"/>
              <w:right w:val="single" w:sz="4" w:space="0" w:color="auto"/>
            </w:tcBorders>
            <w:shd w:val="clear" w:color="auto" w:fill="FFFF00"/>
            <w:noWrap/>
            <w:vAlign w:val="bottom"/>
            <w:hideMark/>
          </w:tcPr>
          <w:p w14:paraId="538EFBFC"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FFFF00"/>
            <w:noWrap/>
            <w:vAlign w:val="bottom"/>
            <w:hideMark/>
          </w:tcPr>
          <w:p w14:paraId="2F65C4BF"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6E3990D3"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3175ECC2" w14:textId="77777777" w:rsidR="004063F6" w:rsidRPr="00603BB2" w:rsidRDefault="004063F6" w:rsidP="00BF3E55">
            <w:pPr>
              <w:spacing w:after="0" w:line="240" w:lineRule="auto"/>
              <w:jc w:val="left"/>
              <w:rPr>
                <w:rFonts w:eastAsia="Times New Roman" w:cs="Times New Roman"/>
                <w:color w:val="000000"/>
                <w:sz w:val="20"/>
                <w:szCs w:val="20"/>
              </w:rPr>
            </w:pPr>
            <w:r w:rsidRPr="00603BB2">
              <w:rPr>
                <w:rFonts w:eastAsia="Times New Roman" w:cs="Times New Roman"/>
                <w:color w:val="000000"/>
                <w:sz w:val="20"/>
                <w:szCs w:val="20"/>
              </w:rPr>
              <w:t> </w:t>
            </w:r>
          </w:p>
        </w:tc>
        <w:tc>
          <w:tcPr>
            <w:tcW w:w="287" w:type="dxa"/>
            <w:tcBorders>
              <w:top w:val="nil"/>
              <w:left w:val="nil"/>
              <w:bottom w:val="single" w:sz="4" w:space="0" w:color="auto"/>
              <w:right w:val="single" w:sz="4" w:space="0" w:color="auto"/>
            </w:tcBorders>
            <w:shd w:val="clear" w:color="auto" w:fill="auto"/>
            <w:noWrap/>
            <w:vAlign w:val="bottom"/>
            <w:hideMark/>
          </w:tcPr>
          <w:p w14:paraId="14089CEE" w14:textId="77777777" w:rsidR="004063F6" w:rsidRPr="00BF3E55" w:rsidRDefault="004063F6" w:rsidP="00BF3E55">
            <w:pPr>
              <w:spacing w:after="0" w:line="240" w:lineRule="auto"/>
              <w:jc w:val="left"/>
              <w:rPr>
                <w:rFonts w:eastAsia="Times New Roman" w:cs="Times New Roman"/>
                <w:color w:val="000000"/>
                <w:sz w:val="20"/>
                <w:szCs w:val="20"/>
              </w:rPr>
            </w:pPr>
            <w:r w:rsidRPr="00BF3E55">
              <w:rPr>
                <w:rFonts w:eastAsia="Times New Roman" w:cs="Times New Roman"/>
                <w:color w:val="000000"/>
                <w:sz w:val="20"/>
                <w:szCs w:val="20"/>
              </w:rPr>
              <w:t> </w:t>
            </w:r>
          </w:p>
        </w:tc>
      </w:tr>
      <w:tr w:rsidR="00FF5D77" w:rsidRPr="00BF3E55" w14:paraId="66D90345" w14:textId="77777777" w:rsidTr="000F3DBC">
        <w:trPr>
          <w:gridAfter w:val="1"/>
          <w:wAfter w:w="6" w:type="dxa"/>
          <w:trHeight w:val="255"/>
        </w:trPr>
        <w:tc>
          <w:tcPr>
            <w:tcW w:w="4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84A218" w14:textId="77777777" w:rsidR="00FF5D77" w:rsidRPr="00BF3E55" w:rsidRDefault="00FF5D77" w:rsidP="00BF3E55">
            <w:pPr>
              <w:spacing w:after="0" w:line="240" w:lineRule="auto"/>
              <w:jc w:val="center"/>
              <w:rPr>
                <w:rFonts w:eastAsia="Times New Roman" w:cs="Times New Roman"/>
                <w:color w:val="000000"/>
                <w:sz w:val="20"/>
                <w:szCs w:val="20"/>
              </w:rPr>
            </w:pPr>
            <w:r w:rsidRPr="00BF3E55">
              <w:rPr>
                <w:rFonts w:eastAsia="Times New Roman" w:cs="Times New Roman"/>
                <w:color w:val="000000"/>
                <w:sz w:val="20"/>
                <w:szCs w:val="20"/>
              </w:rPr>
              <w:t>7</w:t>
            </w:r>
          </w:p>
        </w:tc>
        <w:tc>
          <w:tcPr>
            <w:tcW w:w="1521" w:type="dxa"/>
            <w:tcBorders>
              <w:top w:val="single" w:sz="4" w:space="0" w:color="auto"/>
              <w:left w:val="nil"/>
              <w:bottom w:val="single" w:sz="4" w:space="0" w:color="auto"/>
              <w:right w:val="single" w:sz="4" w:space="0" w:color="auto"/>
            </w:tcBorders>
            <w:shd w:val="clear" w:color="auto" w:fill="auto"/>
            <w:noWrap/>
            <w:vAlign w:val="bottom"/>
          </w:tcPr>
          <w:p w14:paraId="0F4B2E5D" w14:textId="77777777" w:rsidR="00FF5D77" w:rsidRPr="00BF3E55" w:rsidRDefault="00FF5D77" w:rsidP="00BF3E55">
            <w:pPr>
              <w:spacing w:after="0" w:line="240" w:lineRule="auto"/>
              <w:jc w:val="left"/>
              <w:rPr>
                <w:rFonts w:eastAsia="Times New Roman" w:cs="Times New Roman"/>
                <w:color w:val="000000"/>
                <w:sz w:val="20"/>
                <w:szCs w:val="20"/>
              </w:rPr>
            </w:pPr>
            <w:proofErr w:type="spellStart"/>
            <w:r w:rsidRPr="00BF3E55">
              <w:rPr>
                <w:rFonts w:eastAsia="Times New Roman" w:cs="Times New Roman"/>
                <w:color w:val="000000"/>
                <w:sz w:val="20"/>
                <w:szCs w:val="20"/>
              </w:rPr>
              <w:t>Laporan</w:t>
            </w:r>
            <w:proofErr w:type="spellEnd"/>
            <w:r w:rsidRPr="00BF3E55">
              <w:rPr>
                <w:rFonts w:eastAsia="Times New Roman" w:cs="Times New Roman"/>
                <w:color w:val="000000"/>
                <w:sz w:val="20"/>
                <w:szCs w:val="20"/>
              </w:rPr>
              <w:t xml:space="preserve"> </w:t>
            </w:r>
            <w:proofErr w:type="spellStart"/>
            <w:r w:rsidRPr="00BF3E55">
              <w:rPr>
                <w:rFonts w:eastAsia="Times New Roman" w:cs="Times New Roman"/>
                <w:color w:val="000000"/>
                <w:sz w:val="20"/>
                <w:szCs w:val="20"/>
              </w:rPr>
              <w:t>Proyek</w:t>
            </w:r>
            <w:proofErr w:type="spellEnd"/>
            <w:r w:rsidRPr="00BF3E55">
              <w:rPr>
                <w:rFonts w:eastAsia="Times New Roman" w:cs="Times New Roman"/>
                <w:color w:val="000000"/>
                <w:sz w:val="20"/>
                <w:szCs w:val="20"/>
              </w:rPr>
              <w:t xml:space="preserve"> </w:t>
            </w:r>
            <w:proofErr w:type="spellStart"/>
            <w:r w:rsidRPr="00BF3E55">
              <w:rPr>
                <w:rFonts w:eastAsia="Times New Roman" w:cs="Times New Roman"/>
                <w:color w:val="000000"/>
                <w:sz w:val="20"/>
                <w:szCs w:val="20"/>
              </w:rPr>
              <w:t>Akhir</w:t>
            </w:r>
            <w:proofErr w:type="spellEnd"/>
          </w:p>
        </w:tc>
        <w:tc>
          <w:tcPr>
            <w:tcW w:w="546" w:type="dxa"/>
            <w:tcBorders>
              <w:top w:val="single" w:sz="4" w:space="0" w:color="auto"/>
              <w:left w:val="nil"/>
              <w:bottom w:val="single" w:sz="4" w:space="0" w:color="auto"/>
              <w:right w:val="single" w:sz="4" w:space="0" w:color="auto"/>
            </w:tcBorders>
            <w:shd w:val="clear" w:color="auto" w:fill="auto"/>
            <w:noWrap/>
            <w:vAlign w:val="bottom"/>
          </w:tcPr>
          <w:p w14:paraId="523E6FBD"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40518A37"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133030AE"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9" w:type="dxa"/>
            <w:tcBorders>
              <w:top w:val="single" w:sz="4" w:space="0" w:color="auto"/>
              <w:left w:val="nil"/>
              <w:bottom w:val="single" w:sz="4" w:space="0" w:color="auto"/>
              <w:right w:val="single" w:sz="4" w:space="0" w:color="auto"/>
            </w:tcBorders>
            <w:shd w:val="clear" w:color="auto" w:fill="auto"/>
            <w:noWrap/>
            <w:vAlign w:val="bottom"/>
          </w:tcPr>
          <w:p w14:paraId="3AC84EBD"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31818619"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510233F7"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5C905E20"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9" w:type="dxa"/>
            <w:tcBorders>
              <w:top w:val="single" w:sz="4" w:space="0" w:color="auto"/>
              <w:left w:val="nil"/>
              <w:bottom w:val="single" w:sz="4" w:space="0" w:color="auto"/>
              <w:right w:val="single" w:sz="4" w:space="0" w:color="auto"/>
            </w:tcBorders>
            <w:shd w:val="clear" w:color="auto" w:fill="auto"/>
            <w:noWrap/>
            <w:vAlign w:val="bottom"/>
          </w:tcPr>
          <w:p w14:paraId="2977D1D6"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74B9BAE8"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14445104"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1BE4CE50"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9" w:type="dxa"/>
            <w:tcBorders>
              <w:top w:val="single" w:sz="4" w:space="0" w:color="auto"/>
              <w:left w:val="nil"/>
              <w:bottom w:val="single" w:sz="4" w:space="0" w:color="auto"/>
              <w:right w:val="single" w:sz="4" w:space="0" w:color="auto"/>
            </w:tcBorders>
            <w:shd w:val="clear" w:color="auto" w:fill="auto"/>
            <w:noWrap/>
            <w:vAlign w:val="bottom"/>
          </w:tcPr>
          <w:p w14:paraId="33CB8DF5"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2311C101"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7B260466"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7C83B05E"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9" w:type="dxa"/>
            <w:tcBorders>
              <w:top w:val="single" w:sz="4" w:space="0" w:color="auto"/>
              <w:left w:val="nil"/>
              <w:bottom w:val="single" w:sz="4" w:space="0" w:color="auto"/>
              <w:right w:val="single" w:sz="4" w:space="0" w:color="auto"/>
            </w:tcBorders>
            <w:shd w:val="clear" w:color="auto" w:fill="auto"/>
            <w:noWrap/>
            <w:vAlign w:val="bottom"/>
          </w:tcPr>
          <w:p w14:paraId="6311F4F7"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auto"/>
            <w:noWrap/>
            <w:vAlign w:val="bottom"/>
          </w:tcPr>
          <w:p w14:paraId="42EF9A72"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FFFF00"/>
            <w:noWrap/>
            <w:vAlign w:val="bottom"/>
          </w:tcPr>
          <w:p w14:paraId="7D04E4C5"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FFFF00"/>
            <w:noWrap/>
            <w:vAlign w:val="bottom"/>
          </w:tcPr>
          <w:p w14:paraId="3FC96635" w14:textId="77777777" w:rsidR="00FF5D77" w:rsidRPr="00BF3E55" w:rsidRDefault="00FF5D77" w:rsidP="00BF3E55">
            <w:pPr>
              <w:spacing w:after="0" w:line="240" w:lineRule="auto"/>
              <w:jc w:val="left"/>
              <w:rPr>
                <w:rFonts w:eastAsia="Times New Roman" w:cs="Times New Roman"/>
                <w:color w:val="000000"/>
                <w:sz w:val="20"/>
                <w:szCs w:val="20"/>
              </w:rPr>
            </w:pPr>
          </w:p>
        </w:tc>
        <w:tc>
          <w:tcPr>
            <w:tcW w:w="287" w:type="dxa"/>
            <w:tcBorders>
              <w:top w:val="single" w:sz="4" w:space="0" w:color="auto"/>
              <w:left w:val="nil"/>
              <w:bottom w:val="single" w:sz="4" w:space="0" w:color="auto"/>
              <w:right w:val="single" w:sz="4" w:space="0" w:color="auto"/>
            </w:tcBorders>
            <w:shd w:val="clear" w:color="auto" w:fill="FFFF00"/>
            <w:noWrap/>
            <w:vAlign w:val="bottom"/>
          </w:tcPr>
          <w:p w14:paraId="2C62D6D9" w14:textId="77777777" w:rsidR="00FF5D77" w:rsidRPr="00BF3E55" w:rsidRDefault="00FF5D77" w:rsidP="00BF3E55">
            <w:pPr>
              <w:spacing w:after="0" w:line="240" w:lineRule="auto"/>
              <w:jc w:val="left"/>
              <w:rPr>
                <w:rFonts w:eastAsia="Times New Roman" w:cs="Times New Roman"/>
                <w:color w:val="000000"/>
                <w:sz w:val="20"/>
                <w:szCs w:val="20"/>
              </w:rPr>
            </w:pPr>
          </w:p>
        </w:tc>
      </w:tr>
    </w:tbl>
    <w:p w14:paraId="2E5F5000" w14:textId="77777777" w:rsidR="00891922" w:rsidRPr="00F438B4" w:rsidRDefault="00891922" w:rsidP="008C050C">
      <w:pPr>
        <w:spacing w:after="0" w:line="360" w:lineRule="auto"/>
      </w:pPr>
    </w:p>
    <w:p w14:paraId="198CD2FD" w14:textId="77777777" w:rsidR="00292C36" w:rsidRDefault="00292C36" w:rsidP="008C050C">
      <w:pPr>
        <w:pStyle w:val="Heading2"/>
        <w:spacing w:before="0" w:line="360" w:lineRule="auto"/>
      </w:pPr>
      <w:bookmarkStart w:id="70" w:name="_Toc49308795"/>
      <w:r>
        <w:t xml:space="preserve">3.2 </w:t>
      </w:r>
      <w:proofErr w:type="spellStart"/>
      <w:r>
        <w:t>Metode</w:t>
      </w:r>
      <w:proofErr w:type="spellEnd"/>
      <w:r>
        <w:t xml:space="preserve"> </w:t>
      </w:r>
      <w:proofErr w:type="spellStart"/>
      <w:r>
        <w:t>Pengembangan</w:t>
      </w:r>
      <w:proofErr w:type="spellEnd"/>
      <w:r>
        <w:t xml:space="preserve"> </w:t>
      </w:r>
      <w:proofErr w:type="spellStart"/>
      <w:r>
        <w:t>Aplikasi</w:t>
      </w:r>
      <w:bookmarkEnd w:id="70"/>
      <w:proofErr w:type="spellEnd"/>
    </w:p>
    <w:p w14:paraId="4A86F639" w14:textId="2CEC6187" w:rsidR="00F438B4" w:rsidRPr="00CF7179" w:rsidRDefault="00D17C88" w:rsidP="008C050C">
      <w:pPr>
        <w:spacing w:after="0" w:line="360" w:lineRule="auto"/>
        <w:ind w:firstLine="720"/>
        <w:rPr>
          <w:rFonts w:cs="Times New Roman"/>
          <w:lang w:val="id-ID"/>
        </w:rPr>
      </w:pP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rsidR="004B1D85">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r w:rsidRPr="006B20B5">
        <w:rPr>
          <w:i/>
        </w:rPr>
        <w:t>Rapid Application Development</w:t>
      </w:r>
      <w:r>
        <w:t xml:space="preserve"> </w:t>
      </w:r>
      <w:r w:rsidRPr="005A283D">
        <w:rPr>
          <w:iCs/>
        </w:rPr>
        <w:t>(RAD)</w:t>
      </w:r>
      <w:r w:rsidRPr="00FF5D77">
        <w:rPr>
          <w:i/>
        </w:rPr>
        <w:t>.</w:t>
      </w:r>
      <w:r>
        <w:t xml:space="preserve"> </w:t>
      </w:r>
      <w:proofErr w:type="spellStart"/>
      <w:r>
        <w:t>Metode</w:t>
      </w:r>
      <w:proofErr w:type="spellEnd"/>
      <w:r>
        <w:t xml:space="preserve"> </w:t>
      </w:r>
      <w:r w:rsidRPr="009D168E">
        <w:rPr>
          <w:iCs/>
        </w:rPr>
        <w:t>RAD</w:t>
      </w:r>
      <w:r>
        <w:t xml:space="preserve"> </w:t>
      </w:r>
      <w:proofErr w:type="spellStart"/>
      <w:r>
        <w:t>menggunakan</w:t>
      </w:r>
      <w:proofErr w:type="spellEnd"/>
      <w:r>
        <w:t xml:space="preserve"> </w:t>
      </w:r>
      <w:proofErr w:type="spellStart"/>
      <w:r>
        <w:t>metode</w:t>
      </w:r>
      <w:proofErr w:type="spellEnd"/>
      <w:r>
        <w:t xml:space="preserve"> </w:t>
      </w:r>
      <w:proofErr w:type="spellStart"/>
      <w:r>
        <w:t>berulang</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rsidR="007E183F">
        <w:t>sistem</w:t>
      </w:r>
      <w:proofErr w:type="spellEnd"/>
      <w:r>
        <w:t xml:space="preserve">. </w:t>
      </w:r>
      <w:r w:rsidRPr="009D168E">
        <w:rPr>
          <w:iCs/>
        </w:rPr>
        <w:t>RAD</w:t>
      </w:r>
      <w:r>
        <w:t xml:space="preserve"> </w:t>
      </w:r>
      <w:proofErr w:type="spellStart"/>
      <w:r>
        <w:t>menekankan</w:t>
      </w:r>
      <w:proofErr w:type="spellEnd"/>
      <w:r>
        <w:t xml:space="preserve"> pada </w:t>
      </w:r>
      <w:proofErr w:type="spellStart"/>
      <w:r>
        <w:t>siklus</w:t>
      </w:r>
      <w:proofErr w:type="spellEnd"/>
      <w:r>
        <w:t xml:space="preserve"> </w:t>
      </w:r>
      <w:proofErr w:type="spellStart"/>
      <w:r>
        <w:t>pembangunan</w:t>
      </w:r>
      <w:proofErr w:type="spellEnd"/>
      <w:r>
        <w:t xml:space="preserve"> </w:t>
      </w:r>
      <w:proofErr w:type="spellStart"/>
      <w:r>
        <w:t>pendek</w:t>
      </w:r>
      <w:proofErr w:type="spellEnd"/>
      <w:r>
        <w:t xml:space="preserve">, </w:t>
      </w:r>
      <w:proofErr w:type="spellStart"/>
      <w:r>
        <w:t>singkat</w:t>
      </w:r>
      <w:proofErr w:type="spellEnd"/>
      <w:r>
        <w:t xml:space="preserve">, dan </w:t>
      </w:r>
      <w:proofErr w:type="spellStart"/>
      <w:r>
        <w:t>cepat</w:t>
      </w:r>
      <w:proofErr w:type="spellEnd"/>
      <w:r>
        <w:t xml:space="preserve">. </w:t>
      </w:r>
      <w:proofErr w:type="spellStart"/>
      <w:r>
        <w:t>Jadi</w:t>
      </w:r>
      <w:proofErr w:type="spellEnd"/>
      <w:r>
        <w:t xml:space="preserve"> </w:t>
      </w:r>
      <w:proofErr w:type="spellStart"/>
      <w:r>
        <w:t>metode</w:t>
      </w:r>
      <w:proofErr w:type="spellEnd"/>
      <w:r>
        <w:t xml:space="preserve"> </w:t>
      </w:r>
      <w:r w:rsidRPr="009D168E">
        <w:rPr>
          <w:iCs/>
        </w:rPr>
        <w:t>RAD</w:t>
      </w:r>
      <w:r>
        <w:t xml:space="preserve"> </w:t>
      </w:r>
      <w:proofErr w:type="spellStart"/>
      <w:r>
        <w:t>sesuai</w:t>
      </w:r>
      <w:proofErr w:type="spellEnd"/>
      <w:r>
        <w:t xml:space="preserve"> </w:t>
      </w:r>
      <w:proofErr w:type="spellStart"/>
      <w:r>
        <w:t>untuk</w:t>
      </w:r>
      <w:proofErr w:type="spellEnd"/>
      <w:r>
        <w:t xml:space="preserve"> </w:t>
      </w:r>
      <w:proofErr w:type="spellStart"/>
      <w:r>
        <w:t>meng</w:t>
      </w:r>
      <w:r w:rsidR="009F6E5B">
        <w:t>hasilkan</w:t>
      </w:r>
      <w:proofErr w:type="spellEnd"/>
      <w:r w:rsidR="009F6E5B">
        <w:t xml:space="preserve"> </w:t>
      </w:r>
      <w:proofErr w:type="spellStart"/>
      <w:r w:rsidR="007E183F">
        <w:t>sistem</w:t>
      </w:r>
      <w:proofErr w:type="spellEnd"/>
      <w:r w:rsidR="009F6E5B">
        <w:t xml:space="preserve"> </w:t>
      </w:r>
      <w:proofErr w:type="spellStart"/>
      <w:r w:rsidR="009F6E5B">
        <w:t>perangkat</w:t>
      </w:r>
      <w:proofErr w:type="spellEnd"/>
      <w:r w:rsidR="009F6E5B">
        <w:t xml:space="preserve"> </w:t>
      </w:r>
      <w:proofErr w:type="spellStart"/>
      <w:r w:rsidR="009F6E5B">
        <w:t>lunak</w:t>
      </w:r>
      <w:proofErr w:type="spellEnd"/>
      <w:r w:rsidR="009F6E5B">
        <w:t xml:space="preserve"> </w:t>
      </w:r>
      <w:proofErr w:type="spellStart"/>
      <w:r w:rsidR="009F6E5B">
        <w:t>dengan</w:t>
      </w:r>
      <w:proofErr w:type="spellEnd"/>
      <w:r w:rsidR="009F6E5B">
        <w:t xml:space="preserve"> </w:t>
      </w:r>
      <w:proofErr w:type="spellStart"/>
      <w:r w:rsidR="009F6E5B">
        <w:t>kebutuhan</w:t>
      </w:r>
      <w:proofErr w:type="spellEnd"/>
      <w:r w:rsidR="009F6E5B">
        <w:t xml:space="preserve"> yang </w:t>
      </w:r>
      <w:proofErr w:type="spellStart"/>
      <w:r w:rsidR="009F6E5B">
        <w:t>mendesak</w:t>
      </w:r>
      <w:proofErr w:type="spellEnd"/>
      <w:r w:rsidR="009F6E5B">
        <w:t xml:space="preserve"> dan </w:t>
      </w:r>
      <w:proofErr w:type="spellStart"/>
      <w:r w:rsidR="00F33B40">
        <w:t>menyingkat</w:t>
      </w:r>
      <w:proofErr w:type="spellEnd"/>
      <w:r w:rsidR="00F33B40">
        <w:t xml:space="preserve"> </w:t>
      </w:r>
      <w:proofErr w:type="spellStart"/>
      <w:r w:rsidR="00F33B40">
        <w:t>waktu</w:t>
      </w:r>
      <w:proofErr w:type="spellEnd"/>
      <w:r w:rsidR="009F6E5B">
        <w:t xml:space="preserve"> </w:t>
      </w:r>
      <w:proofErr w:type="spellStart"/>
      <w:r w:rsidR="009F6E5B">
        <w:t>dalam</w:t>
      </w:r>
      <w:proofErr w:type="spellEnd"/>
      <w:r w:rsidR="009F6E5B">
        <w:t xml:space="preserve"> </w:t>
      </w:r>
      <w:proofErr w:type="spellStart"/>
      <w:r w:rsidR="009F6E5B">
        <w:t>penyelesaiannya</w:t>
      </w:r>
      <w:proofErr w:type="spellEnd"/>
      <w:r w:rsidR="009F6E5B">
        <w:t>.</w:t>
      </w:r>
      <w:r w:rsidR="00F33B40">
        <w:t xml:space="preserve"> </w:t>
      </w:r>
      <w:r w:rsidR="00F33B40" w:rsidRPr="009D168E">
        <w:rPr>
          <w:iCs/>
        </w:rPr>
        <w:t>RAD</w:t>
      </w:r>
      <w:r w:rsidR="00F33B40">
        <w:t xml:space="preserve"> juga </w:t>
      </w:r>
      <w:proofErr w:type="spellStart"/>
      <w:r w:rsidR="00F33B40" w:rsidRPr="005C619F">
        <w:rPr>
          <w:rFonts w:cs="Times New Roman"/>
        </w:rPr>
        <w:t>mempunyai</w:t>
      </w:r>
      <w:proofErr w:type="spellEnd"/>
      <w:r w:rsidR="00F33B40">
        <w:rPr>
          <w:rFonts w:cs="Times New Roman"/>
        </w:rPr>
        <w:t xml:space="preserve"> </w:t>
      </w:r>
      <w:proofErr w:type="spellStart"/>
      <w:r w:rsidR="00F33B40" w:rsidRPr="005C619F">
        <w:rPr>
          <w:rFonts w:cs="Times New Roman"/>
        </w:rPr>
        <w:t>kemampuan</w:t>
      </w:r>
      <w:proofErr w:type="spellEnd"/>
      <w:r w:rsidR="00F33B40" w:rsidRPr="005C619F">
        <w:rPr>
          <w:rFonts w:cs="Times New Roman"/>
        </w:rPr>
        <w:t xml:space="preserve"> </w:t>
      </w:r>
      <w:proofErr w:type="spellStart"/>
      <w:r w:rsidR="00F33B40" w:rsidRPr="005C619F">
        <w:rPr>
          <w:rFonts w:cs="Times New Roman"/>
        </w:rPr>
        <w:t>untuk</w:t>
      </w:r>
      <w:proofErr w:type="spellEnd"/>
      <w:r w:rsidR="00F33B40" w:rsidRPr="005C619F">
        <w:rPr>
          <w:rFonts w:cs="Times New Roman"/>
        </w:rPr>
        <w:t xml:space="preserve"> </w:t>
      </w:r>
      <w:proofErr w:type="spellStart"/>
      <w:r w:rsidR="00F33B40" w:rsidRPr="005C619F">
        <w:rPr>
          <w:rFonts w:cs="Times New Roman"/>
        </w:rPr>
        <w:t>menggunakan</w:t>
      </w:r>
      <w:proofErr w:type="spellEnd"/>
      <w:r w:rsidR="00F33B40" w:rsidRPr="005C619F">
        <w:rPr>
          <w:rFonts w:cs="Times New Roman"/>
        </w:rPr>
        <w:t xml:space="preserve"> </w:t>
      </w:r>
      <w:proofErr w:type="spellStart"/>
      <w:r w:rsidR="00F33B40" w:rsidRPr="005C619F">
        <w:rPr>
          <w:rFonts w:cs="Times New Roman"/>
        </w:rPr>
        <w:t>kembali</w:t>
      </w:r>
      <w:proofErr w:type="spellEnd"/>
      <w:r w:rsidR="00F33B40" w:rsidRPr="005C619F">
        <w:rPr>
          <w:rFonts w:cs="Times New Roman"/>
        </w:rPr>
        <w:t xml:space="preserve"> </w:t>
      </w:r>
      <w:proofErr w:type="spellStart"/>
      <w:r w:rsidR="00F33B40" w:rsidRPr="005C619F">
        <w:rPr>
          <w:rFonts w:cs="Times New Roman"/>
        </w:rPr>
        <w:t>komponen</w:t>
      </w:r>
      <w:proofErr w:type="spellEnd"/>
      <w:r w:rsidR="00F33B40" w:rsidRPr="005C619F">
        <w:rPr>
          <w:rFonts w:cs="Times New Roman"/>
        </w:rPr>
        <w:t xml:space="preserve"> yang </w:t>
      </w:r>
      <w:proofErr w:type="spellStart"/>
      <w:r w:rsidR="00F33B40" w:rsidRPr="005C619F">
        <w:rPr>
          <w:rFonts w:cs="Times New Roman"/>
        </w:rPr>
        <w:t>ada</w:t>
      </w:r>
      <w:proofErr w:type="spellEnd"/>
      <w:r w:rsidR="00F33B40" w:rsidRPr="005C619F">
        <w:rPr>
          <w:rFonts w:cs="Times New Roman"/>
        </w:rPr>
        <w:t xml:space="preserve"> (</w:t>
      </w:r>
      <w:r w:rsidR="00F33B40">
        <w:rPr>
          <w:rFonts w:cs="Times New Roman"/>
          <w:i/>
          <w:iCs/>
          <w:lang w:bidi="he-IL"/>
        </w:rPr>
        <w:t>re</w:t>
      </w:r>
      <w:r w:rsidR="00F33B40" w:rsidRPr="005C619F">
        <w:rPr>
          <w:rFonts w:cs="Times New Roman"/>
          <w:i/>
          <w:iCs/>
          <w:lang w:bidi="he-IL"/>
        </w:rPr>
        <w:t>usable object</w:t>
      </w:r>
      <w:r w:rsidR="00F33B40" w:rsidRPr="005C619F">
        <w:rPr>
          <w:rFonts w:cs="Times New Roman"/>
        </w:rPr>
        <w:t xml:space="preserve">) </w:t>
      </w:r>
      <w:proofErr w:type="spellStart"/>
      <w:r w:rsidR="00F33B40" w:rsidRPr="005C619F">
        <w:rPr>
          <w:rFonts w:cs="Times New Roman"/>
        </w:rPr>
        <w:t>sehingga</w:t>
      </w:r>
      <w:proofErr w:type="spellEnd"/>
      <w:r w:rsidR="00F33B40">
        <w:rPr>
          <w:rFonts w:cs="Times New Roman"/>
        </w:rPr>
        <w:t xml:space="preserve"> </w:t>
      </w:r>
      <w:proofErr w:type="spellStart"/>
      <w:r w:rsidR="00F33B40" w:rsidRPr="005C619F">
        <w:rPr>
          <w:rFonts w:cs="Times New Roman"/>
        </w:rPr>
        <w:t>pengembang</w:t>
      </w:r>
      <w:proofErr w:type="spellEnd"/>
      <w:r w:rsidR="00F33B40" w:rsidRPr="005C619F">
        <w:rPr>
          <w:rFonts w:cs="Times New Roman"/>
        </w:rPr>
        <w:t xml:space="preserve"> </w:t>
      </w:r>
      <w:proofErr w:type="spellStart"/>
      <w:r w:rsidR="00F33B40" w:rsidRPr="005C619F">
        <w:rPr>
          <w:rFonts w:cs="Times New Roman"/>
        </w:rPr>
        <w:t>tidak</w:t>
      </w:r>
      <w:proofErr w:type="spellEnd"/>
      <w:r w:rsidR="00F33B40" w:rsidRPr="005C619F">
        <w:rPr>
          <w:rFonts w:cs="Times New Roman"/>
        </w:rPr>
        <w:t xml:space="preserve"> </w:t>
      </w:r>
      <w:proofErr w:type="spellStart"/>
      <w:r w:rsidR="00F33B40" w:rsidRPr="005C619F">
        <w:rPr>
          <w:rFonts w:cs="Times New Roman"/>
        </w:rPr>
        <w:t>perlu</w:t>
      </w:r>
      <w:proofErr w:type="spellEnd"/>
      <w:r w:rsidR="00F33B40" w:rsidRPr="005C619F">
        <w:rPr>
          <w:rFonts w:cs="Times New Roman"/>
        </w:rPr>
        <w:t xml:space="preserve"> </w:t>
      </w:r>
      <w:proofErr w:type="spellStart"/>
      <w:r w:rsidR="00F33B40" w:rsidRPr="005C619F">
        <w:rPr>
          <w:rFonts w:cs="Times New Roman"/>
        </w:rPr>
        <w:t>membuat</w:t>
      </w:r>
      <w:proofErr w:type="spellEnd"/>
      <w:r w:rsidR="00F33B40" w:rsidRPr="005C619F">
        <w:rPr>
          <w:rFonts w:cs="Times New Roman"/>
        </w:rPr>
        <w:t xml:space="preserve"> </w:t>
      </w:r>
      <w:proofErr w:type="spellStart"/>
      <w:r w:rsidR="00F33B40" w:rsidRPr="005C619F">
        <w:rPr>
          <w:rFonts w:cs="Times New Roman"/>
        </w:rPr>
        <w:t>dari</w:t>
      </w:r>
      <w:proofErr w:type="spellEnd"/>
      <w:r w:rsidR="00F33B40" w:rsidRPr="005C619F">
        <w:rPr>
          <w:rFonts w:cs="Times New Roman"/>
        </w:rPr>
        <w:t xml:space="preserve"> </w:t>
      </w:r>
      <w:proofErr w:type="spellStart"/>
      <w:r w:rsidR="00F33B40" w:rsidRPr="005C619F">
        <w:rPr>
          <w:rFonts w:cs="Times New Roman"/>
        </w:rPr>
        <w:t>awal</w:t>
      </w:r>
      <w:proofErr w:type="spellEnd"/>
      <w:r w:rsidR="00F33B40" w:rsidRPr="005C619F">
        <w:rPr>
          <w:rFonts w:cs="Times New Roman"/>
        </w:rPr>
        <w:t xml:space="preserve"> </w:t>
      </w:r>
      <w:proofErr w:type="spellStart"/>
      <w:r w:rsidR="00F33B40" w:rsidRPr="005C619F">
        <w:rPr>
          <w:rFonts w:cs="Times New Roman"/>
        </w:rPr>
        <w:t>lagi</w:t>
      </w:r>
      <w:proofErr w:type="spellEnd"/>
      <w:r w:rsidR="00F33B40" w:rsidRPr="005C619F">
        <w:rPr>
          <w:rFonts w:cs="Times New Roman"/>
        </w:rPr>
        <w:t xml:space="preserve"> dan </w:t>
      </w:r>
      <w:proofErr w:type="spellStart"/>
      <w:r w:rsidR="00F33B40" w:rsidRPr="005C619F">
        <w:rPr>
          <w:rFonts w:cs="Times New Roman"/>
        </w:rPr>
        <w:t>waktu</w:t>
      </w:r>
      <w:proofErr w:type="spellEnd"/>
      <w:r w:rsidR="00F33B40" w:rsidRPr="005C619F">
        <w:rPr>
          <w:rFonts w:cs="Times New Roman"/>
        </w:rPr>
        <w:t xml:space="preserve"> </w:t>
      </w:r>
      <w:proofErr w:type="spellStart"/>
      <w:r w:rsidR="00F33B40" w:rsidRPr="005C619F">
        <w:rPr>
          <w:rFonts w:cs="Times New Roman"/>
        </w:rPr>
        <w:t>lebih</w:t>
      </w:r>
      <w:proofErr w:type="spellEnd"/>
      <w:r w:rsidR="00F33B40" w:rsidRPr="005C619F">
        <w:rPr>
          <w:rFonts w:cs="Times New Roman"/>
        </w:rPr>
        <w:t xml:space="preserve"> </w:t>
      </w:r>
      <w:proofErr w:type="spellStart"/>
      <w:r w:rsidR="00F33B40" w:rsidRPr="005C619F">
        <w:rPr>
          <w:rFonts w:cs="Times New Roman"/>
        </w:rPr>
        <w:t>singkat</w:t>
      </w:r>
      <w:proofErr w:type="spellEnd"/>
      <w:sdt>
        <w:sdtPr>
          <w:rPr>
            <w:rFonts w:cs="Times New Roman"/>
          </w:rPr>
          <w:id w:val="-1257747432"/>
          <w:citation/>
        </w:sdtPr>
        <w:sdtContent>
          <w:r w:rsidR="00CF7179">
            <w:rPr>
              <w:rFonts w:cs="Times New Roman"/>
            </w:rPr>
            <w:fldChar w:fldCharType="begin"/>
          </w:r>
          <w:r w:rsidR="00CF7179">
            <w:rPr>
              <w:rFonts w:cs="Times New Roman"/>
              <w:lang w:val="id-ID"/>
            </w:rPr>
            <w:instrText xml:space="preserve"> CITATION Abd15 \l 1057 </w:instrText>
          </w:r>
          <w:r w:rsidR="00CF7179">
            <w:rPr>
              <w:rFonts w:cs="Times New Roman"/>
            </w:rPr>
            <w:fldChar w:fldCharType="separate"/>
          </w:r>
          <w:r w:rsidR="00A33A2B">
            <w:rPr>
              <w:rFonts w:cs="Times New Roman"/>
              <w:noProof/>
              <w:lang w:val="id-ID"/>
            </w:rPr>
            <w:t xml:space="preserve"> </w:t>
          </w:r>
          <w:r w:rsidR="00A33A2B" w:rsidRPr="00A33A2B">
            <w:rPr>
              <w:rFonts w:cs="Times New Roman"/>
              <w:noProof/>
              <w:lang w:val="id-ID"/>
            </w:rPr>
            <w:t>(Abd Ghadas, et al., 2015)</w:t>
          </w:r>
          <w:r w:rsidR="00CF7179">
            <w:rPr>
              <w:rFonts w:cs="Times New Roman"/>
            </w:rPr>
            <w:fldChar w:fldCharType="end"/>
          </w:r>
        </w:sdtContent>
      </w:sdt>
      <w:r w:rsidR="00CF7179">
        <w:rPr>
          <w:rFonts w:cs="Times New Roman"/>
          <w:lang w:val="id-ID"/>
        </w:rPr>
        <w:t>.</w:t>
      </w:r>
    </w:p>
    <w:p w14:paraId="4EE736F4" w14:textId="77777777" w:rsidR="00600D95" w:rsidRDefault="009F6E5B" w:rsidP="00C2706B">
      <w:pPr>
        <w:spacing w:after="100" w:line="360" w:lineRule="auto"/>
        <w:ind w:firstLine="720"/>
      </w:pPr>
      <w:proofErr w:type="spellStart"/>
      <w:r>
        <w:t>Secara</w:t>
      </w:r>
      <w:proofErr w:type="spellEnd"/>
      <w:r>
        <w:t xml:space="preserve"> </w:t>
      </w:r>
      <w:proofErr w:type="spellStart"/>
      <w:r>
        <w:t>umum</w:t>
      </w:r>
      <w:proofErr w:type="spellEnd"/>
      <w:r>
        <w:t xml:space="preserve">, </w:t>
      </w:r>
      <w:proofErr w:type="spellStart"/>
      <w:r>
        <w:t>bagaimanapun</w:t>
      </w:r>
      <w:proofErr w:type="spellEnd"/>
      <w:r>
        <w:t xml:space="preserve"> model </w:t>
      </w:r>
      <w:proofErr w:type="spellStart"/>
      <w:r>
        <w:t>ini</w:t>
      </w:r>
      <w:proofErr w:type="spellEnd"/>
      <w:r>
        <w:t xml:space="preserve"> </w:t>
      </w:r>
      <w:proofErr w:type="spellStart"/>
      <w:r>
        <w:t>dianggap</w:t>
      </w:r>
      <w:proofErr w:type="spellEnd"/>
      <w:r>
        <w:t xml:space="preserve"> </w:t>
      </w:r>
      <w:proofErr w:type="spellStart"/>
      <w:r>
        <w:t>memiliki</w:t>
      </w:r>
      <w:proofErr w:type="spellEnd"/>
      <w:r>
        <w:t xml:space="preserve"> lima </w:t>
      </w:r>
      <w:proofErr w:type="spellStart"/>
      <w:r>
        <w:t>tahap</w:t>
      </w:r>
      <w:proofErr w:type="spellEnd"/>
      <w:r>
        <w:t xml:space="preserve"> yang </w:t>
      </w:r>
      <w:proofErr w:type="spellStart"/>
      <w:r>
        <w:t>berbeda</w:t>
      </w:r>
      <w:proofErr w:type="spellEnd"/>
      <w:r>
        <w:t xml:space="preserve"> </w:t>
      </w:r>
      <w:proofErr w:type="spellStart"/>
      <w:r>
        <w:t>seperti</w:t>
      </w:r>
      <w:proofErr w:type="spellEnd"/>
      <w:r>
        <w:t xml:space="preserve"> yang </w:t>
      </w:r>
      <w:proofErr w:type="spellStart"/>
      <w:r>
        <w:t>ditunjukkan</w:t>
      </w:r>
      <w:proofErr w:type="spellEnd"/>
      <w:r>
        <w:t xml:space="preserve"> pada Gambar</w:t>
      </w:r>
      <w:r w:rsidR="00AD3D49">
        <w:t xml:space="preserve"> 3.1</w:t>
      </w:r>
      <w:r w:rsidR="00AC0D83">
        <w:t>.</w:t>
      </w:r>
    </w:p>
    <w:p w14:paraId="781E3986" w14:textId="3A91B55A" w:rsidR="0062077D" w:rsidRDefault="0062077D" w:rsidP="00104D07">
      <w:pPr>
        <w:keepNext/>
        <w:spacing w:after="0"/>
        <w:ind w:firstLine="720"/>
        <w:rPr>
          <w:noProof/>
        </w:rPr>
      </w:pPr>
      <w:r>
        <w:rPr>
          <w:rFonts w:cs="Times New Roman"/>
          <w:noProof/>
          <w:szCs w:val="24"/>
          <w:lang w:val="en-ID" w:eastAsia="en-ID"/>
        </w:rPr>
        <w:lastRenderedPageBreak/>
        <w:drawing>
          <wp:inline distT="0" distB="0" distL="0" distR="0" wp14:anchorId="02E7184A" wp14:editId="5883BE1C">
            <wp:extent cx="4143983" cy="2177009"/>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AD.jpg"/>
                    <pic:cNvPicPr/>
                  </pic:nvPicPr>
                  <pic:blipFill>
                    <a:blip r:embed="rId19"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185344" cy="2198738"/>
                    </a:xfrm>
                    <a:prstGeom prst="rect">
                      <a:avLst/>
                    </a:prstGeom>
                  </pic:spPr>
                </pic:pic>
              </a:graphicData>
            </a:graphic>
          </wp:inline>
        </w:drawing>
      </w:r>
    </w:p>
    <w:p w14:paraId="45D69E95" w14:textId="49205FD7" w:rsidR="00126816" w:rsidRDefault="00126816" w:rsidP="00104D07">
      <w:pPr>
        <w:keepNext/>
        <w:spacing w:after="0"/>
        <w:ind w:firstLine="720"/>
        <w:rPr>
          <w:noProof/>
        </w:rPr>
      </w:pPr>
    </w:p>
    <w:p w14:paraId="558E9F22" w14:textId="5F7F4304" w:rsidR="00CF1B75" w:rsidRPr="00FE74D3" w:rsidRDefault="00A1259A" w:rsidP="0062077D">
      <w:pPr>
        <w:pStyle w:val="Caption"/>
        <w:spacing w:after="0" w:line="276" w:lineRule="auto"/>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71" w:name="_Toc535524943"/>
      <w:bookmarkStart w:id="72" w:name="_Toc18908678"/>
      <w:bookmarkStart w:id="73" w:name="_Toc31186056"/>
      <w:bookmarkStart w:id="74" w:name="_Toc49020807"/>
      <w:r w:rsidR="00046B66">
        <w:rPr>
          <w:noProof/>
          <w:color w:val="FFFFFF" w:themeColor="background1"/>
        </w:rPr>
        <w:t>2</w:t>
      </w:r>
      <w:r w:rsidRPr="00A1259A">
        <w:rPr>
          <w:color w:val="FFFFFF" w:themeColor="background1"/>
        </w:rPr>
        <w:fldChar w:fldCharType="end"/>
      </w:r>
      <w:r w:rsidRPr="00516ACD">
        <w:rPr>
          <w:noProof/>
        </w:rPr>
        <w:t xml:space="preserve">Gambar 3.1 </w:t>
      </w:r>
      <w:r w:rsidRPr="00A1259A">
        <w:rPr>
          <w:b w:val="0"/>
          <w:noProof/>
        </w:rPr>
        <w:t xml:space="preserve">Metode </w:t>
      </w:r>
      <w:r w:rsidRPr="00FE74D3">
        <w:rPr>
          <w:b w:val="0"/>
          <w:iCs w:val="0"/>
          <w:noProof/>
        </w:rPr>
        <w:t>RAD</w:t>
      </w:r>
      <w:bookmarkEnd w:id="71"/>
      <w:bookmarkEnd w:id="72"/>
      <w:bookmarkEnd w:id="73"/>
      <w:r w:rsidR="00FE74D3">
        <w:rPr>
          <w:b w:val="0"/>
          <w:iCs w:val="0"/>
          <w:noProof/>
          <w:lang w:val="id-ID"/>
        </w:rPr>
        <w:t xml:space="preserve"> </w:t>
      </w:r>
      <w:sdt>
        <w:sdtPr>
          <w:rPr>
            <w:b w:val="0"/>
            <w:iCs w:val="0"/>
            <w:noProof/>
            <w:lang w:val="id-ID"/>
          </w:rPr>
          <w:id w:val="-813096763"/>
          <w:citation/>
        </w:sdtPr>
        <w:sdtContent>
          <w:r w:rsidR="008F0EB0" w:rsidRPr="00A067F5">
            <w:rPr>
              <w:b w:val="0"/>
              <w:iCs w:val="0"/>
              <w:noProof/>
              <w:lang w:val="id-ID"/>
            </w:rPr>
            <w:fldChar w:fldCharType="begin"/>
          </w:r>
          <w:r w:rsidR="008F0EB0" w:rsidRPr="00A067F5">
            <w:rPr>
              <w:b w:val="0"/>
              <w:iCs w:val="0"/>
              <w:noProof/>
              <w:lang w:val="id-ID"/>
            </w:rPr>
            <w:instrText xml:space="preserve"> CITATION Abd15 \l 1057 </w:instrText>
          </w:r>
          <w:r w:rsidR="008F0EB0" w:rsidRPr="00A067F5">
            <w:rPr>
              <w:b w:val="0"/>
              <w:iCs w:val="0"/>
              <w:noProof/>
              <w:lang w:val="id-ID"/>
            </w:rPr>
            <w:fldChar w:fldCharType="separate"/>
          </w:r>
          <w:r w:rsidR="00A33A2B" w:rsidRPr="00A067F5">
            <w:rPr>
              <w:b w:val="0"/>
              <w:noProof/>
              <w:lang w:val="id-ID"/>
            </w:rPr>
            <w:t>(Abd Ghadas, et al., 2015)</w:t>
          </w:r>
          <w:r w:rsidR="008F0EB0" w:rsidRPr="00A067F5">
            <w:rPr>
              <w:b w:val="0"/>
              <w:iCs w:val="0"/>
              <w:noProof/>
              <w:lang w:val="id-ID"/>
            </w:rPr>
            <w:fldChar w:fldCharType="end"/>
          </w:r>
        </w:sdtContent>
      </w:sdt>
      <w:bookmarkEnd w:id="74"/>
    </w:p>
    <w:p w14:paraId="5B7BAF7F" w14:textId="6E101050" w:rsidR="00292C36" w:rsidRDefault="00292C36" w:rsidP="00BD2A03">
      <w:pPr>
        <w:pStyle w:val="Heading3"/>
        <w:spacing w:line="360" w:lineRule="auto"/>
      </w:pPr>
      <w:bookmarkStart w:id="75" w:name="_Toc49308796"/>
      <w:r>
        <w:t xml:space="preserve">3.2.1 </w:t>
      </w:r>
      <w:proofErr w:type="spellStart"/>
      <w:r w:rsidR="00FF4496">
        <w:t>Perencanaan</w:t>
      </w:r>
      <w:proofErr w:type="spellEnd"/>
      <w:r w:rsidR="00FF4496">
        <w:t xml:space="preserve"> </w:t>
      </w:r>
      <w:proofErr w:type="spellStart"/>
      <w:r w:rsidR="00FF4496">
        <w:t>Sistem</w:t>
      </w:r>
      <w:bookmarkEnd w:id="75"/>
      <w:proofErr w:type="spellEnd"/>
    </w:p>
    <w:p w14:paraId="744D24EA" w14:textId="4E5E815E" w:rsidR="00151E0E" w:rsidRDefault="00151E0E" w:rsidP="00DC05F9">
      <w:pPr>
        <w:pStyle w:val="ListParagraph"/>
        <w:numPr>
          <w:ilvl w:val="0"/>
          <w:numId w:val="39"/>
        </w:numPr>
        <w:spacing w:after="160" w:line="360" w:lineRule="auto"/>
      </w:pPr>
      <w:r>
        <w:t xml:space="preserve">Analisa </w:t>
      </w:r>
      <w:proofErr w:type="spellStart"/>
      <w:r>
        <w:t>kebutuhan</w:t>
      </w:r>
      <w:proofErr w:type="spellEnd"/>
      <w:r>
        <w:t xml:space="preserve"> </w:t>
      </w:r>
      <w:proofErr w:type="spellStart"/>
      <w:r>
        <w:t>sistem</w:t>
      </w:r>
      <w:proofErr w:type="spellEnd"/>
      <w:r>
        <w:t xml:space="preserve"> </w:t>
      </w:r>
      <w:proofErr w:type="spellStart"/>
      <w:r>
        <w:t>merupakan</w:t>
      </w:r>
      <w:proofErr w:type="spellEnd"/>
      <w:r>
        <w:t xml:space="preserve"> proses </w:t>
      </w:r>
      <w:proofErr w:type="spellStart"/>
      <w:r w:rsidRPr="00500589">
        <w:rPr>
          <w:rFonts w:cs="Times New Roman"/>
        </w:rPr>
        <w:t>pengumpulan</w:t>
      </w:r>
      <w:proofErr w:type="spellEnd"/>
      <w:r w:rsidRPr="00500589">
        <w:rPr>
          <w:rFonts w:cs="Times New Roman"/>
        </w:rPr>
        <w:t xml:space="preserve"> </w:t>
      </w:r>
      <w:proofErr w:type="spellStart"/>
      <w:r w:rsidRPr="00500589">
        <w:rPr>
          <w:rFonts w:cs="Times New Roman"/>
        </w:rPr>
        <w:t>kebutuhan</w:t>
      </w:r>
      <w:proofErr w:type="spellEnd"/>
      <w:r w:rsidRPr="00500589">
        <w:rPr>
          <w:rFonts w:cs="Times New Roman"/>
        </w:rPr>
        <w:t xml:space="preserve"> </w:t>
      </w:r>
      <w:proofErr w:type="spellStart"/>
      <w:r w:rsidRPr="00500589">
        <w:rPr>
          <w:rFonts w:cs="Times New Roman"/>
        </w:rPr>
        <w:t>dilakukan</w:t>
      </w:r>
      <w:proofErr w:type="spellEnd"/>
      <w:r w:rsidRPr="00500589">
        <w:rPr>
          <w:rFonts w:cs="Times New Roman"/>
        </w:rPr>
        <w:t xml:space="preserve"> </w:t>
      </w:r>
      <w:proofErr w:type="spellStart"/>
      <w:r w:rsidRPr="00500589">
        <w:rPr>
          <w:rFonts w:cs="Times New Roman"/>
        </w:rPr>
        <w:t>secara</w:t>
      </w:r>
      <w:proofErr w:type="spellEnd"/>
      <w:r w:rsidRPr="00500589">
        <w:rPr>
          <w:rFonts w:cs="Times New Roman"/>
        </w:rPr>
        <w:t xml:space="preserve"> </w:t>
      </w:r>
      <w:proofErr w:type="spellStart"/>
      <w:r w:rsidRPr="00500589">
        <w:rPr>
          <w:rFonts w:cs="Times New Roman"/>
        </w:rPr>
        <w:t>intensif</w:t>
      </w:r>
      <w:proofErr w:type="spellEnd"/>
      <w:r w:rsidRPr="00500589">
        <w:rPr>
          <w:rFonts w:cs="Times New Roman"/>
        </w:rPr>
        <w:t xml:space="preserve"> </w:t>
      </w:r>
      <w:proofErr w:type="spellStart"/>
      <w:r w:rsidRPr="00500589">
        <w:rPr>
          <w:rFonts w:cs="Times New Roman"/>
        </w:rPr>
        <w:t>untuk</w:t>
      </w:r>
      <w:proofErr w:type="spellEnd"/>
      <w:r w:rsidRPr="00500589">
        <w:rPr>
          <w:rFonts w:cs="Times New Roman"/>
        </w:rPr>
        <w:t xml:space="preserve"> </w:t>
      </w:r>
      <w:proofErr w:type="spellStart"/>
      <w:r w:rsidRPr="00500589">
        <w:rPr>
          <w:rFonts w:cs="Times New Roman"/>
        </w:rPr>
        <w:t>menspesifikasikan</w:t>
      </w:r>
      <w:proofErr w:type="spellEnd"/>
      <w:r w:rsidRPr="00500589">
        <w:rPr>
          <w:rFonts w:cs="Times New Roman"/>
        </w:rPr>
        <w:t xml:space="preserve"> </w:t>
      </w:r>
      <w:proofErr w:type="spellStart"/>
      <w:r w:rsidRPr="00500589">
        <w:rPr>
          <w:rFonts w:cs="Times New Roman"/>
        </w:rPr>
        <w:t>kebutuhan</w:t>
      </w:r>
      <w:proofErr w:type="spellEnd"/>
      <w:r w:rsidRPr="00500589">
        <w:rPr>
          <w:rFonts w:cs="Times New Roman"/>
        </w:rPr>
        <w:t xml:space="preserve"> </w:t>
      </w:r>
      <w:proofErr w:type="spellStart"/>
      <w:r w:rsidRPr="00500589">
        <w:rPr>
          <w:rFonts w:cs="Times New Roman"/>
        </w:rPr>
        <w:t>sistem</w:t>
      </w:r>
      <w:proofErr w:type="spellEnd"/>
      <w:r w:rsidRPr="00500589">
        <w:rPr>
          <w:rFonts w:cs="Times New Roman"/>
        </w:rPr>
        <w:t xml:space="preserve">. </w:t>
      </w:r>
      <w:proofErr w:type="spellStart"/>
      <w:r w:rsidRPr="00500589">
        <w:rPr>
          <w:rFonts w:cs="Times New Roman"/>
        </w:rPr>
        <w:t>Pengumpulan</w:t>
      </w:r>
      <w:proofErr w:type="spellEnd"/>
      <w:r w:rsidRPr="00500589">
        <w:rPr>
          <w:rFonts w:cs="Times New Roman"/>
        </w:rPr>
        <w:t xml:space="preserve"> data </w:t>
      </w:r>
      <w:proofErr w:type="spellStart"/>
      <w:r w:rsidRPr="00500589">
        <w:rPr>
          <w:rFonts w:cs="Times New Roman"/>
        </w:rPr>
        <w:t>dalam</w:t>
      </w:r>
      <w:proofErr w:type="spellEnd"/>
      <w:r w:rsidRPr="00500589">
        <w:rPr>
          <w:rFonts w:cs="Times New Roman"/>
        </w:rPr>
        <w:t xml:space="preserve"> </w:t>
      </w:r>
      <w:proofErr w:type="spellStart"/>
      <w:r w:rsidRPr="00500589">
        <w:rPr>
          <w:rFonts w:cs="Times New Roman"/>
        </w:rPr>
        <w:t>tahap</w:t>
      </w:r>
      <w:proofErr w:type="spellEnd"/>
      <w:r w:rsidRPr="00500589">
        <w:rPr>
          <w:rFonts w:cs="Times New Roman"/>
        </w:rPr>
        <w:t xml:space="preserve"> </w:t>
      </w:r>
      <w:proofErr w:type="spellStart"/>
      <w:r w:rsidRPr="00500589">
        <w:rPr>
          <w:rFonts w:cs="Times New Roman"/>
        </w:rPr>
        <w:t>ini</w:t>
      </w:r>
      <w:proofErr w:type="spellEnd"/>
      <w:r w:rsidRPr="00500589">
        <w:rPr>
          <w:rFonts w:cs="Times New Roman"/>
        </w:rPr>
        <w:t xml:space="preserve"> </w:t>
      </w:r>
      <w:proofErr w:type="spellStart"/>
      <w:r w:rsidRPr="00500589">
        <w:rPr>
          <w:rFonts w:cs="Times New Roman"/>
        </w:rPr>
        <w:t>penulis</w:t>
      </w:r>
      <w:proofErr w:type="spellEnd"/>
      <w:r w:rsidRPr="00500589">
        <w:rPr>
          <w:rFonts w:cs="Times New Roman"/>
        </w:rPr>
        <w:t xml:space="preserve"> </w:t>
      </w:r>
      <w:proofErr w:type="spellStart"/>
      <w:r w:rsidRPr="00500589">
        <w:rPr>
          <w:rFonts w:cs="Times New Roman"/>
        </w:rPr>
        <w:t>melakukan</w:t>
      </w:r>
      <w:proofErr w:type="spellEnd"/>
      <w:r w:rsidRPr="00500589">
        <w:rPr>
          <w:rFonts w:cs="Times New Roman"/>
        </w:rPr>
        <w:t xml:space="preserve"> </w:t>
      </w:r>
      <w:proofErr w:type="spellStart"/>
      <w:r w:rsidRPr="00500589">
        <w:rPr>
          <w:rFonts w:cs="Times New Roman"/>
        </w:rPr>
        <w:t>studi</w:t>
      </w:r>
      <w:proofErr w:type="spellEnd"/>
      <w:r w:rsidRPr="00500589">
        <w:rPr>
          <w:rFonts w:cs="Times New Roman"/>
        </w:rPr>
        <w:t xml:space="preserve"> </w:t>
      </w:r>
      <w:proofErr w:type="spellStart"/>
      <w:r w:rsidRPr="00500589">
        <w:rPr>
          <w:rFonts w:cs="Times New Roman"/>
        </w:rPr>
        <w:t>literatur</w:t>
      </w:r>
      <w:proofErr w:type="spellEnd"/>
      <w:r w:rsidRPr="00500589">
        <w:rPr>
          <w:rFonts w:cs="Times New Roman"/>
        </w:rPr>
        <w:t xml:space="preserve"> dan </w:t>
      </w:r>
      <w:proofErr w:type="spellStart"/>
      <w:r w:rsidRPr="00500589">
        <w:rPr>
          <w:rFonts w:cs="Times New Roman"/>
        </w:rPr>
        <w:t>wawancara</w:t>
      </w:r>
      <w:proofErr w:type="spellEnd"/>
      <w:r w:rsidRPr="00500589">
        <w:rPr>
          <w:rFonts w:cs="Times New Roman"/>
        </w:rPr>
        <w:t xml:space="preserve"> </w:t>
      </w:r>
      <w:proofErr w:type="spellStart"/>
      <w:r w:rsidRPr="00500589">
        <w:rPr>
          <w:rFonts w:cs="Times New Roman"/>
        </w:rPr>
        <w:t>langsung</w:t>
      </w:r>
      <w:proofErr w:type="spellEnd"/>
      <w:r w:rsidRPr="00500589">
        <w:rPr>
          <w:rFonts w:cs="Times New Roman"/>
        </w:rPr>
        <w:t xml:space="preserve"> </w:t>
      </w:r>
      <w:r>
        <w:rPr>
          <w:rFonts w:cs="Times New Roman"/>
          <w:lang w:val="id-ID"/>
        </w:rPr>
        <w:t xml:space="preserve">dengan ketua </w:t>
      </w:r>
      <w:proofErr w:type="spellStart"/>
      <w:r>
        <w:rPr>
          <w:rFonts w:cs="Times New Roman"/>
          <w:szCs w:val="24"/>
        </w:rPr>
        <w:t>komunitas</w:t>
      </w:r>
      <w:proofErr w:type="spellEnd"/>
      <w:r>
        <w:rPr>
          <w:rFonts w:cs="Times New Roman"/>
          <w:szCs w:val="24"/>
        </w:rPr>
        <w:t xml:space="preserve"> </w:t>
      </w:r>
      <w:r>
        <w:rPr>
          <w:rFonts w:cs="Times New Roman"/>
          <w:szCs w:val="24"/>
          <w:lang w:val="id-ID"/>
        </w:rPr>
        <w:t>HEbAT Situbondo</w:t>
      </w:r>
      <w:r w:rsidRPr="00500589">
        <w:rPr>
          <w:rFonts w:cs="Times New Roman"/>
        </w:rPr>
        <w:t xml:space="preserve">. Dari </w:t>
      </w:r>
      <w:proofErr w:type="spellStart"/>
      <w:r w:rsidRPr="00500589">
        <w:rPr>
          <w:rFonts w:cs="Times New Roman"/>
        </w:rPr>
        <w:t>hasil</w:t>
      </w:r>
      <w:proofErr w:type="spellEnd"/>
      <w:r w:rsidRPr="00500589">
        <w:rPr>
          <w:rFonts w:cs="Times New Roman"/>
        </w:rPr>
        <w:t xml:space="preserve"> </w:t>
      </w:r>
      <w:proofErr w:type="spellStart"/>
      <w:r w:rsidRPr="00500589">
        <w:rPr>
          <w:rFonts w:cs="Times New Roman"/>
        </w:rPr>
        <w:t>wawancara</w:t>
      </w:r>
      <w:proofErr w:type="spellEnd"/>
      <w:r w:rsidRPr="00500589">
        <w:rPr>
          <w:rFonts w:cs="Times New Roman"/>
        </w:rPr>
        <w:t xml:space="preserve"> </w:t>
      </w:r>
      <w:proofErr w:type="spellStart"/>
      <w:r w:rsidRPr="00500589">
        <w:rPr>
          <w:rFonts w:cs="Times New Roman"/>
        </w:rPr>
        <w:t>tersebut</w:t>
      </w:r>
      <w:proofErr w:type="spellEnd"/>
      <w:r w:rsidRPr="00500589">
        <w:rPr>
          <w:rFonts w:cs="Times New Roman"/>
        </w:rPr>
        <w:t xml:space="preserve">, </w:t>
      </w:r>
      <w:proofErr w:type="spellStart"/>
      <w:r w:rsidRPr="00500589">
        <w:rPr>
          <w:rFonts w:cs="Times New Roman"/>
        </w:rPr>
        <w:t>penulis</w:t>
      </w:r>
      <w:proofErr w:type="spellEnd"/>
      <w:r w:rsidRPr="00500589">
        <w:rPr>
          <w:rFonts w:cs="Times New Roman"/>
        </w:rPr>
        <w:t xml:space="preserve"> </w:t>
      </w:r>
      <w:proofErr w:type="spellStart"/>
      <w:r w:rsidRPr="00500589">
        <w:rPr>
          <w:rFonts w:cs="Times New Roman"/>
        </w:rPr>
        <w:t>mendapatkan</w:t>
      </w:r>
      <w:proofErr w:type="spellEnd"/>
      <w:r w:rsidRPr="00500589">
        <w:rPr>
          <w:rFonts w:cs="Times New Roman"/>
        </w:rPr>
        <w:t xml:space="preserve"> </w:t>
      </w:r>
      <w:proofErr w:type="spellStart"/>
      <w:r w:rsidRPr="00500589">
        <w:rPr>
          <w:rFonts w:cs="Times New Roman"/>
        </w:rPr>
        <w:t>analisa</w:t>
      </w:r>
      <w:proofErr w:type="spellEnd"/>
      <w:r w:rsidRPr="00500589">
        <w:rPr>
          <w:rFonts w:cs="Times New Roman"/>
        </w:rPr>
        <w:t xml:space="preserve"> </w:t>
      </w:r>
      <w:proofErr w:type="spellStart"/>
      <w:r w:rsidRPr="00500589">
        <w:rPr>
          <w:rFonts w:cs="Times New Roman"/>
        </w:rPr>
        <w:t>terhadap</w:t>
      </w:r>
      <w:proofErr w:type="spellEnd"/>
      <w:r w:rsidRPr="00500589">
        <w:rPr>
          <w:rFonts w:cs="Times New Roman"/>
        </w:rPr>
        <w:t xml:space="preserve"> </w:t>
      </w:r>
      <w:proofErr w:type="spellStart"/>
      <w:r w:rsidRPr="00500589">
        <w:rPr>
          <w:rFonts w:cs="Times New Roman"/>
        </w:rPr>
        <w:t>kebutuhan</w:t>
      </w:r>
      <w:proofErr w:type="spellEnd"/>
      <w:r w:rsidRPr="00500589">
        <w:rPr>
          <w:rFonts w:cs="Times New Roman"/>
        </w:rPr>
        <w:t xml:space="preserve"> </w:t>
      </w:r>
      <w:proofErr w:type="spellStart"/>
      <w:r w:rsidRPr="00500589">
        <w:rPr>
          <w:rFonts w:cs="Times New Roman"/>
        </w:rPr>
        <w:t>sistem</w:t>
      </w:r>
      <w:proofErr w:type="spellEnd"/>
      <w:r w:rsidRPr="00500589">
        <w:rPr>
          <w:rFonts w:cs="Times New Roman"/>
        </w:rPr>
        <w:t xml:space="preserve"> yang </w:t>
      </w:r>
      <w:proofErr w:type="spellStart"/>
      <w:r w:rsidRPr="00500589">
        <w:rPr>
          <w:rFonts w:cs="Times New Roman"/>
        </w:rPr>
        <w:t>dibutuhkan</w:t>
      </w:r>
      <w:proofErr w:type="spellEnd"/>
      <w:r w:rsidRPr="00500589">
        <w:rPr>
          <w:rFonts w:cs="Times New Roman"/>
        </w:rPr>
        <w:t xml:space="preserve"> </w:t>
      </w:r>
      <w:proofErr w:type="spellStart"/>
      <w:r w:rsidRPr="00500589">
        <w:rPr>
          <w:rFonts w:cs="Times New Roman"/>
        </w:rPr>
        <w:t>untuk</w:t>
      </w:r>
      <w:proofErr w:type="spellEnd"/>
      <w:r w:rsidRPr="00500589">
        <w:rPr>
          <w:rFonts w:cs="Times New Roman"/>
        </w:rPr>
        <w:t xml:space="preserve"> </w:t>
      </w:r>
      <w:proofErr w:type="spellStart"/>
      <w:r w:rsidRPr="00500589">
        <w:rPr>
          <w:rFonts w:cs="Times New Roman"/>
        </w:rPr>
        <w:t>membangun</w:t>
      </w:r>
      <w:proofErr w:type="spellEnd"/>
      <w:r w:rsidRPr="00500589">
        <w:rPr>
          <w:rFonts w:cs="Times New Roman"/>
        </w:rPr>
        <w:t xml:space="preserve"> </w:t>
      </w:r>
      <w:proofErr w:type="spellStart"/>
      <w:r w:rsidRPr="00500589">
        <w:rPr>
          <w:rFonts w:cs="Times New Roman"/>
        </w:rPr>
        <w:t>sistem</w:t>
      </w:r>
      <w:proofErr w:type="spellEnd"/>
      <w:r w:rsidRPr="00500589">
        <w:rPr>
          <w:rFonts w:cs="Times New Roman"/>
        </w:rPr>
        <w:t xml:space="preserve"> </w:t>
      </w:r>
      <w:proofErr w:type="spellStart"/>
      <w:r>
        <w:t>meliputi</w:t>
      </w:r>
      <w:proofErr w:type="spellEnd"/>
      <w:r>
        <w:t xml:space="preserve"> </w:t>
      </w:r>
      <w:proofErr w:type="spellStart"/>
      <w:r>
        <w:t>kebutuhan</w:t>
      </w:r>
      <w:proofErr w:type="spellEnd"/>
      <w:r>
        <w:t xml:space="preserve"> </w:t>
      </w:r>
      <w:r w:rsidRPr="00500589">
        <w:rPr>
          <w:i/>
        </w:rPr>
        <w:t>hardware</w:t>
      </w:r>
      <w:r>
        <w:t xml:space="preserve">, </w:t>
      </w:r>
      <w:r w:rsidRPr="00500589">
        <w:rPr>
          <w:i/>
        </w:rPr>
        <w:t>software</w:t>
      </w:r>
      <w:r>
        <w:t xml:space="preserve">, input, dan </w:t>
      </w:r>
      <w:proofErr w:type="spellStart"/>
      <w:r>
        <w:t>informasi</w:t>
      </w:r>
      <w:proofErr w:type="spellEnd"/>
      <w:r>
        <w:t xml:space="preserve"> yang </w:t>
      </w:r>
      <w:proofErr w:type="spellStart"/>
      <w:r>
        <w:t>dijelaskan</w:t>
      </w:r>
      <w:proofErr w:type="spellEnd"/>
      <w:r>
        <w:t xml:space="preserve"> </w:t>
      </w:r>
      <w:proofErr w:type="spellStart"/>
      <w:r>
        <w:t>sebagai</w:t>
      </w:r>
      <w:proofErr w:type="spellEnd"/>
      <w:r>
        <w:t xml:space="preserve"> </w:t>
      </w:r>
      <w:proofErr w:type="spellStart"/>
      <w:r>
        <w:t>berikut</w:t>
      </w:r>
      <w:proofErr w:type="spellEnd"/>
      <w:r>
        <w:t>:</w:t>
      </w:r>
    </w:p>
    <w:p w14:paraId="4E8E2BCE" w14:textId="7F10C8AB" w:rsidR="00151E0E" w:rsidRDefault="00151E0E" w:rsidP="00DC05F9">
      <w:pPr>
        <w:pStyle w:val="ListParagraph"/>
        <w:numPr>
          <w:ilvl w:val="1"/>
          <w:numId w:val="38"/>
        </w:numPr>
        <w:spacing w:after="160" w:line="360" w:lineRule="auto"/>
      </w:pPr>
      <w:proofErr w:type="spellStart"/>
      <w:r>
        <w:t>Kebutuhan</w:t>
      </w:r>
      <w:proofErr w:type="spellEnd"/>
      <w:r>
        <w:t xml:space="preserve"> </w:t>
      </w:r>
      <w:proofErr w:type="gramStart"/>
      <w:r w:rsidRPr="004C07D7">
        <w:rPr>
          <w:i/>
        </w:rPr>
        <w:t>Hardware</w:t>
      </w:r>
      <w:r>
        <w:t xml:space="preserve"> :</w:t>
      </w:r>
      <w:proofErr w:type="gramEnd"/>
      <w:r>
        <w:t xml:space="preserve"> laptop, </w:t>
      </w:r>
      <w:r w:rsidR="00FE74D3">
        <w:rPr>
          <w:lang w:val="id-ID"/>
        </w:rPr>
        <w:t>android</w:t>
      </w:r>
      <w:r>
        <w:rPr>
          <w:i/>
        </w:rPr>
        <w:t>.</w:t>
      </w:r>
    </w:p>
    <w:p w14:paraId="3F334EFC" w14:textId="2BF5CC54" w:rsidR="00151E0E" w:rsidRDefault="00151E0E" w:rsidP="00DC05F9">
      <w:pPr>
        <w:pStyle w:val="ListParagraph"/>
        <w:numPr>
          <w:ilvl w:val="1"/>
          <w:numId w:val="38"/>
        </w:numPr>
        <w:spacing w:after="160" w:line="360" w:lineRule="auto"/>
      </w:pPr>
      <w:proofErr w:type="spellStart"/>
      <w:r>
        <w:t>Kebutuhan</w:t>
      </w:r>
      <w:proofErr w:type="spellEnd"/>
      <w:r>
        <w:t xml:space="preserve"> </w:t>
      </w:r>
      <w:proofErr w:type="gramStart"/>
      <w:r w:rsidRPr="004C07D7">
        <w:rPr>
          <w:i/>
        </w:rPr>
        <w:t>Software</w:t>
      </w:r>
      <w:r>
        <w:t xml:space="preserve"> :</w:t>
      </w:r>
      <w:proofErr w:type="gramEnd"/>
      <w:r w:rsidR="00FE74D3">
        <w:rPr>
          <w:lang w:val="id-ID"/>
        </w:rPr>
        <w:t xml:space="preserve"> </w:t>
      </w:r>
      <w:r>
        <w:t>MySQL,</w:t>
      </w:r>
      <w:r w:rsidR="00FE74D3">
        <w:rPr>
          <w:lang w:val="id-ID"/>
        </w:rPr>
        <w:t xml:space="preserve"> Web service dengan</w:t>
      </w:r>
      <w:r>
        <w:t xml:space="preserve"> </w:t>
      </w:r>
      <w:r w:rsidR="00FE74D3">
        <w:rPr>
          <w:lang w:val="id-ID"/>
        </w:rPr>
        <w:t>f</w:t>
      </w:r>
      <w:proofErr w:type="spellStart"/>
      <w:r>
        <w:t>ramework</w:t>
      </w:r>
      <w:proofErr w:type="spellEnd"/>
      <w:r>
        <w:t xml:space="preserve"> </w:t>
      </w:r>
      <w:r w:rsidR="00FE74D3">
        <w:rPr>
          <w:lang w:val="id-ID"/>
        </w:rPr>
        <w:t>l</w:t>
      </w:r>
      <w:proofErr w:type="spellStart"/>
      <w:r>
        <w:t>aravel</w:t>
      </w:r>
      <w:proofErr w:type="spellEnd"/>
      <w:r w:rsidR="00FE74D3">
        <w:rPr>
          <w:lang w:val="id-ID"/>
        </w:rPr>
        <w:t xml:space="preserve"> (lumen), Android studio 4.3.1.</w:t>
      </w:r>
    </w:p>
    <w:p w14:paraId="2E69E886" w14:textId="16391B4B" w:rsidR="00151E0E" w:rsidRDefault="00151E0E" w:rsidP="00DC05F9">
      <w:pPr>
        <w:pStyle w:val="ListParagraph"/>
        <w:numPr>
          <w:ilvl w:val="1"/>
          <w:numId w:val="38"/>
        </w:numPr>
        <w:spacing w:after="160" w:line="360" w:lineRule="auto"/>
      </w:pPr>
      <w:proofErr w:type="spellStart"/>
      <w:r>
        <w:t>Kebutuhan</w:t>
      </w:r>
      <w:proofErr w:type="spellEnd"/>
      <w:r>
        <w:t xml:space="preserve"> </w:t>
      </w:r>
      <w:proofErr w:type="spellStart"/>
      <w:r w:rsidR="00B62233">
        <w:t>Kelola</w:t>
      </w:r>
      <w:proofErr w:type="spellEnd"/>
      <w:r>
        <w:t xml:space="preserve">: </w:t>
      </w:r>
      <w:r w:rsidR="008F0EB0">
        <w:rPr>
          <w:lang w:val="id-ID"/>
        </w:rPr>
        <w:t xml:space="preserve">Data portofolio anak, </w:t>
      </w:r>
      <w:r w:rsidR="008F0EB0" w:rsidRPr="008F0EB0">
        <w:rPr>
          <w:i/>
          <w:iCs/>
          <w:lang w:val="id-ID"/>
        </w:rPr>
        <w:t>story telling</w:t>
      </w:r>
      <w:r w:rsidR="008F0EB0">
        <w:rPr>
          <w:lang w:val="id-ID"/>
        </w:rPr>
        <w:t xml:space="preserve"> anak, identitas keluarga, data peserta kegiatan </w:t>
      </w:r>
      <w:r w:rsidR="008F0EB0" w:rsidRPr="008F0EB0">
        <w:rPr>
          <w:i/>
          <w:iCs/>
          <w:lang w:val="id-ID"/>
        </w:rPr>
        <w:t>homeschooling</w:t>
      </w:r>
      <w:r w:rsidR="008F0EB0">
        <w:rPr>
          <w:lang w:val="id-ID"/>
        </w:rPr>
        <w:t>, kegiatan dan hasil dokumentasi kegiatan.</w:t>
      </w:r>
    </w:p>
    <w:p w14:paraId="300A2164" w14:textId="6D793488" w:rsidR="00151E0E" w:rsidRPr="00F438B4" w:rsidRDefault="00151E0E" w:rsidP="00DC05F9">
      <w:pPr>
        <w:pStyle w:val="ListParagraph"/>
        <w:numPr>
          <w:ilvl w:val="1"/>
          <w:numId w:val="38"/>
        </w:numPr>
        <w:spacing w:after="160" w:line="360" w:lineRule="auto"/>
      </w:pPr>
      <w:proofErr w:type="spellStart"/>
      <w:r>
        <w:t>Kebutuhan</w:t>
      </w:r>
      <w:proofErr w:type="spellEnd"/>
      <w:r>
        <w:t xml:space="preserve"> </w:t>
      </w:r>
      <w:proofErr w:type="gramStart"/>
      <w:r w:rsidR="008F0EB0">
        <w:rPr>
          <w:lang w:val="id-ID"/>
        </w:rPr>
        <w:t>I</w:t>
      </w:r>
      <w:proofErr w:type="spellStart"/>
      <w:r>
        <w:t>nformasi</w:t>
      </w:r>
      <w:proofErr w:type="spellEnd"/>
      <w:r>
        <w:t xml:space="preserve"> :</w:t>
      </w:r>
      <w:proofErr w:type="gramEnd"/>
      <w:r>
        <w:t xml:space="preserve"> </w:t>
      </w:r>
      <w:r w:rsidR="008F0EB0">
        <w:rPr>
          <w:lang w:val="id-ID"/>
        </w:rPr>
        <w:t>Data laporan portofolio anak setiap tema kegiatan.</w:t>
      </w:r>
    </w:p>
    <w:p w14:paraId="751A02A8" w14:textId="77777777" w:rsidR="00292C36" w:rsidRDefault="00292C36" w:rsidP="00FF7B8B">
      <w:pPr>
        <w:pStyle w:val="Heading3"/>
        <w:spacing w:line="360" w:lineRule="auto"/>
      </w:pPr>
      <w:bookmarkStart w:id="76" w:name="_Toc49308797"/>
      <w:r>
        <w:t>3.2.</w:t>
      </w:r>
      <w:r w:rsidR="00126816">
        <w:rPr>
          <w:lang w:val="id-ID"/>
        </w:rPr>
        <w:t>2</w:t>
      </w:r>
      <w:r>
        <w:t xml:space="preserve"> </w:t>
      </w:r>
      <w:proofErr w:type="spellStart"/>
      <w:r>
        <w:t>Desain</w:t>
      </w:r>
      <w:proofErr w:type="spellEnd"/>
      <w:r>
        <w:t xml:space="preserve"> </w:t>
      </w:r>
      <w:proofErr w:type="spellStart"/>
      <w:r>
        <w:t>Sistem</w:t>
      </w:r>
      <w:bookmarkEnd w:id="76"/>
      <w:proofErr w:type="spellEnd"/>
    </w:p>
    <w:p w14:paraId="01E4D28F" w14:textId="2EEEE6FA" w:rsidR="00F438B4" w:rsidRPr="00F438B4" w:rsidRDefault="004A1301" w:rsidP="00FF7B8B">
      <w:pPr>
        <w:spacing w:after="0" w:line="360" w:lineRule="auto"/>
      </w:pPr>
      <w:r>
        <w:tab/>
      </w:r>
      <w:proofErr w:type="spellStart"/>
      <w:r>
        <w:t>Tahapan</w:t>
      </w:r>
      <w:proofErr w:type="spellEnd"/>
      <w:r>
        <w:t xml:space="preserve"> </w:t>
      </w:r>
      <w:proofErr w:type="spellStart"/>
      <w:r>
        <w:t>dimana</w:t>
      </w:r>
      <w:proofErr w:type="spellEnd"/>
      <w:r>
        <w:t xml:space="preserve"> </w:t>
      </w:r>
      <w:proofErr w:type="spellStart"/>
      <w:r>
        <w:t>dilakukan</w:t>
      </w:r>
      <w:proofErr w:type="spellEnd"/>
      <w:r>
        <w:t xml:space="preserve"> </w:t>
      </w:r>
      <w:proofErr w:type="spellStart"/>
      <w:r>
        <w:t>penuangan</w:t>
      </w:r>
      <w:proofErr w:type="spellEnd"/>
      <w:r>
        <w:t xml:space="preserve"> </w:t>
      </w:r>
      <w:proofErr w:type="spellStart"/>
      <w:r>
        <w:t>pikiran</w:t>
      </w:r>
      <w:proofErr w:type="spellEnd"/>
      <w:r>
        <w:t xml:space="preserve"> dan </w:t>
      </w:r>
      <w:proofErr w:type="spellStart"/>
      <w:r>
        <w:t>perancangan</w:t>
      </w:r>
      <w:proofErr w:type="spellEnd"/>
      <w:r>
        <w:t xml:space="preserve"> </w:t>
      </w:r>
      <w:proofErr w:type="spellStart"/>
      <w:r w:rsidR="007E183F">
        <w:t>sistem</w:t>
      </w:r>
      <w:proofErr w:type="spellEnd"/>
      <w:r>
        <w:t xml:space="preserve"> </w:t>
      </w:r>
      <w:proofErr w:type="spellStart"/>
      <w:r>
        <w:t>terhadap</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w:t>
      </w:r>
      <w:proofErr w:type="spellEnd"/>
      <w:r w:rsidR="007C0C95">
        <w:rPr>
          <w:lang w:val="id-ID"/>
        </w:rPr>
        <w:t>an</w:t>
      </w:r>
      <w:r>
        <w:t xml:space="preserve"> yang </w:t>
      </w:r>
      <w:proofErr w:type="spellStart"/>
      <w:r>
        <w:t>ada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perangkat</w:t>
      </w:r>
      <w:proofErr w:type="spellEnd"/>
      <w:r>
        <w:t xml:space="preserve"> </w:t>
      </w:r>
      <w:proofErr w:type="spellStart"/>
      <w:r>
        <w:t>permodelan</w:t>
      </w:r>
      <w:proofErr w:type="spellEnd"/>
      <w:r>
        <w:t xml:space="preserve"> </w:t>
      </w:r>
      <w:proofErr w:type="spellStart"/>
      <w:r w:rsidR="007E183F">
        <w:t>sistem</w:t>
      </w:r>
      <w:proofErr w:type="spellEnd"/>
      <w:r>
        <w:t xml:space="preserve"> </w:t>
      </w:r>
      <w:proofErr w:type="spellStart"/>
      <w:r>
        <w:t>seperti</w:t>
      </w:r>
      <w:proofErr w:type="spellEnd"/>
      <w:r>
        <w:t xml:space="preserve"> </w:t>
      </w:r>
      <w:r w:rsidR="00AD6BD9" w:rsidRPr="005C0D5C">
        <w:rPr>
          <w:rFonts w:cs="Times New Roman"/>
          <w:i/>
          <w:szCs w:val="24"/>
        </w:rPr>
        <w:t>Use case</w:t>
      </w:r>
      <w:r w:rsidR="00AD6BD9" w:rsidRPr="00500589">
        <w:rPr>
          <w:rFonts w:cs="Times New Roman"/>
          <w:i/>
          <w:szCs w:val="24"/>
        </w:rPr>
        <w:t xml:space="preserve"> Diagram</w:t>
      </w:r>
      <w:r w:rsidR="00AD6BD9">
        <w:rPr>
          <w:rFonts w:cs="Times New Roman"/>
          <w:szCs w:val="24"/>
        </w:rPr>
        <w:t xml:space="preserve">, </w:t>
      </w:r>
      <w:r w:rsidR="00AD6BD9">
        <w:rPr>
          <w:rFonts w:cs="Times New Roman"/>
          <w:i/>
          <w:szCs w:val="24"/>
        </w:rPr>
        <w:t xml:space="preserve">Activity </w:t>
      </w:r>
      <w:r w:rsidR="00AD6BD9" w:rsidRPr="00500589">
        <w:rPr>
          <w:rFonts w:cs="Times New Roman"/>
          <w:i/>
          <w:szCs w:val="24"/>
        </w:rPr>
        <w:t>Diagram</w:t>
      </w:r>
      <w:r w:rsidR="00AD6BD9">
        <w:rPr>
          <w:rFonts w:cs="Times New Roman"/>
          <w:szCs w:val="24"/>
        </w:rPr>
        <w:t xml:space="preserve"> dan</w:t>
      </w:r>
      <w:r w:rsidR="00AD6BD9" w:rsidRPr="005C0D5C">
        <w:rPr>
          <w:rFonts w:cs="Times New Roman"/>
          <w:szCs w:val="24"/>
        </w:rPr>
        <w:t xml:space="preserve"> </w:t>
      </w:r>
      <w:r w:rsidR="00AD6BD9" w:rsidRPr="005C0D5C">
        <w:rPr>
          <w:rFonts w:cs="Times New Roman"/>
          <w:i/>
          <w:szCs w:val="24"/>
        </w:rPr>
        <w:t xml:space="preserve">Entity </w:t>
      </w:r>
      <w:r w:rsidR="00AD6BD9" w:rsidRPr="005C0D5C">
        <w:rPr>
          <w:rFonts w:cs="Times New Roman"/>
          <w:i/>
          <w:szCs w:val="24"/>
        </w:rPr>
        <w:lastRenderedPageBreak/>
        <w:t>Relationship Diagram</w:t>
      </w:r>
      <w:r w:rsidR="00AD6BD9">
        <w:rPr>
          <w:rFonts w:cs="Times New Roman"/>
          <w:szCs w:val="24"/>
        </w:rPr>
        <w:t xml:space="preserve"> (ERD)</w:t>
      </w:r>
      <w:r>
        <w:t xml:space="preserve">, </w:t>
      </w:r>
      <w:proofErr w:type="spellStart"/>
      <w:r>
        <w:t>serta</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lebih</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007E183F">
        <w:t>sistem</w:t>
      </w:r>
      <w:proofErr w:type="spellEnd"/>
      <w:r>
        <w:t>.</w:t>
      </w:r>
    </w:p>
    <w:p w14:paraId="426E5E3D" w14:textId="4A70905A" w:rsidR="00126816" w:rsidRPr="00AD6BD9" w:rsidRDefault="00126816" w:rsidP="00AD6BD9">
      <w:pPr>
        <w:pStyle w:val="ListParagraph"/>
        <w:spacing w:after="0" w:line="360" w:lineRule="auto"/>
        <w:ind w:left="0" w:firstLine="709"/>
        <w:rPr>
          <w:rFonts w:cs="Times New Roman"/>
          <w:szCs w:val="24"/>
          <w:lang w:val="id-ID"/>
        </w:rPr>
      </w:pPr>
      <w:r w:rsidRPr="004F5FD9">
        <w:rPr>
          <w:rFonts w:cs="Times New Roman"/>
          <w:szCs w:val="24"/>
        </w:rPr>
        <w:t xml:space="preserve">Pada </w:t>
      </w:r>
      <w:proofErr w:type="spellStart"/>
      <w:r w:rsidRPr="004F5FD9">
        <w:rPr>
          <w:rFonts w:cs="Times New Roman"/>
          <w:szCs w:val="24"/>
        </w:rPr>
        <w:t>tahap</w:t>
      </w:r>
      <w:proofErr w:type="spellEnd"/>
      <w:r w:rsidRPr="004F5FD9">
        <w:rPr>
          <w:rFonts w:cs="Times New Roman"/>
          <w:szCs w:val="24"/>
        </w:rPr>
        <w:t xml:space="preserve"> </w:t>
      </w:r>
      <w:proofErr w:type="spellStart"/>
      <w:r w:rsidRPr="004F5FD9">
        <w:rPr>
          <w:rFonts w:cs="Times New Roman"/>
          <w:szCs w:val="24"/>
        </w:rPr>
        <w:t>desain</w:t>
      </w:r>
      <w:proofErr w:type="spellEnd"/>
      <w:r w:rsidRPr="004F5FD9">
        <w:rPr>
          <w:rFonts w:cs="Times New Roman"/>
          <w:szCs w:val="24"/>
        </w:rPr>
        <w:t xml:space="preserve"> </w:t>
      </w:r>
      <w:proofErr w:type="spellStart"/>
      <w:r w:rsidRPr="004F5FD9">
        <w:rPr>
          <w:rFonts w:cs="Times New Roman"/>
          <w:szCs w:val="24"/>
        </w:rPr>
        <w:t>sistem</w:t>
      </w:r>
      <w:proofErr w:type="spellEnd"/>
      <w:r w:rsidRPr="004F5FD9">
        <w:rPr>
          <w:rFonts w:cs="Times New Roman"/>
          <w:szCs w:val="24"/>
        </w:rPr>
        <w:t xml:space="preserve"> </w:t>
      </w:r>
      <w:proofErr w:type="spellStart"/>
      <w:r w:rsidRPr="004F5FD9">
        <w:rPr>
          <w:rFonts w:cs="Times New Roman"/>
          <w:szCs w:val="24"/>
        </w:rPr>
        <w:t>terdapat</w:t>
      </w:r>
      <w:proofErr w:type="spellEnd"/>
      <w:r w:rsidRPr="004F5FD9">
        <w:rPr>
          <w:rFonts w:cs="Times New Roman"/>
          <w:szCs w:val="24"/>
        </w:rPr>
        <w:t xml:space="preserve"> </w:t>
      </w:r>
      <w:r w:rsidR="00AD6BD9">
        <w:rPr>
          <w:rFonts w:cs="Times New Roman"/>
          <w:szCs w:val="24"/>
          <w:lang w:val="id-ID"/>
        </w:rPr>
        <w:t>tiga</w:t>
      </w:r>
      <w:r w:rsidRPr="004F5FD9">
        <w:rPr>
          <w:rFonts w:cs="Times New Roman"/>
          <w:szCs w:val="24"/>
        </w:rPr>
        <w:t xml:space="preserve"> </w:t>
      </w:r>
      <w:proofErr w:type="spellStart"/>
      <w:r w:rsidRPr="004F5FD9">
        <w:rPr>
          <w:rFonts w:cs="Times New Roman"/>
          <w:szCs w:val="24"/>
        </w:rPr>
        <w:t>tahap</w:t>
      </w:r>
      <w:proofErr w:type="spellEnd"/>
      <w:r w:rsidRPr="004F5FD9">
        <w:rPr>
          <w:rFonts w:cs="Times New Roman"/>
          <w:szCs w:val="24"/>
        </w:rPr>
        <w:t xml:space="preserve"> </w:t>
      </w:r>
      <w:proofErr w:type="spellStart"/>
      <w:r w:rsidRPr="004F5FD9">
        <w:rPr>
          <w:rFonts w:cs="Times New Roman"/>
          <w:szCs w:val="24"/>
        </w:rPr>
        <w:t>yaitu</w:t>
      </w:r>
      <w:proofErr w:type="spellEnd"/>
      <w:r w:rsidRPr="004F5FD9">
        <w:rPr>
          <w:rFonts w:cs="Times New Roman"/>
          <w:szCs w:val="24"/>
        </w:rPr>
        <w:t xml:space="preserve"> </w:t>
      </w:r>
      <w:proofErr w:type="spellStart"/>
      <w:r w:rsidRPr="004F5FD9">
        <w:rPr>
          <w:rFonts w:cs="Times New Roman"/>
          <w:szCs w:val="24"/>
        </w:rPr>
        <w:t>tahap</w:t>
      </w:r>
      <w:proofErr w:type="spellEnd"/>
      <w:r w:rsidRPr="004F5FD9">
        <w:rPr>
          <w:rFonts w:cs="Times New Roman"/>
          <w:szCs w:val="24"/>
        </w:rPr>
        <w:t xml:space="preserve"> </w:t>
      </w:r>
      <w:proofErr w:type="spellStart"/>
      <w:r w:rsidRPr="004F5FD9">
        <w:rPr>
          <w:rFonts w:cs="Times New Roman"/>
          <w:szCs w:val="24"/>
        </w:rPr>
        <w:t>bekerja</w:t>
      </w:r>
      <w:proofErr w:type="spellEnd"/>
      <w:r w:rsidRPr="004F5FD9">
        <w:rPr>
          <w:rFonts w:cs="Times New Roman"/>
          <w:szCs w:val="24"/>
        </w:rPr>
        <w:t xml:space="preserve"> </w:t>
      </w:r>
      <w:proofErr w:type="spellStart"/>
      <w:r w:rsidRPr="004F5FD9">
        <w:rPr>
          <w:rFonts w:cs="Times New Roman"/>
          <w:szCs w:val="24"/>
        </w:rPr>
        <w:t>dengan</w:t>
      </w:r>
      <w:proofErr w:type="spellEnd"/>
      <w:r w:rsidRPr="004F5FD9">
        <w:rPr>
          <w:rFonts w:cs="Times New Roman"/>
          <w:szCs w:val="24"/>
        </w:rPr>
        <w:t xml:space="preserve"> </w:t>
      </w:r>
      <w:proofErr w:type="spellStart"/>
      <w:r w:rsidRPr="004F5FD9">
        <w:rPr>
          <w:rFonts w:cs="Times New Roman"/>
          <w:szCs w:val="24"/>
        </w:rPr>
        <w:t>pengguna</w:t>
      </w:r>
      <w:proofErr w:type="spellEnd"/>
      <w:r w:rsidRPr="004F5FD9">
        <w:rPr>
          <w:rFonts w:cs="Times New Roman"/>
          <w:szCs w:val="24"/>
        </w:rPr>
        <w:t xml:space="preserve"> </w:t>
      </w:r>
      <w:proofErr w:type="spellStart"/>
      <w:r w:rsidRPr="004F5FD9">
        <w:rPr>
          <w:rFonts w:cs="Times New Roman"/>
          <w:szCs w:val="24"/>
        </w:rPr>
        <w:t>untuk</w:t>
      </w:r>
      <w:proofErr w:type="spellEnd"/>
      <w:r w:rsidRPr="004F5FD9">
        <w:rPr>
          <w:rFonts w:cs="Times New Roman"/>
          <w:szCs w:val="24"/>
        </w:rPr>
        <w:t xml:space="preserve"> </w:t>
      </w:r>
      <w:r w:rsidR="00AD6BD9">
        <w:rPr>
          <w:rFonts w:cs="Times New Roman"/>
          <w:szCs w:val="24"/>
          <w:lang w:val="id-ID"/>
        </w:rPr>
        <w:t>membangun sistem, demonstrasi sistem dan pembaruan sistem.</w:t>
      </w:r>
    </w:p>
    <w:p w14:paraId="1F221D09" w14:textId="3C37A296" w:rsidR="00126816" w:rsidRPr="00126816" w:rsidRDefault="00151E0E" w:rsidP="00DC05F9">
      <w:pPr>
        <w:pStyle w:val="ListParagraph"/>
        <w:numPr>
          <w:ilvl w:val="0"/>
          <w:numId w:val="22"/>
        </w:numPr>
        <w:spacing w:before="120" w:after="0" w:line="360" w:lineRule="auto"/>
        <w:rPr>
          <w:rFonts w:cs="Times New Roman"/>
          <w:b/>
          <w:bCs/>
          <w:szCs w:val="24"/>
        </w:rPr>
      </w:pPr>
      <w:r>
        <w:rPr>
          <w:rFonts w:cs="Times New Roman"/>
          <w:b/>
          <w:bCs/>
          <w:szCs w:val="24"/>
          <w:lang w:val="id-ID"/>
        </w:rPr>
        <w:t>Membangun Sistem</w:t>
      </w:r>
    </w:p>
    <w:p w14:paraId="3EE9E924" w14:textId="77777777" w:rsidR="00AD6BD9" w:rsidRDefault="00AD6BD9" w:rsidP="00AD6BD9">
      <w:pPr>
        <w:spacing w:after="0" w:line="360" w:lineRule="auto"/>
        <w:ind w:firstLine="709"/>
        <w:rPr>
          <w:rFonts w:cs="Times New Roman"/>
          <w:szCs w:val="24"/>
          <w:lang w:val="id-ID"/>
        </w:rPr>
      </w:pPr>
      <w:proofErr w:type="spellStart"/>
      <w:r w:rsidRPr="00AD6BD9">
        <w:rPr>
          <w:rFonts w:cs="Times New Roman"/>
          <w:szCs w:val="24"/>
          <w:lang w:val="en-ID"/>
        </w:rPr>
        <w:t>Tahapan</w:t>
      </w:r>
      <w:proofErr w:type="spellEnd"/>
      <w:r w:rsidRPr="00AD6BD9">
        <w:rPr>
          <w:rFonts w:cs="Times New Roman"/>
          <w:szCs w:val="24"/>
          <w:lang w:val="en-ID"/>
        </w:rPr>
        <w:t xml:space="preserve"> m</w:t>
      </w:r>
      <w:proofErr w:type="spellStart"/>
      <w:r w:rsidRPr="00AD6BD9">
        <w:rPr>
          <w:rFonts w:cs="Times New Roman"/>
          <w:spacing w:val="-1"/>
          <w:szCs w:val="24"/>
        </w:rPr>
        <w:t>e</w:t>
      </w:r>
      <w:r w:rsidRPr="00AD6BD9">
        <w:rPr>
          <w:rFonts w:cs="Times New Roman"/>
          <w:szCs w:val="24"/>
        </w:rPr>
        <w:t>mba</w:t>
      </w:r>
      <w:r w:rsidRPr="00AD6BD9">
        <w:rPr>
          <w:rFonts w:cs="Times New Roman"/>
          <w:spacing w:val="2"/>
          <w:szCs w:val="24"/>
        </w:rPr>
        <w:t>n</w:t>
      </w:r>
      <w:r w:rsidRPr="00AD6BD9">
        <w:rPr>
          <w:rFonts w:cs="Times New Roman"/>
          <w:spacing w:val="-2"/>
          <w:szCs w:val="24"/>
        </w:rPr>
        <w:t>g</w:t>
      </w:r>
      <w:r w:rsidRPr="00AD6BD9">
        <w:rPr>
          <w:rFonts w:cs="Times New Roman"/>
          <w:szCs w:val="24"/>
        </w:rPr>
        <w:t>un</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pacing w:val="1"/>
          <w:szCs w:val="24"/>
        </w:rPr>
        <w:t xml:space="preserve"> </w:t>
      </w:r>
      <w:proofErr w:type="spellStart"/>
      <w:r w:rsidRPr="00AD6BD9">
        <w:rPr>
          <w:rFonts w:cs="Times New Roman"/>
          <w:szCs w:val="24"/>
        </w:rPr>
        <w:t>me</w:t>
      </w:r>
      <w:r w:rsidRPr="00AD6BD9">
        <w:rPr>
          <w:rFonts w:cs="Times New Roman"/>
          <w:spacing w:val="1"/>
          <w:szCs w:val="24"/>
        </w:rPr>
        <w:t>r</w:t>
      </w:r>
      <w:r w:rsidRPr="00AD6BD9">
        <w:rPr>
          <w:rFonts w:cs="Times New Roman"/>
          <w:szCs w:val="24"/>
        </w:rPr>
        <w:t>up</w:t>
      </w:r>
      <w:r w:rsidRPr="00AD6BD9">
        <w:rPr>
          <w:rFonts w:cs="Times New Roman"/>
          <w:spacing w:val="-1"/>
          <w:szCs w:val="24"/>
        </w:rPr>
        <w:t>a</w:t>
      </w:r>
      <w:r w:rsidRPr="00AD6BD9">
        <w:rPr>
          <w:rFonts w:cs="Times New Roman"/>
          <w:szCs w:val="24"/>
        </w:rPr>
        <w:t>k</w:t>
      </w:r>
      <w:r w:rsidRPr="00AD6BD9">
        <w:rPr>
          <w:rFonts w:cs="Times New Roman"/>
          <w:spacing w:val="-1"/>
          <w:szCs w:val="24"/>
        </w:rPr>
        <w:t>a</w:t>
      </w:r>
      <w:r w:rsidRPr="00AD6BD9">
        <w:rPr>
          <w:rFonts w:cs="Times New Roman"/>
          <w:szCs w:val="24"/>
        </w:rPr>
        <w:t>n</w:t>
      </w:r>
      <w:proofErr w:type="spellEnd"/>
      <w:r w:rsidRPr="00AD6BD9">
        <w:rPr>
          <w:rFonts w:cs="Times New Roman"/>
          <w:szCs w:val="24"/>
        </w:rPr>
        <w:t xml:space="preserve"> </w:t>
      </w:r>
      <w:r w:rsidRPr="00AD6BD9">
        <w:rPr>
          <w:rFonts w:cs="Times New Roman"/>
          <w:szCs w:val="24"/>
          <w:lang w:val="en-ID"/>
        </w:rPr>
        <w:t>proses</w:t>
      </w:r>
      <w:r w:rsidRPr="00AD6BD9">
        <w:rPr>
          <w:rFonts w:cs="Times New Roman"/>
          <w:spacing w:val="2"/>
          <w:szCs w:val="24"/>
        </w:rPr>
        <w:t xml:space="preserve"> </w:t>
      </w:r>
      <w:proofErr w:type="spellStart"/>
      <w:r w:rsidRPr="00AD6BD9">
        <w:rPr>
          <w:rFonts w:cs="Times New Roman"/>
          <w:szCs w:val="24"/>
        </w:rPr>
        <w:t>i</w:t>
      </w:r>
      <w:r w:rsidRPr="00AD6BD9">
        <w:rPr>
          <w:rFonts w:cs="Times New Roman"/>
          <w:spacing w:val="1"/>
          <w:szCs w:val="24"/>
        </w:rPr>
        <w:t>m</w:t>
      </w:r>
      <w:r w:rsidRPr="00AD6BD9">
        <w:rPr>
          <w:rFonts w:cs="Times New Roman"/>
          <w:szCs w:val="24"/>
        </w:rPr>
        <w:t>plem</w:t>
      </w:r>
      <w:r w:rsidRPr="00AD6BD9">
        <w:rPr>
          <w:rFonts w:cs="Times New Roman"/>
          <w:spacing w:val="-1"/>
          <w:szCs w:val="24"/>
        </w:rPr>
        <w:t>e</w:t>
      </w:r>
      <w:r w:rsidRPr="00AD6BD9">
        <w:rPr>
          <w:rFonts w:cs="Times New Roman"/>
          <w:szCs w:val="24"/>
        </w:rPr>
        <w:t>ntasi</w:t>
      </w:r>
      <w:proofErr w:type="spellEnd"/>
      <w:r w:rsidRPr="00AD6BD9">
        <w:rPr>
          <w:rFonts w:cs="Times New Roman"/>
          <w:szCs w:val="24"/>
        </w:rPr>
        <w:t xml:space="preserve"> </w:t>
      </w:r>
      <w:proofErr w:type="spellStart"/>
      <w:r w:rsidRPr="00AD6BD9">
        <w:rPr>
          <w:rFonts w:cs="Times New Roman"/>
          <w:szCs w:val="24"/>
        </w:rPr>
        <w:t>h</w:t>
      </w:r>
      <w:r w:rsidRPr="00AD6BD9">
        <w:rPr>
          <w:rFonts w:cs="Times New Roman"/>
          <w:spacing w:val="-1"/>
          <w:szCs w:val="24"/>
        </w:rPr>
        <w:t>a</w:t>
      </w:r>
      <w:r w:rsidRPr="00AD6BD9">
        <w:rPr>
          <w:rFonts w:cs="Times New Roman"/>
          <w:szCs w:val="24"/>
        </w:rPr>
        <w:t>sil</w:t>
      </w:r>
      <w:proofErr w:type="spellEnd"/>
      <w:r w:rsidRPr="00AD6BD9">
        <w:rPr>
          <w:rFonts w:cs="Times New Roman"/>
          <w:spacing w:val="1"/>
          <w:szCs w:val="24"/>
        </w:rPr>
        <w:t xml:space="preserve"> </w:t>
      </w:r>
      <w:proofErr w:type="spellStart"/>
      <w:r w:rsidRPr="00AD6BD9">
        <w:rPr>
          <w:rFonts w:cs="Times New Roman"/>
          <w:szCs w:val="24"/>
        </w:rPr>
        <w:t>d</w:t>
      </w:r>
      <w:r w:rsidRPr="00AD6BD9">
        <w:rPr>
          <w:rFonts w:cs="Times New Roman"/>
          <w:spacing w:val="1"/>
          <w:szCs w:val="24"/>
        </w:rPr>
        <w:t>a</w:t>
      </w:r>
      <w:r w:rsidRPr="00AD6BD9">
        <w:rPr>
          <w:rFonts w:cs="Times New Roman"/>
          <w:szCs w:val="24"/>
        </w:rPr>
        <w:t>ri</w:t>
      </w:r>
      <w:proofErr w:type="spellEnd"/>
      <w:r w:rsidRPr="00AD6BD9">
        <w:rPr>
          <w:rFonts w:cs="Times New Roman"/>
          <w:szCs w:val="24"/>
        </w:rPr>
        <w:t xml:space="preserve"> </w:t>
      </w:r>
      <w:proofErr w:type="spellStart"/>
      <w:r w:rsidRPr="00AD6BD9">
        <w:rPr>
          <w:rFonts w:cs="Times New Roman"/>
          <w:szCs w:val="24"/>
        </w:rPr>
        <w:t>d</w:t>
      </w:r>
      <w:r w:rsidRPr="00AD6BD9">
        <w:rPr>
          <w:rFonts w:cs="Times New Roman"/>
          <w:spacing w:val="-1"/>
          <w:szCs w:val="24"/>
        </w:rPr>
        <w:t>e</w:t>
      </w:r>
      <w:r w:rsidRPr="00AD6BD9">
        <w:rPr>
          <w:rFonts w:cs="Times New Roman"/>
          <w:spacing w:val="2"/>
          <w:szCs w:val="24"/>
        </w:rPr>
        <w:t>s</w:t>
      </w:r>
      <w:r w:rsidRPr="00AD6BD9">
        <w:rPr>
          <w:rFonts w:cs="Times New Roman"/>
          <w:spacing w:val="-1"/>
          <w:szCs w:val="24"/>
        </w:rPr>
        <w:t>a</w:t>
      </w:r>
      <w:r w:rsidRPr="00AD6BD9">
        <w:rPr>
          <w:rFonts w:cs="Times New Roman"/>
          <w:szCs w:val="24"/>
        </w:rPr>
        <w:t>in</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zCs w:val="24"/>
          <w:lang w:val="en-ID"/>
        </w:rPr>
        <w:t xml:space="preserve"> </w:t>
      </w:r>
      <w:proofErr w:type="spellStart"/>
      <w:r w:rsidRPr="00AD6BD9">
        <w:rPr>
          <w:rFonts w:cs="Times New Roman"/>
          <w:szCs w:val="24"/>
          <w:lang w:val="en-ID"/>
        </w:rPr>
        <w:t>aplikasi</w:t>
      </w:r>
      <w:proofErr w:type="spellEnd"/>
      <w:r w:rsidRPr="00AD6BD9">
        <w:rPr>
          <w:rFonts w:cs="Times New Roman"/>
          <w:szCs w:val="24"/>
          <w:lang w:val="en-ID"/>
        </w:rPr>
        <w:t xml:space="preserve"> </w:t>
      </w:r>
      <w:r w:rsidRPr="00AD6BD9">
        <w:rPr>
          <w:rFonts w:cs="Times New Roman"/>
          <w:spacing w:val="-5"/>
          <w:szCs w:val="24"/>
        </w:rPr>
        <w:t>y</w:t>
      </w:r>
      <w:r w:rsidRPr="00AD6BD9">
        <w:rPr>
          <w:rFonts w:cs="Times New Roman"/>
          <w:spacing w:val="-1"/>
          <w:szCs w:val="24"/>
        </w:rPr>
        <w:t>a</w:t>
      </w:r>
      <w:r w:rsidRPr="00AD6BD9">
        <w:rPr>
          <w:rFonts w:cs="Times New Roman"/>
          <w:spacing w:val="2"/>
          <w:szCs w:val="24"/>
        </w:rPr>
        <w:t>n</w:t>
      </w:r>
      <w:r w:rsidRPr="00AD6BD9">
        <w:rPr>
          <w:rFonts w:cs="Times New Roman"/>
          <w:szCs w:val="24"/>
        </w:rPr>
        <w:t xml:space="preserve">g </w:t>
      </w:r>
      <w:proofErr w:type="spellStart"/>
      <w:r w:rsidRPr="00AD6BD9">
        <w:rPr>
          <w:rFonts w:cs="Times New Roman"/>
          <w:szCs w:val="24"/>
        </w:rPr>
        <w:t>tel</w:t>
      </w:r>
      <w:r w:rsidRPr="00AD6BD9">
        <w:rPr>
          <w:rFonts w:cs="Times New Roman"/>
          <w:spacing w:val="-1"/>
          <w:szCs w:val="24"/>
        </w:rPr>
        <w:t>a</w:t>
      </w:r>
      <w:r w:rsidRPr="00AD6BD9">
        <w:rPr>
          <w:rFonts w:cs="Times New Roman"/>
          <w:szCs w:val="24"/>
        </w:rPr>
        <w:t>h</w:t>
      </w:r>
      <w:proofErr w:type="spellEnd"/>
      <w:r w:rsidRPr="00AD6BD9">
        <w:rPr>
          <w:rFonts w:cs="Times New Roman"/>
          <w:spacing w:val="3"/>
          <w:szCs w:val="24"/>
        </w:rPr>
        <w:t xml:space="preserve"> </w:t>
      </w:r>
      <w:proofErr w:type="spellStart"/>
      <w:r w:rsidRPr="00AD6BD9">
        <w:rPr>
          <w:rFonts w:cs="Times New Roman"/>
          <w:szCs w:val="24"/>
        </w:rPr>
        <w:t>dibuat</w:t>
      </w:r>
      <w:proofErr w:type="spellEnd"/>
      <w:r w:rsidRPr="00AD6BD9">
        <w:rPr>
          <w:rFonts w:cs="Times New Roman"/>
          <w:szCs w:val="24"/>
        </w:rPr>
        <w:t>.</w:t>
      </w:r>
      <w:r w:rsidRPr="00AD6BD9">
        <w:rPr>
          <w:rFonts w:cs="Times New Roman"/>
          <w:spacing w:val="2"/>
          <w:szCs w:val="24"/>
        </w:rPr>
        <w:t xml:space="preserve"> </w:t>
      </w:r>
      <w:proofErr w:type="spellStart"/>
      <w:r w:rsidRPr="00AD6BD9">
        <w:rPr>
          <w:rFonts w:cs="Times New Roman"/>
          <w:spacing w:val="-3"/>
          <w:szCs w:val="24"/>
        </w:rPr>
        <w:t>I</w:t>
      </w:r>
      <w:r w:rsidRPr="00AD6BD9">
        <w:rPr>
          <w:rFonts w:cs="Times New Roman"/>
          <w:szCs w:val="24"/>
        </w:rPr>
        <w:t>mp</w:t>
      </w:r>
      <w:r w:rsidRPr="00AD6BD9">
        <w:rPr>
          <w:rFonts w:cs="Times New Roman"/>
          <w:spacing w:val="1"/>
          <w:szCs w:val="24"/>
        </w:rPr>
        <w:t>l</w:t>
      </w:r>
      <w:r w:rsidRPr="00AD6BD9">
        <w:rPr>
          <w:rFonts w:cs="Times New Roman"/>
          <w:spacing w:val="-1"/>
          <w:szCs w:val="24"/>
        </w:rPr>
        <w:t>e</w:t>
      </w:r>
      <w:r w:rsidRPr="00AD6BD9">
        <w:rPr>
          <w:rFonts w:cs="Times New Roman"/>
          <w:szCs w:val="24"/>
        </w:rPr>
        <w:t>men</w:t>
      </w:r>
      <w:r w:rsidRPr="00AD6BD9">
        <w:rPr>
          <w:rFonts w:cs="Times New Roman"/>
          <w:spacing w:val="2"/>
          <w:szCs w:val="24"/>
        </w:rPr>
        <w:t>t</w:t>
      </w:r>
      <w:r w:rsidRPr="00AD6BD9">
        <w:rPr>
          <w:rFonts w:cs="Times New Roman"/>
          <w:spacing w:val="-1"/>
          <w:szCs w:val="24"/>
        </w:rPr>
        <w:t>a</w:t>
      </w:r>
      <w:r w:rsidRPr="00AD6BD9">
        <w:rPr>
          <w:rFonts w:cs="Times New Roman"/>
          <w:szCs w:val="24"/>
        </w:rPr>
        <w:t>si</w:t>
      </w:r>
      <w:proofErr w:type="spellEnd"/>
      <w:r w:rsidRPr="00AD6BD9">
        <w:rPr>
          <w:rFonts w:cs="Times New Roman"/>
          <w:spacing w:val="3"/>
          <w:szCs w:val="24"/>
        </w:rPr>
        <w:t xml:space="preserve"> </w:t>
      </w:r>
      <w:proofErr w:type="spellStart"/>
      <w:r w:rsidRPr="00AD6BD9">
        <w:rPr>
          <w:rFonts w:cs="Times New Roman"/>
          <w:szCs w:val="24"/>
        </w:rPr>
        <w:t>d</w:t>
      </w:r>
      <w:r w:rsidRPr="00AD6BD9">
        <w:rPr>
          <w:rFonts w:cs="Times New Roman"/>
          <w:spacing w:val="-1"/>
          <w:szCs w:val="24"/>
        </w:rPr>
        <w:t>a</w:t>
      </w:r>
      <w:r w:rsidRPr="00AD6BD9">
        <w:rPr>
          <w:rFonts w:cs="Times New Roman"/>
          <w:szCs w:val="24"/>
        </w:rPr>
        <w:t>ri</w:t>
      </w:r>
      <w:proofErr w:type="spellEnd"/>
      <w:r w:rsidRPr="00AD6BD9">
        <w:rPr>
          <w:rFonts w:cs="Times New Roman"/>
          <w:spacing w:val="2"/>
          <w:szCs w:val="24"/>
        </w:rPr>
        <w:t xml:space="preserve"> </w:t>
      </w:r>
      <w:r w:rsidRPr="00AD6BD9">
        <w:rPr>
          <w:rFonts w:cs="Times New Roman"/>
          <w:i/>
          <w:szCs w:val="24"/>
        </w:rPr>
        <w:t>Use</w:t>
      </w:r>
      <w:r w:rsidRPr="00AD6BD9">
        <w:rPr>
          <w:rFonts w:cs="Times New Roman"/>
          <w:i/>
          <w:spacing w:val="1"/>
          <w:szCs w:val="24"/>
        </w:rPr>
        <w:t xml:space="preserve"> </w:t>
      </w:r>
      <w:r w:rsidRPr="00AD6BD9">
        <w:rPr>
          <w:rFonts w:cs="Times New Roman"/>
          <w:i/>
          <w:spacing w:val="-1"/>
          <w:szCs w:val="24"/>
        </w:rPr>
        <w:t>C</w:t>
      </w:r>
      <w:r w:rsidRPr="00AD6BD9">
        <w:rPr>
          <w:rFonts w:cs="Times New Roman"/>
          <w:i/>
          <w:szCs w:val="24"/>
        </w:rPr>
        <w:t>ase</w:t>
      </w:r>
      <w:r w:rsidRPr="00AD6BD9">
        <w:rPr>
          <w:rFonts w:cs="Times New Roman"/>
          <w:i/>
          <w:szCs w:val="24"/>
          <w:lang w:val="en-ID"/>
        </w:rPr>
        <w:t xml:space="preserve"> Diagram</w:t>
      </w:r>
      <w:r w:rsidRPr="00AD6BD9">
        <w:rPr>
          <w:rFonts w:cs="Times New Roman"/>
          <w:i/>
          <w:spacing w:val="2"/>
          <w:szCs w:val="24"/>
        </w:rPr>
        <w:t xml:space="preserve"> </w:t>
      </w:r>
      <w:r w:rsidRPr="00AD6BD9">
        <w:rPr>
          <w:rFonts w:cs="Times New Roman"/>
          <w:szCs w:val="24"/>
        </w:rPr>
        <w:t>d</w:t>
      </w:r>
      <w:r w:rsidRPr="00AD6BD9">
        <w:rPr>
          <w:rFonts w:cs="Times New Roman"/>
          <w:spacing w:val="-1"/>
          <w:szCs w:val="24"/>
        </w:rPr>
        <w:t>a</w:t>
      </w:r>
      <w:r w:rsidRPr="00AD6BD9">
        <w:rPr>
          <w:rFonts w:cs="Times New Roman"/>
          <w:szCs w:val="24"/>
        </w:rPr>
        <w:t>n</w:t>
      </w:r>
      <w:r w:rsidRPr="00AD6BD9">
        <w:rPr>
          <w:rFonts w:cs="Times New Roman"/>
          <w:spacing w:val="2"/>
          <w:szCs w:val="24"/>
        </w:rPr>
        <w:t xml:space="preserve"> </w:t>
      </w:r>
      <w:r w:rsidRPr="00AD6BD9">
        <w:rPr>
          <w:rFonts w:cs="Times New Roman"/>
          <w:i/>
          <w:szCs w:val="24"/>
        </w:rPr>
        <w:t>A</w:t>
      </w:r>
      <w:r w:rsidRPr="00AD6BD9">
        <w:rPr>
          <w:rFonts w:cs="Times New Roman"/>
          <w:i/>
          <w:spacing w:val="-1"/>
          <w:szCs w:val="24"/>
        </w:rPr>
        <w:t>c</w:t>
      </w:r>
      <w:r w:rsidRPr="00AD6BD9">
        <w:rPr>
          <w:rFonts w:cs="Times New Roman"/>
          <w:i/>
          <w:szCs w:val="24"/>
        </w:rPr>
        <w:t>t</w:t>
      </w:r>
      <w:r w:rsidRPr="00AD6BD9">
        <w:rPr>
          <w:rFonts w:cs="Times New Roman"/>
          <w:i/>
          <w:spacing w:val="1"/>
          <w:szCs w:val="24"/>
        </w:rPr>
        <w:t>i</w:t>
      </w:r>
      <w:r w:rsidRPr="00AD6BD9">
        <w:rPr>
          <w:rFonts w:cs="Times New Roman"/>
          <w:i/>
          <w:spacing w:val="-1"/>
          <w:szCs w:val="24"/>
        </w:rPr>
        <w:t>v</w:t>
      </w:r>
      <w:r w:rsidRPr="00AD6BD9">
        <w:rPr>
          <w:rFonts w:cs="Times New Roman"/>
          <w:i/>
          <w:szCs w:val="24"/>
        </w:rPr>
        <w:t>i</w:t>
      </w:r>
      <w:r w:rsidRPr="00AD6BD9">
        <w:rPr>
          <w:rFonts w:cs="Times New Roman"/>
          <w:i/>
          <w:spacing w:val="1"/>
          <w:szCs w:val="24"/>
        </w:rPr>
        <w:t>t</w:t>
      </w:r>
      <w:r w:rsidRPr="00AD6BD9">
        <w:rPr>
          <w:rFonts w:cs="Times New Roman"/>
          <w:i/>
          <w:szCs w:val="24"/>
        </w:rPr>
        <w:t>y</w:t>
      </w:r>
      <w:r w:rsidRPr="00AD6BD9">
        <w:rPr>
          <w:rFonts w:cs="Times New Roman"/>
          <w:i/>
          <w:szCs w:val="24"/>
          <w:lang w:val="en-ID"/>
        </w:rPr>
        <w:t xml:space="preserve"> </w:t>
      </w:r>
      <w:r w:rsidRPr="00AD6BD9">
        <w:rPr>
          <w:rFonts w:cs="Times New Roman"/>
          <w:i/>
          <w:szCs w:val="24"/>
        </w:rPr>
        <w:t>Di</w:t>
      </w:r>
      <w:r w:rsidRPr="00AD6BD9">
        <w:rPr>
          <w:rFonts w:cs="Times New Roman"/>
          <w:i/>
          <w:spacing w:val="2"/>
          <w:szCs w:val="24"/>
        </w:rPr>
        <w:t>a</w:t>
      </w:r>
      <w:r w:rsidRPr="00AD6BD9">
        <w:rPr>
          <w:rFonts w:cs="Times New Roman"/>
          <w:i/>
          <w:spacing w:val="-2"/>
          <w:szCs w:val="24"/>
        </w:rPr>
        <w:t>g</w:t>
      </w:r>
      <w:r w:rsidRPr="00AD6BD9">
        <w:rPr>
          <w:rFonts w:cs="Times New Roman"/>
          <w:i/>
          <w:szCs w:val="24"/>
        </w:rPr>
        <w:t>r</w:t>
      </w:r>
      <w:r w:rsidRPr="00AD6BD9">
        <w:rPr>
          <w:rFonts w:cs="Times New Roman"/>
          <w:i/>
          <w:spacing w:val="-2"/>
          <w:szCs w:val="24"/>
        </w:rPr>
        <w:t>a</w:t>
      </w:r>
      <w:r w:rsidRPr="00AD6BD9">
        <w:rPr>
          <w:rFonts w:cs="Times New Roman"/>
          <w:i/>
          <w:szCs w:val="24"/>
        </w:rPr>
        <w:t xml:space="preserve">m </w:t>
      </w:r>
      <w:proofErr w:type="spellStart"/>
      <w:r w:rsidRPr="00AD6BD9">
        <w:rPr>
          <w:rFonts w:cs="Times New Roman"/>
          <w:szCs w:val="24"/>
        </w:rPr>
        <w:t>diubah</w:t>
      </w:r>
      <w:proofErr w:type="spellEnd"/>
      <w:r w:rsidRPr="00AD6BD9">
        <w:rPr>
          <w:rFonts w:cs="Times New Roman"/>
          <w:szCs w:val="24"/>
        </w:rPr>
        <w:t xml:space="preserve"> </w:t>
      </w:r>
      <w:proofErr w:type="spellStart"/>
      <w:r w:rsidRPr="00AD6BD9">
        <w:rPr>
          <w:rFonts w:cs="Times New Roman"/>
          <w:szCs w:val="24"/>
        </w:rPr>
        <w:t>menj</w:t>
      </w:r>
      <w:r w:rsidRPr="00AD6BD9">
        <w:rPr>
          <w:rFonts w:cs="Times New Roman"/>
          <w:spacing w:val="-1"/>
          <w:szCs w:val="24"/>
        </w:rPr>
        <w:t>a</w:t>
      </w:r>
      <w:r w:rsidRPr="00AD6BD9">
        <w:rPr>
          <w:rFonts w:cs="Times New Roman"/>
          <w:szCs w:val="24"/>
        </w:rPr>
        <w:t>di</w:t>
      </w:r>
      <w:proofErr w:type="spellEnd"/>
      <w:r w:rsidRPr="00AD6BD9">
        <w:rPr>
          <w:rFonts w:cs="Times New Roman"/>
          <w:spacing w:val="1"/>
          <w:szCs w:val="24"/>
        </w:rPr>
        <w:t xml:space="preserve"> </w:t>
      </w:r>
      <w:proofErr w:type="spellStart"/>
      <w:r w:rsidRPr="00AD6BD9">
        <w:rPr>
          <w:rFonts w:cs="Times New Roman"/>
          <w:szCs w:val="24"/>
        </w:rPr>
        <w:t>b</w:t>
      </w:r>
      <w:r w:rsidRPr="00AD6BD9">
        <w:rPr>
          <w:rFonts w:cs="Times New Roman"/>
          <w:spacing w:val="-1"/>
          <w:szCs w:val="24"/>
        </w:rPr>
        <w:t>e</w:t>
      </w:r>
      <w:r w:rsidRPr="00AD6BD9">
        <w:rPr>
          <w:rFonts w:cs="Times New Roman"/>
          <w:szCs w:val="24"/>
        </w:rPr>
        <w:t>ntuk</w:t>
      </w:r>
      <w:proofErr w:type="spellEnd"/>
      <w:r w:rsidRPr="00AD6BD9">
        <w:rPr>
          <w:rFonts w:cs="Times New Roman"/>
          <w:spacing w:val="1"/>
          <w:szCs w:val="24"/>
        </w:rPr>
        <w:t xml:space="preserve"> </w:t>
      </w:r>
      <w:proofErr w:type="spellStart"/>
      <w:r w:rsidRPr="00AD6BD9">
        <w:rPr>
          <w:rFonts w:cs="Times New Roman"/>
          <w:spacing w:val="3"/>
          <w:szCs w:val="24"/>
        </w:rPr>
        <w:t>t</w:t>
      </w:r>
      <w:r w:rsidRPr="00AD6BD9">
        <w:rPr>
          <w:rFonts w:cs="Times New Roman"/>
          <w:spacing w:val="-1"/>
          <w:szCs w:val="24"/>
        </w:rPr>
        <w:t>a</w:t>
      </w:r>
      <w:r w:rsidRPr="00AD6BD9">
        <w:rPr>
          <w:rFonts w:cs="Times New Roman"/>
          <w:szCs w:val="24"/>
        </w:rPr>
        <w:t>mp</w:t>
      </w:r>
      <w:r w:rsidRPr="00AD6BD9">
        <w:rPr>
          <w:rFonts w:cs="Times New Roman"/>
          <w:spacing w:val="1"/>
          <w:szCs w:val="24"/>
        </w:rPr>
        <w:t>i</w:t>
      </w:r>
      <w:r w:rsidRPr="00AD6BD9">
        <w:rPr>
          <w:rFonts w:cs="Times New Roman"/>
          <w:szCs w:val="24"/>
        </w:rPr>
        <w:t>lan</w:t>
      </w:r>
      <w:proofErr w:type="spellEnd"/>
      <w:r w:rsidRPr="00AD6BD9">
        <w:rPr>
          <w:rFonts w:cs="Times New Roman"/>
          <w:szCs w:val="24"/>
        </w:rPr>
        <w:t xml:space="preserve"> </w:t>
      </w:r>
      <w:proofErr w:type="spellStart"/>
      <w:r w:rsidRPr="00AD6BD9">
        <w:rPr>
          <w:rFonts w:cs="Times New Roman"/>
          <w:szCs w:val="24"/>
        </w:rPr>
        <w:t>d</w:t>
      </w:r>
      <w:r w:rsidRPr="00AD6BD9">
        <w:rPr>
          <w:rFonts w:cs="Times New Roman"/>
          <w:spacing w:val="-1"/>
          <w:szCs w:val="24"/>
        </w:rPr>
        <w:t>a</w:t>
      </w:r>
      <w:r w:rsidRPr="00AD6BD9">
        <w:rPr>
          <w:rFonts w:cs="Times New Roman"/>
          <w:szCs w:val="24"/>
        </w:rPr>
        <w:t>lam</w:t>
      </w:r>
      <w:proofErr w:type="spellEnd"/>
      <w:r w:rsidRPr="00AD6BD9">
        <w:rPr>
          <w:rFonts w:cs="Times New Roman"/>
          <w:spacing w:val="1"/>
          <w:szCs w:val="24"/>
        </w:rPr>
        <w:t xml:space="preserve"> </w:t>
      </w:r>
      <w:proofErr w:type="spellStart"/>
      <w:r w:rsidRPr="00AD6BD9">
        <w:rPr>
          <w:rFonts w:cs="Times New Roman"/>
          <w:spacing w:val="2"/>
          <w:szCs w:val="24"/>
        </w:rPr>
        <w:t>b</w:t>
      </w:r>
      <w:r w:rsidRPr="00AD6BD9">
        <w:rPr>
          <w:rFonts w:cs="Times New Roman"/>
          <w:spacing w:val="-1"/>
          <w:szCs w:val="24"/>
        </w:rPr>
        <w:t>a</w:t>
      </w:r>
      <w:r w:rsidRPr="00AD6BD9">
        <w:rPr>
          <w:rFonts w:cs="Times New Roman"/>
          <w:szCs w:val="24"/>
        </w:rPr>
        <w:t>h</w:t>
      </w:r>
      <w:r w:rsidRPr="00AD6BD9">
        <w:rPr>
          <w:rFonts w:cs="Times New Roman"/>
          <w:spacing w:val="-1"/>
          <w:szCs w:val="24"/>
        </w:rPr>
        <w:t>a</w:t>
      </w:r>
      <w:r w:rsidRPr="00AD6BD9">
        <w:rPr>
          <w:rFonts w:cs="Times New Roman"/>
          <w:szCs w:val="24"/>
        </w:rPr>
        <w:t>sa</w:t>
      </w:r>
      <w:proofErr w:type="spellEnd"/>
      <w:r w:rsidRPr="00AD6BD9">
        <w:rPr>
          <w:rFonts w:cs="Times New Roman"/>
          <w:spacing w:val="2"/>
          <w:szCs w:val="24"/>
        </w:rPr>
        <w:t xml:space="preserve"> </w:t>
      </w:r>
      <w:proofErr w:type="spellStart"/>
      <w:r w:rsidRPr="00AD6BD9">
        <w:rPr>
          <w:rFonts w:cs="Times New Roman"/>
          <w:szCs w:val="24"/>
        </w:rPr>
        <w:t>kompu</w:t>
      </w:r>
      <w:r w:rsidRPr="00AD6BD9">
        <w:rPr>
          <w:rFonts w:cs="Times New Roman"/>
          <w:spacing w:val="1"/>
          <w:szCs w:val="24"/>
        </w:rPr>
        <w:t>t</w:t>
      </w:r>
      <w:r w:rsidRPr="00AD6BD9">
        <w:rPr>
          <w:rFonts w:cs="Times New Roman"/>
          <w:spacing w:val="-1"/>
          <w:szCs w:val="24"/>
        </w:rPr>
        <w:t>e</w:t>
      </w:r>
      <w:r w:rsidRPr="00AD6BD9">
        <w:rPr>
          <w:rFonts w:cs="Times New Roman"/>
          <w:szCs w:val="24"/>
        </w:rPr>
        <w:t>r</w:t>
      </w:r>
      <w:proofErr w:type="spellEnd"/>
      <w:r w:rsidRPr="00AD6BD9">
        <w:rPr>
          <w:rFonts w:cs="Times New Roman"/>
          <w:spacing w:val="5"/>
          <w:szCs w:val="24"/>
        </w:rPr>
        <w:t xml:space="preserve"> </w:t>
      </w:r>
      <w:proofErr w:type="spellStart"/>
      <w:r w:rsidRPr="00AD6BD9">
        <w:rPr>
          <w:rFonts w:cs="Times New Roman"/>
          <w:spacing w:val="-5"/>
          <w:szCs w:val="24"/>
        </w:rPr>
        <w:t>y</w:t>
      </w:r>
      <w:r w:rsidRPr="00AD6BD9">
        <w:rPr>
          <w:rFonts w:cs="Times New Roman"/>
          <w:spacing w:val="-1"/>
          <w:szCs w:val="24"/>
        </w:rPr>
        <w:t>a</w:t>
      </w:r>
      <w:r w:rsidRPr="00AD6BD9">
        <w:rPr>
          <w:rFonts w:cs="Times New Roman"/>
          <w:szCs w:val="24"/>
        </w:rPr>
        <w:t>i</w:t>
      </w:r>
      <w:r w:rsidRPr="00AD6BD9">
        <w:rPr>
          <w:rFonts w:cs="Times New Roman"/>
          <w:spacing w:val="1"/>
          <w:szCs w:val="24"/>
        </w:rPr>
        <w:t>t</w:t>
      </w:r>
      <w:r w:rsidRPr="00AD6BD9">
        <w:rPr>
          <w:rFonts w:cs="Times New Roman"/>
          <w:szCs w:val="24"/>
        </w:rPr>
        <w:t>u</w:t>
      </w:r>
      <w:proofErr w:type="spellEnd"/>
      <w:r w:rsidRPr="00AD6BD9">
        <w:rPr>
          <w:rFonts w:cs="Times New Roman"/>
          <w:spacing w:val="1"/>
          <w:szCs w:val="24"/>
        </w:rPr>
        <w:t xml:space="preserve"> </w:t>
      </w:r>
      <w:proofErr w:type="spellStart"/>
      <w:r w:rsidRPr="00AD6BD9">
        <w:rPr>
          <w:rFonts w:cs="Times New Roman"/>
          <w:szCs w:val="24"/>
        </w:rPr>
        <w:t>b</w:t>
      </w:r>
      <w:r w:rsidRPr="00AD6BD9">
        <w:rPr>
          <w:rFonts w:cs="Times New Roman"/>
          <w:spacing w:val="-1"/>
          <w:szCs w:val="24"/>
        </w:rPr>
        <w:t>a</w:t>
      </w:r>
      <w:r w:rsidRPr="00AD6BD9">
        <w:rPr>
          <w:rFonts w:cs="Times New Roman"/>
          <w:szCs w:val="24"/>
        </w:rPr>
        <w:t>h</w:t>
      </w:r>
      <w:r w:rsidRPr="00AD6BD9">
        <w:rPr>
          <w:rFonts w:cs="Times New Roman"/>
          <w:spacing w:val="-1"/>
          <w:szCs w:val="24"/>
        </w:rPr>
        <w:t>a</w:t>
      </w:r>
      <w:r w:rsidRPr="00AD6BD9">
        <w:rPr>
          <w:rFonts w:cs="Times New Roman"/>
          <w:szCs w:val="24"/>
        </w:rPr>
        <w:t>sa</w:t>
      </w:r>
      <w:proofErr w:type="spellEnd"/>
      <w:r w:rsidRPr="00AD6BD9">
        <w:rPr>
          <w:rFonts w:cs="Times New Roman"/>
          <w:szCs w:val="24"/>
        </w:rPr>
        <w:t xml:space="preserve"> </w:t>
      </w:r>
      <w:proofErr w:type="spellStart"/>
      <w:r w:rsidRPr="00AD6BD9">
        <w:rPr>
          <w:rFonts w:cs="Times New Roman"/>
          <w:szCs w:val="24"/>
        </w:rPr>
        <w:t>p</w:t>
      </w:r>
      <w:r w:rsidRPr="00AD6BD9">
        <w:rPr>
          <w:rFonts w:cs="Times New Roman"/>
          <w:spacing w:val="-1"/>
          <w:szCs w:val="24"/>
        </w:rPr>
        <w:t>e</w:t>
      </w:r>
      <w:r w:rsidRPr="00AD6BD9">
        <w:rPr>
          <w:rFonts w:cs="Times New Roman"/>
          <w:szCs w:val="24"/>
        </w:rPr>
        <w:t>mrog</w:t>
      </w:r>
      <w:r w:rsidRPr="00AD6BD9">
        <w:rPr>
          <w:rFonts w:cs="Times New Roman"/>
          <w:spacing w:val="-1"/>
          <w:szCs w:val="24"/>
        </w:rPr>
        <w:t>ra</w:t>
      </w:r>
      <w:r w:rsidRPr="00AD6BD9">
        <w:rPr>
          <w:rFonts w:cs="Times New Roman"/>
          <w:szCs w:val="24"/>
        </w:rPr>
        <w:t>man</w:t>
      </w:r>
      <w:proofErr w:type="spellEnd"/>
      <w:r w:rsidRPr="00AD6BD9">
        <w:rPr>
          <w:rFonts w:cs="Times New Roman"/>
          <w:spacing w:val="1"/>
          <w:szCs w:val="24"/>
        </w:rPr>
        <w:t xml:space="preserve"> </w:t>
      </w:r>
      <w:proofErr w:type="spellStart"/>
      <w:r w:rsidRPr="00AD6BD9">
        <w:rPr>
          <w:rFonts w:cs="Times New Roman"/>
          <w:szCs w:val="24"/>
        </w:rPr>
        <w:t>mel</w:t>
      </w:r>
      <w:r w:rsidRPr="00AD6BD9">
        <w:rPr>
          <w:rFonts w:cs="Times New Roman"/>
          <w:spacing w:val="-1"/>
          <w:szCs w:val="24"/>
        </w:rPr>
        <w:t>a</w:t>
      </w:r>
      <w:r w:rsidRPr="00AD6BD9">
        <w:rPr>
          <w:rFonts w:cs="Times New Roman"/>
          <w:szCs w:val="24"/>
        </w:rPr>
        <w:t>lui</w:t>
      </w:r>
      <w:proofErr w:type="spellEnd"/>
      <w:r w:rsidRPr="00AD6BD9">
        <w:rPr>
          <w:rFonts w:cs="Times New Roman"/>
          <w:szCs w:val="24"/>
        </w:rPr>
        <w:t xml:space="preserve"> p</w:t>
      </w:r>
      <w:r w:rsidRPr="00AD6BD9">
        <w:rPr>
          <w:rFonts w:cs="Times New Roman"/>
          <w:spacing w:val="1"/>
          <w:szCs w:val="24"/>
        </w:rPr>
        <w:t>r</w:t>
      </w:r>
      <w:r w:rsidRPr="00AD6BD9">
        <w:rPr>
          <w:rFonts w:cs="Times New Roman"/>
          <w:szCs w:val="24"/>
        </w:rPr>
        <w:t>os</w:t>
      </w:r>
      <w:r w:rsidRPr="00AD6BD9">
        <w:rPr>
          <w:rFonts w:cs="Times New Roman"/>
          <w:spacing w:val="-1"/>
          <w:szCs w:val="24"/>
        </w:rPr>
        <w:t>e</w:t>
      </w:r>
      <w:r w:rsidRPr="00AD6BD9">
        <w:rPr>
          <w:rFonts w:cs="Times New Roman"/>
          <w:szCs w:val="24"/>
        </w:rPr>
        <w:t>s</w:t>
      </w:r>
      <w:r w:rsidRPr="00AD6BD9">
        <w:rPr>
          <w:rFonts w:cs="Times New Roman"/>
          <w:spacing w:val="2"/>
          <w:szCs w:val="24"/>
        </w:rPr>
        <w:t xml:space="preserve"> </w:t>
      </w:r>
      <w:r w:rsidRPr="00AD6BD9">
        <w:rPr>
          <w:rFonts w:cs="Times New Roman"/>
          <w:i/>
          <w:spacing w:val="-1"/>
          <w:szCs w:val="24"/>
        </w:rPr>
        <w:t>c</w:t>
      </w:r>
      <w:r w:rsidRPr="00AD6BD9">
        <w:rPr>
          <w:rFonts w:cs="Times New Roman"/>
          <w:i/>
          <w:szCs w:val="24"/>
        </w:rPr>
        <w:t xml:space="preserve">oding </w:t>
      </w:r>
      <w:proofErr w:type="spellStart"/>
      <w:r w:rsidRPr="00AD6BD9">
        <w:rPr>
          <w:rFonts w:cs="Times New Roman"/>
          <w:spacing w:val="2"/>
          <w:szCs w:val="24"/>
        </w:rPr>
        <w:t>d</w:t>
      </w:r>
      <w:r w:rsidRPr="00AD6BD9">
        <w:rPr>
          <w:rFonts w:cs="Times New Roman"/>
          <w:spacing w:val="-1"/>
          <w:szCs w:val="24"/>
        </w:rPr>
        <w:t>e</w:t>
      </w:r>
      <w:r w:rsidRPr="00AD6BD9">
        <w:rPr>
          <w:rFonts w:cs="Times New Roman"/>
          <w:spacing w:val="2"/>
          <w:szCs w:val="24"/>
        </w:rPr>
        <w:t>n</w:t>
      </w:r>
      <w:r w:rsidRPr="00AD6BD9">
        <w:rPr>
          <w:rFonts w:cs="Times New Roman"/>
          <w:spacing w:val="-2"/>
          <w:szCs w:val="24"/>
        </w:rPr>
        <w:t>g</w:t>
      </w:r>
      <w:r w:rsidRPr="00AD6BD9">
        <w:rPr>
          <w:rFonts w:cs="Times New Roman"/>
          <w:spacing w:val="-1"/>
          <w:szCs w:val="24"/>
        </w:rPr>
        <w:t>a</w:t>
      </w:r>
      <w:r w:rsidRPr="00AD6BD9">
        <w:rPr>
          <w:rFonts w:cs="Times New Roman"/>
          <w:szCs w:val="24"/>
        </w:rPr>
        <w:t>n</w:t>
      </w:r>
      <w:proofErr w:type="spellEnd"/>
      <w:r w:rsidRPr="00AD6BD9">
        <w:rPr>
          <w:rFonts w:cs="Times New Roman"/>
          <w:spacing w:val="1"/>
          <w:szCs w:val="24"/>
        </w:rPr>
        <w:t xml:space="preserve"> </w:t>
      </w:r>
      <w:proofErr w:type="spellStart"/>
      <w:r w:rsidRPr="00AD6BD9">
        <w:rPr>
          <w:rFonts w:cs="Times New Roman"/>
          <w:szCs w:val="24"/>
        </w:rPr>
        <w:t>me</w:t>
      </w:r>
      <w:r w:rsidRPr="00AD6BD9">
        <w:rPr>
          <w:rFonts w:cs="Times New Roman"/>
          <w:spacing w:val="2"/>
          <w:szCs w:val="24"/>
        </w:rPr>
        <w:t>n</w:t>
      </w:r>
      <w:r w:rsidRPr="00AD6BD9">
        <w:rPr>
          <w:rFonts w:cs="Times New Roman"/>
          <w:szCs w:val="24"/>
        </w:rPr>
        <w:t>g</w:t>
      </w:r>
      <w:r w:rsidRPr="00AD6BD9">
        <w:rPr>
          <w:rFonts w:cs="Times New Roman"/>
          <w:spacing w:val="-2"/>
          <w:szCs w:val="24"/>
        </w:rPr>
        <w:t>g</w:t>
      </w:r>
      <w:r w:rsidRPr="00AD6BD9">
        <w:rPr>
          <w:rFonts w:cs="Times New Roman"/>
          <w:szCs w:val="24"/>
        </w:rPr>
        <w:t>un</w:t>
      </w:r>
      <w:r w:rsidRPr="00AD6BD9">
        <w:rPr>
          <w:rFonts w:cs="Times New Roman"/>
          <w:spacing w:val="-1"/>
          <w:szCs w:val="24"/>
        </w:rPr>
        <w:t>a</w:t>
      </w:r>
      <w:r w:rsidRPr="00AD6BD9">
        <w:rPr>
          <w:rFonts w:cs="Times New Roman"/>
          <w:spacing w:val="2"/>
          <w:szCs w:val="24"/>
        </w:rPr>
        <w:t>k</w:t>
      </w:r>
      <w:r w:rsidRPr="00AD6BD9">
        <w:rPr>
          <w:rFonts w:cs="Times New Roman"/>
          <w:spacing w:val="-1"/>
          <w:szCs w:val="24"/>
        </w:rPr>
        <w:t>a</w:t>
      </w:r>
      <w:r w:rsidRPr="00AD6BD9">
        <w:rPr>
          <w:rFonts w:cs="Times New Roman"/>
          <w:szCs w:val="24"/>
        </w:rPr>
        <w:t>n</w:t>
      </w:r>
      <w:proofErr w:type="spellEnd"/>
      <w:r w:rsidRPr="00AD6BD9">
        <w:rPr>
          <w:rFonts w:cs="Times New Roman"/>
          <w:szCs w:val="24"/>
        </w:rPr>
        <w:t xml:space="preserve"> </w:t>
      </w:r>
      <w:proofErr w:type="spellStart"/>
      <w:r w:rsidRPr="00AD6BD9">
        <w:rPr>
          <w:rFonts w:cs="Times New Roman"/>
          <w:spacing w:val="2"/>
          <w:szCs w:val="24"/>
        </w:rPr>
        <w:t>b</w:t>
      </w:r>
      <w:r w:rsidRPr="00AD6BD9">
        <w:rPr>
          <w:rFonts w:cs="Times New Roman"/>
          <w:spacing w:val="-1"/>
          <w:szCs w:val="24"/>
        </w:rPr>
        <w:t>a</w:t>
      </w:r>
      <w:r w:rsidRPr="00AD6BD9">
        <w:rPr>
          <w:rFonts w:cs="Times New Roman"/>
          <w:szCs w:val="24"/>
        </w:rPr>
        <w:t>h</w:t>
      </w:r>
      <w:r w:rsidRPr="00AD6BD9">
        <w:rPr>
          <w:rFonts w:cs="Times New Roman"/>
          <w:spacing w:val="-1"/>
          <w:szCs w:val="24"/>
        </w:rPr>
        <w:t>a</w:t>
      </w:r>
      <w:r w:rsidRPr="00AD6BD9">
        <w:rPr>
          <w:rFonts w:cs="Times New Roman"/>
          <w:szCs w:val="24"/>
        </w:rPr>
        <w:t>sa</w:t>
      </w:r>
      <w:proofErr w:type="spellEnd"/>
      <w:r w:rsidRPr="00AD6BD9">
        <w:rPr>
          <w:rFonts w:cs="Times New Roman"/>
          <w:spacing w:val="1"/>
          <w:szCs w:val="24"/>
        </w:rPr>
        <w:t xml:space="preserve"> </w:t>
      </w:r>
      <w:proofErr w:type="spellStart"/>
      <w:r w:rsidRPr="00AD6BD9">
        <w:rPr>
          <w:rFonts w:cs="Times New Roman"/>
          <w:szCs w:val="24"/>
        </w:rPr>
        <w:t>p</w:t>
      </w:r>
      <w:r w:rsidRPr="00AD6BD9">
        <w:rPr>
          <w:rFonts w:cs="Times New Roman"/>
          <w:spacing w:val="-1"/>
          <w:szCs w:val="24"/>
        </w:rPr>
        <w:t>e</w:t>
      </w:r>
      <w:r w:rsidRPr="00AD6BD9">
        <w:rPr>
          <w:rFonts w:cs="Times New Roman"/>
          <w:szCs w:val="24"/>
        </w:rPr>
        <w:t>mr</w:t>
      </w:r>
      <w:r w:rsidRPr="00AD6BD9">
        <w:rPr>
          <w:rFonts w:cs="Times New Roman"/>
          <w:spacing w:val="2"/>
          <w:szCs w:val="24"/>
        </w:rPr>
        <w:t>o</w:t>
      </w:r>
      <w:r w:rsidRPr="00AD6BD9">
        <w:rPr>
          <w:rFonts w:cs="Times New Roman"/>
          <w:spacing w:val="-2"/>
          <w:szCs w:val="24"/>
        </w:rPr>
        <w:t>g</w:t>
      </w:r>
      <w:r w:rsidRPr="00AD6BD9">
        <w:rPr>
          <w:rFonts w:cs="Times New Roman"/>
          <w:spacing w:val="1"/>
          <w:szCs w:val="24"/>
        </w:rPr>
        <w:t>r</w:t>
      </w:r>
      <w:r w:rsidRPr="00AD6BD9">
        <w:rPr>
          <w:rFonts w:cs="Times New Roman"/>
          <w:spacing w:val="-1"/>
          <w:szCs w:val="24"/>
        </w:rPr>
        <w:t>a</w:t>
      </w:r>
      <w:r w:rsidRPr="00AD6BD9">
        <w:rPr>
          <w:rFonts w:cs="Times New Roman"/>
          <w:szCs w:val="24"/>
        </w:rPr>
        <w:t>man</w:t>
      </w:r>
      <w:proofErr w:type="spellEnd"/>
      <w:r w:rsidRPr="00AD6BD9">
        <w:rPr>
          <w:rFonts w:cs="Times New Roman"/>
          <w:szCs w:val="24"/>
        </w:rPr>
        <w:t xml:space="preserve"> </w:t>
      </w:r>
      <w:r w:rsidRPr="00AD6BD9">
        <w:rPr>
          <w:rFonts w:cs="Times New Roman"/>
          <w:spacing w:val="1"/>
          <w:szCs w:val="24"/>
        </w:rPr>
        <w:t>P</w:t>
      </w:r>
      <w:r w:rsidRPr="00AD6BD9">
        <w:rPr>
          <w:rFonts w:cs="Times New Roman"/>
          <w:szCs w:val="24"/>
        </w:rPr>
        <w:t xml:space="preserve">HP dan </w:t>
      </w:r>
      <w:r w:rsidRPr="00AD6BD9">
        <w:rPr>
          <w:rFonts w:cs="Times New Roman"/>
          <w:i/>
          <w:szCs w:val="24"/>
        </w:rPr>
        <w:t>framework</w:t>
      </w:r>
      <w:r w:rsidRPr="00AD6BD9">
        <w:rPr>
          <w:rFonts w:cs="Times New Roman"/>
          <w:szCs w:val="24"/>
        </w:rPr>
        <w:t xml:space="preserve"> </w:t>
      </w:r>
      <w:r w:rsidRPr="00AD6BD9">
        <w:rPr>
          <w:rFonts w:cs="Times New Roman"/>
          <w:i/>
          <w:szCs w:val="24"/>
        </w:rPr>
        <w:t>Laravel</w:t>
      </w:r>
      <w:r w:rsidRPr="00AD6BD9">
        <w:rPr>
          <w:rFonts w:cs="Times New Roman"/>
          <w:iCs/>
          <w:szCs w:val="24"/>
          <w:lang w:val="id-ID"/>
        </w:rPr>
        <w:t xml:space="preserve"> </w:t>
      </w:r>
      <w:r>
        <w:rPr>
          <w:rFonts w:cs="Times New Roman"/>
          <w:iCs/>
          <w:szCs w:val="24"/>
          <w:lang w:val="id-ID"/>
        </w:rPr>
        <w:t xml:space="preserve">untuk membangun web </w:t>
      </w:r>
      <w:r w:rsidRPr="00AD6BD9">
        <w:rPr>
          <w:rFonts w:cs="Times New Roman"/>
          <w:i/>
          <w:szCs w:val="24"/>
          <w:lang w:val="id-ID"/>
        </w:rPr>
        <w:t>service</w:t>
      </w:r>
      <w:r>
        <w:rPr>
          <w:rFonts w:cs="Times New Roman"/>
          <w:szCs w:val="24"/>
          <w:lang w:val="id-ID"/>
        </w:rPr>
        <w:t xml:space="preserve"> dan menggunakan android studio 3.4.1</w:t>
      </w:r>
      <w:r w:rsidRPr="00126816">
        <w:rPr>
          <w:rFonts w:cs="Times New Roman"/>
          <w:szCs w:val="24"/>
        </w:rPr>
        <w:t xml:space="preserve"> </w:t>
      </w:r>
      <w:proofErr w:type="spellStart"/>
      <w:r w:rsidRPr="00126816">
        <w:rPr>
          <w:rFonts w:cs="Times New Roman"/>
          <w:szCs w:val="24"/>
        </w:rPr>
        <w:t>karena</w:t>
      </w:r>
      <w:proofErr w:type="spellEnd"/>
      <w:r w:rsidRPr="00126816">
        <w:rPr>
          <w:rFonts w:cs="Times New Roman"/>
          <w:szCs w:val="24"/>
        </w:rPr>
        <w:t xml:space="preserve"> </w:t>
      </w:r>
      <w:proofErr w:type="spellStart"/>
      <w:r w:rsidRPr="00126816">
        <w:rPr>
          <w:rFonts w:cs="Times New Roman"/>
          <w:szCs w:val="24"/>
        </w:rPr>
        <w:t>sistem</w:t>
      </w:r>
      <w:proofErr w:type="spellEnd"/>
      <w:r w:rsidRPr="00126816">
        <w:rPr>
          <w:rFonts w:cs="Times New Roman"/>
          <w:szCs w:val="24"/>
        </w:rPr>
        <w:t xml:space="preserve"> </w:t>
      </w:r>
      <w:proofErr w:type="spellStart"/>
      <w:r w:rsidRPr="00126816">
        <w:rPr>
          <w:rFonts w:cs="Times New Roman"/>
          <w:szCs w:val="24"/>
        </w:rPr>
        <w:t>ini</w:t>
      </w:r>
      <w:proofErr w:type="spellEnd"/>
      <w:r w:rsidRPr="00126816">
        <w:rPr>
          <w:rFonts w:cs="Times New Roman"/>
          <w:szCs w:val="24"/>
        </w:rPr>
        <w:t xml:space="preserve"> </w:t>
      </w:r>
      <w:proofErr w:type="spellStart"/>
      <w:r w:rsidRPr="00126816">
        <w:rPr>
          <w:rFonts w:cs="Times New Roman"/>
          <w:szCs w:val="24"/>
        </w:rPr>
        <w:t>dibuat</w:t>
      </w:r>
      <w:proofErr w:type="spellEnd"/>
      <w:r w:rsidRPr="00126816">
        <w:rPr>
          <w:rFonts w:cs="Times New Roman"/>
          <w:szCs w:val="24"/>
        </w:rPr>
        <w:t xml:space="preserve"> </w:t>
      </w:r>
      <w:proofErr w:type="spellStart"/>
      <w:r w:rsidRPr="00126816">
        <w:rPr>
          <w:rFonts w:cs="Times New Roman"/>
          <w:szCs w:val="24"/>
        </w:rPr>
        <w:t>berbasis</w:t>
      </w:r>
      <w:proofErr w:type="spellEnd"/>
      <w:r w:rsidRPr="00126816">
        <w:rPr>
          <w:rFonts w:cs="Times New Roman"/>
          <w:szCs w:val="24"/>
        </w:rPr>
        <w:t xml:space="preserve"> </w:t>
      </w:r>
      <w:r>
        <w:rPr>
          <w:rFonts w:cs="Times New Roman"/>
          <w:szCs w:val="24"/>
          <w:lang w:val="id-ID"/>
        </w:rPr>
        <w:t>android</w:t>
      </w:r>
      <w:r w:rsidRPr="00126816">
        <w:rPr>
          <w:rFonts w:cs="Times New Roman"/>
          <w:szCs w:val="24"/>
        </w:rPr>
        <w:t xml:space="preserve">. </w:t>
      </w:r>
      <w:proofErr w:type="spellStart"/>
      <w:r w:rsidRPr="00126816">
        <w:rPr>
          <w:rFonts w:cs="Times New Roman"/>
          <w:szCs w:val="24"/>
        </w:rPr>
        <w:t>Sedangkan</w:t>
      </w:r>
      <w:proofErr w:type="spellEnd"/>
      <w:r w:rsidRPr="00126816">
        <w:rPr>
          <w:rFonts w:cs="Times New Roman"/>
          <w:szCs w:val="24"/>
        </w:rPr>
        <w:t xml:space="preserve"> </w:t>
      </w:r>
      <w:proofErr w:type="spellStart"/>
      <w:r w:rsidRPr="00126816">
        <w:rPr>
          <w:rFonts w:cs="Times New Roman"/>
          <w:szCs w:val="24"/>
        </w:rPr>
        <w:t>untuk</w:t>
      </w:r>
      <w:proofErr w:type="spellEnd"/>
      <w:r w:rsidRPr="00126816">
        <w:rPr>
          <w:rFonts w:cs="Times New Roman"/>
          <w:szCs w:val="24"/>
        </w:rPr>
        <w:t xml:space="preserve"> </w:t>
      </w:r>
      <w:proofErr w:type="spellStart"/>
      <w:r w:rsidRPr="00126816">
        <w:rPr>
          <w:rFonts w:cs="Times New Roman"/>
          <w:szCs w:val="24"/>
        </w:rPr>
        <w:t>implementasi</w:t>
      </w:r>
      <w:proofErr w:type="spellEnd"/>
      <w:r w:rsidRPr="00126816">
        <w:rPr>
          <w:rFonts w:cs="Times New Roman"/>
          <w:szCs w:val="24"/>
        </w:rPr>
        <w:t xml:space="preserve"> ERD </w:t>
      </w:r>
      <w:proofErr w:type="spellStart"/>
      <w:r w:rsidRPr="00126816">
        <w:rPr>
          <w:rFonts w:cs="Times New Roman"/>
          <w:szCs w:val="24"/>
        </w:rPr>
        <w:t>menggunakan</w:t>
      </w:r>
      <w:proofErr w:type="spellEnd"/>
      <w:r w:rsidRPr="00126816">
        <w:rPr>
          <w:rFonts w:cs="Times New Roman"/>
          <w:szCs w:val="24"/>
        </w:rPr>
        <w:t xml:space="preserve"> basis data MySQL</w:t>
      </w:r>
      <w:r>
        <w:rPr>
          <w:rFonts w:cs="Times New Roman"/>
          <w:szCs w:val="24"/>
          <w:lang w:val="id-ID"/>
        </w:rPr>
        <w:t>.</w:t>
      </w:r>
    </w:p>
    <w:p w14:paraId="4C14D157" w14:textId="28DFA36E" w:rsidR="00126816" w:rsidRPr="00AD6BD9" w:rsidRDefault="00151E0E" w:rsidP="00DC05F9">
      <w:pPr>
        <w:pStyle w:val="ListParagraph"/>
        <w:numPr>
          <w:ilvl w:val="0"/>
          <w:numId w:val="22"/>
        </w:numPr>
        <w:spacing w:after="0" w:line="360" w:lineRule="auto"/>
        <w:rPr>
          <w:rFonts w:cs="Times New Roman"/>
          <w:b/>
          <w:bCs/>
          <w:szCs w:val="24"/>
          <w:lang w:val="id-ID"/>
        </w:rPr>
      </w:pPr>
      <w:r w:rsidRPr="00AD6BD9">
        <w:rPr>
          <w:rFonts w:cs="Times New Roman"/>
          <w:b/>
          <w:bCs/>
          <w:szCs w:val="24"/>
          <w:lang w:val="id-ID"/>
        </w:rPr>
        <w:t>Demonstrasi</w:t>
      </w:r>
      <w:r w:rsidR="00126816" w:rsidRPr="00AD6BD9">
        <w:rPr>
          <w:rFonts w:cs="Times New Roman"/>
          <w:b/>
          <w:bCs/>
          <w:szCs w:val="24"/>
          <w:lang w:val="id-ID"/>
        </w:rPr>
        <w:t xml:space="preserve"> Sistem</w:t>
      </w:r>
      <w:r w:rsidR="00AD6BD9" w:rsidRPr="00AD6BD9">
        <w:rPr>
          <w:rFonts w:cs="Times New Roman"/>
          <w:b/>
          <w:bCs/>
          <w:szCs w:val="24"/>
          <w:lang w:val="id-ID"/>
        </w:rPr>
        <w:t xml:space="preserve"> </w:t>
      </w:r>
    </w:p>
    <w:p w14:paraId="64D70B76" w14:textId="3C02D38B" w:rsidR="00AD6BD9" w:rsidRDefault="00AD6BD9" w:rsidP="00AD6BD9">
      <w:pPr>
        <w:spacing w:after="0" w:line="360" w:lineRule="auto"/>
        <w:ind w:firstLine="709"/>
        <w:rPr>
          <w:rFonts w:cs="Times New Roman"/>
          <w:szCs w:val="24"/>
          <w:lang w:val="id-ID"/>
        </w:rPr>
      </w:pPr>
      <w:proofErr w:type="spellStart"/>
      <w:r w:rsidRPr="00AD6BD9">
        <w:rPr>
          <w:rFonts w:cs="Times New Roman"/>
          <w:szCs w:val="24"/>
        </w:rPr>
        <w:t>Tahapan</w:t>
      </w:r>
      <w:proofErr w:type="spellEnd"/>
      <w:r w:rsidRPr="00AD6BD9">
        <w:rPr>
          <w:rFonts w:cs="Times New Roman"/>
          <w:szCs w:val="24"/>
        </w:rPr>
        <w:t xml:space="preserve"> </w:t>
      </w:r>
      <w:proofErr w:type="spellStart"/>
      <w:r w:rsidRPr="00AD6BD9">
        <w:rPr>
          <w:rFonts w:cs="Times New Roman"/>
          <w:szCs w:val="24"/>
        </w:rPr>
        <w:t>demonstrasi</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zCs w:val="24"/>
        </w:rPr>
        <w:t xml:space="preserve"> </w:t>
      </w:r>
      <w:proofErr w:type="spellStart"/>
      <w:r w:rsidRPr="00AD6BD9">
        <w:rPr>
          <w:rFonts w:cs="Times New Roman"/>
          <w:szCs w:val="24"/>
        </w:rPr>
        <w:t>merupakan</w:t>
      </w:r>
      <w:proofErr w:type="spellEnd"/>
      <w:r w:rsidRPr="00AD6BD9">
        <w:rPr>
          <w:rFonts w:cs="Times New Roman"/>
          <w:szCs w:val="24"/>
        </w:rPr>
        <w:t xml:space="preserve"> proses </w:t>
      </w:r>
      <w:proofErr w:type="spellStart"/>
      <w:r w:rsidRPr="00AD6BD9">
        <w:rPr>
          <w:rFonts w:cs="Times New Roman"/>
          <w:szCs w:val="24"/>
        </w:rPr>
        <w:t>memperlihatkan</w:t>
      </w:r>
      <w:proofErr w:type="spellEnd"/>
      <w:r w:rsidRPr="00AD6BD9">
        <w:rPr>
          <w:rFonts w:cs="Times New Roman"/>
          <w:szCs w:val="24"/>
        </w:rPr>
        <w:t xml:space="preserve"> </w:t>
      </w:r>
      <w:proofErr w:type="spellStart"/>
      <w:r w:rsidRPr="00AD6BD9">
        <w:rPr>
          <w:rFonts w:cs="Times New Roman"/>
          <w:szCs w:val="24"/>
        </w:rPr>
        <w:t>hasil</w:t>
      </w:r>
      <w:proofErr w:type="spellEnd"/>
      <w:r w:rsidRPr="00AD6BD9">
        <w:rPr>
          <w:rFonts w:cs="Times New Roman"/>
          <w:szCs w:val="24"/>
        </w:rPr>
        <w:t xml:space="preserve"> </w:t>
      </w:r>
      <w:proofErr w:type="spellStart"/>
      <w:r w:rsidRPr="00AD6BD9">
        <w:rPr>
          <w:rFonts w:cs="Times New Roman"/>
          <w:szCs w:val="24"/>
        </w:rPr>
        <w:t>sementara</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zCs w:val="24"/>
          <w:lang w:val="en-ID"/>
        </w:rPr>
        <w:t xml:space="preserve"> yang </w:t>
      </w:r>
      <w:proofErr w:type="spellStart"/>
      <w:r w:rsidRPr="00AD6BD9">
        <w:rPr>
          <w:rFonts w:cs="Times New Roman"/>
          <w:szCs w:val="24"/>
          <w:lang w:val="en-ID"/>
        </w:rPr>
        <w:t>dibuat</w:t>
      </w:r>
      <w:proofErr w:type="spellEnd"/>
      <w:r w:rsidRPr="00AD6BD9">
        <w:rPr>
          <w:rFonts w:cs="Times New Roman"/>
          <w:szCs w:val="24"/>
        </w:rPr>
        <w:t xml:space="preserve">. </w:t>
      </w:r>
      <w:proofErr w:type="spellStart"/>
      <w:r w:rsidRPr="00AD6BD9">
        <w:rPr>
          <w:rFonts w:cs="Times New Roman"/>
        </w:rPr>
        <w:t>Sistem</w:t>
      </w:r>
      <w:proofErr w:type="spellEnd"/>
      <w:r w:rsidRPr="00AD6BD9">
        <w:rPr>
          <w:rFonts w:cs="Times New Roman"/>
        </w:rPr>
        <w:t xml:space="preserve"> yang </w:t>
      </w:r>
      <w:proofErr w:type="spellStart"/>
      <w:r w:rsidRPr="00AD6BD9">
        <w:rPr>
          <w:rFonts w:cs="Times New Roman"/>
        </w:rPr>
        <w:t>akan</w:t>
      </w:r>
      <w:proofErr w:type="spellEnd"/>
      <w:r w:rsidRPr="00AD6BD9">
        <w:rPr>
          <w:rFonts w:cs="Times New Roman"/>
        </w:rPr>
        <w:t xml:space="preserve"> </w:t>
      </w:r>
      <w:proofErr w:type="spellStart"/>
      <w:r w:rsidRPr="00AD6BD9">
        <w:rPr>
          <w:rFonts w:cs="Times New Roman"/>
        </w:rPr>
        <w:t>diajukan</w:t>
      </w:r>
      <w:proofErr w:type="spellEnd"/>
      <w:r w:rsidRPr="00AD6BD9">
        <w:rPr>
          <w:rFonts w:cs="Times New Roman"/>
        </w:rPr>
        <w:t xml:space="preserve"> dan </w:t>
      </w:r>
      <w:proofErr w:type="spellStart"/>
      <w:r w:rsidRPr="00AD6BD9">
        <w:rPr>
          <w:rFonts w:cs="Times New Roman"/>
        </w:rPr>
        <w:t>diuji</w:t>
      </w:r>
      <w:proofErr w:type="spellEnd"/>
      <w:r w:rsidRPr="00AD6BD9">
        <w:rPr>
          <w:rFonts w:cs="Times New Roman"/>
        </w:rPr>
        <w:t xml:space="preserve"> di </w:t>
      </w:r>
      <w:r>
        <w:rPr>
          <w:rFonts w:cs="Times New Roman"/>
          <w:lang w:val="id-ID"/>
        </w:rPr>
        <w:t>Komunitas HEbAT Situbondo</w:t>
      </w:r>
      <w:r w:rsidRPr="00AD6BD9">
        <w:rPr>
          <w:rFonts w:cs="Times New Roman"/>
        </w:rPr>
        <w:t xml:space="preserve">. </w:t>
      </w:r>
      <w:r w:rsidRPr="00AD6BD9">
        <w:rPr>
          <w:rFonts w:cs="Times New Roman"/>
          <w:szCs w:val="24"/>
        </w:rPr>
        <w:t xml:space="preserve">Hasil </w:t>
      </w:r>
      <w:proofErr w:type="spellStart"/>
      <w:r w:rsidRPr="00AD6BD9">
        <w:rPr>
          <w:rFonts w:cs="Times New Roman"/>
          <w:szCs w:val="24"/>
          <w:lang w:val="en-ID"/>
        </w:rPr>
        <w:t>dari</w:t>
      </w:r>
      <w:proofErr w:type="spellEnd"/>
      <w:r w:rsidRPr="00AD6BD9">
        <w:rPr>
          <w:rFonts w:cs="Times New Roman"/>
          <w:szCs w:val="24"/>
          <w:lang w:val="en-ID"/>
        </w:rPr>
        <w:t xml:space="preserve"> </w:t>
      </w:r>
      <w:proofErr w:type="spellStart"/>
      <w:r w:rsidRPr="00AD6BD9">
        <w:rPr>
          <w:rFonts w:cs="Times New Roman"/>
          <w:szCs w:val="24"/>
        </w:rPr>
        <w:t>demonstrasi</w:t>
      </w:r>
      <w:proofErr w:type="spellEnd"/>
      <w:r w:rsidRPr="00AD6BD9">
        <w:rPr>
          <w:rFonts w:cs="Times New Roman"/>
          <w:szCs w:val="24"/>
        </w:rPr>
        <w:t xml:space="preserve"> </w:t>
      </w:r>
      <w:proofErr w:type="spellStart"/>
      <w:r w:rsidRPr="00AD6BD9">
        <w:rPr>
          <w:rFonts w:cs="Times New Roman"/>
          <w:szCs w:val="24"/>
        </w:rPr>
        <w:t>adalah</w:t>
      </w:r>
      <w:proofErr w:type="spellEnd"/>
      <w:r w:rsidRPr="00AD6BD9">
        <w:rPr>
          <w:rFonts w:cs="Times New Roman"/>
          <w:szCs w:val="24"/>
        </w:rPr>
        <w:t xml:space="preserve"> </w:t>
      </w:r>
      <w:proofErr w:type="spellStart"/>
      <w:r w:rsidRPr="00AD6BD9">
        <w:rPr>
          <w:rFonts w:cs="Times New Roman"/>
          <w:szCs w:val="24"/>
        </w:rPr>
        <w:t>berupa</w:t>
      </w:r>
      <w:proofErr w:type="spellEnd"/>
      <w:r w:rsidRPr="00AD6BD9">
        <w:rPr>
          <w:rFonts w:cs="Times New Roman"/>
          <w:szCs w:val="24"/>
        </w:rPr>
        <w:t xml:space="preserve"> </w:t>
      </w:r>
      <w:proofErr w:type="spellStart"/>
      <w:r w:rsidRPr="00AD6BD9">
        <w:rPr>
          <w:rFonts w:cs="Times New Roman"/>
          <w:szCs w:val="24"/>
        </w:rPr>
        <w:t>evaluasi</w:t>
      </w:r>
      <w:proofErr w:type="spellEnd"/>
      <w:r w:rsidRPr="00AD6BD9">
        <w:rPr>
          <w:rFonts w:cs="Times New Roman"/>
          <w:szCs w:val="24"/>
        </w:rPr>
        <w:t xml:space="preserve"> </w:t>
      </w:r>
      <w:proofErr w:type="spellStart"/>
      <w:r w:rsidRPr="00AD6BD9">
        <w:rPr>
          <w:rFonts w:cs="Times New Roman"/>
          <w:szCs w:val="24"/>
        </w:rPr>
        <w:t>untuk</w:t>
      </w:r>
      <w:proofErr w:type="spellEnd"/>
      <w:r w:rsidRPr="00AD6BD9">
        <w:rPr>
          <w:rFonts w:cs="Times New Roman"/>
          <w:szCs w:val="24"/>
        </w:rPr>
        <w:t xml:space="preserve"> </w:t>
      </w:r>
      <w:proofErr w:type="spellStart"/>
      <w:r w:rsidRPr="00AD6BD9">
        <w:rPr>
          <w:rFonts w:cs="Times New Roman"/>
          <w:szCs w:val="24"/>
        </w:rPr>
        <w:t>pengembangan</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zCs w:val="24"/>
          <w:lang w:val="en-ID"/>
        </w:rPr>
        <w:t xml:space="preserve"> </w:t>
      </w:r>
      <w:proofErr w:type="spellStart"/>
      <w:r w:rsidRPr="00AD6BD9">
        <w:rPr>
          <w:rFonts w:cs="Times New Roman"/>
          <w:szCs w:val="24"/>
          <w:lang w:val="en-ID"/>
        </w:rPr>
        <w:t>aplikasi</w:t>
      </w:r>
      <w:proofErr w:type="spellEnd"/>
      <w:r w:rsidRPr="00AD6BD9">
        <w:rPr>
          <w:rFonts w:cs="Times New Roman"/>
          <w:szCs w:val="24"/>
        </w:rPr>
        <w:t>.</w:t>
      </w:r>
      <w:r w:rsidRPr="00AD6BD9">
        <w:rPr>
          <w:rFonts w:cs="Times New Roman"/>
          <w:szCs w:val="24"/>
          <w:lang w:val="en-ID"/>
        </w:rPr>
        <w:t xml:space="preserve"> </w:t>
      </w:r>
      <w:proofErr w:type="spellStart"/>
      <w:r w:rsidRPr="00AD6BD9">
        <w:rPr>
          <w:rFonts w:cs="Times New Roman"/>
          <w:szCs w:val="24"/>
          <w:lang w:val="en-ID"/>
        </w:rPr>
        <w:t>Tahapan</w:t>
      </w:r>
      <w:proofErr w:type="spellEnd"/>
      <w:r w:rsidRPr="00AD6BD9">
        <w:rPr>
          <w:rFonts w:cs="Times New Roman"/>
          <w:szCs w:val="24"/>
          <w:lang w:val="en-ID"/>
        </w:rPr>
        <w:t xml:space="preserve"> </w:t>
      </w:r>
      <w:proofErr w:type="spellStart"/>
      <w:r w:rsidRPr="00AD6BD9">
        <w:rPr>
          <w:rFonts w:cs="Times New Roman"/>
          <w:szCs w:val="24"/>
          <w:lang w:val="en-ID"/>
        </w:rPr>
        <w:t>selanjutnya</w:t>
      </w:r>
      <w:proofErr w:type="spellEnd"/>
      <w:r w:rsidRPr="00AD6BD9">
        <w:rPr>
          <w:rFonts w:cs="Times New Roman"/>
          <w:szCs w:val="24"/>
          <w:lang w:val="en-ID"/>
        </w:rPr>
        <w:t xml:space="preserve"> </w:t>
      </w:r>
      <w:proofErr w:type="spellStart"/>
      <w:r w:rsidRPr="00AD6BD9">
        <w:rPr>
          <w:rFonts w:cs="Times New Roman"/>
          <w:szCs w:val="24"/>
          <w:lang w:val="en-ID"/>
        </w:rPr>
        <w:t>merupakan</w:t>
      </w:r>
      <w:proofErr w:type="spellEnd"/>
      <w:r w:rsidRPr="00AD6BD9">
        <w:rPr>
          <w:rFonts w:cs="Times New Roman"/>
          <w:szCs w:val="24"/>
          <w:lang w:val="en-ID"/>
        </w:rPr>
        <w:t xml:space="preserve"> </w:t>
      </w:r>
      <w:proofErr w:type="spellStart"/>
      <w:r w:rsidRPr="00AD6BD9">
        <w:rPr>
          <w:rFonts w:cs="Times New Roman"/>
          <w:szCs w:val="24"/>
          <w:lang w:val="en-ID"/>
        </w:rPr>
        <w:t>memperbarui</w:t>
      </w:r>
      <w:proofErr w:type="spellEnd"/>
      <w:r w:rsidRPr="00AD6BD9">
        <w:rPr>
          <w:rFonts w:cs="Times New Roman"/>
          <w:szCs w:val="24"/>
          <w:lang w:val="en-ID"/>
        </w:rPr>
        <w:t xml:space="preserve"> </w:t>
      </w:r>
      <w:proofErr w:type="spellStart"/>
      <w:r w:rsidRPr="00AD6BD9">
        <w:rPr>
          <w:rFonts w:cs="Times New Roman"/>
          <w:szCs w:val="24"/>
          <w:lang w:val="en-ID"/>
        </w:rPr>
        <w:t>sistem</w:t>
      </w:r>
      <w:proofErr w:type="spellEnd"/>
      <w:r w:rsidRPr="00AD6BD9">
        <w:rPr>
          <w:rFonts w:cs="Times New Roman"/>
          <w:szCs w:val="24"/>
          <w:lang w:val="en-ID"/>
        </w:rPr>
        <w:t xml:space="preserve"> yang </w:t>
      </w:r>
      <w:proofErr w:type="spellStart"/>
      <w:r w:rsidRPr="00AD6BD9">
        <w:rPr>
          <w:rFonts w:cs="Times New Roman"/>
          <w:szCs w:val="24"/>
          <w:lang w:val="en-ID"/>
        </w:rPr>
        <w:t>digunakan</w:t>
      </w:r>
      <w:proofErr w:type="spellEnd"/>
      <w:r w:rsidRPr="00AD6BD9">
        <w:rPr>
          <w:rFonts w:cs="Times New Roman"/>
          <w:szCs w:val="24"/>
          <w:lang w:val="en-ID"/>
        </w:rPr>
        <w:t xml:space="preserve"> </w:t>
      </w:r>
      <w:proofErr w:type="spellStart"/>
      <w:r w:rsidRPr="00AD6BD9">
        <w:rPr>
          <w:rFonts w:cs="Times New Roman"/>
          <w:szCs w:val="24"/>
          <w:lang w:val="en-ID"/>
        </w:rPr>
        <w:t>untuk</w:t>
      </w:r>
      <w:proofErr w:type="spellEnd"/>
      <w:r w:rsidRPr="00AD6BD9">
        <w:rPr>
          <w:rFonts w:cs="Times New Roman"/>
          <w:szCs w:val="24"/>
          <w:lang w:val="en-ID"/>
        </w:rPr>
        <w:t xml:space="preserve"> </w:t>
      </w:r>
      <w:proofErr w:type="spellStart"/>
      <w:r w:rsidRPr="00AD6BD9">
        <w:rPr>
          <w:rFonts w:cs="Times New Roman"/>
          <w:szCs w:val="24"/>
          <w:lang w:val="en-ID"/>
        </w:rPr>
        <w:t>memperbaiki</w:t>
      </w:r>
      <w:proofErr w:type="spellEnd"/>
      <w:r w:rsidRPr="00AD6BD9">
        <w:rPr>
          <w:rFonts w:cs="Times New Roman"/>
          <w:szCs w:val="24"/>
          <w:lang w:val="en-ID"/>
        </w:rPr>
        <w:t xml:space="preserve"> </w:t>
      </w:r>
      <w:proofErr w:type="spellStart"/>
      <w:r w:rsidRPr="00AD6BD9">
        <w:rPr>
          <w:rFonts w:cs="Times New Roman"/>
          <w:szCs w:val="24"/>
          <w:lang w:val="en-ID"/>
        </w:rPr>
        <w:t>kesalahan</w:t>
      </w:r>
      <w:proofErr w:type="spellEnd"/>
      <w:r w:rsidRPr="00AD6BD9">
        <w:rPr>
          <w:rFonts w:cs="Times New Roman"/>
          <w:szCs w:val="24"/>
          <w:lang w:val="en-ID"/>
        </w:rPr>
        <w:t xml:space="preserve"> pada </w:t>
      </w:r>
      <w:proofErr w:type="spellStart"/>
      <w:r w:rsidRPr="00AD6BD9">
        <w:rPr>
          <w:rFonts w:cs="Times New Roman"/>
          <w:szCs w:val="24"/>
        </w:rPr>
        <w:t>sistem</w:t>
      </w:r>
      <w:proofErr w:type="spellEnd"/>
      <w:r w:rsidRPr="00AD6BD9">
        <w:rPr>
          <w:rFonts w:cs="Times New Roman"/>
          <w:szCs w:val="24"/>
          <w:lang w:val="en-ID"/>
        </w:rPr>
        <w:t xml:space="preserve"> yang </w:t>
      </w:r>
      <w:proofErr w:type="spellStart"/>
      <w:r w:rsidRPr="00AD6BD9">
        <w:rPr>
          <w:rFonts w:cs="Times New Roman"/>
          <w:szCs w:val="24"/>
          <w:lang w:val="en-ID"/>
        </w:rPr>
        <w:t>dibuat</w:t>
      </w:r>
      <w:proofErr w:type="spellEnd"/>
      <w:r>
        <w:rPr>
          <w:rFonts w:cs="Times New Roman"/>
          <w:szCs w:val="24"/>
          <w:lang w:val="id-ID"/>
        </w:rPr>
        <w:t>.</w:t>
      </w:r>
    </w:p>
    <w:p w14:paraId="537A5782" w14:textId="47C32C29" w:rsidR="00DC032F" w:rsidRPr="00AD6BD9" w:rsidRDefault="00DC032F" w:rsidP="00AD6BD9">
      <w:pPr>
        <w:spacing w:after="0" w:line="360" w:lineRule="auto"/>
        <w:ind w:firstLine="709"/>
        <w:rPr>
          <w:rFonts w:cs="Times New Roman"/>
          <w:szCs w:val="24"/>
          <w:lang w:val="id-ID"/>
        </w:rPr>
      </w:pPr>
      <w:proofErr w:type="spellStart"/>
      <w:r>
        <w:t>Dalam</w:t>
      </w:r>
      <w:proofErr w:type="spellEnd"/>
      <w:r>
        <w:t xml:space="preserve"> </w:t>
      </w:r>
      <w:proofErr w:type="spellStart"/>
      <w:r>
        <w:t>tahap</w:t>
      </w:r>
      <w:proofErr w:type="spellEnd"/>
      <w:r>
        <w:t xml:space="preserve"> </w:t>
      </w:r>
      <w:proofErr w:type="spellStart"/>
      <w:r>
        <w:t>evaluasi</w:t>
      </w:r>
      <w:proofErr w:type="spellEnd"/>
      <w:r>
        <w:t xml:space="preserve"> </w:t>
      </w:r>
      <w:proofErr w:type="spellStart"/>
      <w:r>
        <w:t>terdapat</w:t>
      </w:r>
      <w:proofErr w:type="spellEnd"/>
      <w:r>
        <w:t xml:space="preserve"> </w:t>
      </w:r>
      <w:proofErr w:type="spellStart"/>
      <w:r>
        <w:t>berbagai</w:t>
      </w:r>
      <w:proofErr w:type="spellEnd"/>
      <w:r>
        <w:t xml:space="preserve"> </w:t>
      </w:r>
      <w:proofErr w:type="spellStart"/>
      <w:r>
        <w:t>kekurangan</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sistem</w:t>
      </w:r>
      <w:proofErr w:type="spellEnd"/>
      <w:r>
        <w:t xml:space="preserve">. Di </w:t>
      </w:r>
      <w:proofErr w:type="spellStart"/>
      <w:r>
        <w:t>dalam</w:t>
      </w:r>
      <w:proofErr w:type="spellEnd"/>
      <w:r>
        <w:t xml:space="preserve"> </w:t>
      </w:r>
      <w:proofErr w:type="spellStart"/>
      <w:r>
        <w:t>tahap</w:t>
      </w:r>
      <w:proofErr w:type="spellEnd"/>
      <w:r>
        <w:t xml:space="preserve"> </w:t>
      </w:r>
      <w:proofErr w:type="spellStart"/>
      <w:r>
        <w:t>evaluasi</w:t>
      </w:r>
      <w:proofErr w:type="spellEnd"/>
      <w:r>
        <w:t xml:space="preserve"> </w:t>
      </w:r>
      <w:proofErr w:type="spellStart"/>
      <w:r>
        <w:t>didapatkan</w:t>
      </w:r>
      <w:proofErr w:type="spellEnd"/>
      <w:r>
        <w:t xml:space="preserve"> </w:t>
      </w:r>
      <w:proofErr w:type="spellStart"/>
      <w:r>
        <w:t>permasalahan</w:t>
      </w:r>
      <w:proofErr w:type="spellEnd"/>
      <w:r>
        <w:t xml:space="preserve"> </w:t>
      </w:r>
      <w:proofErr w:type="spellStart"/>
      <w:r>
        <w:t>dalam</w:t>
      </w:r>
      <w:proofErr w:type="spellEnd"/>
      <w:r>
        <w:t xml:space="preserve"> </w:t>
      </w:r>
      <w:proofErr w:type="spellStart"/>
      <w:r>
        <w:t>sistem</w:t>
      </w:r>
      <w:proofErr w:type="spellEnd"/>
      <w:r>
        <w:t xml:space="preserve"> dan </w:t>
      </w:r>
      <w:proofErr w:type="spellStart"/>
      <w:r>
        <w:t>cara</w:t>
      </w:r>
      <w:proofErr w:type="spellEnd"/>
      <w:r>
        <w:t xml:space="preserve"> </w:t>
      </w:r>
      <w:proofErr w:type="spellStart"/>
      <w:r>
        <w:t>penaggulangannya</w:t>
      </w:r>
      <w:proofErr w:type="spellEnd"/>
    </w:p>
    <w:p w14:paraId="09376E9B" w14:textId="611C0D49" w:rsidR="00151E0E" w:rsidRDefault="00151E0E" w:rsidP="00DC05F9">
      <w:pPr>
        <w:pStyle w:val="ListParagraph"/>
        <w:numPr>
          <w:ilvl w:val="0"/>
          <w:numId w:val="22"/>
        </w:numPr>
        <w:spacing w:after="0" w:line="360" w:lineRule="auto"/>
        <w:rPr>
          <w:rFonts w:cs="Times New Roman"/>
          <w:b/>
          <w:bCs/>
          <w:szCs w:val="24"/>
          <w:lang w:val="id-ID"/>
        </w:rPr>
      </w:pPr>
      <w:r w:rsidRPr="00151E0E">
        <w:rPr>
          <w:rFonts w:cs="Times New Roman"/>
          <w:b/>
          <w:bCs/>
          <w:szCs w:val="24"/>
          <w:lang w:val="id-ID"/>
        </w:rPr>
        <w:t>Pembaruan Sistem</w:t>
      </w:r>
    </w:p>
    <w:p w14:paraId="493DC0D8" w14:textId="78203AE9" w:rsidR="00AD6BD9" w:rsidRPr="00AD6BD9" w:rsidRDefault="00AD6BD9" w:rsidP="00AD6BD9">
      <w:pPr>
        <w:spacing w:after="0" w:line="360" w:lineRule="auto"/>
        <w:ind w:firstLine="709"/>
        <w:rPr>
          <w:rFonts w:cs="Times New Roman"/>
          <w:szCs w:val="24"/>
        </w:rPr>
      </w:pPr>
      <w:proofErr w:type="spellStart"/>
      <w:r w:rsidRPr="00AD6BD9">
        <w:rPr>
          <w:rFonts w:cs="Times New Roman"/>
          <w:szCs w:val="24"/>
        </w:rPr>
        <w:t>Dalam</w:t>
      </w:r>
      <w:proofErr w:type="spellEnd"/>
      <w:r w:rsidRPr="00AD6BD9">
        <w:rPr>
          <w:rFonts w:cs="Times New Roman"/>
          <w:szCs w:val="24"/>
        </w:rPr>
        <w:t xml:space="preserve"> </w:t>
      </w:r>
      <w:proofErr w:type="spellStart"/>
      <w:r w:rsidRPr="00AD6BD9">
        <w:rPr>
          <w:rFonts w:cs="Times New Roman"/>
          <w:szCs w:val="24"/>
        </w:rPr>
        <w:t>tahap</w:t>
      </w:r>
      <w:proofErr w:type="spellEnd"/>
      <w:r w:rsidRPr="00AD6BD9">
        <w:rPr>
          <w:rFonts w:cs="Times New Roman"/>
          <w:szCs w:val="24"/>
        </w:rPr>
        <w:t xml:space="preserve"> </w:t>
      </w:r>
      <w:proofErr w:type="spellStart"/>
      <w:r w:rsidRPr="00AD6BD9">
        <w:rPr>
          <w:rFonts w:cs="Times New Roman"/>
          <w:szCs w:val="24"/>
        </w:rPr>
        <w:t>perbaruan</w:t>
      </w:r>
      <w:proofErr w:type="spellEnd"/>
      <w:r w:rsidRPr="00AD6BD9">
        <w:rPr>
          <w:rFonts w:cs="Times New Roman"/>
          <w:szCs w:val="24"/>
        </w:rPr>
        <w:t xml:space="preserve"> </w:t>
      </w:r>
      <w:proofErr w:type="spellStart"/>
      <w:r w:rsidRPr="00AD6BD9">
        <w:rPr>
          <w:rFonts w:cs="Times New Roman"/>
          <w:szCs w:val="24"/>
        </w:rPr>
        <w:t>merupakan</w:t>
      </w:r>
      <w:proofErr w:type="spellEnd"/>
      <w:r w:rsidRPr="00AD6BD9">
        <w:rPr>
          <w:rFonts w:cs="Times New Roman"/>
          <w:szCs w:val="24"/>
        </w:rPr>
        <w:t xml:space="preserve"> </w:t>
      </w:r>
      <w:proofErr w:type="spellStart"/>
      <w:r w:rsidRPr="00AD6BD9">
        <w:rPr>
          <w:rFonts w:cs="Times New Roman"/>
          <w:szCs w:val="24"/>
        </w:rPr>
        <w:t>untuk</w:t>
      </w:r>
      <w:proofErr w:type="spellEnd"/>
      <w:r w:rsidRPr="00AD6BD9">
        <w:rPr>
          <w:rFonts w:cs="Times New Roman"/>
          <w:szCs w:val="24"/>
        </w:rPr>
        <w:t xml:space="preserve"> </w:t>
      </w:r>
      <w:proofErr w:type="spellStart"/>
      <w:r w:rsidRPr="00AD6BD9">
        <w:rPr>
          <w:rFonts w:cs="Times New Roman"/>
          <w:szCs w:val="24"/>
        </w:rPr>
        <w:t>memperbarui</w:t>
      </w:r>
      <w:proofErr w:type="spellEnd"/>
      <w:r w:rsidRPr="00AD6BD9">
        <w:rPr>
          <w:rFonts w:cs="Times New Roman"/>
          <w:szCs w:val="24"/>
        </w:rPr>
        <w:t xml:space="preserve"> </w:t>
      </w:r>
      <w:proofErr w:type="spellStart"/>
      <w:r w:rsidRPr="00AD6BD9">
        <w:rPr>
          <w:rFonts w:cs="Times New Roman"/>
          <w:szCs w:val="24"/>
        </w:rPr>
        <w:t>sistem</w:t>
      </w:r>
      <w:proofErr w:type="spellEnd"/>
      <w:r w:rsidRPr="00AD6BD9">
        <w:rPr>
          <w:rFonts w:cs="Times New Roman"/>
          <w:szCs w:val="24"/>
        </w:rPr>
        <w:t xml:space="preserve"> yang </w:t>
      </w:r>
      <w:proofErr w:type="spellStart"/>
      <w:r w:rsidRPr="00AD6BD9">
        <w:rPr>
          <w:rFonts w:cs="Times New Roman"/>
          <w:szCs w:val="24"/>
        </w:rPr>
        <w:t>dibangun</w:t>
      </w:r>
      <w:proofErr w:type="spellEnd"/>
      <w:r w:rsidRPr="00AD6BD9">
        <w:rPr>
          <w:rFonts w:cs="Times New Roman"/>
          <w:szCs w:val="24"/>
        </w:rPr>
        <w:t xml:space="preserve">. </w:t>
      </w:r>
      <w:proofErr w:type="spellStart"/>
      <w:r w:rsidRPr="00AD6BD9">
        <w:rPr>
          <w:rFonts w:cs="Times New Roman"/>
          <w:szCs w:val="24"/>
        </w:rPr>
        <w:t>Perbaruan</w:t>
      </w:r>
      <w:proofErr w:type="spellEnd"/>
      <w:r w:rsidRPr="00AD6BD9">
        <w:rPr>
          <w:rFonts w:cs="Times New Roman"/>
          <w:szCs w:val="24"/>
        </w:rPr>
        <w:t xml:space="preserve"> </w:t>
      </w:r>
      <w:proofErr w:type="spellStart"/>
      <w:r w:rsidRPr="00AD6BD9">
        <w:rPr>
          <w:rFonts w:cs="Times New Roman"/>
          <w:szCs w:val="24"/>
        </w:rPr>
        <w:t>dilakukan</w:t>
      </w:r>
      <w:proofErr w:type="spellEnd"/>
      <w:r w:rsidRPr="00AD6BD9">
        <w:rPr>
          <w:rFonts w:cs="Times New Roman"/>
          <w:szCs w:val="24"/>
        </w:rPr>
        <w:t xml:space="preserve"> </w:t>
      </w:r>
      <w:proofErr w:type="spellStart"/>
      <w:r w:rsidRPr="00AD6BD9">
        <w:rPr>
          <w:rFonts w:cs="Times New Roman"/>
          <w:szCs w:val="24"/>
        </w:rPr>
        <w:t>jika</w:t>
      </w:r>
      <w:proofErr w:type="spellEnd"/>
      <w:r w:rsidRPr="00AD6BD9">
        <w:rPr>
          <w:rFonts w:cs="Times New Roman"/>
          <w:szCs w:val="24"/>
        </w:rPr>
        <w:t xml:space="preserve"> </w:t>
      </w:r>
      <w:proofErr w:type="spellStart"/>
      <w:r w:rsidRPr="00AD6BD9">
        <w:rPr>
          <w:rFonts w:cs="Times New Roman"/>
          <w:szCs w:val="24"/>
        </w:rPr>
        <w:t>dalam</w:t>
      </w:r>
      <w:proofErr w:type="spellEnd"/>
      <w:r w:rsidRPr="00AD6BD9">
        <w:rPr>
          <w:rFonts w:cs="Times New Roman"/>
          <w:szCs w:val="24"/>
        </w:rPr>
        <w:t xml:space="preserve"> </w:t>
      </w:r>
      <w:proofErr w:type="spellStart"/>
      <w:r w:rsidRPr="00AD6BD9">
        <w:rPr>
          <w:rFonts w:cs="Times New Roman"/>
          <w:szCs w:val="24"/>
        </w:rPr>
        <w:t>tahapan</w:t>
      </w:r>
      <w:proofErr w:type="spellEnd"/>
      <w:r w:rsidRPr="00AD6BD9">
        <w:rPr>
          <w:rFonts w:cs="Times New Roman"/>
          <w:szCs w:val="24"/>
        </w:rPr>
        <w:t xml:space="preserve"> </w:t>
      </w:r>
      <w:proofErr w:type="spellStart"/>
      <w:r w:rsidRPr="00AD6BD9">
        <w:rPr>
          <w:rFonts w:cs="Times New Roman"/>
          <w:szCs w:val="24"/>
        </w:rPr>
        <w:t>evaluasi</w:t>
      </w:r>
      <w:proofErr w:type="spellEnd"/>
      <w:r w:rsidRPr="00AD6BD9">
        <w:rPr>
          <w:rFonts w:cs="Times New Roman"/>
          <w:szCs w:val="24"/>
        </w:rPr>
        <w:t xml:space="preserve"> </w:t>
      </w:r>
      <w:proofErr w:type="spellStart"/>
      <w:r w:rsidRPr="00AD6BD9">
        <w:rPr>
          <w:rFonts w:cs="Times New Roman"/>
          <w:szCs w:val="24"/>
        </w:rPr>
        <w:t>terjadi</w:t>
      </w:r>
      <w:proofErr w:type="spellEnd"/>
      <w:r w:rsidRPr="00AD6BD9">
        <w:rPr>
          <w:rFonts w:cs="Times New Roman"/>
          <w:szCs w:val="24"/>
        </w:rPr>
        <w:t xml:space="preserve"> </w:t>
      </w:r>
      <w:proofErr w:type="spellStart"/>
      <w:r w:rsidRPr="00AD6BD9">
        <w:rPr>
          <w:rFonts w:cs="Times New Roman"/>
          <w:szCs w:val="24"/>
        </w:rPr>
        <w:t>kesalahan</w:t>
      </w:r>
      <w:proofErr w:type="spellEnd"/>
      <w:r w:rsidRPr="00AD6BD9">
        <w:rPr>
          <w:rFonts w:cs="Times New Roman"/>
          <w:szCs w:val="24"/>
        </w:rPr>
        <w:t xml:space="preserve"> pada </w:t>
      </w:r>
      <w:proofErr w:type="spellStart"/>
      <w:r w:rsidRPr="00AD6BD9">
        <w:rPr>
          <w:rFonts w:cs="Times New Roman"/>
          <w:szCs w:val="24"/>
        </w:rPr>
        <w:t>sistem</w:t>
      </w:r>
      <w:proofErr w:type="spellEnd"/>
      <w:r w:rsidRPr="00AD6BD9">
        <w:rPr>
          <w:rFonts w:cs="Times New Roman"/>
          <w:szCs w:val="24"/>
        </w:rPr>
        <w:t xml:space="preserve"> yang </w:t>
      </w:r>
      <w:proofErr w:type="spellStart"/>
      <w:r w:rsidRPr="00AD6BD9">
        <w:rPr>
          <w:rFonts w:cs="Times New Roman"/>
          <w:szCs w:val="24"/>
        </w:rPr>
        <w:t>dibangun</w:t>
      </w:r>
      <w:proofErr w:type="spellEnd"/>
      <w:r w:rsidRPr="00AD6BD9">
        <w:rPr>
          <w:rFonts w:cs="Times New Roman"/>
          <w:szCs w:val="24"/>
        </w:rPr>
        <w:t>.</w:t>
      </w:r>
    </w:p>
    <w:p w14:paraId="4E69AAE1" w14:textId="4A72DD0C" w:rsidR="00292C36" w:rsidRDefault="00292C36" w:rsidP="00AD6BD9">
      <w:pPr>
        <w:pStyle w:val="Heading3"/>
        <w:spacing w:before="0" w:line="360" w:lineRule="auto"/>
      </w:pPr>
      <w:bookmarkStart w:id="77" w:name="_Toc49308798"/>
      <w:proofErr w:type="gramStart"/>
      <w:r>
        <w:t>3.2.</w:t>
      </w:r>
      <w:r w:rsidR="00126816">
        <w:rPr>
          <w:lang w:val="id-ID"/>
        </w:rPr>
        <w:t>3</w:t>
      </w:r>
      <w:r>
        <w:t xml:space="preserve"> </w:t>
      </w:r>
      <w:r w:rsidR="00415A7D">
        <w:rPr>
          <w:lang w:val="id-ID"/>
        </w:rPr>
        <w:t xml:space="preserve"> </w:t>
      </w:r>
      <w:proofErr w:type="spellStart"/>
      <w:r>
        <w:t>Pengujian</w:t>
      </w:r>
      <w:proofErr w:type="spellEnd"/>
      <w:proofErr w:type="gramEnd"/>
      <w:r>
        <w:t xml:space="preserve"> </w:t>
      </w:r>
      <w:proofErr w:type="spellStart"/>
      <w:r>
        <w:t>Sistem</w:t>
      </w:r>
      <w:bookmarkEnd w:id="77"/>
      <w:proofErr w:type="spellEnd"/>
    </w:p>
    <w:p w14:paraId="2C003F9C" w14:textId="77777777" w:rsidR="00415A7D" w:rsidRDefault="00D25241" w:rsidP="00415A7D">
      <w:pPr>
        <w:spacing w:after="0" w:line="360" w:lineRule="auto"/>
        <w:ind w:firstLine="720"/>
      </w:pPr>
      <w:r>
        <w:t xml:space="preserve">Setelah </w:t>
      </w:r>
      <w:proofErr w:type="spellStart"/>
      <w:r w:rsidR="007E183F">
        <w:t>sistem</w:t>
      </w:r>
      <w:proofErr w:type="spellEnd"/>
      <w:r>
        <w:t xml:space="preserve"> </w:t>
      </w:r>
      <w:proofErr w:type="spellStart"/>
      <w:r>
        <w:t>terben</w:t>
      </w:r>
      <w:r w:rsidR="00C8108F">
        <w:t>tuk</w:t>
      </w:r>
      <w:proofErr w:type="spellEnd"/>
      <w:r w:rsidR="00C8108F">
        <w:t xml:space="preserve">, </w:t>
      </w:r>
      <w:proofErr w:type="spellStart"/>
      <w:r w:rsidR="00C8108F">
        <w:t>dilakukan</w:t>
      </w:r>
      <w:proofErr w:type="spellEnd"/>
      <w:r w:rsidR="00C8108F">
        <w:t xml:space="preserve"> </w:t>
      </w:r>
      <w:proofErr w:type="spellStart"/>
      <w:r w:rsidR="00C8108F">
        <w:t>pengujian</w:t>
      </w:r>
      <w:proofErr w:type="spellEnd"/>
      <w:r w:rsidR="00C8108F">
        <w:t xml:space="preserve"> </w:t>
      </w:r>
      <w:proofErr w:type="spellStart"/>
      <w:r w:rsidR="00C8108F">
        <w:t>untuk</w:t>
      </w:r>
      <w:proofErr w:type="spellEnd"/>
      <w:r w:rsidR="00C8108F">
        <w:t xml:space="preserve"> </w:t>
      </w:r>
      <w:proofErr w:type="spellStart"/>
      <w:r>
        <w:t>m</w:t>
      </w:r>
      <w:r w:rsidR="00C8108F">
        <w:t>e</w:t>
      </w:r>
      <w:r>
        <w:t>ngetahui</w:t>
      </w:r>
      <w:proofErr w:type="spellEnd"/>
      <w:r>
        <w:t xml:space="preserve"> </w:t>
      </w:r>
      <w:r w:rsidR="00291699">
        <w:rPr>
          <w:lang w:val="id-ID"/>
        </w:rPr>
        <w:t>kelebihan</w:t>
      </w:r>
      <w:r>
        <w:t xml:space="preserve"> dan </w:t>
      </w:r>
      <w:proofErr w:type="spellStart"/>
      <w:r>
        <w:t>kelemahan</w:t>
      </w:r>
      <w:proofErr w:type="spellEnd"/>
      <w:r>
        <w:t xml:space="preserve"> </w:t>
      </w:r>
      <w:proofErr w:type="spellStart"/>
      <w:r w:rsidR="007E183F">
        <w:t>sistem</w:t>
      </w:r>
      <w:proofErr w:type="spellEnd"/>
      <w:r>
        <w:t xml:space="preserve"> yang </w:t>
      </w:r>
      <w:proofErr w:type="spellStart"/>
      <w:r>
        <w:t>kemudian</w:t>
      </w:r>
      <w:proofErr w:type="spellEnd"/>
      <w:r>
        <w:t xml:space="preserve"> </w:t>
      </w:r>
      <w:proofErr w:type="spellStart"/>
      <w:r>
        <w:t>dilakukan</w:t>
      </w:r>
      <w:proofErr w:type="spellEnd"/>
      <w:r>
        <w:t xml:space="preserve"> </w:t>
      </w:r>
      <w:proofErr w:type="spellStart"/>
      <w:r>
        <w:t>pengkajian</w:t>
      </w:r>
      <w:proofErr w:type="spellEnd"/>
      <w:r>
        <w:t xml:space="preserve"> </w:t>
      </w:r>
      <w:proofErr w:type="spellStart"/>
      <w:r>
        <w:t>ulang</w:t>
      </w:r>
      <w:proofErr w:type="spellEnd"/>
      <w:r>
        <w:t xml:space="preserve"> dan </w:t>
      </w:r>
      <w:proofErr w:type="spellStart"/>
      <w:r>
        <w:t>perba</w:t>
      </w:r>
      <w:r w:rsidR="008F6949">
        <w:t>ikan</w:t>
      </w:r>
      <w:proofErr w:type="spellEnd"/>
      <w:r w:rsidR="008F6949">
        <w:t xml:space="preserve"> </w:t>
      </w:r>
      <w:proofErr w:type="spellStart"/>
      <w:r w:rsidR="008F6949">
        <w:t>terhadap</w:t>
      </w:r>
      <w:proofErr w:type="spellEnd"/>
      <w:r w:rsidR="008F6949">
        <w:t xml:space="preserve"> </w:t>
      </w:r>
      <w:proofErr w:type="spellStart"/>
      <w:r w:rsidR="008F6949">
        <w:t>aplikasi</w:t>
      </w:r>
      <w:proofErr w:type="spellEnd"/>
      <w:r w:rsidR="008F6949">
        <w:t xml:space="preserve"> </w:t>
      </w:r>
      <w:proofErr w:type="spellStart"/>
      <w:r w:rsidR="008F6949">
        <w:t>menjadi</w:t>
      </w:r>
      <w:proofErr w:type="spellEnd"/>
      <w:r w:rsidR="008F6949">
        <w:t xml:space="preserve"> </w:t>
      </w:r>
      <w:proofErr w:type="spellStart"/>
      <w:r w:rsidR="008F6949">
        <w:t>lebih</w:t>
      </w:r>
      <w:proofErr w:type="spellEnd"/>
      <w:r w:rsidR="008F6949">
        <w:t xml:space="preserve"> </w:t>
      </w:r>
      <w:proofErr w:type="spellStart"/>
      <w:r w:rsidR="008F6949">
        <w:t>baik</w:t>
      </w:r>
      <w:proofErr w:type="spellEnd"/>
      <w:r w:rsidR="008F6949">
        <w:t xml:space="preserve"> dan </w:t>
      </w:r>
      <w:proofErr w:type="spellStart"/>
      <w:r w:rsidR="008F6949">
        <w:t>sempurna</w:t>
      </w:r>
      <w:proofErr w:type="spellEnd"/>
      <w:r w:rsidR="008F6949">
        <w:t xml:space="preserve">. </w:t>
      </w:r>
      <w:proofErr w:type="spellStart"/>
      <w:r w:rsidR="008F6949">
        <w:t>Pengujian</w:t>
      </w:r>
      <w:proofErr w:type="spellEnd"/>
      <w:r w:rsidR="008F6949">
        <w:t xml:space="preserve"> </w:t>
      </w:r>
      <w:proofErr w:type="spellStart"/>
      <w:r w:rsidR="008F6949">
        <w:t>dilakukan</w:t>
      </w:r>
      <w:proofErr w:type="spellEnd"/>
      <w:r w:rsidR="008F6949">
        <w:t xml:space="preserve"> juga </w:t>
      </w:r>
      <w:proofErr w:type="spellStart"/>
      <w:r w:rsidR="008F6949">
        <w:t>untuk</w:t>
      </w:r>
      <w:proofErr w:type="spellEnd"/>
      <w:r w:rsidR="008F6949">
        <w:t xml:space="preserve"> </w:t>
      </w:r>
      <w:proofErr w:type="spellStart"/>
      <w:r w:rsidR="008F6949">
        <w:t>mengetahui</w:t>
      </w:r>
      <w:proofErr w:type="spellEnd"/>
      <w:r w:rsidR="008F6949">
        <w:t xml:space="preserve"> </w:t>
      </w:r>
      <w:proofErr w:type="spellStart"/>
      <w:r w:rsidR="008F6949">
        <w:t>seberapa</w:t>
      </w:r>
      <w:proofErr w:type="spellEnd"/>
      <w:r w:rsidR="008F6949">
        <w:t xml:space="preserve"> </w:t>
      </w:r>
      <w:proofErr w:type="spellStart"/>
      <w:r w:rsidR="008F6949">
        <w:t>kuat</w:t>
      </w:r>
      <w:proofErr w:type="spellEnd"/>
      <w:r w:rsidR="008F6949">
        <w:t xml:space="preserve"> </w:t>
      </w:r>
      <w:proofErr w:type="spellStart"/>
      <w:r w:rsidR="008F6949">
        <w:t>aplikasi</w:t>
      </w:r>
      <w:proofErr w:type="spellEnd"/>
      <w:r w:rsidR="008F6949">
        <w:t xml:space="preserve"> yang </w:t>
      </w:r>
      <w:proofErr w:type="spellStart"/>
      <w:r w:rsidR="008F6949">
        <w:t>telah</w:t>
      </w:r>
      <w:proofErr w:type="spellEnd"/>
      <w:r w:rsidR="008F6949">
        <w:t xml:space="preserve"> </w:t>
      </w:r>
      <w:proofErr w:type="spellStart"/>
      <w:r w:rsidR="008F6949">
        <w:t>dibangun</w:t>
      </w:r>
      <w:proofErr w:type="spellEnd"/>
      <w:r w:rsidR="008F6949">
        <w:t xml:space="preserve">. </w:t>
      </w:r>
      <w:proofErr w:type="spellStart"/>
      <w:r w:rsidR="008F6949">
        <w:t>Penguj</w:t>
      </w:r>
      <w:proofErr w:type="spellEnd"/>
      <w:r w:rsidR="00415A7D">
        <w:rPr>
          <w:lang w:val="id-ID"/>
        </w:rPr>
        <w:t>i</w:t>
      </w:r>
      <w:r w:rsidR="008F6949">
        <w:t xml:space="preserve">an </w:t>
      </w:r>
      <w:proofErr w:type="spellStart"/>
      <w:r w:rsidR="008F6949">
        <w:t>aplikasi</w:t>
      </w:r>
      <w:proofErr w:type="spellEnd"/>
      <w:r w:rsidR="008F6949">
        <w:t xml:space="preserve"> </w:t>
      </w:r>
      <w:proofErr w:type="spellStart"/>
      <w:r w:rsidR="008F6949">
        <w:t>dilakukan</w:t>
      </w:r>
      <w:proofErr w:type="spellEnd"/>
      <w:r w:rsidR="008F6949">
        <w:t xml:space="preserve"> </w:t>
      </w:r>
      <w:proofErr w:type="spellStart"/>
      <w:r w:rsidR="008F6949">
        <w:t>dengan</w:t>
      </w:r>
      <w:proofErr w:type="spellEnd"/>
      <w:r w:rsidR="008F6949">
        <w:t xml:space="preserve"> </w:t>
      </w:r>
      <w:proofErr w:type="spellStart"/>
      <w:r w:rsidR="008F6949">
        <w:t>metode</w:t>
      </w:r>
      <w:proofErr w:type="spellEnd"/>
      <w:r w:rsidR="008F6949">
        <w:t xml:space="preserve"> </w:t>
      </w:r>
      <w:r w:rsidR="008F6949" w:rsidRPr="00781B41">
        <w:rPr>
          <w:i/>
        </w:rPr>
        <w:t>black box testing</w:t>
      </w:r>
      <w:r w:rsidR="008F6949">
        <w:t xml:space="preserve"> yang </w:t>
      </w:r>
      <w:proofErr w:type="spellStart"/>
      <w:r w:rsidR="008F6949">
        <w:t>merupakan</w:t>
      </w:r>
      <w:proofErr w:type="spellEnd"/>
      <w:r w:rsidR="008F6949">
        <w:t xml:space="preserve"> </w:t>
      </w:r>
      <w:proofErr w:type="spellStart"/>
      <w:r w:rsidR="008F6949">
        <w:t>pengujian</w:t>
      </w:r>
      <w:proofErr w:type="spellEnd"/>
      <w:r w:rsidR="008F6949">
        <w:t xml:space="preserve"> yang </w:t>
      </w:r>
      <w:proofErr w:type="spellStart"/>
      <w:r w:rsidR="008F6949">
        <w:t>melihat</w:t>
      </w:r>
      <w:proofErr w:type="spellEnd"/>
      <w:r w:rsidR="008F6949">
        <w:t xml:space="preserve"> </w:t>
      </w:r>
      <w:proofErr w:type="spellStart"/>
      <w:r w:rsidR="008F6949">
        <w:t>aplikasi</w:t>
      </w:r>
      <w:proofErr w:type="spellEnd"/>
      <w:r w:rsidR="008F6949">
        <w:t xml:space="preserve"> </w:t>
      </w:r>
      <w:proofErr w:type="spellStart"/>
      <w:r w:rsidR="008F6949">
        <w:t>hanya</w:t>
      </w:r>
      <w:proofErr w:type="spellEnd"/>
      <w:r w:rsidR="008F6949">
        <w:t xml:space="preserve"> </w:t>
      </w:r>
      <w:proofErr w:type="spellStart"/>
      <w:r w:rsidR="008F6949">
        <w:t>dari</w:t>
      </w:r>
      <w:proofErr w:type="spellEnd"/>
      <w:r w:rsidR="008F6949">
        <w:t xml:space="preserve"> </w:t>
      </w:r>
      <w:proofErr w:type="spellStart"/>
      <w:r w:rsidR="008F6949">
        <w:t>luar</w:t>
      </w:r>
      <w:proofErr w:type="spellEnd"/>
      <w:r w:rsidR="008F6949">
        <w:t xml:space="preserve"> </w:t>
      </w:r>
      <w:proofErr w:type="spellStart"/>
      <w:r w:rsidR="008F6949">
        <w:t>saja</w:t>
      </w:r>
      <w:proofErr w:type="spellEnd"/>
      <w:r w:rsidR="008F6949">
        <w:t xml:space="preserve"> </w:t>
      </w:r>
      <w:proofErr w:type="spellStart"/>
      <w:r w:rsidR="008F6949">
        <w:t>tanpa</w:t>
      </w:r>
      <w:proofErr w:type="spellEnd"/>
      <w:r w:rsidR="008F6949">
        <w:t xml:space="preserve"> tau yang </w:t>
      </w:r>
      <w:proofErr w:type="spellStart"/>
      <w:r w:rsidR="008F6949">
        <w:t>terjadi</w:t>
      </w:r>
      <w:proofErr w:type="spellEnd"/>
      <w:r w:rsidR="008F6949">
        <w:t xml:space="preserve"> di </w:t>
      </w:r>
      <w:proofErr w:type="spellStart"/>
      <w:r w:rsidR="008F6949">
        <w:t>dalam</w:t>
      </w:r>
      <w:proofErr w:type="spellEnd"/>
      <w:r w:rsidR="008F6949">
        <w:t xml:space="preserve"> </w:t>
      </w:r>
      <w:proofErr w:type="spellStart"/>
      <w:r w:rsidR="008F6949">
        <w:t>aplikasi</w:t>
      </w:r>
      <w:proofErr w:type="spellEnd"/>
      <w:r w:rsidR="008F6949">
        <w:t>.</w:t>
      </w:r>
    </w:p>
    <w:p w14:paraId="06779C5E" w14:textId="77777777" w:rsidR="00415A7D" w:rsidRPr="00415A7D" w:rsidRDefault="00292C36" w:rsidP="00DC05F9">
      <w:pPr>
        <w:pStyle w:val="ListParagraph"/>
        <w:numPr>
          <w:ilvl w:val="2"/>
          <w:numId w:val="22"/>
        </w:numPr>
        <w:spacing w:after="0" w:line="360" w:lineRule="auto"/>
        <w:ind w:left="0" w:firstLine="0"/>
        <w:rPr>
          <w:rFonts w:cs="Times New Roman"/>
          <w:b/>
          <w:bCs/>
          <w:szCs w:val="32"/>
          <w:lang w:val="en-ID"/>
        </w:rPr>
      </w:pPr>
      <w:proofErr w:type="spellStart"/>
      <w:r w:rsidRPr="00415A7D">
        <w:rPr>
          <w:b/>
          <w:bCs/>
        </w:rPr>
        <w:lastRenderedPageBreak/>
        <w:t>Implementasi</w:t>
      </w:r>
      <w:proofErr w:type="spellEnd"/>
      <w:r w:rsidRPr="00415A7D">
        <w:rPr>
          <w:b/>
          <w:bCs/>
        </w:rPr>
        <w:t xml:space="preserve"> </w:t>
      </w:r>
      <w:proofErr w:type="spellStart"/>
      <w:r w:rsidRPr="00415A7D">
        <w:rPr>
          <w:b/>
          <w:bCs/>
        </w:rPr>
        <w:t>Sistem</w:t>
      </w:r>
      <w:proofErr w:type="spellEnd"/>
      <w:r w:rsidR="00415A7D" w:rsidRPr="00415A7D">
        <w:rPr>
          <w:b/>
          <w:bCs/>
          <w:lang w:val="id-ID"/>
        </w:rPr>
        <w:t xml:space="preserve">  </w:t>
      </w:r>
    </w:p>
    <w:p w14:paraId="77CE9C23" w14:textId="5CE53E33" w:rsidR="00E028E9" w:rsidRPr="00415A7D" w:rsidRDefault="002B04D6" w:rsidP="00DC032F">
      <w:pPr>
        <w:spacing w:line="360" w:lineRule="auto"/>
        <w:ind w:firstLine="720"/>
        <w:rPr>
          <w:rFonts w:cs="Times New Roman"/>
          <w:szCs w:val="32"/>
          <w:lang w:val="en-ID"/>
        </w:rPr>
      </w:pPr>
      <w:r>
        <w:rPr>
          <w:rFonts w:cs="Times New Roman"/>
          <w:szCs w:val="32"/>
          <w:lang w:val="id-ID"/>
        </w:rPr>
        <w:t xml:space="preserve">Dalam tahap implementasi, </w:t>
      </w:r>
      <w:r w:rsidRPr="005C0D5C">
        <w:rPr>
          <w:rFonts w:cs="Times New Roman"/>
          <w:szCs w:val="24"/>
        </w:rPr>
        <w:t xml:space="preserve">program yang </w:t>
      </w:r>
      <w:proofErr w:type="spellStart"/>
      <w:r w:rsidRPr="005C0D5C">
        <w:rPr>
          <w:rFonts w:cs="Times New Roman"/>
          <w:szCs w:val="24"/>
        </w:rPr>
        <w:t>dibu</w:t>
      </w:r>
      <w:r>
        <w:rPr>
          <w:rFonts w:cs="Times New Roman"/>
          <w:szCs w:val="24"/>
        </w:rPr>
        <w:t>at</w:t>
      </w:r>
      <w:proofErr w:type="spellEnd"/>
      <w:r>
        <w:rPr>
          <w:rFonts w:cs="Times New Roman"/>
          <w:szCs w:val="24"/>
        </w:rPr>
        <w:t xml:space="preserve"> </w:t>
      </w:r>
      <w:proofErr w:type="spellStart"/>
      <w:r>
        <w:rPr>
          <w:rFonts w:cs="Times New Roman"/>
          <w:szCs w:val="24"/>
        </w:rPr>
        <w:t>harus</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proofErr w:type="spellStart"/>
      <w:r>
        <w:rPr>
          <w:rFonts w:cs="Times New Roman"/>
          <w:szCs w:val="24"/>
        </w:rPr>
        <w:t>tahap</w:t>
      </w:r>
      <w:proofErr w:type="spellEnd"/>
      <w:r>
        <w:rPr>
          <w:rFonts w:cs="Times New Roman"/>
          <w:szCs w:val="24"/>
        </w:rPr>
        <w:t xml:space="preserve"> uji </w:t>
      </w:r>
      <w:proofErr w:type="spellStart"/>
      <w:r>
        <w:rPr>
          <w:rFonts w:cs="Times New Roman"/>
          <w:szCs w:val="24"/>
        </w:rPr>
        <w:t>coba</w:t>
      </w:r>
      <w:proofErr w:type="spellEnd"/>
      <w:r>
        <w:rPr>
          <w:rFonts w:cs="Times New Roman"/>
          <w:szCs w:val="24"/>
        </w:rPr>
        <w:t xml:space="preserve"> </w:t>
      </w:r>
      <w:proofErr w:type="spellStart"/>
      <w:r w:rsidRPr="005C0D5C">
        <w:rPr>
          <w:rFonts w:cs="Times New Roman"/>
          <w:szCs w:val="24"/>
        </w:rPr>
        <w:t>sehingga</w:t>
      </w:r>
      <w:proofErr w:type="spellEnd"/>
      <w:r w:rsidRPr="005C0D5C">
        <w:rPr>
          <w:rFonts w:cs="Times New Roman"/>
          <w:szCs w:val="24"/>
        </w:rPr>
        <w:t xml:space="preserve"> </w:t>
      </w:r>
      <w:proofErr w:type="spellStart"/>
      <w:r w:rsidRPr="005C0D5C">
        <w:rPr>
          <w:rFonts w:cs="Times New Roman"/>
          <w:szCs w:val="24"/>
        </w:rPr>
        <w:t>dapat</w:t>
      </w:r>
      <w:proofErr w:type="spellEnd"/>
      <w:r w:rsidRPr="005C0D5C">
        <w:rPr>
          <w:rFonts w:cs="Times New Roman"/>
          <w:szCs w:val="24"/>
        </w:rPr>
        <w:t xml:space="preserve"> </w:t>
      </w:r>
      <w:proofErr w:type="spellStart"/>
      <w:r w:rsidRPr="005C0D5C">
        <w:rPr>
          <w:rFonts w:cs="Times New Roman"/>
          <w:szCs w:val="24"/>
        </w:rPr>
        <w:t>dipastikan</w:t>
      </w:r>
      <w:proofErr w:type="spellEnd"/>
      <w:r w:rsidRPr="005C0D5C">
        <w:rPr>
          <w:rFonts w:cs="Times New Roman"/>
          <w:szCs w:val="24"/>
        </w:rPr>
        <w:t xml:space="preserve"> program </w:t>
      </w:r>
      <w:proofErr w:type="spellStart"/>
      <w:r w:rsidRPr="005C0D5C">
        <w:rPr>
          <w:rFonts w:cs="Times New Roman"/>
          <w:szCs w:val="24"/>
        </w:rPr>
        <w:t>berjalan</w:t>
      </w:r>
      <w:proofErr w:type="spellEnd"/>
      <w:r w:rsidRPr="005C0D5C">
        <w:rPr>
          <w:rFonts w:cs="Times New Roman"/>
          <w:szCs w:val="24"/>
        </w:rPr>
        <w:t xml:space="preserve"> </w:t>
      </w:r>
      <w:proofErr w:type="spellStart"/>
      <w:r w:rsidRPr="005C0D5C">
        <w:rPr>
          <w:rFonts w:cs="Times New Roman"/>
          <w:szCs w:val="24"/>
        </w:rPr>
        <w:t>dengan</w:t>
      </w:r>
      <w:proofErr w:type="spellEnd"/>
      <w:r w:rsidRPr="005C0D5C">
        <w:rPr>
          <w:rFonts w:cs="Times New Roman"/>
          <w:szCs w:val="24"/>
        </w:rPr>
        <w:t xml:space="preserve"> </w:t>
      </w:r>
      <w:proofErr w:type="spellStart"/>
      <w:r w:rsidRPr="005C0D5C">
        <w:rPr>
          <w:rFonts w:cs="Times New Roman"/>
          <w:szCs w:val="24"/>
        </w:rPr>
        <w:t>baik</w:t>
      </w:r>
      <w:proofErr w:type="spellEnd"/>
      <w:r w:rsidRPr="005C0D5C">
        <w:rPr>
          <w:rFonts w:cs="Times New Roman"/>
          <w:szCs w:val="24"/>
        </w:rPr>
        <w:t xml:space="preserve"> dan</w:t>
      </w:r>
      <w:r>
        <w:rPr>
          <w:rFonts w:cs="Times New Roman"/>
          <w:szCs w:val="24"/>
          <w:lang w:val="id-ID"/>
        </w:rPr>
        <w:t xml:space="preserve"> </w:t>
      </w:r>
      <w:r w:rsidR="00DC032F">
        <w:rPr>
          <w:rFonts w:cs="Times New Roman"/>
          <w:szCs w:val="24"/>
          <w:lang w:val="id-ID"/>
        </w:rPr>
        <w:t>telah memenuhi segala aspek kebutuhan.</w:t>
      </w:r>
      <w:r>
        <w:rPr>
          <w:rFonts w:cs="Times New Roman"/>
          <w:szCs w:val="32"/>
          <w:lang w:val="id-ID"/>
        </w:rPr>
        <w:t xml:space="preserve"> </w:t>
      </w:r>
      <w:proofErr w:type="spellStart"/>
      <w:r w:rsidR="00291699" w:rsidRPr="00415A7D">
        <w:rPr>
          <w:rFonts w:cs="Times New Roman"/>
          <w:szCs w:val="32"/>
          <w:lang w:val="en-ID"/>
        </w:rPr>
        <w:t>Penerapan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aplikasi</w:t>
      </w:r>
      <w:proofErr w:type="spellEnd"/>
      <w:r w:rsidR="00291699" w:rsidRPr="00415A7D">
        <w:rPr>
          <w:rFonts w:cs="Times New Roman"/>
          <w:szCs w:val="32"/>
          <w:lang w:val="en-ID"/>
        </w:rPr>
        <w:t xml:space="preserve"> </w:t>
      </w:r>
      <w:r w:rsidR="00291699" w:rsidRPr="00415A7D">
        <w:rPr>
          <w:rFonts w:cs="Times New Roman"/>
          <w:szCs w:val="32"/>
          <w:lang w:val="id-ID"/>
        </w:rPr>
        <w:t>portofolio anak</w:t>
      </w:r>
      <w:r w:rsidR="00291699" w:rsidRPr="00415A7D">
        <w:rPr>
          <w:rFonts w:cs="Times New Roman"/>
          <w:szCs w:val="32"/>
          <w:lang w:val="en-ID"/>
        </w:rPr>
        <w:t xml:space="preserve"> </w:t>
      </w:r>
      <w:proofErr w:type="spellStart"/>
      <w:r w:rsidR="00291699" w:rsidRPr="00415A7D">
        <w:rPr>
          <w:rFonts w:cs="Times New Roman"/>
          <w:szCs w:val="32"/>
          <w:lang w:val="en-ID"/>
        </w:rPr>
        <w:t>untuk</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saat</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ini</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hanya</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dilakukan</w:t>
      </w:r>
      <w:proofErr w:type="spellEnd"/>
      <w:r w:rsidR="00291699" w:rsidRPr="00415A7D">
        <w:rPr>
          <w:rFonts w:cs="Times New Roman"/>
          <w:szCs w:val="32"/>
          <w:lang w:val="en-ID"/>
        </w:rPr>
        <w:t xml:space="preserve"> </w:t>
      </w:r>
      <w:r w:rsidR="00291699" w:rsidRPr="00415A7D">
        <w:rPr>
          <w:rFonts w:cs="Times New Roman"/>
          <w:szCs w:val="32"/>
        </w:rPr>
        <w:t xml:space="preserve">di </w:t>
      </w:r>
      <w:proofErr w:type="spellStart"/>
      <w:r w:rsidR="00291699" w:rsidRPr="00415A7D">
        <w:rPr>
          <w:rFonts w:cs="Times New Roman"/>
          <w:szCs w:val="32"/>
        </w:rPr>
        <w:t>Komunitas</w:t>
      </w:r>
      <w:proofErr w:type="spellEnd"/>
      <w:r w:rsidR="00291699" w:rsidRPr="00415A7D">
        <w:rPr>
          <w:rFonts w:cs="Times New Roman"/>
          <w:szCs w:val="32"/>
        </w:rPr>
        <w:t xml:space="preserve"> </w:t>
      </w:r>
      <w:r w:rsidR="00291699" w:rsidRPr="00415A7D">
        <w:rPr>
          <w:rFonts w:cs="Times New Roman"/>
          <w:szCs w:val="32"/>
          <w:lang w:val="id-ID"/>
        </w:rPr>
        <w:t>HEbAT Situbondo</w:t>
      </w:r>
      <w:r w:rsidR="00291699" w:rsidRPr="00415A7D">
        <w:rPr>
          <w:rFonts w:cs="Times New Roman"/>
          <w:szCs w:val="32"/>
          <w:lang w:val="en-ID"/>
        </w:rPr>
        <w:t xml:space="preserve">. </w:t>
      </w:r>
      <w:proofErr w:type="spellStart"/>
      <w:r w:rsidR="00291699" w:rsidRPr="00415A7D">
        <w:rPr>
          <w:rFonts w:cs="Times New Roman"/>
          <w:szCs w:val="32"/>
          <w:lang w:val="en-ID"/>
        </w:rPr>
        <w:t>Selama</w:t>
      </w:r>
      <w:proofErr w:type="spellEnd"/>
      <w:r w:rsidR="00291699" w:rsidRPr="00415A7D">
        <w:rPr>
          <w:rFonts w:cs="Times New Roman"/>
          <w:szCs w:val="32"/>
          <w:lang w:val="en-ID"/>
        </w:rPr>
        <w:t xml:space="preserve"> proses </w:t>
      </w:r>
      <w:proofErr w:type="spellStart"/>
      <w:r w:rsidR="00291699" w:rsidRPr="00415A7D">
        <w:rPr>
          <w:rFonts w:cs="Times New Roman"/>
          <w:szCs w:val="32"/>
          <w:lang w:val="en-ID"/>
        </w:rPr>
        <w:t>penerapan</w:t>
      </w:r>
      <w:proofErr w:type="spellEnd"/>
      <w:r w:rsidR="00291699" w:rsidRPr="00415A7D">
        <w:rPr>
          <w:rFonts w:cs="Times New Roman"/>
          <w:szCs w:val="32"/>
          <w:lang w:val="en-ID"/>
        </w:rPr>
        <w:t xml:space="preserve"> program </w:t>
      </w:r>
      <w:proofErr w:type="spellStart"/>
      <w:r w:rsidR="00291699" w:rsidRPr="00415A7D">
        <w:rPr>
          <w:rFonts w:cs="Times New Roman"/>
          <w:szCs w:val="32"/>
          <w:lang w:val="en-ID"/>
        </w:rPr>
        <w:t>harus</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dilakukan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pemeliharaan</w:t>
      </w:r>
      <w:proofErr w:type="spellEnd"/>
      <w:r w:rsidR="00291699" w:rsidRPr="00415A7D">
        <w:rPr>
          <w:rFonts w:cs="Times New Roman"/>
          <w:szCs w:val="32"/>
          <w:lang w:val="en-ID"/>
        </w:rPr>
        <w:t xml:space="preserve"> agar </w:t>
      </w:r>
      <w:proofErr w:type="spellStart"/>
      <w:r w:rsidR="00291699" w:rsidRPr="00415A7D">
        <w:rPr>
          <w:rFonts w:cs="Times New Roman"/>
          <w:szCs w:val="32"/>
          <w:lang w:val="en-ID"/>
        </w:rPr>
        <w:t>aplikasi</w:t>
      </w:r>
      <w:proofErr w:type="spellEnd"/>
      <w:r w:rsidR="00291699" w:rsidRPr="00415A7D">
        <w:rPr>
          <w:rFonts w:cs="Times New Roman"/>
          <w:szCs w:val="32"/>
          <w:lang w:val="en-ID"/>
        </w:rPr>
        <w:t xml:space="preserve"> yang </w:t>
      </w:r>
      <w:proofErr w:type="spellStart"/>
      <w:r w:rsidR="00291699" w:rsidRPr="00415A7D">
        <w:rPr>
          <w:rFonts w:cs="Times New Roman"/>
          <w:szCs w:val="32"/>
          <w:lang w:val="en-ID"/>
        </w:rPr>
        <w:t>telah</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diterapkan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dapat</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terjaga</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dari</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kesalahan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kecil</w:t>
      </w:r>
      <w:proofErr w:type="spellEnd"/>
      <w:r w:rsidR="00291699" w:rsidRPr="00415A7D">
        <w:rPr>
          <w:rFonts w:cs="Times New Roman"/>
          <w:szCs w:val="32"/>
          <w:lang w:val="en-ID"/>
        </w:rPr>
        <w:t xml:space="preserve"> yang </w:t>
      </w:r>
      <w:proofErr w:type="spellStart"/>
      <w:r w:rsidR="00291699" w:rsidRPr="00415A7D">
        <w:rPr>
          <w:rFonts w:cs="Times New Roman"/>
          <w:szCs w:val="32"/>
          <w:lang w:val="en-ID"/>
        </w:rPr>
        <w:t>mungkin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terjadi</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atau</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tidak</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ditemukan</w:t>
      </w:r>
      <w:proofErr w:type="spellEnd"/>
      <w:r w:rsidR="00291699" w:rsidRPr="00415A7D">
        <w:rPr>
          <w:rFonts w:cs="Times New Roman"/>
          <w:szCs w:val="32"/>
          <w:lang w:val="en-ID"/>
        </w:rPr>
        <w:t xml:space="preserve"> </w:t>
      </w:r>
      <w:proofErr w:type="spellStart"/>
      <w:r w:rsidR="00291699" w:rsidRPr="00415A7D">
        <w:rPr>
          <w:rFonts w:cs="Times New Roman"/>
          <w:szCs w:val="32"/>
          <w:lang w:val="en-ID"/>
        </w:rPr>
        <w:t>sebelumnya</w:t>
      </w:r>
      <w:proofErr w:type="spellEnd"/>
      <w:r w:rsidR="00291699" w:rsidRPr="00415A7D">
        <w:rPr>
          <w:rFonts w:cs="Times New Roman"/>
          <w:szCs w:val="32"/>
          <w:lang w:val="en-ID"/>
        </w:rPr>
        <w:t>.</w:t>
      </w:r>
    </w:p>
    <w:p w14:paraId="730D7EDF" w14:textId="77777777" w:rsidR="00292C36" w:rsidRDefault="00272101" w:rsidP="00FD723C">
      <w:pPr>
        <w:pStyle w:val="Heading2"/>
        <w:spacing w:before="0" w:line="360" w:lineRule="auto"/>
      </w:pPr>
      <w:bookmarkStart w:id="78" w:name="_Toc49308799"/>
      <w:r>
        <w:t xml:space="preserve">3.3 </w:t>
      </w:r>
      <w:proofErr w:type="spellStart"/>
      <w:r w:rsidR="00292C36">
        <w:t>Gambaran</w:t>
      </w:r>
      <w:proofErr w:type="spellEnd"/>
      <w:r w:rsidR="00292C36">
        <w:t xml:space="preserve"> </w:t>
      </w:r>
      <w:proofErr w:type="spellStart"/>
      <w:r w:rsidR="00292C36">
        <w:t>Umum</w:t>
      </w:r>
      <w:proofErr w:type="spellEnd"/>
      <w:r w:rsidR="00292C36">
        <w:t xml:space="preserve"> </w:t>
      </w:r>
      <w:proofErr w:type="spellStart"/>
      <w:r w:rsidR="00292C36">
        <w:t>Sistem</w:t>
      </w:r>
      <w:bookmarkEnd w:id="78"/>
      <w:proofErr w:type="spellEnd"/>
    </w:p>
    <w:p w14:paraId="67C93542" w14:textId="77777777" w:rsidR="00F438B4" w:rsidRDefault="00316201" w:rsidP="00FD723C">
      <w:pPr>
        <w:spacing w:after="0" w:line="360" w:lineRule="auto"/>
        <w:ind w:firstLine="720"/>
      </w:pPr>
      <w:proofErr w:type="spellStart"/>
      <w:r>
        <w:t>Gambaran</w:t>
      </w:r>
      <w:proofErr w:type="spellEnd"/>
      <w:r>
        <w:t xml:space="preserve"> </w:t>
      </w:r>
      <w:proofErr w:type="spellStart"/>
      <w:r>
        <w:t>umum</w:t>
      </w:r>
      <w:proofErr w:type="spellEnd"/>
      <w:r>
        <w:t xml:space="preserve"> </w:t>
      </w:r>
      <w:proofErr w:type="spellStart"/>
      <w:r>
        <w:t>diperlukan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r>
        <w:t>ataupun</w:t>
      </w:r>
      <w:proofErr w:type="spellEnd"/>
      <w:r>
        <w:t xml:space="preserve"> </w:t>
      </w:r>
      <w:proofErr w:type="spellStart"/>
      <w:r>
        <w:t>pengembangan</w:t>
      </w:r>
      <w:proofErr w:type="spellEnd"/>
      <w:r>
        <w:t xml:space="preserve"> </w:t>
      </w:r>
      <w:proofErr w:type="spellStart"/>
      <w:r>
        <w:t>suatu</w:t>
      </w:r>
      <w:proofErr w:type="spellEnd"/>
      <w:r>
        <w:t xml:space="preserve"> </w:t>
      </w:r>
      <w:proofErr w:type="spellStart"/>
      <w:r w:rsidR="007E183F">
        <w:t>sistem</w:t>
      </w:r>
      <w:proofErr w:type="spellEnd"/>
      <w:r>
        <w:t xml:space="preserve">. Pada </w:t>
      </w:r>
      <w:proofErr w:type="spellStart"/>
      <w:r>
        <w:t>gambaran</w:t>
      </w:r>
      <w:proofErr w:type="spellEnd"/>
      <w:r>
        <w:t xml:space="preserve"> </w:t>
      </w:r>
      <w:proofErr w:type="spellStart"/>
      <w:r>
        <w:t>umum</w:t>
      </w:r>
      <w:proofErr w:type="spellEnd"/>
      <w:r>
        <w:t xml:space="preserve"> </w:t>
      </w:r>
      <w:proofErr w:type="spellStart"/>
      <w:r w:rsidR="007E183F">
        <w:t>sistem</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pokok</w:t>
      </w:r>
      <w:proofErr w:type="spellEnd"/>
      <w:r>
        <w:t xml:space="preserve"> </w:t>
      </w:r>
      <w:proofErr w:type="spellStart"/>
      <w:r>
        <w:t>bahasan</w:t>
      </w:r>
      <w:proofErr w:type="spellEnd"/>
      <w:r>
        <w:t xml:space="preserve"> yang </w:t>
      </w:r>
      <w:proofErr w:type="spellStart"/>
      <w:r>
        <w:t>dijelaskan</w:t>
      </w:r>
      <w:proofErr w:type="spellEnd"/>
      <w:r>
        <w:t xml:space="preserve"> </w:t>
      </w:r>
      <w:proofErr w:type="spellStart"/>
      <w:r>
        <w:t>yaitu</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rsidR="007E183F">
        <w:t>sistem</w:t>
      </w:r>
      <w:proofErr w:type="spellEnd"/>
      <w:r>
        <w:t xml:space="preserve"> yang </w:t>
      </w:r>
      <w:proofErr w:type="spellStart"/>
      <w:r>
        <w:t>berjalan</w:t>
      </w:r>
      <w:proofErr w:type="spellEnd"/>
      <w:r>
        <w:t xml:space="preserve"> dan </w:t>
      </w:r>
      <w:proofErr w:type="spellStart"/>
      <w:r>
        <w:t>gambaran</w:t>
      </w:r>
      <w:proofErr w:type="spellEnd"/>
      <w:r>
        <w:t xml:space="preserve"> </w:t>
      </w:r>
      <w:proofErr w:type="spellStart"/>
      <w:r>
        <w:t>umum</w:t>
      </w:r>
      <w:proofErr w:type="spellEnd"/>
      <w:r>
        <w:t xml:space="preserve"> </w:t>
      </w:r>
      <w:proofErr w:type="spellStart"/>
      <w:r w:rsidR="007E183F">
        <w:t>sistem</w:t>
      </w:r>
      <w:proofErr w:type="spellEnd"/>
      <w:r>
        <w:t xml:space="preserve"> yang </w:t>
      </w:r>
      <w:proofErr w:type="spellStart"/>
      <w:r>
        <w:t>diusulkan</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pembahasa</w:t>
      </w:r>
      <w:r w:rsidR="00E63546">
        <w:t>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rsidR="007E183F">
        <w:t>sistem</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pembaharuan</w:t>
      </w:r>
      <w:proofErr w:type="spellEnd"/>
      <w:r>
        <w:t xml:space="preserve"> </w:t>
      </w:r>
      <w:proofErr w:type="spellStart"/>
      <w:r>
        <w:t>atau</w:t>
      </w:r>
      <w:proofErr w:type="spellEnd"/>
      <w:r>
        <w:t xml:space="preserve"> </w:t>
      </w:r>
      <w:proofErr w:type="spellStart"/>
      <w:r>
        <w:t>pengembangan</w:t>
      </w:r>
      <w:proofErr w:type="spellEnd"/>
      <w:r>
        <w:t xml:space="preserve"> yang </w:t>
      </w:r>
      <w:proofErr w:type="spellStart"/>
      <w:r>
        <w:t>akan</w:t>
      </w:r>
      <w:proofErr w:type="spellEnd"/>
      <w:r>
        <w:t xml:space="preserve"> </w:t>
      </w:r>
      <w:proofErr w:type="spellStart"/>
      <w:r>
        <w:t>kita</w:t>
      </w:r>
      <w:proofErr w:type="spellEnd"/>
      <w:r>
        <w:t xml:space="preserve"> </w:t>
      </w:r>
      <w:proofErr w:type="spellStart"/>
      <w:r>
        <w:t>lakukan</w:t>
      </w:r>
      <w:proofErr w:type="spellEnd"/>
      <w:r>
        <w:t xml:space="preserve"> </w:t>
      </w:r>
      <w:proofErr w:type="spellStart"/>
      <w:r>
        <w:t>terhadap</w:t>
      </w:r>
      <w:proofErr w:type="spellEnd"/>
      <w:r>
        <w:t xml:space="preserve"> </w:t>
      </w:r>
      <w:proofErr w:type="spellStart"/>
      <w:r w:rsidR="007E183F">
        <w:t>sistem</w:t>
      </w:r>
      <w:proofErr w:type="spellEnd"/>
      <w:r>
        <w:t xml:space="preserve"> yang </w:t>
      </w:r>
      <w:proofErr w:type="spellStart"/>
      <w:r>
        <w:t>telah</w:t>
      </w:r>
      <w:proofErr w:type="spellEnd"/>
      <w:r>
        <w:t xml:space="preserve"> </w:t>
      </w:r>
      <w:proofErr w:type="spellStart"/>
      <w:r>
        <w:t>berjalan</w:t>
      </w:r>
      <w:proofErr w:type="spellEnd"/>
      <w:r>
        <w:t xml:space="preserve"> </w:t>
      </w:r>
      <w:proofErr w:type="spellStart"/>
      <w:r>
        <w:t>sebelumnya</w:t>
      </w:r>
      <w:proofErr w:type="spellEnd"/>
      <w:r>
        <w:t>.</w:t>
      </w:r>
    </w:p>
    <w:p w14:paraId="2D0D15BF" w14:textId="77777777" w:rsidR="004A599B" w:rsidRDefault="004A599B" w:rsidP="00FE2E15">
      <w:pPr>
        <w:pStyle w:val="Heading3"/>
        <w:spacing w:line="360" w:lineRule="auto"/>
      </w:pPr>
      <w:bookmarkStart w:id="79" w:name="_Toc502810746"/>
      <w:bookmarkStart w:id="80" w:name="_Toc502813131"/>
      <w:bookmarkStart w:id="81" w:name="_Toc505323667"/>
      <w:bookmarkStart w:id="82" w:name="_Toc505323771"/>
      <w:bookmarkStart w:id="83" w:name="_Toc506179346"/>
      <w:bookmarkStart w:id="84" w:name="_Toc534139024"/>
      <w:bookmarkStart w:id="85" w:name="_Toc49308800"/>
      <w:r w:rsidRPr="007C6E8E">
        <w:t>3.</w:t>
      </w:r>
      <w:r>
        <w:t>3</w:t>
      </w:r>
      <w:r w:rsidRPr="007C6E8E">
        <w:t xml:space="preserve">.1 </w:t>
      </w:r>
      <w:proofErr w:type="spellStart"/>
      <w:r w:rsidRPr="007C6E8E">
        <w:t>Gambaran</w:t>
      </w:r>
      <w:proofErr w:type="spellEnd"/>
      <w:r w:rsidRPr="007C6E8E">
        <w:t xml:space="preserve"> </w:t>
      </w:r>
      <w:proofErr w:type="spellStart"/>
      <w:r w:rsidRPr="007C6E8E">
        <w:t>Umum</w:t>
      </w:r>
      <w:proofErr w:type="spellEnd"/>
      <w:r w:rsidRPr="007C6E8E">
        <w:t xml:space="preserve"> </w:t>
      </w:r>
      <w:r w:rsidR="00390B7A">
        <w:rPr>
          <w:lang w:val="id-ID"/>
        </w:rPr>
        <w:t>S</w:t>
      </w:r>
      <w:proofErr w:type="spellStart"/>
      <w:r w:rsidRPr="007C6E8E">
        <w:t>aat</w:t>
      </w:r>
      <w:proofErr w:type="spellEnd"/>
      <w:r w:rsidRPr="007C6E8E">
        <w:t xml:space="preserve"> </w:t>
      </w:r>
      <w:r w:rsidR="00390B7A">
        <w:rPr>
          <w:lang w:val="id-ID"/>
        </w:rPr>
        <w:t>I</w:t>
      </w:r>
      <w:proofErr w:type="spellStart"/>
      <w:r w:rsidRPr="007C6E8E">
        <w:t>ni</w:t>
      </w:r>
      <w:bookmarkEnd w:id="79"/>
      <w:bookmarkEnd w:id="80"/>
      <w:bookmarkEnd w:id="81"/>
      <w:bookmarkEnd w:id="82"/>
      <w:bookmarkEnd w:id="83"/>
      <w:bookmarkEnd w:id="84"/>
      <w:bookmarkEnd w:id="85"/>
      <w:proofErr w:type="spellEnd"/>
    </w:p>
    <w:p w14:paraId="6A080206" w14:textId="77777777" w:rsidR="00390B7A" w:rsidRDefault="001E4A61" w:rsidP="00390B7A">
      <w:r>
        <w:rPr>
          <w:noProof/>
        </w:rPr>
        <w:drawing>
          <wp:anchor distT="0" distB="0" distL="114300" distR="114300" simplePos="0" relativeHeight="251414528" behindDoc="0" locked="0" layoutInCell="1" allowOverlap="1" wp14:anchorId="3C572CFD" wp14:editId="512120FF">
            <wp:simplePos x="0" y="0"/>
            <wp:positionH relativeFrom="column">
              <wp:posOffset>52926</wp:posOffset>
            </wp:positionH>
            <wp:positionV relativeFrom="paragraph">
              <wp:posOffset>52153</wp:posOffset>
            </wp:positionV>
            <wp:extent cx="4987925" cy="3219128"/>
            <wp:effectExtent l="0" t="0" r="3175"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8410" cy="32194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27E84" w14:textId="77777777" w:rsidR="00390B7A" w:rsidRDefault="00390B7A" w:rsidP="00390B7A"/>
    <w:p w14:paraId="21FC5BBB" w14:textId="77777777" w:rsidR="00390B7A" w:rsidRDefault="00390B7A" w:rsidP="00390B7A"/>
    <w:p w14:paraId="6957DD3D" w14:textId="77777777" w:rsidR="00390B7A" w:rsidRDefault="00390B7A" w:rsidP="00390B7A"/>
    <w:p w14:paraId="6ACF51DD" w14:textId="77777777" w:rsidR="00390B7A" w:rsidRDefault="00390B7A" w:rsidP="00390B7A"/>
    <w:p w14:paraId="2E8469EC" w14:textId="77777777" w:rsidR="00390B7A" w:rsidRDefault="00390B7A" w:rsidP="00390B7A"/>
    <w:p w14:paraId="28E04619" w14:textId="77777777" w:rsidR="00390B7A" w:rsidRDefault="00390B7A" w:rsidP="00390B7A"/>
    <w:p w14:paraId="3EEDEBDF" w14:textId="77777777" w:rsidR="00390B7A" w:rsidRDefault="00390B7A" w:rsidP="00390B7A"/>
    <w:p w14:paraId="487EAC18" w14:textId="77777777" w:rsidR="00390B7A" w:rsidRDefault="00390B7A" w:rsidP="00390B7A"/>
    <w:p w14:paraId="3E9CE5A4" w14:textId="77777777" w:rsidR="00AF15B4" w:rsidRDefault="00AF15B4" w:rsidP="00390B7A"/>
    <w:p w14:paraId="2422A503" w14:textId="77777777" w:rsidR="00F54792" w:rsidRPr="006B51DC" w:rsidRDefault="00F54792" w:rsidP="00F54792">
      <w:pPr>
        <w:pStyle w:val="Caption"/>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86" w:name="_Toc49020808"/>
      <w:r>
        <w:rPr>
          <w:noProof/>
          <w:color w:val="FFFFFF" w:themeColor="background1"/>
        </w:rPr>
        <w:t>2</w:t>
      </w:r>
      <w:r w:rsidRPr="00A1259A">
        <w:rPr>
          <w:color w:val="FFFFFF" w:themeColor="background1"/>
        </w:rPr>
        <w:fldChar w:fldCharType="end"/>
      </w:r>
      <w:r w:rsidRPr="00516ACD">
        <w:rPr>
          <w:noProof/>
        </w:rPr>
        <w:t>Gambar 3.</w:t>
      </w:r>
      <w:r>
        <w:rPr>
          <w:noProof/>
          <w:lang w:val="id-ID"/>
        </w:rPr>
        <w:t>2</w:t>
      </w:r>
      <w:r w:rsidRPr="00516ACD">
        <w:rPr>
          <w:noProof/>
        </w:rPr>
        <w:t xml:space="preserve"> </w:t>
      </w:r>
      <w:r>
        <w:rPr>
          <w:b w:val="0"/>
          <w:iCs w:val="0"/>
          <w:noProof/>
          <w:lang w:val="id-ID"/>
        </w:rPr>
        <w:t>Gambaran umum sistem yang berjalan</w:t>
      </w:r>
      <w:bookmarkEnd w:id="86"/>
    </w:p>
    <w:p w14:paraId="60213529" w14:textId="55C23D03" w:rsidR="00AF15B4" w:rsidRPr="00FA577E" w:rsidRDefault="00AD1F40" w:rsidP="00FA577E">
      <w:pPr>
        <w:spacing w:line="360" w:lineRule="auto"/>
        <w:ind w:firstLine="709"/>
        <w:rPr>
          <w:lang w:val="id-ID"/>
        </w:rPr>
      </w:pPr>
      <w:r>
        <w:t xml:space="preserve">Pada Gambar 3.2 </w:t>
      </w:r>
      <w:r w:rsidR="00AA73DE">
        <w:rPr>
          <w:lang w:val="id-ID"/>
        </w:rPr>
        <w:t>memperlihatkan</w:t>
      </w:r>
      <w:r>
        <w:t xml:space="preserve"> </w:t>
      </w:r>
      <w:proofErr w:type="spellStart"/>
      <w:r>
        <w:t>secara</w:t>
      </w:r>
      <w:proofErr w:type="spellEnd"/>
      <w:r>
        <w:t xml:space="preserve"> </w:t>
      </w:r>
      <w:proofErr w:type="spellStart"/>
      <w:r>
        <w:t>umum</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adalah</w:t>
      </w:r>
      <w:proofErr w:type="spellEnd"/>
      <w:r>
        <w:t xml:space="preserve"> </w:t>
      </w:r>
      <w:r w:rsidR="00CA621C">
        <w:rPr>
          <w:lang w:val="id-ID"/>
        </w:rPr>
        <w:t>Orang tua</w:t>
      </w:r>
      <w:r w:rsidR="00225538">
        <w:rPr>
          <w:lang w:val="id-ID"/>
        </w:rPr>
        <w:t xml:space="preserve"> dan anak mendaftar sebagai anggota di Komunitas HEbAT Situbondo</w:t>
      </w:r>
      <w:r>
        <w:t xml:space="preserve">. </w:t>
      </w:r>
      <w:r w:rsidR="001E4A61">
        <w:rPr>
          <w:lang w:val="id-ID"/>
        </w:rPr>
        <w:t>Pengurus</w:t>
      </w:r>
      <w:r>
        <w:t xml:space="preserve"> </w:t>
      </w:r>
      <w:proofErr w:type="spellStart"/>
      <w:r>
        <w:t>memberikan</w:t>
      </w:r>
      <w:proofErr w:type="spellEnd"/>
      <w:r w:rsidR="00225538">
        <w:rPr>
          <w:lang w:val="id-ID"/>
        </w:rPr>
        <w:t xml:space="preserve"> berkas lembar portofolio kegiatan anak untuk 1 tahun</w:t>
      </w:r>
      <w:r>
        <w:t xml:space="preserve">. </w:t>
      </w:r>
      <w:r w:rsidR="00CA621C">
        <w:rPr>
          <w:lang w:val="id-ID"/>
        </w:rPr>
        <w:t xml:space="preserve">Orang </w:t>
      </w:r>
      <w:r w:rsidR="00CA621C">
        <w:rPr>
          <w:lang w:val="id-ID"/>
        </w:rPr>
        <w:lastRenderedPageBreak/>
        <w:t>tua</w:t>
      </w:r>
      <w:r w:rsidR="001E4A61">
        <w:rPr>
          <w:lang w:val="id-ID"/>
        </w:rPr>
        <w:t xml:space="preserve"> mengisi identitas keluarga yang ada pada lembar portofolio</w:t>
      </w:r>
      <w:r w:rsidR="00BC72C0">
        <w:rPr>
          <w:lang w:val="id-ID"/>
        </w:rPr>
        <w:t xml:space="preserve">. </w:t>
      </w:r>
      <w:r w:rsidR="00CA621C">
        <w:rPr>
          <w:lang w:val="id-ID"/>
        </w:rPr>
        <w:t>Orang tua</w:t>
      </w:r>
      <w:r w:rsidR="00BC72C0">
        <w:rPr>
          <w:lang w:val="id-ID"/>
        </w:rPr>
        <w:t xml:space="preserve"> mengumpulkan berkas portofolio di akhir tahun dan berkas disimpan dalam map sebagai data dokumen komunitas.</w:t>
      </w:r>
      <w:r w:rsidR="00FA577E">
        <w:rPr>
          <w:lang w:val="id-ID"/>
        </w:rPr>
        <w:t xml:space="preserve"> </w:t>
      </w:r>
      <w:r w:rsidR="001E4A61">
        <w:rPr>
          <w:lang w:val="id-ID"/>
        </w:rPr>
        <w:t>Pengurus m</w:t>
      </w:r>
      <w:r w:rsidR="00FA577E">
        <w:rPr>
          <w:lang w:val="id-ID"/>
        </w:rPr>
        <w:t xml:space="preserve">enginformasikan agenda kegiatan yang akan dilaksanakan melalui media sosial </w:t>
      </w:r>
      <w:r w:rsidR="00FA577E" w:rsidRPr="004172C6">
        <w:rPr>
          <w:i/>
          <w:iCs/>
          <w:lang w:val="id-ID"/>
        </w:rPr>
        <w:t>WhatsApp</w:t>
      </w:r>
      <w:r w:rsidR="00FA577E">
        <w:rPr>
          <w:lang w:val="id-ID"/>
        </w:rPr>
        <w:t>. Mengirimkan link pendaftaran kegiatan melalui google form. Data kegiatan yang telah berjalan akan disimpan dalam bentuk .pdf, .docs .</w:t>
      </w:r>
    </w:p>
    <w:p w14:paraId="75015443" w14:textId="0B0936F6" w:rsidR="00932DC9" w:rsidRDefault="00932DC9" w:rsidP="00FE2E15">
      <w:pPr>
        <w:pStyle w:val="Heading3"/>
        <w:spacing w:before="0" w:line="360" w:lineRule="auto"/>
      </w:pPr>
      <w:bookmarkStart w:id="87" w:name="_Toc502810747"/>
      <w:bookmarkStart w:id="88" w:name="_Toc502813132"/>
      <w:bookmarkStart w:id="89" w:name="_Toc505323668"/>
      <w:bookmarkStart w:id="90" w:name="_Toc505323772"/>
      <w:bookmarkStart w:id="91" w:name="_Toc506179347"/>
      <w:bookmarkStart w:id="92" w:name="_Toc534139025"/>
      <w:bookmarkStart w:id="93" w:name="_Toc49308801"/>
      <w:r>
        <w:t>3.3</w:t>
      </w:r>
      <w:r w:rsidRPr="007C6E8E">
        <w:t xml:space="preserve">.2 </w:t>
      </w:r>
      <w:proofErr w:type="spellStart"/>
      <w:r w:rsidRPr="007C6E8E">
        <w:t>Gambaran</w:t>
      </w:r>
      <w:proofErr w:type="spellEnd"/>
      <w:r w:rsidRPr="007C6E8E">
        <w:t xml:space="preserve"> </w:t>
      </w:r>
      <w:proofErr w:type="spellStart"/>
      <w:r w:rsidRPr="007C6E8E">
        <w:t>Umum</w:t>
      </w:r>
      <w:proofErr w:type="spellEnd"/>
      <w:r w:rsidRPr="007C6E8E">
        <w:t xml:space="preserve"> </w:t>
      </w:r>
      <w:proofErr w:type="spellStart"/>
      <w:r w:rsidRPr="007C6E8E">
        <w:t>Aplikasi</w:t>
      </w:r>
      <w:proofErr w:type="spellEnd"/>
      <w:r w:rsidRPr="007C6E8E">
        <w:t xml:space="preserve"> </w:t>
      </w:r>
      <w:r w:rsidR="00390B7A">
        <w:rPr>
          <w:lang w:val="id-ID"/>
        </w:rPr>
        <w:t>Y</w:t>
      </w:r>
      <w:r w:rsidRPr="007C6E8E">
        <w:t xml:space="preserve">ang </w:t>
      </w:r>
      <w:r w:rsidR="00390B7A">
        <w:rPr>
          <w:lang w:val="id-ID"/>
        </w:rPr>
        <w:t>D</w:t>
      </w:r>
      <w:proofErr w:type="spellStart"/>
      <w:r w:rsidRPr="007C6E8E">
        <w:t>iusulkan</w:t>
      </w:r>
      <w:bookmarkEnd w:id="87"/>
      <w:bookmarkEnd w:id="88"/>
      <w:bookmarkEnd w:id="89"/>
      <w:bookmarkEnd w:id="90"/>
      <w:bookmarkEnd w:id="91"/>
      <w:bookmarkEnd w:id="92"/>
      <w:bookmarkEnd w:id="93"/>
      <w:proofErr w:type="spellEnd"/>
    </w:p>
    <w:p w14:paraId="4F0A7D88" w14:textId="2354AEBB" w:rsidR="00776CE2" w:rsidRDefault="00A067F5" w:rsidP="00776CE2">
      <w:r>
        <w:rPr>
          <w:noProof/>
        </w:rPr>
        <w:drawing>
          <wp:anchor distT="0" distB="0" distL="114300" distR="114300" simplePos="0" relativeHeight="251469824" behindDoc="0" locked="0" layoutInCell="1" allowOverlap="1" wp14:anchorId="77C51E27" wp14:editId="7EFBB4E5">
            <wp:simplePos x="0" y="0"/>
            <wp:positionH relativeFrom="column">
              <wp:posOffset>994</wp:posOffset>
            </wp:positionH>
            <wp:positionV relativeFrom="paragraph">
              <wp:posOffset>83461</wp:posOffset>
            </wp:positionV>
            <wp:extent cx="5034512" cy="3277207"/>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8249" cy="32796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EB986" w14:textId="7B2DB3B9" w:rsidR="00F3177A" w:rsidRDefault="00F3177A" w:rsidP="00776CE2"/>
    <w:p w14:paraId="78A031D4" w14:textId="77777777" w:rsidR="00AF15B4" w:rsidRDefault="00AF15B4" w:rsidP="00776CE2"/>
    <w:p w14:paraId="34A47E4A" w14:textId="77777777" w:rsidR="00AF15B4" w:rsidRDefault="00AF15B4" w:rsidP="00776CE2"/>
    <w:p w14:paraId="258DA27E" w14:textId="77777777" w:rsidR="00AF15B4" w:rsidRDefault="00AF15B4" w:rsidP="00776CE2"/>
    <w:p w14:paraId="459F8BCC" w14:textId="77777777" w:rsidR="00AF15B4" w:rsidRDefault="00AF15B4" w:rsidP="00776CE2"/>
    <w:p w14:paraId="14C2EAA7" w14:textId="77777777" w:rsidR="00AF15B4" w:rsidRDefault="00AF15B4" w:rsidP="00776CE2"/>
    <w:p w14:paraId="14B0BE78" w14:textId="77777777" w:rsidR="00AF15B4" w:rsidRDefault="00AF15B4" w:rsidP="00776CE2"/>
    <w:p w14:paraId="5B87C51A" w14:textId="77777777" w:rsidR="00AF15B4" w:rsidRDefault="00AF15B4" w:rsidP="00776CE2"/>
    <w:p w14:paraId="02A1698A" w14:textId="77777777" w:rsidR="00AF15B4" w:rsidRDefault="00AF15B4" w:rsidP="00776CE2"/>
    <w:p w14:paraId="055A869D" w14:textId="77777777" w:rsidR="00F54792" w:rsidRDefault="00F54792" w:rsidP="00F54792">
      <w:pPr>
        <w:spacing w:after="0"/>
        <w:rPr>
          <w:lang w:val="id-ID"/>
        </w:rPr>
      </w:pPr>
    </w:p>
    <w:p w14:paraId="7CEAE058" w14:textId="77777777" w:rsidR="00F54792" w:rsidRPr="006B51DC" w:rsidRDefault="00F54792" w:rsidP="00F54792">
      <w:pPr>
        <w:pStyle w:val="Caption"/>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94" w:name="_Toc49020809"/>
      <w:r>
        <w:rPr>
          <w:noProof/>
          <w:color w:val="FFFFFF" w:themeColor="background1"/>
        </w:rPr>
        <w:t>2</w:t>
      </w:r>
      <w:r w:rsidRPr="00A1259A">
        <w:rPr>
          <w:color w:val="FFFFFF" w:themeColor="background1"/>
        </w:rPr>
        <w:fldChar w:fldCharType="end"/>
      </w:r>
      <w:r w:rsidRPr="00516ACD">
        <w:rPr>
          <w:noProof/>
        </w:rPr>
        <w:t>Gambar 3.</w:t>
      </w:r>
      <w:r>
        <w:rPr>
          <w:noProof/>
          <w:lang w:val="id-ID"/>
        </w:rPr>
        <w:t>3</w:t>
      </w:r>
      <w:r w:rsidRPr="00516ACD">
        <w:rPr>
          <w:noProof/>
        </w:rPr>
        <w:t xml:space="preserve"> </w:t>
      </w:r>
      <w:r>
        <w:rPr>
          <w:b w:val="0"/>
          <w:iCs w:val="0"/>
          <w:noProof/>
          <w:lang w:val="id-ID"/>
        </w:rPr>
        <w:t xml:space="preserve">Gambaran </w:t>
      </w:r>
      <w:r w:rsidR="00796B25">
        <w:rPr>
          <w:b w:val="0"/>
          <w:iCs w:val="0"/>
          <w:noProof/>
          <w:lang w:val="id-ID"/>
        </w:rPr>
        <w:t>sistem yang diusulkan</w:t>
      </w:r>
      <w:bookmarkEnd w:id="94"/>
    </w:p>
    <w:p w14:paraId="59AD805A" w14:textId="1D30C316" w:rsidR="00401B18" w:rsidRPr="00776CE2" w:rsidRDefault="00FA577E" w:rsidP="001568EF">
      <w:pPr>
        <w:spacing w:line="360" w:lineRule="auto"/>
        <w:ind w:firstLine="709"/>
      </w:pPr>
      <w:r w:rsidRPr="007C6E8E">
        <w:t>P</w:t>
      </w:r>
      <w:r>
        <w:t>ada Gambar 3.3</w:t>
      </w:r>
      <w:r w:rsidRPr="007C6E8E">
        <w:t xml:space="preserve"> </w:t>
      </w:r>
      <w:r w:rsidR="00AA73DE">
        <w:rPr>
          <w:lang w:val="id-ID"/>
        </w:rPr>
        <w:t xml:space="preserve">memperlihatkan </w:t>
      </w:r>
      <w:proofErr w:type="spellStart"/>
      <w:r w:rsidR="00AA73DE" w:rsidRPr="007C6E8E">
        <w:t>secara</w:t>
      </w:r>
      <w:proofErr w:type="spellEnd"/>
      <w:r w:rsidR="00AA73DE" w:rsidRPr="007C6E8E">
        <w:t xml:space="preserve"> </w:t>
      </w:r>
      <w:proofErr w:type="spellStart"/>
      <w:r w:rsidR="00AA73DE" w:rsidRPr="007C6E8E">
        <w:t>umum</w:t>
      </w:r>
      <w:proofErr w:type="spellEnd"/>
      <w:r w:rsidR="00AA73DE">
        <w:rPr>
          <w:lang w:val="id-ID"/>
        </w:rPr>
        <w:t xml:space="preserve"> </w:t>
      </w:r>
      <w:proofErr w:type="spellStart"/>
      <w:r w:rsidRPr="007C6E8E">
        <w:t>bahwa</w:t>
      </w:r>
      <w:proofErr w:type="spellEnd"/>
      <w:r w:rsidRPr="007C6E8E">
        <w:t xml:space="preserve"> </w:t>
      </w:r>
      <w:proofErr w:type="spellStart"/>
      <w:r>
        <w:t>sistem</w:t>
      </w:r>
      <w:proofErr w:type="spellEnd"/>
      <w:r w:rsidRPr="007C6E8E">
        <w:t xml:space="preserve"> yang </w:t>
      </w:r>
      <w:proofErr w:type="spellStart"/>
      <w:r w:rsidRPr="007C6E8E">
        <w:t>dibangun</w:t>
      </w:r>
      <w:proofErr w:type="spellEnd"/>
      <w:r w:rsidRPr="007C6E8E">
        <w:t xml:space="preserve"> </w:t>
      </w:r>
      <w:proofErr w:type="spellStart"/>
      <w:r w:rsidRPr="007C6E8E">
        <w:t>adalah</w:t>
      </w:r>
      <w:proofErr w:type="spellEnd"/>
      <w:r>
        <w:t xml:space="preserve"> </w:t>
      </w:r>
      <w:r>
        <w:rPr>
          <w:lang w:val="id-ID"/>
        </w:rPr>
        <w:t>Aplikasi Portofolio Anak di Komunitas HEbAT Situbondo</w:t>
      </w:r>
      <w:r>
        <w:t xml:space="preserve"> </w:t>
      </w:r>
      <w:proofErr w:type="spellStart"/>
      <w:r>
        <w:t>berbasis</w:t>
      </w:r>
      <w:proofErr w:type="spellEnd"/>
      <w:r>
        <w:t xml:space="preserve"> </w:t>
      </w:r>
      <w:r w:rsidRPr="00807FBB">
        <w:rPr>
          <w:rFonts w:cs="Times New Roman"/>
          <w:iCs/>
          <w:szCs w:val="28"/>
        </w:rPr>
        <w:t>Android</w:t>
      </w:r>
      <w:r>
        <w:t xml:space="preserve">. </w:t>
      </w:r>
      <w:r w:rsidRPr="00807FBB">
        <w:rPr>
          <w:rFonts w:cs="Times New Roman"/>
          <w:iCs/>
          <w:szCs w:val="28"/>
        </w:rPr>
        <w:t>Android</w:t>
      </w:r>
      <w:r>
        <w:t xml:space="preserve"> </w:t>
      </w:r>
      <w:proofErr w:type="spellStart"/>
      <w:r>
        <w:t>ini</w:t>
      </w:r>
      <w:proofErr w:type="spellEnd"/>
      <w:r>
        <w:t xml:space="preserve"> </w:t>
      </w:r>
      <w:proofErr w:type="spellStart"/>
      <w:r>
        <w:t>sebagai</w:t>
      </w:r>
      <w:proofErr w:type="spellEnd"/>
      <w:r>
        <w:t xml:space="preserve"> </w:t>
      </w:r>
      <w:proofErr w:type="spellStart"/>
      <w:r>
        <w:t>jembatan</w:t>
      </w:r>
      <w:proofErr w:type="spellEnd"/>
      <w:r>
        <w:t xml:space="preserve"> </w:t>
      </w:r>
      <w:proofErr w:type="spellStart"/>
      <w:r>
        <w:t>kepada</w:t>
      </w:r>
      <w:proofErr w:type="spellEnd"/>
      <w:r>
        <w:t xml:space="preserve"> </w:t>
      </w:r>
      <w:r w:rsidR="00CA621C">
        <w:rPr>
          <w:lang w:val="id-ID"/>
        </w:rPr>
        <w:t>orang tua</w:t>
      </w:r>
      <w:r>
        <w:rPr>
          <w:lang w:val="id-ID"/>
        </w:rPr>
        <w:t xml:space="preserve"> dan admin </w:t>
      </w:r>
      <w:r w:rsidR="0082178D">
        <w:rPr>
          <w:lang w:val="id-ID"/>
        </w:rPr>
        <w:t xml:space="preserve">komunitas </w:t>
      </w:r>
      <w:r>
        <w:rPr>
          <w:lang w:val="id-ID"/>
        </w:rPr>
        <w:t>dalam mengelola data portofolio anak untuk mempermudah mengetahui bakat dan potensi (fitrah) pada anak</w:t>
      </w:r>
      <w:r>
        <w:t xml:space="preserve"> </w:t>
      </w:r>
      <w:r>
        <w:rPr>
          <w:lang w:val="id-ID"/>
        </w:rPr>
        <w:t xml:space="preserve">dengan menggunakan </w:t>
      </w:r>
      <w:r w:rsidR="001E4A61">
        <w:rPr>
          <w:lang w:val="id-ID"/>
        </w:rPr>
        <w:t>sebuah aplikasi</w:t>
      </w:r>
      <w:r>
        <w:t>.</w:t>
      </w:r>
      <w:r w:rsidR="001E4A61">
        <w:rPr>
          <w:lang w:val="id-ID"/>
        </w:rPr>
        <w:t xml:space="preserve"> Admin</w:t>
      </w:r>
      <w:r w:rsidR="0082178D">
        <w:rPr>
          <w:lang w:val="id-ID"/>
        </w:rPr>
        <w:t xml:space="preserve"> komunitas</w:t>
      </w:r>
      <w:r w:rsidR="001E4A61">
        <w:rPr>
          <w:lang w:val="id-ID"/>
        </w:rPr>
        <w:t xml:space="preserve"> melakukan login ke web </w:t>
      </w:r>
      <w:r w:rsidR="00671641" w:rsidRPr="00671641">
        <w:rPr>
          <w:i/>
          <w:iCs/>
          <w:lang w:val="id-ID"/>
        </w:rPr>
        <w:t>service</w:t>
      </w:r>
      <w:r w:rsidR="001E4A61">
        <w:rPr>
          <w:lang w:val="id-ID"/>
        </w:rPr>
        <w:t xml:space="preserve"> untuk mengelola data portofolio anak, agenda kegiatan, </w:t>
      </w:r>
      <w:r w:rsidR="001E4A61" w:rsidRPr="00EA3E5C">
        <w:rPr>
          <w:i/>
          <w:iCs/>
          <w:lang w:val="id-ID"/>
        </w:rPr>
        <w:t>story telling</w:t>
      </w:r>
      <w:r w:rsidR="001E4A61">
        <w:rPr>
          <w:lang w:val="id-ID"/>
        </w:rPr>
        <w:t xml:space="preserve"> dan dokumentasi kegiatan. Admin </w:t>
      </w:r>
      <w:r w:rsidR="0082178D">
        <w:rPr>
          <w:lang w:val="id-ID"/>
        </w:rPr>
        <w:t xml:space="preserve">komunitas </w:t>
      </w:r>
      <w:r w:rsidR="00A067F5">
        <w:rPr>
          <w:lang w:val="id-ID"/>
        </w:rPr>
        <w:t>memasukkan</w:t>
      </w:r>
      <w:r w:rsidR="001E4A61">
        <w:rPr>
          <w:lang w:val="id-ID"/>
        </w:rPr>
        <w:t xml:space="preserve"> agenda kegiatan dan hasil dokumentasi pada aplikasi. Orang tua login ke aplikasi dan </w:t>
      </w:r>
      <w:r w:rsidR="00DF3974">
        <w:rPr>
          <w:lang w:val="id-ID"/>
        </w:rPr>
        <w:t xml:space="preserve">mendapat </w:t>
      </w:r>
      <w:r w:rsidR="00DF3974" w:rsidRPr="00D00820">
        <w:rPr>
          <w:lang w:val="id-ID"/>
        </w:rPr>
        <w:t>notifikasi</w:t>
      </w:r>
      <w:r w:rsidR="00DF3974">
        <w:rPr>
          <w:lang w:val="id-ID"/>
        </w:rPr>
        <w:t xml:space="preserve"> agenda kegiatan yang akan dilaksanakan. Orang tua </w:t>
      </w:r>
      <w:r w:rsidR="001568EF">
        <w:rPr>
          <w:lang w:val="id-ID"/>
        </w:rPr>
        <w:t>mendaftar sebagai peserta pada kegiatan terbaru yang akan dilaksanakan</w:t>
      </w:r>
      <w:r>
        <w:t xml:space="preserve">. </w:t>
      </w:r>
      <w:r w:rsidR="00CA621C">
        <w:rPr>
          <w:lang w:val="id-ID"/>
        </w:rPr>
        <w:lastRenderedPageBreak/>
        <w:t>Orang tua</w:t>
      </w:r>
      <w:r w:rsidR="001E4A61">
        <w:rPr>
          <w:lang w:val="id-ID"/>
        </w:rPr>
        <w:t xml:space="preserve"> dapat mengisi portofolio dan </w:t>
      </w:r>
      <w:r w:rsidR="001E4A61" w:rsidRPr="00807FBB">
        <w:rPr>
          <w:i/>
          <w:iCs/>
          <w:lang w:val="id-ID"/>
        </w:rPr>
        <w:t>story telling</w:t>
      </w:r>
      <w:r w:rsidR="001E4A61">
        <w:rPr>
          <w:lang w:val="id-ID"/>
        </w:rPr>
        <w:t xml:space="preserve"> pada setiap tema</w:t>
      </w:r>
      <w:r w:rsidR="00C233B2">
        <w:rPr>
          <w:lang w:val="id-ID"/>
        </w:rPr>
        <w:t xml:space="preserve">, Melihat jurnal kegiatan, Mencetak data portofolio anak di setiap tema dan Melihat hasil dokumentasi kegiatan yang telah dilaksanakan. </w:t>
      </w:r>
      <w:r>
        <w:t xml:space="preserve">Data </w:t>
      </w:r>
      <w:proofErr w:type="spellStart"/>
      <w:r>
        <w:t>dokumentasi</w:t>
      </w:r>
      <w:proofErr w:type="spellEnd"/>
      <w:r>
        <w:t xml:space="preserve"> </w:t>
      </w:r>
      <w:r w:rsidR="001568EF">
        <w:rPr>
          <w:lang w:val="id-ID"/>
        </w:rPr>
        <w:t xml:space="preserve">kegiatan </w:t>
      </w:r>
      <w:r w:rsidR="00C233B2">
        <w:rPr>
          <w:lang w:val="id-ID"/>
        </w:rPr>
        <w:t xml:space="preserve">dan data lainnya </w:t>
      </w:r>
      <w:proofErr w:type="spellStart"/>
      <w:r>
        <w:t>tersimpan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ketika</w:t>
      </w:r>
      <w:proofErr w:type="spellEnd"/>
      <w:r>
        <w:t xml:space="preserve"> </w:t>
      </w:r>
      <w:proofErr w:type="spellStart"/>
      <w:r>
        <w:t>dibutuhkan</w:t>
      </w:r>
      <w:proofErr w:type="spellEnd"/>
      <w:r>
        <w:t xml:space="preserve"> </w:t>
      </w:r>
      <w:r w:rsidR="001568EF">
        <w:rPr>
          <w:lang w:val="id-ID"/>
        </w:rPr>
        <w:t>tidak</w:t>
      </w:r>
      <w:r>
        <w:t xml:space="preserve"> </w:t>
      </w:r>
      <w:proofErr w:type="spellStart"/>
      <w:r>
        <w:t>kesulitan</w:t>
      </w:r>
      <w:proofErr w:type="spellEnd"/>
      <w:r>
        <w:t xml:space="preserve"> </w:t>
      </w:r>
      <w:proofErr w:type="spellStart"/>
      <w:r>
        <w:t>mencarinya</w:t>
      </w:r>
      <w:proofErr w:type="spellEnd"/>
      <w:r>
        <w:t>.</w:t>
      </w:r>
    </w:p>
    <w:p w14:paraId="7021D914" w14:textId="77777777" w:rsidR="00FE2E15" w:rsidRDefault="00FE2E15" w:rsidP="00FE2E15">
      <w:pPr>
        <w:pStyle w:val="Heading1"/>
        <w:spacing w:before="0" w:line="360" w:lineRule="auto"/>
        <w:jc w:val="left"/>
        <w:rPr>
          <w:sz w:val="24"/>
          <w:szCs w:val="24"/>
          <w:lang w:val="id-ID"/>
        </w:rPr>
      </w:pPr>
      <w:bookmarkStart w:id="95" w:name="_Toc49308802"/>
      <w:r w:rsidRPr="00FE2E15">
        <w:rPr>
          <w:sz w:val="24"/>
          <w:szCs w:val="24"/>
        </w:rPr>
        <w:t>3.</w:t>
      </w:r>
      <w:r>
        <w:rPr>
          <w:sz w:val="24"/>
          <w:szCs w:val="24"/>
          <w:lang w:val="id-ID"/>
        </w:rPr>
        <w:t>4 Desain Sistem</w:t>
      </w:r>
      <w:bookmarkEnd w:id="95"/>
    </w:p>
    <w:p w14:paraId="5D91D30B" w14:textId="7F3BC2A6" w:rsidR="007A36FD" w:rsidRPr="00F3177A" w:rsidRDefault="008E13BD" w:rsidP="00F3177A">
      <w:pPr>
        <w:pStyle w:val="Heading3"/>
        <w:spacing w:before="0" w:line="360" w:lineRule="auto"/>
      </w:pPr>
      <w:bookmarkStart w:id="96" w:name="_Toc18908951"/>
      <w:bookmarkStart w:id="97" w:name="_Toc49308803"/>
      <w:r>
        <w:t xml:space="preserve">3.4.1 </w:t>
      </w:r>
      <w:r w:rsidRPr="006C0E4A">
        <w:rPr>
          <w:i/>
        </w:rPr>
        <w:t xml:space="preserve">Use Case </w:t>
      </w:r>
      <w:r w:rsidRPr="00ED4CD9">
        <w:rPr>
          <w:iCs/>
        </w:rPr>
        <w:t>Diagram</w:t>
      </w:r>
      <w:bookmarkEnd w:id="96"/>
      <w:bookmarkEnd w:id="97"/>
    </w:p>
    <w:p w14:paraId="3E5A33B9" w14:textId="4802F749" w:rsidR="007A36FD" w:rsidRDefault="00C04D15" w:rsidP="007A36FD">
      <w:pPr>
        <w:rPr>
          <w:lang w:val="id-ID"/>
        </w:rPr>
      </w:pPr>
      <w:r>
        <w:rPr>
          <w:noProof/>
          <w:lang w:val="id-ID"/>
        </w:rPr>
        <w:drawing>
          <wp:anchor distT="0" distB="0" distL="114300" distR="114300" simplePos="0" relativeHeight="251397120" behindDoc="0" locked="0" layoutInCell="1" allowOverlap="1" wp14:anchorId="16CBE881" wp14:editId="1957A25D">
            <wp:simplePos x="0" y="0"/>
            <wp:positionH relativeFrom="column">
              <wp:posOffset>-4961</wp:posOffset>
            </wp:positionH>
            <wp:positionV relativeFrom="paragraph">
              <wp:posOffset>-1082</wp:posOffset>
            </wp:positionV>
            <wp:extent cx="5034280" cy="44818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4280" cy="448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F1B2C" w14:textId="77777777" w:rsidR="007A36FD" w:rsidRDefault="007A36FD" w:rsidP="007A36FD">
      <w:pPr>
        <w:rPr>
          <w:lang w:val="id-ID"/>
        </w:rPr>
      </w:pPr>
    </w:p>
    <w:p w14:paraId="18422E18" w14:textId="77777777" w:rsidR="007A36FD" w:rsidRDefault="007A36FD" w:rsidP="007A36FD">
      <w:pPr>
        <w:rPr>
          <w:lang w:val="id-ID"/>
        </w:rPr>
      </w:pPr>
    </w:p>
    <w:p w14:paraId="3DEF10A8" w14:textId="77777777" w:rsidR="007A36FD" w:rsidRDefault="007A36FD" w:rsidP="007A36FD">
      <w:pPr>
        <w:rPr>
          <w:lang w:val="id-ID"/>
        </w:rPr>
      </w:pPr>
    </w:p>
    <w:p w14:paraId="175ED0E1" w14:textId="77777777" w:rsidR="007A36FD" w:rsidRDefault="007A36FD" w:rsidP="007A36FD">
      <w:pPr>
        <w:rPr>
          <w:lang w:val="id-ID"/>
        </w:rPr>
      </w:pPr>
    </w:p>
    <w:p w14:paraId="2B800508" w14:textId="77777777" w:rsidR="007A36FD" w:rsidRDefault="007A36FD" w:rsidP="007A36FD">
      <w:pPr>
        <w:rPr>
          <w:lang w:val="id-ID"/>
        </w:rPr>
      </w:pPr>
    </w:p>
    <w:p w14:paraId="694DCDB5" w14:textId="77777777" w:rsidR="007A36FD" w:rsidRDefault="007A36FD" w:rsidP="007A36FD">
      <w:pPr>
        <w:rPr>
          <w:lang w:val="id-ID"/>
        </w:rPr>
      </w:pPr>
    </w:p>
    <w:p w14:paraId="68D995BB" w14:textId="77777777" w:rsidR="007A36FD" w:rsidRDefault="007A36FD" w:rsidP="007A36FD">
      <w:pPr>
        <w:rPr>
          <w:lang w:val="id-ID"/>
        </w:rPr>
      </w:pPr>
    </w:p>
    <w:p w14:paraId="7E52263C" w14:textId="77777777" w:rsidR="007A36FD" w:rsidRDefault="007A36FD" w:rsidP="007A36FD">
      <w:pPr>
        <w:rPr>
          <w:lang w:val="id-ID"/>
        </w:rPr>
      </w:pPr>
    </w:p>
    <w:p w14:paraId="3091BCF1" w14:textId="77777777" w:rsidR="007A36FD" w:rsidRDefault="007A36FD" w:rsidP="007A36FD">
      <w:pPr>
        <w:rPr>
          <w:lang w:val="id-ID"/>
        </w:rPr>
      </w:pPr>
    </w:p>
    <w:p w14:paraId="620A27D0" w14:textId="77777777" w:rsidR="007A36FD" w:rsidRDefault="007A36FD" w:rsidP="007A36FD">
      <w:pPr>
        <w:rPr>
          <w:lang w:val="id-ID"/>
        </w:rPr>
      </w:pPr>
    </w:p>
    <w:p w14:paraId="3AA65498" w14:textId="77777777" w:rsidR="007A36FD" w:rsidRDefault="007A36FD" w:rsidP="007A36FD">
      <w:pPr>
        <w:rPr>
          <w:lang w:val="id-ID"/>
        </w:rPr>
      </w:pPr>
    </w:p>
    <w:p w14:paraId="1A0812A1" w14:textId="77777777" w:rsidR="007A36FD" w:rsidRDefault="007A36FD" w:rsidP="007A36FD">
      <w:pPr>
        <w:rPr>
          <w:lang w:val="id-ID"/>
        </w:rPr>
      </w:pPr>
    </w:p>
    <w:p w14:paraId="42BF61EF" w14:textId="77777777" w:rsidR="007A36FD" w:rsidRDefault="007A36FD" w:rsidP="007A36FD">
      <w:pPr>
        <w:rPr>
          <w:lang w:val="id-ID"/>
        </w:rPr>
      </w:pPr>
    </w:p>
    <w:p w14:paraId="431CF78C" w14:textId="77777777" w:rsidR="006B51DC" w:rsidRPr="006B51DC" w:rsidRDefault="006B51DC" w:rsidP="006B51DC">
      <w:pPr>
        <w:pStyle w:val="Caption"/>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98" w:name="_Toc49020810"/>
      <w:r>
        <w:rPr>
          <w:noProof/>
          <w:color w:val="FFFFFF" w:themeColor="background1"/>
        </w:rPr>
        <w:t>2</w:t>
      </w:r>
      <w:r w:rsidRPr="00A1259A">
        <w:rPr>
          <w:color w:val="FFFFFF" w:themeColor="background1"/>
        </w:rPr>
        <w:fldChar w:fldCharType="end"/>
      </w:r>
      <w:r w:rsidRPr="00516ACD">
        <w:rPr>
          <w:noProof/>
        </w:rPr>
        <w:t>Gambar 3.</w:t>
      </w:r>
      <w:r>
        <w:rPr>
          <w:noProof/>
          <w:lang w:val="id-ID"/>
        </w:rPr>
        <w:t>4</w:t>
      </w:r>
      <w:r w:rsidRPr="00516ACD">
        <w:rPr>
          <w:noProof/>
        </w:rPr>
        <w:t xml:space="preserve"> </w:t>
      </w:r>
      <w:r>
        <w:rPr>
          <w:b w:val="0"/>
          <w:i/>
          <w:noProof/>
          <w:lang w:val="id-ID"/>
        </w:rPr>
        <w:t xml:space="preserve">Use Case </w:t>
      </w:r>
      <w:r w:rsidRPr="006B51DC">
        <w:rPr>
          <w:b w:val="0"/>
          <w:iCs w:val="0"/>
          <w:noProof/>
          <w:lang w:val="id-ID"/>
        </w:rPr>
        <w:t>Diagram</w:t>
      </w:r>
      <w:bookmarkEnd w:id="98"/>
    </w:p>
    <w:p w14:paraId="49519B03" w14:textId="77777777" w:rsidR="001E17C2" w:rsidRPr="00E547D2" w:rsidRDefault="001E17C2" w:rsidP="001E17C2">
      <w:pPr>
        <w:spacing w:after="0" w:line="360" w:lineRule="auto"/>
        <w:ind w:firstLine="720"/>
      </w:pPr>
      <w:r>
        <w:t>Pada Gambar 3.</w:t>
      </w:r>
      <w:r>
        <w:rPr>
          <w:lang w:val="id-ID"/>
        </w:rPr>
        <w:t>4</w:t>
      </w:r>
      <w:r>
        <w:t xml:space="preserve"> </w:t>
      </w:r>
      <w:proofErr w:type="spellStart"/>
      <w:r>
        <w:t>menunjukkan</w:t>
      </w:r>
      <w:proofErr w:type="spellEnd"/>
      <w:r>
        <w:t xml:space="preserve"> </w:t>
      </w:r>
      <w:proofErr w:type="spellStart"/>
      <w:r>
        <w:t>permodelan</w:t>
      </w:r>
      <w:proofErr w:type="spellEnd"/>
      <w:r>
        <w:t xml:space="preserve"> </w:t>
      </w:r>
      <w:r w:rsidRPr="006C0E4A">
        <w:rPr>
          <w:i/>
        </w:rPr>
        <w:t>Use Case</w:t>
      </w:r>
      <w:r>
        <w:t xml:space="preserve"> </w:t>
      </w:r>
      <w:proofErr w:type="spellStart"/>
      <w:r>
        <w:t>Aplikasi</w:t>
      </w:r>
      <w:proofErr w:type="spellEnd"/>
      <w:r>
        <w:t xml:space="preserve"> </w:t>
      </w:r>
      <w:r>
        <w:rPr>
          <w:rFonts w:cs="Times New Roman"/>
          <w:szCs w:val="24"/>
          <w:lang w:val="id-ID"/>
        </w:rPr>
        <w:t xml:space="preserve">Portofolio Anak di Komunitas HEbAT Situbondo berbasis </w:t>
      </w:r>
      <w:r w:rsidRPr="00807FBB">
        <w:rPr>
          <w:rFonts w:cs="Times New Roman"/>
          <w:szCs w:val="24"/>
          <w:lang w:val="id-ID"/>
        </w:rPr>
        <w:t>Android</w:t>
      </w:r>
      <w:r>
        <w:t xml:space="preserve">. </w:t>
      </w:r>
      <w:proofErr w:type="spellStart"/>
      <w:r>
        <w:t>Terdapat</w:t>
      </w:r>
      <w:proofErr w:type="spellEnd"/>
      <w:r>
        <w:t xml:space="preserve"> </w:t>
      </w:r>
      <w:r>
        <w:rPr>
          <w:lang w:val="id-ID"/>
        </w:rPr>
        <w:t>2</w:t>
      </w:r>
      <w:r>
        <w:t xml:space="preserve"> </w:t>
      </w:r>
      <w:proofErr w:type="spellStart"/>
      <w:r>
        <w:t>aktor</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untuk</w:t>
      </w:r>
      <w:proofErr w:type="spellEnd"/>
      <w:r>
        <w:t xml:space="preserve"> </w:t>
      </w:r>
      <w:proofErr w:type="spellStart"/>
      <w:r>
        <w:t>lebih</w:t>
      </w:r>
      <w:proofErr w:type="spellEnd"/>
      <w:r>
        <w:t xml:space="preserve"> detail </w:t>
      </w:r>
      <w:proofErr w:type="spellStart"/>
      <w:r>
        <w:t>dijelaskan</w:t>
      </w:r>
      <w:proofErr w:type="spellEnd"/>
      <w:r>
        <w:t xml:space="preserve"> </w:t>
      </w:r>
      <w:proofErr w:type="gramStart"/>
      <w:r>
        <w:t>pada  Table</w:t>
      </w:r>
      <w:proofErr w:type="gramEnd"/>
      <w:r>
        <w:t xml:space="preserve"> 3.</w:t>
      </w:r>
      <w:r w:rsidR="00395554">
        <w:rPr>
          <w:lang w:val="id-ID"/>
        </w:rPr>
        <w:t>4</w:t>
      </w:r>
      <w:r>
        <w:t xml:space="preserve"> dan </w:t>
      </w:r>
      <w:proofErr w:type="spellStart"/>
      <w:r>
        <w:t>Penjelasan</w:t>
      </w:r>
      <w:proofErr w:type="spellEnd"/>
      <w:r>
        <w:t xml:space="preserve"> </w:t>
      </w:r>
      <w:proofErr w:type="spellStart"/>
      <w:r>
        <w:t>tiap</w:t>
      </w:r>
      <w:proofErr w:type="spellEnd"/>
      <w:r>
        <w:t xml:space="preserve"> </w:t>
      </w:r>
      <w:r w:rsidRPr="00FD723C">
        <w:rPr>
          <w:i/>
        </w:rPr>
        <w:t>use case</w:t>
      </w:r>
      <w:r>
        <w:t xml:space="preserve"> </w:t>
      </w:r>
      <w:proofErr w:type="spellStart"/>
      <w:r>
        <w:t>ditunjukkan</w:t>
      </w:r>
      <w:proofErr w:type="spellEnd"/>
      <w:r>
        <w:t xml:space="preserve"> pada </w:t>
      </w:r>
      <w:proofErr w:type="spellStart"/>
      <w:r>
        <w:t>Tabel</w:t>
      </w:r>
      <w:proofErr w:type="spellEnd"/>
      <w:r>
        <w:t xml:space="preserve"> 3.</w:t>
      </w:r>
      <w:r>
        <w:rPr>
          <w:lang w:val="id-ID"/>
        </w:rPr>
        <w:t>5</w:t>
      </w:r>
      <w:r>
        <w:t xml:space="preserve">, </w:t>
      </w:r>
      <w:proofErr w:type="spellStart"/>
      <w:r>
        <w:t>Tabel</w:t>
      </w:r>
      <w:proofErr w:type="spellEnd"/>
      <w:r>
        <w:t xml:space="preserve"> 3.</w:t>
      </w:r>
      <w:r>
        <w:rPr>
          <w:lang w:val="id-ID"/>
        </w:rPr>
        <w:t>6</w:t>
      </w:r>
      <w:r>
        <w:t xml:space="preserve">, </w:t>
      </w:r>
      <w:proofErr w:type="spellStart"/>
      <w:r>
        <w:t>Tabel</w:t>
      </w:r>
      <w:proofErr w:type="spellEnd"/>
      <w:r>
        <w:t xml:space="preserve"> 3.</w:t>
      </w:r>
      <w:r>
        <w:rPr>
          <w:lang w:val="id-ID"/>
        </w:rPr>
        <w:t>7</w:t>
      </w:r>
      <w:r>
        <w:t xml:space="preserve">, </w:t>
      </w:r>
      <w:proofErr w:type="spellStart"/>
      <w:r>
        <w:t>Tabel</w:t>
      </w:r>
      <w:proofErr w:type="spellEnd"/>
      <w:r>
        <w:t xml:space="preserve"> 3.</w:t>
      </w:r>
      <w:r>
        <w:rPr>
          <w:lang w:val="id-ID"/>
        </w:rPr>
        <w:t>8</w:t>
      </w:r>
      <w:r>
        <w:t xml:space="preserve">, </w:t>
      </w:r>
      <w:proofErr w:type="spellStart"/>
      <w:r>
        <w:t>Tabel</w:t>
      </w:r>
      <w:proofErr w:type="spellEnd"/>
      <w:r>
        <w:t xml:space="preserve"> 3.</w:t>
      </w:r>
      <w:r>
        <w:rPr>
          <w:lang w:val="id-ID"/>
        </w:rPr>
        <w:t>9</w:t>
      </w:r>
      <w:r>
        <w:t xml:space="preserve">, </w:t>
      </w:r>
      <w:proofErr w:type="spellStart"/>
      <w:r>
        <w:t>Tabel</w:t>
      </w:r>
      <w:proofErr w:type="spellEnd"/>
      <w:r>
        <w:t xml:space="preserve"> 3.</w:t>
      </w:r>
      <w:r>
        <w:rPr>
          <w:lang w:val="id-ID"/>
        </w:rPr>
        <w:t>10</w:t>
      </w:r>
      <w:r>
        <w:t xml:space="preserve">, </w:t>
      </w:r>
      <w:proofErr w:type="spellStart"/>
      <w:r>
        <w:t>Tabel</w:t>
      </w:r>
      <w:proofErr w:type="spellEnd"/>
      <w:r>
        <w:t xml:space="preserve"> 3.</w:t>
      </w:r>
      <w:r>
        <w:rPr>
          <w:lang w:val="id-ID"/>
        </w:rPr>
        <w:t>11</w:t>
      </w:r>
      <w:r>
        <w:t xml:space="preserve">, </w:t>
      </w:r>
      <w:proofErr w:type="spellStart"/>
      <w:r>
        <w:t>Tabel</w:t>
      </w:r>
      <w:proofErr w:type="spellEnd"/>
      <w:r>
        <w:t xml:space="preserve"> 3.1</w:t>
      </w:r>
      <w:r>
        <w:rPr>
          <w:lang w:val="id-ID"/>
        </w:rPr>
        <w:t>2</w:t>
      </w:r>
      <w:r w:rsidR="00395554">
        <w:rPr>
          <w:lang w:val="id-ID"/>
        </w:rPr>
        <w:t xml:space="preserve">  </w:t>
      </w:r>
      <w:r>
        <w:t xml:space="preserve">dan </w:t>
      </w:r>
      <w:proofErr w:type="spellStart"/>
      <w:r>
        <w:t>Tabel</w:t>
      </w:r>
      <w:proofErr w:type="spellEnd"/>
      <w:r>
        <w:t xml:space="preserve"> 3.1</w:t>
      </w:r>
      <w:r w:rsidR="00395554">
        <w:rPr>
          <w:lang w:val="id-ID"/>
        </w:rPr>
        <w:t>3</w:t>
      </w:r>
      <w:r>
        <w:t>.</w:t>
      </w:r>
    </w:p>
    <w:p w14:paraId="5AB4A42B" w14:textId="6799CA37" w:rsidR="001E17C2" w:rsidRDefault="001E17C2" w:rsidP="001E17C2">
      <w:pPr>
        <w:pStyle w:val="Caption"/>
        <w:keepNext/>
        <w:spacing w:after="0" w:line="360" w:lineRule="auto"/>
        <w:jc w:val="left"/>
      </w:pPr>
      <w:r w:rsidRPr="005102F7">
        <w:rPr>
          <w:color w:val="FFFFFF" w:themeColor="background1"/>
          <w:sz w:val="2"/>
          <w:szCs w:val="2"/>
        </w:rPr>
        <w:lastRenderedPageBreak/>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99" w:name="_Toc18908844"/>
      <w:bookmarkStart w:id="100" w:name="_Toc18909859"/>
      <w:bookmarkStart w:id="101" w:name="_Toc48944912"/>
      <w:r>
        <w:rPr>
          <w:noProof/>
          <w:color w:val="FFFFFF" w:themeColor="background1"/>
          <w:sz w:val="2"/>
          <w:szCs w:val="2"/>
        </w:rPr>
        <w:t>5</w:t>
      </w:r>
      <w:r w:rsidRPr="005102F7">
        <w:rPr>
          <w:color w:val="FFFFFF" w:themeColor="background1"/>
          <w:sz w:val="2"/>
          <w:szCs w:val="2"/>
        </w:rPr>
        <w:fldChar w:fldCharType="end"/>
      </w:r>
      <w:r w:rsidRPr="00EE64D1">
        <w:rPr>
          <w:noProof/>
        </w:rPr>
        <w:t>Table 3.</w:t>
      </w:r>
      <w:r>
        <w:rPr>
          <w:noProof/>
          <w:lang w:val="id-ID"/>
        </w:rPr>
        <w:t>5</w:t>
      </w:r>
      <w:r w:rsidRPr="00EE64D1">
        <w:rPr>
          <w:noProof/>
        </w:rPr>
        <w:t xml:space="preserve"> </w:t>
      </w:r>
      <w:r w:rsidRPr="00B750AC">
        <w:rPr>
          <w:b w:val="0"/>
          <w:noProof/>
        </w:rPr>
        <w:t>Penjelasan Aktor</w:t>
      </w:r>
      <w:bookmarkEnd w:id="99"/>
      <w:bookmarkEnd w:id="100"/>
      <w:bookmarkEnd w:id="101"/>
    </w:p>
    <w:tbl>
      <w:tblPr>
        <w:tblStyle w:val="TableGrid"/>
        <w:tblW w:w="7920" w:type="dxa"/>
        <w:tblInd w:w="108" w:type="dxa"/>
        <w:tblLook w:val="04A0" w:firstRow="1" w:lastRow="0" w:firstColumn="1" w:lastColumn="0" w:noHBand="0" w:noVBand="1"/>
      </w:tblPr>
      <w:tblGrid>
        <w:gridCol w:w="511"/>
        <w:gridCol w:w="1474"/>
        <w:gridCol w:w="5935"/>
      </w:tblGrid>
      <w:tr w:rsidR="001E17C2" w:rsidRPr="00DD3BD3" w14:paraId="7660E897" w14:textId="77777777" w:rsidTr="00497354">
        <w:trPr>
          <w:trHeight w:val="179"/>
        </w:trPr>
        <w:tc>
          <w:tcPr>
            <w:tcW w:w="511" w:type="dxa"/>
          </w:tcPr>
          <w:p w14:paraId="5F0AFCE8" w14:textId="77777777" w:rsidR="001E17C2" w:rsidRPr="00DD3BD3" w:rsidRDefault="001E17C2" w:rsidP="00D22895">
            <w:pPr>
              <w:keepNext/>
              <w:jc w:val="center"/>
              <w:rPr>
                <w:sz w:val="20"/>
                <w:szCs w:val="20"/>
                <w:lang w:val="en-US"/>
              </w:rPr>
            </w:pPr>
            <w:r w:rsidRPr="00DD3BD3">
              <w:rPr>
                <w:sz w:val="20"/>
                <w:szCs w:val="20"/>
                <w:lang w:val="en-US"/>
              </w:rPr>
              <w:t>No.</w:t>
            </w:r>
          </w:p>
        </w:tc>
        <w:tc>
          <w:tcPr>
            <w:tcW w:w="1474" w:type="dxa"/>
          </w:tcPr>
          <w:p w14:paraId="439530B7" w14:textId="77777777" w:rsidR="001E17C2" w:rsidRPr="00DD3BD3" w:rsidRDefault="001E17C2" w:rsidP="00D22895">
            <w:pPr>
              <w:keepNext/>
              <w:jc w:val="center"/>
              <w:rPr>
                <w:sz w:val="20"/>
                <w:szCs w:val="20"/>
                <w:lang w:val="en-US"/>
              </w:rPr>
            </w:pPr>
            <w:proofErr w:type="spellStart"/>
            <w:r w:rsidRPr="00DD3BD3">
              <w:rPr>
                <w:sz w:val="20"/>
                <w:szCs w:val="20"/>
                <w:lang w:val="en-US"/>
              </w:rPr>
              <w:t>Aktor</w:t>
            </w:r>
            <w:proofErr w:type="spellEnd"/>
          </w:p>
        </w:tc>
        <w:tc>
          <w:tcPr>
            <w:tcW w:w="5935" w:type="dxa"/>
          </w:tcPr>
          <w:p w14:paraId="4D7AAD8D" w14:textId="77777777" w:rsidR="001E17C2" w:rsidRPr="00DD3BD3" w:rsidRDefault="001E17C2" w:rsidP="00D22895">
            <w:pPr>
              <w:keepNext/>
              <w:jc w:val="center"/>
              <w:rPr>
                <w:sz w:val="20"/>
                <w:szCs w:val="20"/>
                <w:lang w:val="en-US"/>
              </w:rPr>
            </w:pPr>
            <w:proofErr w:type="spellStart"/>
            <w:r w:rsidRPr="00DD3BD3">
              <w:rPr>
                <w:sz w:val="20"/>
                <w:szCs w:val="20"/>
                <w:lang w:val="en-US"/>
              </w:rPr>
              <w:t>Deskripsi</w:t>
            </w:r>
            <w:proofErr w:type="spellEnd"/>
          </w:p>
        </w:tc>
      </w:tr>
      <w:tr w:rsidR="001E17C2" w:rsidRPr="00DD3BD3" w14:paraId="5CDD42BC" w14:textId="77777777" w:rsidTr="00497354">
        <w:trPr>
          <w:trHeight w:val="896"/>
        </w:trPr>
        <w:tc>
          <w:tcPr>
            <w:tcW w:w="511" w:type="dxa"/>
          </w:tcPr>
          <w:p w14:paraId="7EC7D80C" w14:textId="77777777" w:rsidR="001E17C2" w:rsidRPr="00DD3BD3" w:rsidRDefault="001E17C2" w:rsidP="00D22895">
            <w:pPr>
              <w:keepNext/>
              <w:rPr>
                <w:sz w:val="20"/>
                <w:szCs w:val="20"/>
                <w:lang w:val="en-US"/>
              </w:rPr>
            </w:pPr>
            <w:r w:rsidRPr="00DD3BD3">
              <w:rPr>
                <w:sz w:val="20"/>
                <w:szCs w:val="20"/>
                <w:lang w:val="en-US"/>
              </w:rPr>
              <w:t>1.</w:t>
            </w:r>
          </w:p>
        </w:tc>
        <w:tc>
          <w:tcPr>
            <w:tcW w:w="1474" w:type="dxa"/>
          </w:tcPr>
          <w:p w14:paraId="3BE6D499" w14:textId="77777777" w:rsidR="001E17C2" w:rsidRDefault="00497354" w:rsidP="00D22895">
            <w:pPr>
              <w:keepNext/>
              <w:rPr>
                <w:sz w:val="20"/>
                <w:szCs w:val="20"/>
              </w:rPr>
            </w:pPr>
            <w:r>
              <w:rPr>
                <w:sz w:val="20"/>
                <w:szCs w:val="20"/>
              </w:rPr>
              <w:t>Admin</w:t>
            </w:r>
          </w:p>
          <w:p w14:paraId="53B8337A" w14:textId="720C35E7" w:rsidR="009130B6" w:rsidRPr="00497354" w:rsidRDefault="009130B6" w:rsidP="00D22895">
            <w:pPr>
              <w:keepNext/>
              <w:rPr>
                <w:sz w:val="20"/>
                <w:szCs w:val="20"/>
              </w:rPr>
            </w:pPr>
            <w:r>
              <w:rPr>
                <w:sz w:val="20"/>
                <w:szCs w:val="20"/>
              </w:rPr>
              <w:t>Komunitas</w:t>
            </w:r>
          </w:p>
        </w:tc>
        <w:tc>
          <w:tcPr>
            <w:tcW w:w="5935" w:type="dxa"/>
          </w:tcPr>
          <w:p w14:paraId="5C9BB78B" w14:textId="77777777" w:rsidR="001E17C2" w:rsidRPr="00497354" w:rsidRDefault="00497354" w:rsidP="00D22895">
            <w:pPr>
              <w:keepNext/>
              <w:rPr>
                <w:sz w:val="20"/>
                <w:szCs w:val="20"/>
              </w:rPr>
            </w:pPr>
            <w:r>
              <w:rPr>
                <w:sz w:val="20"/>
                <w:szCs w:val="20"/>
              </w:rPr>
              <w:t xml:space="preserve">Admin memiliki hak akses untuk mengelola data portofolio anak, melihat </w:t>
            </w:r>
            <w:r w:rsidRPr="0049719B">
              <w:rPr>
                <w:i/>
                <w:iCs/>
                <w:sz w:val="20"/>
                <w:szCs w:val="20"/>
              </w:rPr>
              <w:t>story telling</w:t>
            </w:r>
            <w:r>
              <w:rPr>
                <w:sz w:val="20"/>
                <w:szCs w:val="20"/>
              </w:rPr>
              <w:t xml:space="preserve"> anak, menginputkan kegiatan yang akan dilaksanakan, mengelola data peserta kegiatan, dan mengelola data dokumentasi kegiatan.</w:t>
            </w:r>
          </w:p>
        </w:tc>
      </w:tr>
      <w:tr w:rsidR="001E17C2" w:rsidRPr="00DD3BD3" w14:paraId="1941DA00" w14:textId="77777777" w:rsidTr="00497354">
        <w:trPr>
          <w:trHeight w:val="717"/>
        </w:trPr>
        <w:tc>
          <w:tcPr>
            <w:tcW w:w="511" w:type="dxa"/>
          </w:tcPr>
          <w:p w14:paraId="2F560E13" w14:textId="77777777" w:rsidR="001E17C2" w:rsidRPr="00DD3BD3" w:rsidRDefault="001E17C2" w:rsidP="00D22895">
            <w:pPr>
              <w:keepNext/>
              <w:rPr>
                <w:sz w:val="20"/>
                <w:szCs w:val="20"/>
                <w:lang w:val="en-US"/>
              </w:rPr>
            </w:pPr>
            <w:r w:rsidRPr="00DD3BD3">
              <w:rPr>
                <w:sz w:val="20"/>
                <w:szCs w:val="20"/>
                <w:lang w:val="en-US"/>
              </w:rPr>
              <w:t>2.</w:t>
            </w:r>
          </w:p>
        </w:tc>
        <w:tc>
          <w:tcPr>
            <w:tcW w:w="1474" w:type="dxa"/>
          </w:tcPr>
          <w:p w14:paraId="1366B856" w14:textId="06F86BAE" w:rsidR="001E17C2" w:rsidRPr="00497354" w:rsidRDefault="00CA621C" w:rsidP="00D22895">
            <w:pPr>
              <w:keepNext/>
              <w:rPr>
                <w:sz w:val="20"/>
                <w:szCs w:val="20"/>
              </w:rPr>
            </w:pPr>
            <w:r>
              <w:rPr>
                <w:sz w:val="20"/>
                <w:szCs w:val="20"/>
              </w:rPr>
              <w:t>Orang tua</w:t>
            </w:r>
          </w:p>
        </w:tc>
        <w:tc>
          <w:tcPr>
            <w:tcW w:w="5935" w:type="dxa"/>
          </w:tcPr>
          <w:p w14:paraId="66BA6F04" w14:textId="6D1F7474" w:rsidR="001E17C2" w:rsidRPr="00497354" w:rsidRDefault="00CA621C" w:rsidP="00D22895">
            <w:pPr>
              <w:keepNext/>
              <w:rPr>
                <w:sz w:val="20"/>
                <w:szCs w:val="20"/>
              </w:rPr>
            </w:pPr>
            <w:r>
              <w:rPr>
                <w:sz w:val="20"/>
                <w:szCs w:val="20"/>
              </w:rPr>
              <w:t>Orang tua</w:t>
            </w:r>
            <w:r w:rsidR="00497354">
              <w:rPr>
                <w:sz w:val="20"/>
                <w:szCs w:val="20"/>
              </w:rPr>
              <w:t xml:space="preserve"> memiliki hak akses untuk mengisi identitas keluarga, mengisi portofolio anak, mengisi </w:t>
            </w:r>
            <w:r w:rsidR="00497354" w:rsidRPr="0049719B">
              <w:rPr>
                <w:i/>
                <w:iCs/>
                <w:sz w:val="20"/>
                <w:szCs w:val="20"/>
              </w:rPr>
              <w:t>story telling</w:t>
            </w:r>
            <w:r w:rsidR="00497354">
              <w:rPr>
                <w:sz w:val="20"/>
                <w:szCs w:val="20"/>
              </w:rPr>
              <w:t xml:space="preserve"> anak, mendaftar sebagai peserta pada setiap kegiatan, melihat kegiatan yang akan dilaksanakan, </w:t>
            </w:r>
            <w:r w:rsidR="005808E5">
              <w:rPr>
                <w:sz w:val="20"/>
                <w:szCs w:val="20"/>
              </w:rPr>
              <w:t>m</w:t>
            </w:r>
            <w:r w:rsidR="00497354">
              <w:rPr>
                <w:sz w:val="20"/>
                <w:szCs w:val="20"/>
              </w:rPr>
              <w:t>elihat dokumentasi kegiatan dan mencetak portofolio anak.</w:t>
            </w:r>
          </w:p>
        </w:tc>
      </w:tr>
    </w:tbl>
    <w:p w14:paraId="0E54FAE9" w14:textId="77777777" w:rsidR="007A36FD" w:rsidRDefault="007A36FD" w:rsidP="007A36FD">
      <w:pPr>
        <w:rPr>
          <w:lang w:val="id-ID"/>
        </w:rPr>
      </w:pPr>
    </w:p>
    <w:p w14:paraId="6D2A6601" w14:textId="77777777" w:rsidR="00EE1D59" w:rsidRDefault="00EE1D59" w:rsidP="00EE1D59">
      <w:pPr>
        <w:pStyle w:val="Caption"/>
        <w:keepNext/>
        <w:spacing w:after="0" w:line="360" w:lineRule="auto"/>
        <w:jc w:val="left"/>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02" w:name="_Toc18908845"/>
      <w:bookmarkStart w:id="103" w:name="_Toc18909860"/>
      <w:bookmarkStart w:id="104" w:name="_Toc48944913"/>
      <w:r>
        <w:rPr>
          <w:noProof/>
          <w:color w:val="FFFFFF" w:themeColor="background1"/>
          <w:sz w:val="2"/>
          <w:szCs w:val="2"/>
        </w:rPr>
        <w:t>6</w:t>
      </w:r>
      <w:r w:rsidRPr="005102F7">
        <w:rPr>
          <w:color w:val="FFFFFF" w:themeColor="background1"/>
          <w:sz w:val="2"/>
          <w:szCs w:val="2"/>
        </w:rPr>
        <w:fldChar w:fldCharType="end"/>
      </w:r>
      <w:r w:rsidRPr="00D24AA8">
        <w:rPr>
          <w:noProof/>
        </w:rPr>
        <w:t>Tabel 3.</w:t>
      </w:r>
      <w:r>
        <w:rPr>
          <w:noProof/>
          <w:lang w:val="id-ID"/>
        </w:rPr>
        <w:t>6</w:t>
      </w:r>
      <w:r w:rsidRPr="00D24AA8">
        <w:rPr>
          <w:noProof/>
        </w:rPr>
        <w:t xml:space="preserve"> </w:t>
      </w:r>
      <w:r w:rsidRPr="00B750AC">
        <w:rPr>
          <w:b w:val="0"/>
          <w:noProof/>
        </w:rPr>
        <w:t xml:space="preserve">Keterangan </w:t>
      </w:r>
      <w:r w:rsidRPr="00B750AC">
        <w:rPr>
          <w:b w:val="0"/>
          <w:i/>
          <w:noProof/>
        </w:rPr>
        <w:t>Use Case</w:t>
      </w:r>
      <w:r w:rsidRPr="00E63546">
        <w:rPr>
          <w:b w:val="0"/>
          <w:i/>
          <w:noProof/>
        </w:rPr>
        <w:t xml:space="preserve"> Login</w:t>
      </w:r>
      <w:bookmarkEnd w:id="102"/>
      <w:bookmarkEnd w:id="103"/>
      <w:bookmarkEnd w:id="104"/>
    </w:p>
    <w:tbl>
      <w:tblPr>
        <w:tblStyle w:val="TableGrid"/>
        <w:tblW w:w="7920" w:type="dxa"/>
        <w:tblInd w:w="108" w:type="dxa"/>
        <w:tblLook w:val="04A0" w:firstRow="1" w:lastRow="0" w:firstColumn="1" w:lastColumn="0" w:noHBand="0" w:noVBand="1"/>
      </w:tblPr>
      <w:tblGrid>
        <w:gridCol w:w="2439"/>
        <w:gridCol w:w="5481"/>
      </w:tblGrid>
      <w:tr w:rsidR="00EE1D59" w:rsidRPr="001E2057" w14:paraId="3FEB38B4"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E981865" w14:textId="77777777" w:rsidR="00EE1D59" w:rsidRPr="001E2057" w:rsidRDefault="00EE1D59"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7BECA10C" w14:textId="77777777" w:rsidR="00EE1D59" w:rsidRPr="00E63546" w:rsidRDefault="00EE1D59" w:rsidP="00D22895">
            <w:pPr>
              <w:rPr>
                <w:i/>
                <w:color w:val="000000" w:themeColor="text1"/>
                <w:sz w:val="20"/>
              </w:rPr>
            </w:pPr>
            <w:r w:rsidRPr="00E63546">
              <w:rPr>
                <w:i/>
                <w:sz w:val="20"/>
              </w:rPr>
              <w:t>Login</w:t>
            </w:r>
          </w:p>
        </w:tc>
      </w:tr>
      <w:tr w:rsidR="00EE1D59" w:rsidRPr="001E2057" w14:paraId="3F688192"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DEB283C" w14:textId="77777777" w:rsidR="00EE1D59" w:rsidRPr="001E2057" w:rsidRDefault="00EE1D59"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01734D48" w14:textId="6D339429" w:rsidR="00EE1D59" w:rsidRPr="00EE1D59" w:rsidRDefault="00EE1D59" w:rsidP="00D22895">
            <w:pPr>
              <w:rPr>
                <w:color w:val="000000" w:themeColor="text1"/>
                <w:sz w:val="20"/>
              </w:rPr>
            </w:pPr>
            <w:r>
              <w:rPr>
                <w:sz w:val="20"/>
              </w:rPr>
              <w:t xml:space="preserve">Admin </w:t>
            </w:r>
            <w:r w:rsidR="003D687B">
              <w:rPr>
                <w:sz w:val="20"/>
              </w:rPr>
              <w:t xml:space="preserve">Komunitas </w:t>
            </w:r>
            <w:r>
              <w:rPr>
                <w:sz w:val="20"/>
              </w:rPr>
              <w:t xml:space="preserve">dan </w:t>
            </w:r>
            <w:r w:rsidR="00CA621C">
              <w:rPr>
                <w:sz w:val="20"/>
              </w:rPr>
              <w:t>Orang tua</w:t>
            </w:r>
          </w:p>
        </w:tc>
      </w:tr>
      <w:tr w:rsidR="00EE1D59" w:rsidRPr="001E2057" w14:paraId="72A9A694"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73FA3A5" w14:textId="77777777" w:rsidR="00EE1D59" w:rsidRPr="001E2057" w:rsidRDefault="00EE1D59"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4F75BB92" w14:textId="77777777" w:rsidR="00EE1D59" w:rsidRPr="001E2057" w:rsidRDefault="00EE1D59" w:rsidP="00D22895">
            <w:pPr>
              <w:rPr>
                <w:color w:val="000000" w:themeColor="text1"/>
                <w:sz w:val="20"/>
              </w:rPr>
            </w:pPr>
            <w:r w:rsidRPr="001E2057">
              <w:rPr>
                <w:sz w:val="20"/>
              </w:rPr>
              <w:t>Validasi untuk masuk ke sistem</w:t>
            </w:r>
          </w:p>
        </w:tc>
      </w:tr>
      <w:tr w:rsidR="00EE1D59" w:rsidRPr="001E2057" w14:paraId="7DBC35CD"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1687419" w14:textId="77777777" w:rsidR="00EE1D59" w:rsidRPr="001E2057" w:rsidRDefault="00EE1D59"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4F3AD87E" w14:textId="70DC36C4" w:rsidR="00EE1D59" w:rsidRPr="001E2057" w:rsidRDefault="00EE1D59" w:rsidP="00DC05F9">
            <w:pPr>
              <w:pStyle w:val="ListParagraph"/>
              <w:numPr>
                <w:ilvl w:val="0"/>
                <w:numId w:val="23"/>
              </w:numPr>
              <w:ind w:left="455"/>
              <w:rPr>
                <w:color w:val="000000" w:themeColor="text1"/>
                <w:sz w:val="20"/>
              </w:rPr>
            </w:pPr>
            <w:r w:rsidRPr="001E2057">
              <w:rPr>
                <w:sz w:val="20"/>
              </w:rPr>
              <w:t xml:space="preserve">Sistem menampilkan </w:t>
            </w:r>
            <w:r w:rsidR="00B62233" w:rsidRPr="00B46996">
              <w:rPr>
                <w:iCs/>
                <w:sz w:val="20"/>
              </w:rPr>
              <w:t>formulir</w:t>
            </w:r>
            <w:r w:rsidR="00B46996">
              <w:rPr>
                <w:iCs/>
                <w:sz w:val="20"/>
              </w:rPr>
              <w:t xml:space="preserve"> </w:t>
            </w:r>
            <w:r w:rsidRPr="00B46996">
              <w:rPr>
                <w:i/>
                <w:sz w:val="20"/>
              </w:rPr>
              <w:t>login</w:t>
            </w:r>
          </w:p>
          <w:p w14:paraId="1F904BE4" w14:textId="77777777" w:rsidR="00EE1D59" w:rsidRPr="001E2057" w:rsidRDefault="00EE1D59" w:rsidP="00DC05F9">
            <w:pPr>
              <w:pStyle w:val="ListParagraph"/>
              <w:numPr>
                <w:ilvl w:val="0"/>
                <w:numId w:val="23"/>
              </w:numPr>
              <w:ind w:left="455"/>
              <w:rPr>
                <w:sz w:val="20"/>
              </w:rPr>
            </w:pPr>
            <w:r w:rsidRPr="001E2057">
              <w:rPr>
                <w:sz w:val="20"/>
              </w:rPr>
              <w:t xml:space="preserve">Memasukkan </w:t>
            </w:r>
            <w:r w:rsidRPr="001E2057">
              <w:rPr>
                <w:i/>
                <w:sz w:val="20"/>
              </w:rPr>
              <w:t xml:space="preserve">Username </w:t>
            </w:r>
            <w:r w:rsidRPr="001E2057">
              <w:rPr>
                <w:sz w:val="20"/>
              </w:rPr>
              <w:t xml:space="preserve">dan </w:t>
            </w:r>
            <w:r w:rsidRPr="001E2057">
              <w:rPr>
                <w:i/>
                <w:sz w:val="20"/>
              </w:rPr>
              <w:t xml:space="preserve">Password </w:t>
            </w:r>
            <w:r w:rsidRPr="001E2057">
              <w:rPr>
                <w:sz w:val="20"/>
              </w:rPr>
              <w:t>yang sudah terdaftar pada sistem</w:t>
            </w:r>
          </w:p>
        </w:tc>
      </w:tr>
      <w:tr w:rsidR="00EE1D59" w:rsidRPr="001E2057" w14:paraId="4786104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86900B8" w14:textId="77777777" w:rsidR="00EE1D59" w:rsidRPr="001E2057" w:rsidRDefault="00EE1D59"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2F4D6770" w14:textId="662E68CD" w:rsidR="00EE1D59" w:rsidRPr="001E2057" w:rsidRDefault="00EE1D59" w:rsidP="00D22895">
            <w:pPr>
              <w:rPr>
                <w:color w:val="000000" w:themeColor="text1"/>
                <w:sz w:val="20"/>
              </w:rPr>
            </w:pPr>
            <w:r w:rsidRPr="001E2057">
              <w:rPr>
                <w:sz w:val="20"/>
              </w:rPr>
              <w:t>a.</w:t>
            </w:r>
            <w:r w:rsidRPr="001E2057">
              <w:rPr>
                <w:i/>
                <w:sz w:val="20"/>
              </w:rPr>
              <w:t xml:space="preserve"> Login </w:t>
            </w:r>
            <w:r w:rsidRPr="001E2057">
              <w:rPr>
                <w:sz w:val="20"/>
              </w:rPr>
              <w:t xml:space="preserve">tidak berhasil karena </w:t>
            </w:r>
            <w:r w:rsidRPr="001E2057">
              <w:rPr>
                <w:i/>
                <w:sz w:val="20"/>
              </w:rPr>
              <w:t xml:space="preserve">username </w:t>
            </w:r>
            <w:r w:rsidRPr="001E2057">
              <w:rPr>
                <w:sz w:val="20"/>
              </w:rPr>
              <w:t xml:space="preserve">dan </w:t>
            </w:r>
            <w:r w:rsidRPr="001E2057">
              <w:rPr>
                <w:i/>
                <w:sz w:val="20"/>
              </w:rPr>
              <w:t xml:space="preserve">password </w:t>
            </w:r>
            <w:r w:rsidRPr="001E2057">
              <w:rPr>
                <w:sz w:val="20"/>
              </w:rPr>
              <w:t xml:space="preserve">tidak terdaftar pada </w:t>
            </w:r>
            <w:r w:rsidRPr="001E2057">
              <w:rPr>
                <w:i/>
                <w:sz w:val="20"/>
              </w:rPr>
              <w:t xml:space="preserve">database </w:t>
            </w:r>
            <w:r w:rsidRPr="001E2057">
              <w:rPr>
                <w:sz w:val="20"/>
              </w:rPr>
              <w:t>sistem</w:t>
            </w:r>
          </w:p>
        </w:tc>
      </w:tr>
      <w:tr w:rsidR="00EE1D59" w:rsidRPr="001E2057" w14:paraId="6AA98EE3"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D2C20ED" w14:textId="77777777" w:rsidR="00EE1D59" w:rsidRPr="001E2057" w:rsidRDefault="00EE1D59"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20F824D4" w14:textId="77777777" w:rsidR="00EE1D59" w:rsidRPr="001E2057" w:rsidRDefault="00EE1D59" w:rsidP="00D22895">
            <w:pPr>
              <w:rPr>
                <w:i/>
                <w:color w:val="000000" w:themeColor="text1"/>
                <w:sz w:val="20"/>
              </w:rPr>
            </w:pPr>
            <w:r w:rsidRPr="001E2057">
              <w:rPr>
                <w:i/>
                <w:sz w:val="20"/>
              </w:rPr>
              <w:t>Login</w:t>
            </w:r>
          </w:p>
        </w:tc>
      </w:tr>
      <w:tr w:rsidR="00EE1D59" w:rsidRPr="001E2057" w14:paraId="7EA3708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5DB8B50" w14:textId="77777777" w:rsidR="00EE1D59" w:rsidRPr="001E2057" w:rsidRDefault="00EE1D59" w:rsidP="00D2289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527C1E4E" w14:textId="77777777" w:rsidR="00EE1D59" w:rsidRPr="001E2057" w:rsidRDefault="00EE1D59" w:rsidP="00D22895">
            <w:pPr>
              <w:rPr>
                <w:color w:val="000000" w:themeColor="text1"/>
                <w:sz w:val="20"/>
                <w:lang w:val="en-US"/>
              </w:rPr>
            </w:pPr>
            <w:r w:rsidRPr="001E2057">
              <w:rPr>
                <w:sz w:val="20"/>
                <w:lang w:val="en-US"/>
              </w:rPr>
              <w:t>-</w:t>
            </w:r>
          </w:p>
        </w:tc>
      </w:tr>
    </w:tbl>
    <w:p w14:paraId="5F219F5F" w14:textId="77777777" w:rsidR="007A36FD" w:rsidRDefault="007A36FD" w:rsidP="00332362">
      <w:pPr>
        <w:spacing w:after="0" w:line="360" w:lineRule="auto"/>
        <w:rPr>
          <w:lang w:val="id-ID"/>
        </w:rPr>
      </w:pPr>
    </w:p>
    <w:p w14:paraId="27EBEABC" w14:textId="77777777" w:rsidR="00EE1D59" w:rsidRPr="00D55380" w:rsidRDefault="00EE1D59" w:rsidP="00EE1D59">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05" w:name="_Toc18908846"/>
      <w:bookmarkStart w:id="106" w:name="_Toc18909861"/>
      <w:bookmarkStart w:id="107" w:name="_Toc48944914"/>
      <w:r>
        <w:rPr>
          <w:noProof/>
          <w:color w:val="FFFFFF" w:themeColor="background1"/>
          <w:sz w:val="2"/>
          <w:szCs w:val="2"/>
        </w:rPr>
        <w:t>7</w:t>
      </w:r>
      <w:r w:rsidRPr="005102F7">
        <w:rPr>
          <w:color w:val="FFFFFF" w:themeColor="background1"/>
          <w:sz w:val="2"/>
          <w:szCs w:val="2"/>
        </w:rPr>
        <w:fldChar w:fldCharType="end"/>
      </w:r>
      <w:r w:rsidRPr="002F740C">
        <w:rPr>
          <w:noProof/>
        </w:rPr>
        <w:t>Tabel 3.</w:t>
      </w:r>
      <w:r w:rsidR="00332362">
        <w:rPr>
          <w:noProof/>
          <w:lang w:val="id-ID"/>
        </w:rPr>
        <w:t>7</w:t>
      </w:r>
      <w:r w:rsidRPr="002F740C">
        <w:rPr>
          <w:noProof/>
        </w:rPr>
        <w:t xml:space="preserve"> </w:t>
      </w:r>
      <w:r w:rsidRPr="00B750AC">
        <w:rPr>
          <w:b w:val="0"/>
          <w:noProof/>
        </w:rPr>
        <w:t xml:space="preserve">Keterangan </w:t>
      </w:r>
      <w:r w:rsidRPr="00B750AC">
        <w:rPr>
          <w:b w:val="0"/>
          <w:i/>
          <w:noProof/>
        </w:rPr>
        <w:t>Use Case</w:t>
      </w:r>
      <w:r w:rsidRPr="00B750AC">
        <w:rPr>
          <w:b w:val="0"/>
          <w:noProof/>
        </w:rPr>
        <w:t xml:space="preserve"> </w:t>
      </w:r>
      <w:bookmarkEnd w:id="105"/>
      <w:bookmarkEnd w:id="106"/>
      <w:r w:rsidR="00D55380">
        <w:rPr>
          <w:b w:val="0"/>
          <w:noProof/>
          <w:lang w:val="id-ID"/>
        </w:rPr>
        <w:t>Mendaftar Sebagai Anggota</w:t>
      </w:r>
      <w:bookmarkEnd w:id="107"/>
    </w:p>
    <w:tbl>
      <w:tblPr>
        <w:tblStyle w:val="TableGrid"/>
        <w:tblW w:w="7920" w:type="dxa"/>
        <w:tblInd w:w="108" w:type="dxa"/>
        <w:tblLook w:val="04A0" w:firstRow="1" w:lastRow="0" w:firstColumn="1" w:lastColumn="0" w:noHBand="0" w:noVBand="1"/>
      </w:tblPr>
      <w:tblGrid>
        <w:gridCol w:w="2439"/>
        <w:gridCol w:w="5481"/>
      </w:tblGrid>
      <w:tr w:rsidR="00EE1D59" w:rsidRPr="001E2057" w14:paraId="39ED7967"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099055E" w14:textId="77777777" w:rsidR="00EE1D59" w:rsidRPr="001E2057" w:rsidRDefault="00EE1D59"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296F9D2C" w14:textId="77777777" w:rsidR="00EE1D59" w:rsidRPr="00EE1D59" w:rsidRDefault="00EE1D59" w:rsidP="00D22895">
            <w:pPr>
              <w:rPr>
                <w:color w:val="000000" w:themeColor="text1"/>
                <w:sz w:val="20"/>
              </w:rPr>
            </w:pPr>
            <w:r>
              <w:rPr>
                <w:sz w:val="20"/>
              </w:rPr>
              <w:t>Mendaftar Sebagai Anggota</w:t>
            </w:r>
          </w:p>
        </w:tc>
      </w:tr>
      <w:tr w:rsidR="00EE1D59" w:rsidRPr="001E2057" w14:paraId="610485DE"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65724C8" w14:textId="77777777" w:rsidR="00EE1D59" w:rsidRPr="001E2057" w:rsidRDefault="00EE1D59"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382AE79F" w14:textId="094E844A" w:rsidR="00EE1D59" w:rsidRPr="00EE1D59" w:rsidRDefault="00CA621C" w:rsidP="00D22895">
            <w:pPr>
              <w:rPr>
                <w:color w:val="000000" w:themeColor="text1"/>
                <w:sz w:val="20"/>
              </w:rPr>
            </w:pPr>
            <w:r>
              <w:rPr>
                <w:color w:val="000000" w:themeColor="text1"/>
                <w:sz w:val="20"/>
              </w:rPr>
              <w:t>Orang tua</w:t>
            </w:r>
          </w:p>
        </w:tc>
      </w:tr>
      <w:tr w:rsidR="00EE1D59" w:rsidRPr="001E2057" w14:paraId="18E433EB"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5907DF4" w14:textId="77777777" w:rsidR="00EE1D59" w:rsidRPr="001E2057" w:rsidRDefault="00EE1D59"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133CA720" w14:textId="3F6123BD" w:rsidR="00EE1D59" w:rsidRPr="001E2057" w:rsidRDefault="00CA621C" w:rsidP="00D22895">
            <w:pPr>
              <w:rPr>
                <w:color w:val="000000" w:themeColor="text1"/>
                <w:sz w:val="20"/>
                <w:lang w:val="en-US"/>
              </w:rPr>
            </w:pPr>
            <w:r>
              <w:rPr>
                <w:sz w:val="20"/>
              </w:rPr>
              <w:t>Orang tua</w:t>
            </w:r>
            <w:r w:rsidR="00D55380">
              <w:rPr>
                <w:sz w:val="20"/>
              </w:rPr>
              <w:t xml:space="preserve"> anak mendaftar ke aplikasi</w:t>
            </w:r>
          </w:p>
        </w:tc>
      </w:tr>
      <w:tr w:rsidR="00EE1D59" w:rsidRPr="001E2057" w14:paraId="2F0168A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5A8882E" w14:textId="77777777" w:rsidR="00EE1D59" w:rsidRPr="001E2057" w:rsidRDefault="00EE1D59"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2D7CFCF7" w14:textId="01E6C985" w:rsidR="00EE1D59" w:rsidRPr="00D55380" w:rsidRDefault="00D55380" w:rsidP="00D55380">
            <w:pPr>
              <w:ind w:left="9"/>
              <w:rPr>
                <w:sz w:val="20"/>
              </w:rPr>
            </w:pPr>
            <w:r w:rsidRPr="00D55380">
              <w:rPr>
                <w:sz w:val="20"/>
                <w:szCs w:val="20"/>
              </w:rPr>
              <w:t xml:space="preserve">Anggota mendaftar ke aplikasi dengan mengisi data diri </w:t>
            </w:r>
            <w:r w:rsidRPr="00D55380">
              <w:rPr>
                <w:i/>
                <w:sz w:val="20"/>
                <w:szCs w:val="20"/>
              </w:rPr>
              <w:t>user, usernam</w:t>
            </w:r>
            <w:r w:rsidR="00C04D15">
              <w:rPr>
                <w:i/>
                <w:sz w:val="20"/>
                <w:szCs w:val="20"/>
              </w:rPr>
              <w:t>e</w:t>
            </w:r>
            <w:r w:rsidRPr="00D55380">
              <w:rPr>
                <w:i/>
                <w:sz w:val="20"/>
                <w:szCs w:val="20"/>
              </w:rPr>
              <w:t xml:space="preserve">, password, email </w:t>
            </w:r>
            <w:r w:rsidRPr="00D55380">
              <w:rPr>
                <w:sz w:val="20"/>
                <w:szCs w:val="20"/>
              </w:rPr>
              <w:t>sebagai konfirmasi</w:t>
            </w:r>
          </w:p>
        </w:tc>
      </w:tr>
      <w:tr w:rsidR="00D55380" w:rsidRPr="001E2057" w14:paraId="0F70990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4195943" w14:textId="77777777" w:rsidR="00D55380" w:rsidRPr="001E2057" w:rsidRDefault="00D55380" w:rsidP="00D55380">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3B8243D2" w14:textId="77777777" w:rsidR="00D55380" w:rsidRPr="00D55380" w:rsidRDefault="00D55380" w:rsidP="00D55380">
            <w:pPr>
              <w:spacing w:line="360" w:lineRule="auto"/>
              <w:ind w:left="9"/>
              <w:rPr>
                <w:sz w:val="20"/>
                <w:szCs w:val="20"/>
                <w:u w:val="single"/>
              </w:rPr>
            </w:pPr>
            <w:r>
              <w:rPr>
                <w:sz w:val="20"/>
                <w:szCs w:val="20"/>
                <w:u w:val="single"/>
              </w:rPr>
              <w:t>-</w:t>
            </w:r>
          </w:p>
        </w:tc>
      </w:tr>
      <w:tr w:rsidR="00EE1D59" w:rsidRPr="001E2057" w14:paraId="18D9817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DAB2476" w14:textId="77777777" w:rsidR="00EE1D59" w:rsidRPr="001E2057" w:rsidRDefault="00EE1D59"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59A2C64A" w14:textId="77777777" w:rsidR="00D55380" w:rsidRDefault="00D55380" w:rsidP="00DC05F9">
            <w:pPr>
              <w:pStyle w:val="ListParagraph"/>
              <w:numPr>
                <w:ilvl w:val="0"/>
                <w:numId w:val="25"/>
              </w:numPr>
              <w:spacing w:after="120"/>
              <w:ind w:left="434" w:hanging="283"/>
              <w:rPr>
                <w:sz w:val="20"/>
                <w:szCs w:val="20"/>
              </w:rPr>
            </w:pPr>
            <w:r>
              <w:rPr>
                <w:sz w:val="20"/>
                <w:szCs w:val="20"/>
              </w:rPr>
              <w:t>Masuk ke aplikasi</w:t>
            </w:r>
          </w:p>
          <w:p w14:paraId="549DF5CC" w14:textId="77777777" w:rsidR="00D55380" w:rsidRDefault="00D55380" w:rsidP="00DC05F9">
            <w:pPr>
              <w:pStyle w:val="ListParagraph"/>
              <w:numPr>
                <w:ilvl w:val="0"/>
                <w:numId w:val="25"/>
              </w:numPr>
              <w:spacing w:before="120" w:after="120"/>
              <w:ind w:left="434" w:hanging="283"/>
              <w:rPr>
                <w:sz w:val="20"/>
                <w:szCs w:val="20"/>
              </w:rPr>
            </w:pPr>
            <w:r>
              <w:rPr>
                <w:sz w:val="20"/>
                <w:szCs w:val="20"/>
              </w:rPr>
              <w:t>Belum mempunyai akun</w:t>
            </w:r>
          </w:p>
          <w:p w14:paraId="4AEB890C" w14:textId="77777777" w:rsidR="00D55380" w:rsidRDefault="00D55380" w:rsidP="00DC05F9">
            <w:pPr>
              <w:pStyle w:val="ListParagraph"/>
              <w:numPr>
                <w:ilvl w:val="0"/>
                <w:numId w:val="25"/>
              </w:numPr>
              <w:spacing w:before="120" w:after="120"/>
              <w:ind w:left="434" w:hanging="283"/>
              <w:rPr>
                <w:sz w:val="20"/>
                <w:szCs w:val="20"/>
              </w:rPr>
            </w:pPr>
            <w:r>
              <w:rPr>
                <w:sz w:val="20"/>
                <w:szCs w:val="20"/>
              </w:rPr>
              <w:t>Daftar akun</w:t>
            </w:r>
          </w:p>
          <w:p w14:paraId="48F56774" w14:textId="77777777" w:rsidR="00D55380" w:rsidRDefault="00D55380" w:rsidP="00DC05F9">
            <w:pPr>
              <w:pStyle w:val="ListParagraph"/>
              <w:numPr>
                <w:ilvl w:val="0"/>
                <w:numId w:val="25"/>
              </w:numPr>
              <w:spacing w:before="120" w:after="120"/>
              <w:ind w:left="434" w:hanging="283"/>
              <w:rPr>
                <w:sz w:val="20"/>
                <w:szCs w:val="20"/>
              </w:rPr>
            </w:pPr>
            <w:r>
              <w:rPr>
                <w:sz w:val="20"/>
                <w:szCs w:val="20"/>
              </w:rPr>
              <w:t>Registrasi</w:t>
            </w:r>
          </w:p>
          <w:p w14:paraId="098E9BAB" w14:textId="77777777" w:rsidR="00D55380" w:rsidRDefault="00D55380" w:rsidP="00DC05F9">
            <w:pPr>
              <w:pStyle w:val="ListParagraph"/>
              <w:numPr>
                <w:ilvl w:val="0"/>
                <w:numId w:val="25"/>
              </w:numPr>
              <w:spacing w:before="120" w:after="120"/>
              <w:ind w:left="434" w:hanging="283"/>
              <w:rPr>
                <w:sz w:val="20"/>
                <w:szCs w:val="20"/>
              </w:rPr>
            </w:pPr>
            <w:r>
              <w:rPr>
                <w:sz w:val="20"/>
                <w:szCs w:val="20"/>
              </w:rPr>
              <w:t>Simpan</w:t>
            </w:r>
          </w:p>
          <w:p w14:paraId="3EF6B062" w14:textId="77777777" w:rsidR="00EE1D59" w:rsidRPr="00D55380" w:rsidRDefault="00D55380" w:rsidP="00DC05F9">
            <w:pPr>
              <w:pStyle w:val="ListParagraph"/>
              <w:numPr>
                <w:ilvl w:val="0"/>
                <w:numId w:val="25"/>
              </w:numPr>
              <w:spacing w:before="120" w:after="120"/>
              <w:ind w:left="434" w:hanging="283"/>
              <w:rPr>
                <w:sz w:val="20"/>
                <w:szCs w:val="20"/>
              </w:rPr>
            </w:pPr>
            <w:r w:rsidRPr="00D55380">
              <w:rPr>
                <w:i/>
                <w:sz w:val="20"/>
                <w:szCs w:val="20"/>
              </w:rPr>
              <w:t>Login</w:t>
            </w:r>
          </w:p>
        </w:tc>
      </w:tr>
      <w:tr w:rsidR="00EE1D59" w:rsidRPr="001E2057" w14:paraId="7E556880"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B4847E2" w14:textId="77777777" w:rsidR="00EE1D59" w:rsidRPr="001E2057" w:rsidRDefault="00EE1D59" w:rsidP="00D2289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4EFA95E6" w14:textId="77777777" w:rsidR="00EE1D59" w:rsidRPr="00D55380" w:rsidRDefault="00D55380" w:rsidP="00D22895">
            <w:pPr>
              <w:rPr>
                <w:color w:val="000000" w:themeColor="text1"/>
                <w:sz w:val="20"/>
              </w:rPr>
            </w:pPr>
            <w:r>
              <w:rPr>
                <w:sz w:val="20"/>
              </w:rPr>
              <w:t>Mendaftar sebagai anggota</w:t>
            </w:r>
          </w:p>
        </w:tc>
      </w:tr>
    </w:tbl>
    <w:p w14:paraId="2D96EF70" w14:textId="77777777" w:rsidR="00EE1D59" w:rsidRDefault="00EE1D59" w:rsidP="00332362">
      <w:pPr>
        <w:spacing w:after="0"/>
        <w:rPr>
          <w:lang w:val="id-ID"/>
        </w:rPr>
      </w:pPr>
    </w:p>
    <w:p w14:paraId="126C55C3" w14:textId="77777777" w:rsidR="00332362" w:rsidRPr="00DB2491" w:rsidRDefault="00332362" w:rsidP="00332362">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08" w:name="_Toc48944915"/>
      <w:r>
        <w:rPr>
          <w:noProof/>
          <w:color w:val="FFFFFF" w:themeColor="background1"/>
          <w:sz w:val="2"/>
          <w:szCs w:val="2"/>
        </w:rPr>
        <w:t>7</w:t>
      </w:r>
      <w:r w:rsidRPr="005102F7">
        <w:rPr>
          <w:color w:val="FFFFFF" w:themeColor="background1"/>
          <w:sz w:val="2"/>
          <w:szCs w:val="2"/>
        </w:rPr>
        <w:fldChar w:fldCharType="end"/>
      </w:r>
      <w:r w:rsidRPr="002F740C">
        <w:rPr>
          <w:noProof/>
        </w:rPr>
        <w:t>Tabel 3.</w:t>
      </w:r>
      <w:r>
        <w:rPr>
          <w:noProof/>
          <w:lang w:val="id-ID"/>
        </w:rPr>
        <w:t>8</w:t>
      </w:r>
      <w:r w:rsidRPr="002F740C">
        <w:rPr>
          <w:noProof/>
        </w:rPr>
        <w:t xml:space="preserve"> </w:t>
      </w:r>
      <w:r w:rsidRPr="00B750AC">
        <w:rPr>
          <w:b w:val="0"/>
          <w:noProof/>
        </w:rPr>
        <w:t xml:space="preserve">Keterangan </w:t>
      </w:r>
      <w:r w:rsidRPr="00B750AC">
        <w:rPr>
          <w:b w:val="0"/>
          <w:i/>
          <w:noProof/>
        </w:rPr>
        <w:t>Use Case</w:t>
      </w:r>
      <w:r w:rsidRPr="00B750AC">
        <w:rPr>
          <w:b w:val="0"/>
          <w:noProof/>
        </w:rPr>
        <w:t xml:space="preserve"> </w:t>
      </w:r>
      <w:r w:rsidR="00DB2491">
        <w:rPr>
          <w:b w:val="0"/>
          <w:noProof/>
          <w:lang w:val="id-ID"/>
        </w:rPr>
        <w:t>Mengisi Identitas Keluarga</w:t>
      </w:r>
      <w:bookmarkEnd w:id="108"/>
    </w:p>
    <w:tbl>
      <w:tblPr>
        <w:tblStyle w:val="TableGrid"/>
        <w:tblW w:w="7920" w:type="dxa"/>
        <w:tblInd w:w="108" w:type="dxa"/>
        <w:tblLook w:val="04A0" w:firstRow="1" w:lastRow="0" w:firstColumn="1" w:lastColumn="0" w:noHBand="0" w:noVBand="1"/>
      </w:tblPr>
      <w:tblGrid>
        <w:gridCol w:w="2439"/>
        <w:gridCol w:w="5481"/>
      </w:tblGrid>
      <w:tr w:rsidR="00332362" w:rsidRPr="001E2057" w14:paraId="29FD2944"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122C48C" w14:textId="77777777" w:rsidR="00332362" w:rsidRPr="001E2057" w:rsidRDefault="00332362"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0DDB1D3B" w14:textId="77777777" w:rsidR="00332362" w:rsidRPr="00D42D55" w:rsidRDefault="00D42D55" w:rsidP="00D22895">
            <w:pPr>
              <w:rPr>
                <w:color w:val="000000" w:themeColor="text1"/>
                <w:sz w:val="20"/>
              </w:rPr>
            </w:pPr>
            <w:r>
              <w:rPr>
                <w:sz w:val="20"/>
              </w:rPr>
              <w:t>Mengisi Identitas Keluarga</w:t>
            </w:r>
          </w:p>
        </w:tc>
      </w:tr>
      <w:tr w:rsidR="00332362" w:rsidRPr="001E2057" w14:paraId="60ACF11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024DE75" w14:textId="77777777" w:rsidR="00332362" w:rsidRPr="001E2057" w:rsidRDefault="00332362"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517716A7" w14:textId="2A70F16D" w:rsidR="00332362" w:rsidRPr="001E2057" w:rsidRDefault="00CA621C" w:rsidP="00D22895">
            <w:pPr>
              <w:rPr>
                <w:color w:val="000000" w:themeColor="text1"/>
                <w:sz w:val="20"/>
                <w:lang w:val="en-US"/>
              </w:rPr>
            </w:pPr>
            <w:r>
              <w:rPr>
                <w:color w:val="000000" w:themeColor="text1"/>
                <w:sz w:val="20"/>
              </w:rPr>
              <w:t>Orang tua</w:t>
            </w:r>
          </w:p>
        </w:tc>
      </w:tr>
      <w:tr w:rsidR="00332362" w:rsidRPr="001E2057" w14:paraId="7676D66C" w14:textId="77777777" w:rsidTr="00D42D55">
        <w:trPr>
          <w:trHeight w:val="82"/>
        </w:trPr>
        <w:tc>
          <w:tcPr>
            <w:tcW w:w="2439" w:type="dxa"/>
            <w:tcBorders>
              <w:top w:val="single" w:sz="4" w:space="0" w:color="auto"/>
              <w:left w:val="single" w:sz="4" w:space="0" w:color="auto"/>
              <w:bottom w:val="single" w:sz="4" w:space="0" w:color="auto"/>
              <w:right w:val="single" w:sz="4" w:space="0" w:color="auto"/>
            </w:tcBorders>
            <w:hideMark/>
          </w:tcPr>
          <w:p w14:paraId="65A9D2D3" w14:textId="77777777" w:rsidR="00332362" w:rsidRPr="001E2057" w:rsidRDefault="00332362"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3F09CFD4" w14:textId="77777777" w:rsidR="00332362" w:rsidRPr="00D42D55" w:rsidRDefault="00D42D55" w:rsidP="00D22895">
            <w:pPr>
              <w:rPr>
                <w:color w:val="000000" w:themeColor="text1"/>
                <w:sz w:val="20"/>
              </w:rPr>
            </w:pPr>
            <w:r>
              <w:rPr>
                <w:sz w:val="20"/>
              </w:rPr>
              <w:t>Mengisi data identitas keluarga</w:t>
            </w:r>
          </w:p>
        </w:tc>
      </w:tr>
      <w:tr w:rsidR="00332362" w:rsidRPr="001E2057" w14:paraId="2D4BF74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480CE857" w14:textId="77777777" w:rsidR="00332362" w:rsidRPr="001E2057" w:rsidRDefault="00332362"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323A3C3B" w14:textId="0142C511" w:rsidR="00332362" w:rsidRPr="001E2057" w:rsidRDefault="00332362" w:rsidP="00DC05F9">
            <w:pPr>
              <w:pStyle w:val="ListParagraph"/>
              <w:numPr>
                <w:ilvl w:val="0"/>
                <w:numId w:val="24"/>
              </w:numPr>
              <w:ind w:left="456"/>
              <w:rPr>
                <w:sz w:val="20"/>
              </w:rPr>
            </w:pPr>
            <w:proofErr w:type="spellStart"/>
            <w:r w:rsidRPr="001E2057">
              <w:rPr>
                <w:sz w:val="20"/>
                <w:lang w:val="en-US"/>
              </w:rPr>
              <w:t>Menampilkan</w:t>
            </w:r>
            <w:proofErr w:type="spellEnd"/>
            <w:r w:rsidRPr="001E2057">
              <w:rPr>
                <w:sz w:val="20"/>
                <w:lang w:val="en-US"/>
              </w:rPr>
              <w:t xml:space="preserve"> </w:t>
            </w:r>
            <w:proofErr w:type="spellStart"/>
            <w:r w:rsidR="00B62233">
              <w:rPr>
                <w:sz w:val="20"/>
                <w:lang w:val="en-US"/>
              </w:rPr>
              <w:t>formulir</w:t>
            </w:r>
            <w:proofErr w:type="spellEnd"/>
            <w:r w:rsidR="00D42D55">
              <w:rPr>
                <w:sz w:val="20"/>
              </w:rPr>
              <w:t>identitas keluarga</w:t>
            </w:r>
          </w:p>
          <w:p w14:paraId="7F25691D" w14:textId="5823CF80" w:rsidR="00332362" w:rsidRPr="001E2057" w:rsidRDefault="00D42D55" w:rsidP="00DC05F9">
            <w:pPr>
              <w:pStyle w:val="ListParagraph"/>
              <w:numPr>
                <w:ilvl w:val="0"/>
                <w:numId w:val="24"/>
              </w:numPr>
              <w:ind w:left="456"/>
              <w:rPr>
                <w:sz w:val="20"/>
              </w:rPr>
            </w:pPr>
            <w:r>
              <w:rPr>
                <w:sz w:val="20"/>
              </w:rPr>
              <w:t xml:space="preserve">Mengisi data ayah, ibu, anak ke-1, anak ke-2 sampai anak ke-3 pada </w:t>
            </w:r>
            <w:r w:rsidR="00B62233" w:rsidRPr="00B46996">
              <w:rPr>
                <w:sz w:val="20"/>
              </w:rPr>
              <w:t>formulir</w:t>
            </w:r>
            <w:r w:rsidR="00B46996">
              <w:rPr>
                <w:sz w:val="20"/>
              </w:rPr>
              <w:t xml:space="preserve"> </w:t>
            </w:r>
            <w:r w:rsidRPr="00B46996">
              <w:rPr>
                <w:sz w:val="20"/>
              </w:rPr>
              <w:t>identitas</w:t>
            </w:r>
            <w:r>
              <w:rPr>
                <w:sz w:val="20"/>
              </w:rPr>
              <w:t xml:space="preserve"> keluarga</w:t>
            </w:r>
          </w:p>
          <w:p w14:paraId="593E7AE4" w14:textId="77777777" w:rsidR="00332362" w:rsidRPr="001E2057" w:rsidRDefault="00332362" w:rsidP="00DC05F9">
            <w:pPr>
              <w:pStyle w:val="ListParagraph"/>
              <w:numPr>
                <w:ilvl w:val="0"/>
                <w:numId w:val="24"/>
              </w:numPr>
              <w:ind w:left="456"/>
              <w:rPr>
                <w:sz w:val="20"/>
              </w:rPr>
            </w:pPr>
            <w:proofErr w:type="spellStart"/>
            <w:r w:rsidRPr="001E2057">
              <w:rPr>
                <w:sz w:val="20"/>
                <w:lang w:val="en-US"/>
              </w:rPr>
              <w:t>Simpan</w:t>
            </w:r>
            <w:proofErr w:type="spellEnd"/>
            <w:r w:rsidRPr="001E2057">
              <w:rPr>
                <w:sz w:val="20"/>
                <w:lang w:val="en-US"/>
              </w:rPr>
              <w:t xml:space="preserve"> data </w:t>
            </w:r>
            <w:r w:rsidR="00D42D55">
              <w:rPr>
                <w:sz w:val="20"/>
              </w:rPr>
              <w:t xml:space="preserve">yang </w:t>
            </w:r>
            <w:proofErr w:type="spellStart"/>
            <w:r w:rsidRPr="001E2057">
              <w:rPr>
                <w:sz w:val="20"/>
                <w:lang w:val="en-US"/>
              </w:rPr>
              <w:t>telah</w:t>
            </w:r>
            <w:proofErr w:type="spellEnd"/>
            <w:r w:rsidRPr="001E2057">
              <w:rPr>
                <w:sz w:val="20"/>
                <w:lang w:val="en-US"/>
              </w:rPr>
              <w:t xml:space="preserve"> </w:t>
            </w:r>
            <w:proofErr w:type="spellStart"/>
            <w:r w:rsidRPr="001E2057">
              <w:rPr>
                <w:sz w:val="20"/>
                <w:lang w:val="en-US"/>
              </w:rPr>
              <w:t>ditambahkan</w:t>
            </w:r>
            <w:proofErr w:type="spellEnd"/>
            <w:r w:rsidR="00D42D55">
              <w:rPr>
                <w:sz w:val="20"/>
              </w:rPr>
              <w:t>.</w:t>
            </w:r>
          </w:p>
          <w:p w14:paraId="4CFD5252" w14:textId="77777777" w:rsidR="00332362" w:rsidRPr="001E2057" w:rsidRDefault="00332362" w:rsidP="00DC05F9">
            <w:pPr>
              <w:pStyle w:val="ListParagraph"/>
              <w:numPr>
                <w:ilvl w:val="0"/>
                <w:numId w:val="24"/>
              </w:numPr>
              <w:ind w:left="456"/>
              <w:rPr>
                <w:sz w:val="20"/>
              </w:rPr>
            </w:pPr>
            <w:r w:rsidRPr="001E2057">
              <w:rPr>
                <w:sz w:val="20"/>
                <w:lang w:val="en-US"/>
              </w:rPr>
              <w:t xml:space="preserve">Data yang </w:t>
            </w:r>
            <w:proofErr w:type="spellStart"/>
            <w:r w:rsidRPr="001E2057">
              <w:rPr>
                <w:sz w:val="20"/>
                <w:lang w:val="en-US"/>
              </w:rPr>
              <w:t>disimpan</w:t>
            </w:r>
            <w:proofErr w:type="spellEnd"/>
            <w:r w:rsidRPr="001E2057">
              <w:rPr>
                <w:sz w:val="20"/>
                <w:lang w:val="en-US"/>
              </w:rPr>
              <w:t xml:space="preserve"> </w:t>
            </w:r>
            <w:proofErr w:type="spellStart"/>
            <w:r w:rsidRPr="001E2057">
              <w:rPr>
                <w:sz w:val="20"/>
                <w:lang w:val="en-US"/>
              </w:rPr>
              <w:t>dapat</w:t>
            </w:r>
            <w:proofErr w:type="spellEnd"/>
            <w:r w:rsidRPr="001E2057">
              <w:rPr>
                <w:sz w:val="20"/>
                <w:lang w:val="en-US"/>
              </w:rPr>
              <w:t xml:space="preserve"> </w:t>
            </w:r>
            <w:proofErr w:type="spellStart"/>
            <w:r w:rsidRPr="001E2057">
              <w:rPr>
                <w:sz w:val="20"/>
                <w:lang w:val="en-US"/>
              </w:rPr>
              <w:t>ditampilkan</w:t>
            </w:r>
            <w:proofErr w:type="spellEnd"/>
            <w:r w:rsidR="00D42D55">
              <w:rPr>
                <w:sz w:val="20"/>
              </w:rPr>
              <w:t>.</w:t>
            </w:r>
          </w:p>
        </w:tc>
      </w:tr>
      <w:tr w:rsidR="00332362" w:rsidRPr="001E2057" w14:paraId="1B7611E7"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565ADA7A" w14:textId="77777777" w:rsidR="00332362" w:rsidRPr="001E2057" w:rsidRDefault="00332362"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767C592D" w14:textId="77777777" w:rsidR="00332362" w:rsidRPr="001E2057" w:rsidRDefault="00332362" w:rsidP="00D22895">
            <w:pPr>
              <w:rPr>
                <w:color w:val="000000" w:themeColor="text1"/>
                <w:sz w:val="20"/>
              </w:rPr>
            </w:pPr>
            <w:r w:rsidRPr="001E2057">
              <w:rPr>
                <w:sz w:val="20"/>
              </w:rPr>
              <w:t>-</w:t>
            </w:r>
          </w:p>
        </w:tc>
      </w:tr>
      <w:tr w:rsidR="00332362" w:rsidRPr="001E2057" w14:paraId="7DB04AC8"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B999CD1" w14:textId="77777777" w:rsidR="00332362" w:rsidRPr="001E2057" w:rsidRDefault="00332362"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6F21C5DB" w14:textId="4C1E13F0" w:rsidR="00332362" w:rsidRPr="00D42D55" w:rsidRDefault="00332362" w:rsidP="00D22895">
            <w:pPr>
              <w:rPr>
                <w:color w:val="000000" w:themeColor="text1"/>
                <w:sz w:val="20"/>
              </w:rPr>
            </w:pPr>
            <w:r w:rsidRPr="001E2057">
              <w:rPr>
                <w:sz w:val="20"/>
              </w:rPr>
              <w:t xml:space="preserve">Login sebagai </w:t>
            </w:r>
            <w:r w:rsidR="00CA621C">
              <w:rPr>
                <w:sz w:val="20"/>
              </w:rPr>
              <w:t>orang tua</w:t>
            </w:r>
          </w:p>
        </w:tc>
      </w:tr>
      <w:tr w:rsidR="00332362" w:rsidRPr="001E2057" w14:paraId="71658A5B"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F31CDF8" w14:textId="77777777" w:rsidR="00332362" w:rsidRPr="001E2057" w:rsidRDefault="00332362" w:rsidP="00D2289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64B791E9" w14:textId="77777777" w:rsidR="00332362" w:rsidRPr="00D42D55" w:rsidRDefault="00D42D55" w:rsidP="00D22895">
            <w:pPr>
              <w:rPr>
                <w:color w:val="000000" w:themeColor="text1"/>
                <w:sz w:val="20"/>
              </w:rPr>
            </w:pPr>
            <w:r>
              <w:rPr>
                <w:sz w:val="20"/>
              </w:rPr>
              <w:t>Mengisi Identitas Keluarga</w:t>
            </w:r>
          </w:p>
        </w:tc>
      </w:tr>
    </w:tbl>
    <w:p w14:paraId="5F79C8C8" w14:textId="77777777" w:rsidR="00332362" w:rsidRDefault="00332362" w:rsidP="00332362">
      <w:pPr>
        <w:spacing w:after="0" w:line="360" w:lineRule="auto"/>
        <w:rPr>
          <w:color w:val="000000" w:themeColor="text1"/>
          <w:sz w:val="20"/>
          <w:lang w:val="id-ID"/>
        </w:rPr>
      </w:pPr>
    </w:p>
    <w:p w14:paraId="5E188715" w14:textId="77777777" w:rsidR="00332362" w:rsidRPr="00DB2491" w:rsidRDefault="00332362" w:rsidP="00332362">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09" w:name="_Toc18908847"/>
      <w:bookmarkStart w:id="110" w:name="_Toc18909862"/>
      <w:bookmarkStart w:id="111" w:name="_Toc48944916"/>
      <w:r>
        <w:rPr>
          <w:noProof/>
          <w:color w:val="FFFFFF" w:themeColor="background1"/>
          <w:sz w:val="2"/>
          <w:szCs w:val="2"/>
        </w:rPr>
        <w:t>8</w:t>
      </w:r>
      <w:r w:rsidRPr="005102F7">
        <w:rPr>
          <w:color w:val="FFFFFF" w:themeColor="background1"/>
          <w:sz w:val="2"/>
          <w:szCs w:val="2"/>
        </w:rPr>
        <w:fldChar w:fldCharType="end"/>
      </w:r>
      <w:r w:rsidRPr="00054B9C">
        <w:rPr>
          <w:noProof/>
        </w:rPr>
        <w:t>Tabel 3.</w:t>
      </w:r>
      <w:r>
        <w:rPr>
          <w:noProof/>
          <w:lang w:val="id-ID"/>
        </w:rPr>
        <w:t>9</w:t>
      </w:r>
      <w:r w:rsidRPr="00054B9C">
        <w:rPr>
          <w:noProof/>
        </w:rPr>
        <w:t xml:space="preserve"> </w:t>
      </w:r>
      <w:r w:rsidRPr="00B750AC">
        <w:rPr>
          <w:b w:val="0"/>
          <w:noProof/>
        </w:rPr>
        <w:t xml:space="preserve">Keterangan </w:t>
      </w:r>
      <w:r w:rsidRPr="00B750AC">
        <w:rPr>
          <w:b w:val="0"/>
          <w:i/>
          <w:noProof/>
        </w:rPr>
        <w:t>Use Case</w:t>
      </w:r>
      <w:r w:rsidRPr="00B750AC">
        <w:rPr>
          <w:b w:val="0"/>
          <w:noProof/>
        </w:rPr>
        <w:t xml:space="preserve"> </w:t>
      </w:r>
      <w:bookmarkEnd w:id="109"/>
      <w:bookmarkEnd w:id="110"/>
      <w:r w:rsidR="00926F7E">
        <w:rPr>
          <w:b w:val="0"/>
          <w:noProof/>
          <w:lang w:val="id-ID"/>
        </w:rPr>
        <w:t>Mengisi</w:t>
      </w:r>
      <w:r w:rsidR="00DB2491">
        <w:rPr>
          <w:b w:val="0"/>
          <w:noProof/>
          <w:lang w:val="id-ID"/>
        </w:rPr>
        <w:t xml:space="preserve"> portofolio anak</w:t>
      </w:r>
      <w:bookmarkEnd w:id="111"/>
    </w:p>
    <w:tbl>
      <w:tblPr>
        <w:tblStyle w:val="TableGrid"/>
        <w:tblW w:w="7920" w:type="dxa"/>
        <w:tblInd w:w="108" w:type="dxa"/>
        <w:tblLook w:val="04A0" w:firstRow="1" w:lastRow="0" w:firstColumn="1" w:lastColumn="0" w:noHBand="0" w:noVBand="1"/>
      </w:tblPr>
      <w:tblGrid>
        <w:gridCol w:w="2439"/>
        <w:gridCol w:w="5481"/>
      </w:tblGrid>
      <w:tr w:rsidR="00332362" w:rsidRPr="001E2057" w14:paraId="611C7A38"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E031614" w14:textId="77777777" w:rsidR="00332362" w:rsidRPr="00DB2491" w:rsidRDefault="00332362" w:rsidP="00D22895">
            <w:pPr>
              <w:rPr>
                <w:iCs/>
                <w:color w:val="000000" w:themeColor="text1"/>
                <w:sz w:val="20"/>
              </w:rPr>
            </w:pPr>
            <w:r w:rsidRPr="00DB2491">
              <w:rPr>
                <w:iCs/>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0772FB39" w14:textId="77777777" w:rsidR="00332362" w:rsidRPr="00DB2491" w:rsidRDefault="00926F7E" w:rsidP="00D22895">
            <w:pPr>
              <w:rPr>
                <w:iCs/>
                <w:color w:val="000000" w:themeColor="text1"/>
                <w:sz w:val="20"/>
                <w:szCs w:val="20"/>
                <w:lang w:val="en-US"/>
              </w:rPr>
            </w:pPr>
            <w:r>
              <w:rPr>
                <w:iCs/>
                <w:noProof/>
                <w:sz w:val="20"/>
                <w:szCs w:val="20"/>
              </w:rPr>
              <w:t>Mengisi</w:t>
            </w:r>
            <w:r w:rsidR="00DB2491" w:rsidRPr="00DB2491">
              <w:rPr>
                <w:iCs/>
                <w:noProof/>
                <w:sz w:val="20"/>
                <w:szCs w:val="20"/>
              </w:rPr>
              <w:t xml:space="preserve"> portofolio anak</w:t>
            </w:r>
          </w:p>
        </w:tc>
      </w:tr>
      <w:tr w:rsidR="00332362" w:rsidRPr="001E2057" w14:paraId="60A398C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C899F3F" w14:textId="77777777" w:rsidR="00332362" w:rsidRPr="001E2057" w:rsidRDefault="00332362"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66AEF2C0" w14:textId="60FD847F" w:rsidR="00332362" w:rsidRPr="001E2057" w:rsidRDefault="00CA621C" w:rsidP="00D22895">
            <w:pPr>
              <w:rPr>
                <w:color w:val="000000" w:themeColor="text1"/>
                <w:sz w:val="20"/>
                <w:lang w:val="en-US"/>
              </w:rPr>
            </w:pPr>
            <w:r>
              <w:rPr>
                <w:color w:val="000000" w:themeColor="text1"/>
                <w:sz w:val="20"/>
              </w:rPr>
              <w:t>Orang tua</w:t>
            </w:r>
          </w:p>
        </w:tc>
      </w:tr>
      <w:tr w:rsidR="00332362" w:rsidRPr="001E2057" w14:paraId="15D57CB7"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F29BD45" w14:textId="77777777" w:rsidR="00332362" w:rsidRPr="001E2057" w:rsidRDefault="00332362"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7F4F073C" w14:textId="003D3785" w:rsidR="00332362" w:rsidRPr="001E2057" w:rsidRDefault="00CA621C" w:rsidP="00D22895">
            <w:pPr>
              <w:rPr>
                <w:color w:val="000000" w:themeColor="text1"/>
                <w:sz w:val="20"/>
                <w:lang w:val="en-US"/>
              </w:rPr>
            </w:pPr>
            <w:r>
              <w:rPr>
                <w:sz w:val="20"/>
              </w:rPr>
              <w:t>Orang tua</w:t>
            </w:r>
            <w:r w:rsidR="00D42D55">
              <w:rPr>
                <w:sz w:val="20"/>
              </w:rPr>
              <w:t xml:space="preserve"> </w:t>
            </w:r>
            <w:r w:rsidR="00926F7E">
              <w:rPr>
                <w:sz w:val="20"/>
              </w:rPr>
              <w:t>mengisi data portofolio anak di setiap tema</w:t>
            </w:r>
          </w:p>
        </w:tc>
      </w:tr>
      <w:tr w:rsidR="00332362" w:rsidRPr="001E2057" w14:paraId="52C3F13C" w14:textId="77777777" w:rsidTr="00926F7E">
        <w:tc>
          <w:tcPr>
            <w:tcW w:w="2439" w:type="dxa"/>
            <w:tcBorders>
              <w:top w:val="single" w:sz="4" w:space="0" w:color="auto"/>
              <w:left w:val="single" w:sz="4" w:space="0" w:color="auto"/>
              <w:bottom w:val="single" w:sz="4" w:space="0" w:color="auto"/>
              <w:right w:val="single" w:sz="4" w:space="0" w:color="auto"/>
            </w:tcBorders>
            <w:hideMark/>
          </w:tcPr>
          <w:p w14:paraId="3A1E2BF5" w14:textId="77777777" w:rsidR="00332362" w:rsidRPr="001E2057" w:rsidRDefault="00332362"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tcPr>
          <w:p w14:paraId="328927AD" w14:textId="7B5C0D2B" w:rsidR="00332362" w:rsidRPr="00926F7E" w:rsidRDefault="00926F7E" w:rsidP="00926F7E">
            <w:pPr>
              <w:rPr>
                <w:sz w:val="20"/>
              </w:rPr>
            </w:pPr>
            <w:r>
              <w:rPr>
                <w:sz w:val="20"/>
              </w:rPr>
              <w:t xml:space="preserve">Menampilkan informasi </w:t>
            </w:r>
            <w:r w:rsidR="009B0E27">
              <w:rPr>
                <w:sz w:val="20"/>
              </w:rPr>
              <w:t xml:space="preserve">setiap tema dan menampilkan </w:t>
            </w:r>
            <w:r w:rsidR="00B62233" w:rsidRPr="00B46996">
              <w:rPr>
                <w:sz w:val="20"/>
              </w:rPr>
              <w:t>formulir</w:t>
            </w:r>
            <w:r w:rsidR="00B46996">
              <w:rPr>
                <w:sz w:val="20"/>
              </w:rPr>
              <w:t xml:space="preserve"> </w:t>
            </w:r>
            <w:r w:rsidR="009B0E27" w:rsidRPr="00B46996">
              <w:rPr>
                <w:sz w:val="20"/>
              </w:rPr>
              <w:t>portofolio</w:t>
            </w:r>
            <w:r w:rsidR="009B0E27">
              <w:rPr>
                <w:sz w:val="20"/>
              </w:rPr>
              <w:t xml:space="preserve"> anak di setiap tema</w:t>
            </w:r>
          </w:p>
        </w:tc>
      </w:tr>
      <w:tr w:rsidR="00332362" w:rsidRPr="001E2057" w14:paraId="691892D2"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420A7F63" w14:textId="77777777" w:rsidR="00332362" w:rsidRPr="001E2057" w:rsidRDefault="00332362"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27C5C4B8" w14:textId="77777777" w:rsidR="00332362" w:rsidRPr="001E2057" w:rsidRDefault="00332362" w:rsidP="00D22895">
            <w:pPr>
              <w:rPr>
                <w:color w:val="000000" w:themeColor="text1"/>
                <w:sz w:val="20"/>
                <w:lang w:val="en-US"/>
              </w:rPr>
            </w:pPr>
            <w:r w:rsidRPr="001E2057">
              <w:rPr>
                <w:sz w:val="20"/>
                <w:lang w:val="en-US"/>
              </w:rPr>
              <w:t>-</w:t>
            </w:r>
          </w:p>
        </w:tc>
      </w:tr>
      <w:tr w:rsidR="00332362" w:rsidRPr="001E2057" w14:paraId="6EB50CC2"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EC5632B" w14:textId="77777777" w:rsidR="00332362" w:rsidRPr="001E2057" w:rsidRDefault="00332362"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257A6381" w14:textId="38ED258A" w:rsidR="00926F7E" w:rsidRPr="001E2057" w:rsidRDefault="00926F7E" w:rsidP="00DC05F9">
            <w:pPr>
              <w:pStyle w:val="ListParagraph"/>
              <w:numPr>
                <w:ilvl w:val="0"/>
                <w:numId w:val="26"/>
              </w:numPr>
              <w:ind w:left="434"/>
              <w:rPr>
                <w:sz w:val="20"/>
              </w:rPr>
            </w:pPr>
            <w:r>
              <w:rPr>
                <w:sz w:val="20"/>
              </w:rPr>
              <w:t xml:space="preserve">Login sebagai </w:t>
            </w:r>
            <w:r w:rsidR="00CA621C">
              <w:rPr>
                <w:sz w:val="20"/>
              </w:rPr>
              <w:t>orang tua</w:t>
            </w:r>
          </w:p>
          <w:p w14:paraId="63482181" w14:textId="77777777" w:rsidR="00332362" w:rsidRDefault="009B0E27" w:rsidP="00DC05F9">
            <w:pPr>
              <w:pStyle w:val="ListParagraph"/>
              <w:numPr>
                <w:ilvl w:val="0"/>
                <w:numId w:val="26"/>
              </w:numPr>
              <w:ind w:left="434"/>
              <w:rPr>
                <w:sz w:val="20"/>
              </w:rPr>
            </w:pPr>
            <w:r>
              <w:rPr>
                <w:sz w:val="20"/>
              </w:rPr>
              <w:t>Membuka halaman portofolio berbasis talent mapping</w:t>
            </w:r>
          </w:p>
          <w:p w14:paraId="613A434E" w14:textId="77777777" w:rsidR="009B0E27" w:rsidRDefault="009B0E27" w:rsidP="00DC05F9">
            <w:pPr>
              <w:pStyle w:val="ListParagraph"/>
              <w:numPr>
                <w:ilvl w:val="0"/>
                <w:numId w:val="26"/>
              </w:numPr>
              <w:ind w:left="434"/>
              <w:rPr>
                <w:sz w:val="20"/>
              </w:rPr>
            </w:pPr>
            <w:r>
              <w:rPr>
                <w:sz w:val="20"/>
              </w:rPr>
              <w:t>Mengisi data portofolio anak pada setiap tema</w:t>
            </w:r>
          </w:p>
          <w:p w14:paraId="1334E154" w14:textId="77777777" w:rsidR="009B0E27" w:rsidRPr="00926F7E" w:rsidRDefault="009B0E27" w:rsidP="00DC05F9">
            <w:pPr>
              <w:pStyle w:val="ListParagraph"/>
              <w:numPr>
                <w:ilvl w:val="0"/>
                <w:numId w:val="26"/>
              </w:numPr>
              <w:ind w:left="434"/>
              <w:rPr>
                <w:sz w:val="20"/>
              </w:rPr>
            </w:pPr>
            <w:r>
              <w:rPr>
                <w:sz w:val="20"/>
              </w:rPr>
              <w:t>Simpan data</w:t>
            </w:r>
          </w:p>
        </w:tc>
      </w:tr>
      <w:tr w:rsidR="00332362" w:rsidRPr="001E2057" w14:paraId="167DCE0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2B765FD" w14:textId="77777777" w:rsidR="00332362" w:rsidRPr="001E2057" w:rsidRDefault="00332362" w:rsidP="00D2289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40D069F6" w14:textId="77777777" w:rsidR="00332362" w:rsidRPr="009B0E27" w:rsidRDefault="009B0E27" w:rsidP="00D22895">
            <w:pPr>
              <w:rPr>
                <w:color w:val="000000" w:themeColor="text1"/>
                <w:sz w:val="20"/>
              </w:rPr>
            </w:pPr>
            <w:r>
              <w:rPr>
                <w:sz w:val="20"/>
              </w:rPr>
              <w:t>Mengisi portofolio anak</w:t>
            </w:r>
          </w:p>
        </w:tc>
      </w:tr>
    </w:tbl>
    <w:p w14:paraId="7356675E" w14:textId="77777777" w:rsidR="00332362" w:rsidRDefault="00332362" w:rsidP="00AD044E">
      <w:pPr>
        <w:spacing w:after="0"/>
        <w:rPr>
          <w:lang w:val="id-ID"/>
        </w:rPr>
      </w:pPr>
    </w:p>
    <w:p w14:paraId="54C86627" w14:textId="77777777" w:rsidR="00AD044E" w:rsidRPr="00AD044E" w:rsidRDefault="00AD044E" w:rsidP="00AD044E">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12" w:name="_Toc18908852"/>
      <w:bookmarkStart w:id="113" w:name="_Toc18909867"/>
      <w:bookmarkStart w:id="114" w:name="_Toc48944917"/>
      <w:r>
        <w:rPr>
          <w:noProof/>
          <w:color w:val="FFFFFF" w:themeColor="background1"/>
          <w:sz w:val="2"/>
          <w:szCs w:val="2"/>
        </w:rPr>
        <w:t>13</w:t>
      </w:r>
      <w:r w:rsidRPr="005102F7">
        <w:rPr>
          <w:color w:val="FFFFFF" w:themeColor="background1"/>
          <w:sz w:val="2"/>
          <w:szCs w:val="2"/>
        </w:rPr>
        <w:fldChar w:fldCharType="end"/>
      </w:r>
      <w:r w:rsidRPr="005263D8">
        <w:rPr>
          <w:noProof/>
        </w:rPr>
        <w:t xml:space="preserve">Tabel 3.10 </w:t>
      </w:r>
      <w:r w:rsidRPr="00B71B31">
        <w:rPr>
          <w:b w:val="0"/>
          <w:noProof/>
        </w:rPr>
        <w:t xml:space="preserve">Keterangan </w:t>
      </w:r>
      <w:r w:rsidRPr="00B71B31">
        <w:rPr>
          <w:b w:val="0"/>
          <w:i/>
          <w:noProof/>
        </w:rPr>
        <w:t>Use Case</w:t>
      </w:r>
      <w:r w:rsidRPr="00B71B31">
        <w:rPr>
          <w:b w:val="0"/>
          <w:noProof/>
        </w:rPr>
        <w:t xml:space="preserve"> </w:t>
      </w:r>
      <w:bookmarkEnd w:id="112"/>
      <w:bookmarkEnd w:id="113"/>
      <w:r>
        <w:rPr>
          <w:b w:val="0"/>
          <w:noProof/>
          <w:lang w:val="id-ID"/>
        </w:rPr>
        <w:t xml:space="preserve">Mengisi </w:t>
      </w:r>
      <w:r w:rsidRPr="007F15AE">
        <w:rPr>
          <w:b w:val="0"/>
          <w:i/>
          <w:iCs w:val="0"/>
          <w:noProof/>
          <w:lang w:val="id-ID"/>
        </w:rPr>
        <w:t>Story Telling</w:t>
      </w:r>
      <w:r>
        <w:rPr>
          <w:b w:val="0"/>
          <w:noProof/>
          <w:lang w:val="id-ID"/>
        </w:rPr>
        <w:t xml:space="preserve"> Anak</w:t>
      </w:r>
      <w:bookmarkEnd w:id="114"/>
    </w:p>
    <w:tbl>
      <w:tblPr>
        <w:tblStyle w:val="TableGrid"/>
        <w:tblW w:w="7920" w:type="dxa"/>
        <w:tblInd w:w="108" w:type="dxa"/>
        <w:tblLook w:val="04A0" w:firstRow="1" w:lastRow="0" w:firstColumn="1" w:lastColumn="0" w:noHBand="0" w:noVBand="1"/>
      </w:tblPr>
      <w:tblGrid>
        <w:gridCol w:w="2439"/>
        <w:gridCol w:w="5481"/>
      </w:tblGrid>
      <w:tr w:rsidR="00AD044E" w:rsidRPr="001E2057" w14:paraId="4B1E58C1"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703BA50" w14:textId="77777777" w:rsidR="00AD044E" w:rsidRPr="001E2057" w:rsidRDefault="00AD044E"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550F683A" w14:textId="77777777" w:rsidR="00AD044E" w:rsidRPr="00AD044E" w:rsidRDefault="00AD044E" w:rsidP="00D22895">
            <w:pPr>
              <w:rPr>
                <w:color w:val="000000" w:themeColor="text1"/>
                <w:sz w:val="20"/>
              </w:rPr>
            </w:pPr>
            <w:r>
              <w:rPr>
                <w:sz w:val="20"/>
              </w:rPr>
              <w:t xml:space="preserve">Mengisi </w:t>
            </w:r>
            <w:r w:rsidRPr="007F15AE">
              <w:rPr>
                <w:i/>
                <w:iCs/>
                <w:sz w:val="20"/>
              </w:rPr>
              <w:t>Story Telling</w:t>
            </w:r>
            <w:r>
              <w:rPr>
                <w:sz w:val="20"/>
              </w:rPr>
              <w:t xml:space="preserve"> Anak</w:t>
            </w:r>
          </w:p>
        </w:tc>
      </w:tr>
      <w:tr w:rsidR="00AD044E" w:rsidRPr="001E2057" w14:paraId="41D651F8"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63FBC3A" w14:textId="77777777" w:rsidR="00AD044E" w:rsidRPr="001E2057" w:rsidRDefault="00AD044E"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3624EE4A" w14:textId="52BC30D1" w:rsidR="00AD044E" w:rsidRPr="001E2057" w:rsidRDefault="00CA621C" w:rsidP="00D22895">
            <w:pPr>
              <w:rPr>
                <w:color w:val="000000" w:themeColor="text1"/>
                <w:sz w:val="20"/>
                <w:lang w:val="en-US"/>
              </w:rPr>
            </w:pPr>
            <w:r>
              <w:rPr>
                <w:color w:val="000000" w:themeColor="text1"/>
                <w:sz w:val="20"/>
              </w:rPr>
              <w:t>Orang tua</w:t>
            </w:r>
          </w:p>
        </w:tc>
      </w:tr>
      <w:tr w:rsidR="00AD044E" w:rsidRPr="001E2057" w14:paraId="6485FD0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56135CB3" w14:textId="77777777" w:rsidR="00AD044E" w:rsidRPr="001E2057" w:rsidRDefault="00AD044E" w:rsidP="00AD044E">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3FD8356A" w14:textId="3F44EECE" w:rsidR="00AD044E" w:rsidRPr="001E2057" w:rsidRDefault="00CA621C" w:rsidP="00AD044E">
            <w:pPr>
              <w:rPr>
                <w:color w:val="000000" w:themeColor="text1"/>
                <w:sz w:val="20"/>
                <w:lang w:val="en-US"/>
              </w:rPr>
            </w:pPr>
            <w:r>
              <w:rPr>
                <w:sz w:val="20"/>
              </w:rPr>
              <w:t>Orang tua</w:t>
            </w:r>
            <w:r w:rsidR="00AD044E">
              <w:rPr>
                <w:sz w:val="20"/>
              </w:rPr>
              <w:t xml:space="preserve"> mengisi </w:t>
            </w:r>
            <w:r w:rsidR="00AD044E" w:rsidRPr="007F15AE">
              <w:rPr>
                <w:i/>
                <w:iCs/>
                <w:sz w:val="20"/>
              </w:rPr>
              <w:t>story telling</w:t>
            </w:r>
            <w:r w:rsidR="00AD044E">
              <w:rPr>
                <w:sz w:val="20"/>
              </w:rPr>
              <w:t xml:space="preserve"> anak</w:t>
            </w:r>
          </w:p>
        </w:tc>
      </w:tr>
      <w:tr w:rsidR="00AD044E" w:rsidRPr="001E2057" w14:paraId="69E27587"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3499186" w14:textId="77777777" w:rsidR="00AD044E" w:rsidRPr="001E2057" w:rsidRDefault="00AD044E" w:rsidP="00AD044E">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38608531" w14:textId="15722C8D" w:rsidR="00AD044E" w:rsidRPr="00926F7E" w:rsidRDefault="00AD044E" w:rsidP="00AD044E">
            <w:pPr>
              <w:rPr>
                <w:sz w:val="20"/>
              </w:rPr>
            </w:pPr>
            <w:r>
              <w:rPr>
                <w:sz w:val="20"/>
              </w:rPr>
              <w:t xml:space="preserve">Menampilkan </w:t>
            </w:r>
            <w:r w:rsidR="00B62233" w:rsidRPr="00B46996">
              <w:rPr>
                <w:sz w:val="20"/>
              </w:rPr>
              <w:t>formulir</w:t>
            </w:r>
            <w:r w:rsidR="00B46996">
              <w:rPr>
                <w:sz w:val="20"/>
              </w:rPr>
              <w:t xml:space="preserve"> </w:t>
            </w:r>
            <w:r w:rsidRPr="00B46996">
              <w:rPr>
                <w:i/>
                <w:iCs/>
                <w:sz w:val="20"/>
              </w:rPr>
              <w:t>story</w:t>
            </w:r>
            <w:r w:rsidRPr="007F15AE">
              <w:rPr>
                <w:i/>
                <w:iCs/>
                <w:sz w:val="20"/>
              </w:rPr>
              <w:t xml:space="preserve"> telling</w:t>
            </w:r>
            <w:r>
              <w:rPr>
                <w:sz w:val="20"/>
              </w:rPr>
              <w:t xml:space="preserve"> anak</w:t>
            </w:r>
          </w:p>
        </w:tc>
      </w:tr>
      <w:tr w:rsidR="00AD044E" w:rsidRPr="001E2057" w14:paraId="381C11C1"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FC3ACE3" w14:textId="77777777" w:rsidR="00AD044E" w:rsidRPr="001E2057" w:rsidRDefault="00AD044E" w:rsidP="00AD044E">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00CC4913" w14:textId="77777777" w:rsidR="00AD044E" w:rsidRPr="001E2057" w:rsidRDefault="00AD044E" w:rsidP="00AD044E">
            <w:pPr>
              <w:rPr>
                <w:color w:val="000000" w:themeColor="text1"/>
                <w:sz w:val="20"/>
                <w:lang w:val="en-US"/>
              </w:rPr>
            </w:pPr>
            <w:r w:rsidRPr="001E2057">
              <w:rPr>
                <w:sz w:val="20"/>
                <w:lang w:val="en-US"/>
              </w:rPr>
              <w:t>-</w:t>
            </w:r>
          </w:p>
        </w:tc>
      </w:tr>
      <w:tr w:rsidR="00AD044E" w:rsidRPr="001E2057" w14:paraId="259D02F3"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7E1E744" w14:textId="77777777" w:rsidR="00AD044E" w:rsidRPr="001E2057" w:rsidRDefault="00AD044E" w:rsidP="00AD044E">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2071EBF4" w14:textId="1913C132" w:rsidR="00AD044E" w:rsidRPr="00AD044E" w:rsidRDefault="00AD044E" w:rsidP="00DC05F9">
            <w:pPr>
              <w:pStyle w:val="ListParagraph"/>
              <w:numPr>
                <w:ilvl w:val="0"/>
                <w:numId w:val="27"/>
              </w:numPr>
              <w:ind w:left="292" w:hanging="292"/>
              <w:rPr>
                <w:sz w:val="20"/>
              </w:rPr>
            </w:pPr>
            <w:r w:rsidRPr="00AD044E">
              <w:rPr>
                <w:sz w:val="20"/>
              </w:rPr>
              <w:t xml:space="preserve">Login sebagai </w:t>
            </w:r>
            <w:r w:rsidR="00CA621C">
              <w:rPr>
                <w:sz w:val="20"/>
              </w:rPr>
              <w:t>orang tua</w:t>
            </w:r>
          </w:p>
          <w:p w14:paraId="4D75B7B9" w14:textId="77777777" w:rsidR="00AD044E" w:rsidRPr="00AD044E" w:rsidRDefault="00AD044E" w:rsidP="00DC05F9">
            <w:pPr>
              <w:pStyle w:val="ListParagraph"/>
              <w:numPr>
                <w:ilvl w:val="0"/>
                <w:numId w:val="27"/>
              </w:numPr>
              <w:ind w:left="292" w:hanging="292"/>
              <w:rPr>
                <w:sz w:val="20"/>
              </w:rPr>
            </w:pPr>
            <w:r w:rsidRPr="00AD044E">
              <w:rPr>
                <w:sz w:val="20"/>
              </w:rPr>
              <w:t xml:space="preserve">Membuka halaman portofolio berbasis </w:t>
            </w:r>
            <w:r w:rsidRPr="007F15AE">
              <w:rPr>
                <w:i/>
                <w:iCs/>
                <w:sz w:val="20"/>
              </w:rPr>
              <w:t>talent mapping</w:t>
            </w:r>
          </w:p>
          <w:p w14:paraId="38160402" w14:textId="77777777" w:rsidR="00AD044E" w:rsidRPr="00AD044E" w:rsidRDefault="00AD044E" w:rsidP="00DC05F9">
            <w:pPr>
              <w:pStyle w:val="ListParagraph"/>
              <w:numPr>
                <w:ilvl w:val="0"/>
                <w:numId w:val="27"/>
              </w:numPr>
              <w:ind w:left="292" w:hanging="292"/>
              <w:rPr>
                <w:sz w:val="20"/>
              </w:rPr>
            </w:pPr>
            <w:r w:rsidRPr="00AD044E">
              <w:rPr>
                <w:sz w:val="20"/>
              </w:rPr>
              <w:t xml:space="preserve">Mengisi </w:t>
            </w:r>
            <w:r w:rsidRPr="007F15AE">
              <w:rPr>
                <w:i/>
                <w:iCs/>
                <w:sz w:val="20"/>
              </w:rPr>
              <w:t>story telling</w:t>
            </w:r>
            <w:r>
              <w:rPr>
                <w:sz w:val="20"/>
              </w:rPr>
              <w:t xml:space="preserve">  anak</w:t>
            </w:r>
            <w:r w:rsidRPr="00AD044E">
              <w:rPr>
                <w:sz w:val="20"/>
              </w:rPr>
              <w:t xml:space="preserve"> pada setiap tema</w:t>
            </w:r>
          </w:p>
          <w:p w14:paraId="3FA4855C" w14:textId="77777777" w:rsidR="00AD044E" w:rsidRPr="00AD044E" w:rsidRDefault="00AD044E" w:rsidP="00DC05F9">
            <w:pPr>
              <w:pStyle w:val="ListParagraph"/>
              <w:numPr>
                <w:ilvl w:val="0"/>
                <w:numId w:val="27"/>
              </w:numPr>
              <w:ind w:left="292" w:hanging="292"/>
              <w:rPr>
                <w:sz w:val="20"/>
              </w:rPr>
            </w:pPr>
            <w:r w:rsidRPr="00AD044E">
              <w:rPr>
                <w:sz w:val="20"/>
              </w:rPr>
              <w:t>Simpan data</w:t>
            </w:r>
          </w:p>
        </w:tc>
      </w:tr>
      <w:tr w:rsidR="00AD044E" w:rsidRPr="001E2057" w14:paraId="2EB8C0A7"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386E6AB" w14:textId="77777777" w:rsidR="00AD044E" w:rsidRPr="001E2057" w:rsidRDefault="00AD044E" w:rsidP="00AD044E">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394BDF0D" w14:textId="77777777" w:rsidR="00AD044E" w:rsidRPr="00AD044E" w:rsidRDefault="00AD044E" w:rsidP="00AD044E">
            <w:pPr>
              <w:rPr>
                <w:color w:val="000000" w:themeColor="text1"/>
                <w:sz w:val="20"/>
              </w:rPr>
            </w:pPr>
            <w:r>
              <w:rPr>
                <w:sz w:val="20"/>
              </w:rPr>
              <w:t xml:space="preserve">Mengisi </w:t>
            </w:r>
            <w:r w:rsidRPr="007F15AE">
              <w:rPr>
                <w:i/>
                <w:iCs/>
                <w:sz w:val="20"/>
              </w:rPr>
              <w:t>Story Telling</w:t>
            </w:r>
            <w:r>
              <w:rPr>
                <w:sz w:val="20"/>
              </w:rPr>
              <w:t xml:space="preserve"> Anak</w:t>
            </w:r>
          </w:p>
        </w:tc>
      </w:tr>
    </w:tbl>
    <w:p w14:paraId="00C392B9" w14:textId="77777777" w:rsidR="007A36FD" w:rsidRDefault="007A36FD" w:rsidP="00A44A3D">
      <w:pPr>
        <w:spacing w:after="0"/>
        <w:rPr>
          <w:lang w:val="id-ID"/>
        </w:rPr>
      </w:pPr>
    </w:p>
    <w:p w14:paraId="69E084B1" w14:textId="77777777" w:rsidR="00A44A3D" w:rsidRPr="00DB2491" w:rsidRDefault="00A44A3D" w:rsidP="00A44A3D">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15" w:name="_Toc48944918"/>
      <w:r>
        <w:rPr>
          <w:noProof/>
          <w:color w:val="FFFFFF" w:themeColor="background1"/>
          <w:sz w:val="2"/>
          <w:szCs w:val="2"/>
        </w:rPr>
        <w:t>7</w:t>
      </w:r>
      <w:r w:rsidRPr="005102F7">
        <w:rPr>
          <w:color w:val="FFFFFF" w:themeColor="background1"/>
          <w:sz w:val="2"/>
          <w:szCs w:val="2"/>
        </w:rPr>
        <w:fldChar w:fldCharType="end"/>
      </w:r>
      <w:r w:rsidRPr="002F740C">
        <w:rPr>
          <w:noProof/>
        </w:rPr>
        <w:t>Tabel 3.</w:t>
      </w:r>
      <w:r>
        <w:rPr>
          <w:noProof/>
          <w:lang w:val="id-ID"/>
        </w:rPr>
        <w:t>11</w:t>
      </w:r>
      <w:r w:rsidRPr="002F740C">
        <w:rPr>
          <w:noProof/>
        </w:rPr>
        <w:t xml:space="preserve"> </w:t>
      </w:r>
      <w:r w:rsidRPr="00B750AC">
        <w:rPr>
          <w:b w:val="0"/>
          <w:noProof/>
        </w:rPr>
        <w:t xml:space="preserve">Keterangan </w:t>
      </w:r>
      <w:r w:rsidRPr="00B750AC">
        <w:rPr>
          <w:b w:val="0"/>
          <w:i/>
          <w:noProof/>
        </w:rPr>
        <w:t>Use Case</w:t>
      </w:r>
      <w:r w:rsidRPr="00B750AC">
        <w:rPr>
          <w:b w:val="0"/>
          <w:noProof/>
        </w:rPr>
        <w:t xml:space="preserve"> </w:t>
      </w:r>
      <w:r>
        <w:rPr>
          <w:b w:val="0"/>
          <w:noProof/>
          <w:lang w:val="id-ID"/>
        </w:rPr>
        <w:t>Melihat Kegiatan Yang Akan Dilaksanakan</w:t>
      </w:r>
      <w:bookmarkEnd w:id="115"/>
    </w:p>
    <w:tbl>
      <w:tblPr>
        <w:tblStyle w:val="TableGrid"/>
        <w:tblW w:w="7920" w:type="dxa"/>
        <w:tblInd w:w="108" w:type="dxa"/>
        <w:tblLook w:val="04A0" w:firstRow="1" w:lastRow="0" w:firstColumn="1" w:lastColumn="0" w:noHBand="0" w:noVBand="1"/>
      </w:tblPr>
      <w:tblGrid>
        <w:gridCol w:w="2439"/>
        <w:gridCol w:w="5481"/>
      </w:tblGrid>
      <w:tr w:rsidR="00A44A3D" w:rsidRPr="001E2057" w14:paraId="34FBA72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54F7110" w14:textId="77777777" w:rsidR="00A44A3D" w:rsidRPr="001E2057" w:rsidRDefault="00A44A3D"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33B1544C" w14:textId="77777777" w:rsidR="00A44A3D" w:rsidRPr="00D42D55" w:rsidRDefault="001E4A5D" w:rsidP="00D22895">
            <w:pPr>
              <w:rPr>
                <w:color w:val="000000" w:themeColor="text1"/>
                <w:sz w:val="20"/>
              </w:rPr>
            </w:pPr>
            <w:r>
              <w:rPr>
                <w:sz w:val="20"/>
              </w:rPr>
              <w:t>Melihat Kegiatan Yang Akan Dilaksanakan</w:t>
            </w:r>
          </w:p>
        </w:tc>
      </w:tr>
      <w:tr w:rsidR="00A44A3D" w:rsidRPr="001E2057" w14:paraId="5E60E3A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54837D8" w14:textId="77777777" w:rsidR="00A44A3D" w:rsidRPr="001E2057" w:rsidRDefault="00A44A3D"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2E93278C" w14:textId="38B7991C" w:rsidR="00A44A3D" w:rsidRPr="001E2057" w:rsidRDefault="00CA621C" w:rsidP="00D22895">
            <w:pPr>
              <w:rPr>
                <w:color w:val="000000" w:themeColor="text1"/>
                <w:sz w:val="20"/>
                <w:lang w:val="en-US"/>
              </w:rPr>
            </w:pPr>
            <w:r>
              <w:rPr>
                <w:color w:val="000000" w:themeColor="text1"/>
                <w:sz w:val="20"/>
              </w:rPr>
              <w:t>Orang tua</w:t>
            </w:r>
          </w:p>
        </w:tc>
      </w:tr>
      <w:tr w:rsidR="00A44A3D" w:rsidRPr="001E2057" w14:paraId="48E1E643" w14:textId="77777777" w:rsidTr="00D22895">
        <w:trPr>
          <w:trHeight w:val="82"/>
        </w:trPr>
        <w:tc>
          <w:tcPr>
            <w:tcW w:w="2439" w:type="dxa"/>
            <w:tcBorders>
              <w:top w:val="single" w:sz="4" w:space="0" w:color="auto"/>
              <w:left w:val="single" w:sz="4" w:space="0" w:color="auto"/>
              <w:bottom w:val="single" w:sz="4" w:space="0" w:color="auto"/>
              <w:right w:val="single" w:sz="4" w:space="0" w:color="auto"/>
            </w:tcBorders>
            <w:hideMark/>
          </w:tcPr>
          <w:p w14:paraId="460B3811" w14:textId="77777777" w:rsidR="00A44A3D" w:rsidRPr="001E2057" w:rsidRDefault="00A44A3D"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3772C44F" w14:textId="31009A56" w:rsidR="00A44A3D" w:rsidRPr="00D42D55" w:rsidRDefault="00CA621C" w:rsidP="00D22895">
            <w:pPr>
              <w:rPr>
                <w:color w:val="000000" w:themeColor="text1"/>
                <w:sz w:val="20"/>
              </w:rPr>
            </w:pPr>
            <w:r>
              <w:rPr>
                <w:sz w:val="20"/>
              </w:rPr>
              <w:t>Orang tua</w:t>
            </w:r>
            <w:r w:rsidR="00D22895">
              <w:rPr>
                <w:sz w:val="20"/>
              </w:rPr>
              <w:t xml:space="preserve"> melihat kegiatan yang akan dilaksanakan</w:t>
            </w:r>
          </w:p>
        </w:tc>
      </w:tr>
      <w:tr w:rsidR="00D22895" w:rsidRPr="001E2057" w14:paraId="1B50C37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D4B70D5" w14:textId="77777777" w:rsidR="00D22895" w:rsidRPr="001E2057" w:rsidRDefault="00D22895"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723462B5" w14:textId="132D3223" w:rsidR="00D22895" w:rsidRPr="00AD044E" w:rsidRDefault="00D22895" w:rsidP="00DC05F9">
            <w:pPr>
              <w:pStyle w:val="ListParagraph"/>
              <w:numPr>
                <w:ilvl w:val="0"/>
                <w:numId w:val="28"/>
              </w:numPr>
              <w:ind w:left="292" w:hanging="283"/>
              <w:rPr>
                <w:sz w:val="20"/>
              </w:rPr>
            </w:pPr>
            <w:r w:rsidRPr="00AD044E">
              <w:rPr>
                <w:sz w:val="20"/>
              </w:rPr>
              <w:t xml:space="preserve">Login sebagai </w:t>
            </w:r>
            <w:r w:rsidR="00CA621C">
              <w:rPr>
                <w:sz w:val="20"/>
              </w:rPr>
              <w:t>orang tua</w:t>
            </w:r>
          </w:p>
          <w:p w14:paraId="5EBBB6F5" w14:textId="77777777" w:rsidR="00D22895" w:rsidRDefault="00D22895" w:rsidP="00DC05F9">
            <w:pPr>
              <w:pStyle w:val="ListParagraph"/>
              <w:numPr>
                <w:ilvl w:val="0"/>
                <w:numId w:val="28"/>
              </w:numPr>
              <w:ind w:left="292" w:hanging="283"/>
              <w:rPr>
                <w:sz w:val="20"/>
              </w:rPr>
            </w:pPr>
            <w:r>
              <w:rPr>
                <w:sz w:val="20"/>
              </w:rPr>
              <w:t>Notifikasi kegiatan baru</w:t>
            </w:r>
          </w:p>
          <w:p w14:paraId="6266C2EC" w14:textId="77777777" w:rsidR="00D22895" w:rsidRPr="00D22895" w:rsidRDefault="00D22895" w:rsidP="00DC05F9">
            <w:pPr>
              <w:pStyle w:val="ListParagraph"/>
              <w:numPr>
                <w:ilvl w:val="0"/>
                <w:numId w:val="28"/>
              </w:numPr>
              <w:ind w:left="292" w:hanging="283"/>
              <w:rPr>
                <w:sz w:val="20"/>
              </w:rPr>
            </w:pPr>
            <w:r w:rsidRPr="00AD044E">
              <w:rPr>
                <w:sz w:val="20"/>
              </w:rPr>
              <w:t xml:space="preserve">Membuka halaman portofolio berbasis </w:t>
            </w:r>
            <w:r w:rsidRPr="007F15AE">
              <w:rPr>
                <w:i/>
                <w:iCs/>
                <w:sz w:val="20"/>
              </w:rPr>
              <w:t>talent mapping</w:t>
            </w:r>
          </w:p>
        </w:tc>
      </w:tr>
      <w:tr w:rsidR="00A44A3D" w:rsidRPr="001E2057" w14:paraId="3DE36BEF"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468272B" w14:textId="77777777" w:rsidR="00A44A3D" w:rsidRPr="001E2057" w:rsidRDefault="00A44A3D"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2AB35C29" w14:textId="77777777" w:rsidR="00A44A3D" w:rsidRPr="001E2057" w:rsidRDefault="00A44A3D" w:rsidP="00D22895">
            <w:pPr>
              <w:rPr>
                <w:color w:val="000000" w:themeColor="text1"/>
                <w:sz w:val="20"/>
              </w:rPr>
            </w:pPr>
            <w:r w:rsidRPr="001E2057">
              <w:rPr>
                <w:sz w:val="20"/>
              </w:rPr>
              <w:t>-</w:t>
            </w:r>
          </w:p>
        </w:tc>
      </w:tr>
      <w:tr w:rsidR="00A44A3D" w:rsidRPr="001E2057" w14:paraId="667D8C1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58B07DE6" w14:textId="77777777" w:rsidR="00A44A3D" w:rsidRPr="001E2057" w:rsidRDefault="00A44A3D"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05DAC4BD" w14:textId="555E504C" w:rsidR="00A44A3D" w:rsidRPr="00C27EE5" w:rsidRDefault="00A44A3D" w:rsidP="00DC05F9">
            <w:pPr>
              <w:pStyle w:val="ListParagraph"/>
              <w:numPr>
                <w:ilvl w:val="0"/>
                <w:numId w:val="29"/>
              </w:numPr>
              <w:ind w:left="292" w:hanging="283"/>
              <w:rPr>
                <w:color w:val="000000" w:themeColor="text1"/>
                <w:sz w:val="20"/>
              </w:rPr>
            </w:pPr>
            <w:r w:rsidRPr="00C27EE5">
              <w:rPr>
                <w:sz w:val="20"/>
              </w:rPr>
              <w:t xml:space="preserve">Login sebagai </w:t>
            </w:r>
            <w:r w:rsidR="00CA621C">
              <w:rPr>
                <w:sz w:val="20"/>
              </w:rPr>
              <w:t>orang tua</w:t>
            </w:r>
          </w:p>
          <w:p w14:paraId="34BA3484" w14:textId="77777777" w:rsidR="00C27EE5" w:rsidRPr="00C27EE5" w:rsidRDefault="00C27EE5" w:rsidP="00DC05F9">
            <w:pPr>
              <w:pStyle w:val="ListParagraph"/>
              <w:numPr>
                <w:ilvl w:val="0"/>
                <w:numId w:val="29"/>
              </w:numPr>
              <w:ind w:left="292" w:hanging="283"/>
              <w:rPr>
                <w:color w:val="000000" w:themeColor="text1"/>
                <w:sz w:val="20"/>
              </w:rPr>
            </w:pPr>
            <w:r>
              <w:rPr>
                <w:color w:val="000000" w:themeColor="text1"/>
                <w:sz w:val="20"/>
              </w:rPr>
              <w:t>Melihat kegiatan terbaru</w:t>
            </w:r>
          </w:p>
        </w:tc>
      </w:tr>
      <w:tr w:rsidR="00C27EE5" w:rsidRPr="001E2057" w14:paraId="4682C1A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974038D" w14:textId="77777777" w:rsidR="00C27EE5" w:rsidRPr="001E2057" w:rsidRDefault="00C27EE5" w:rsidP="00C27EE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72B93713" w14:textId="77777777" w:rsidR="00C27EE5" w:rsidRPr="00D42D55" w:rsidRDefault="00C27EE5" w:rsidP="00C27EE5">
            <w:pPr>
              <w:rPr>
                <w:color w:val="000000" w:themeColor="text1"/>
                <w:sz w:val="20"/>
              </w:rPr>
            </w:pPr>
            <w:r>
              <w:rPr>
                <w:sz w:val="20"/>
              </w:rPr>
              <w:t>Melihat Kegiatan Yang Akan Dilaksanakan</w:t>
            </w:r>
          </w:p>
        </w:tc>
      </w:tr>
    </w:tbl>
    <w:p w14:paraId="214CC15F" w14:textId="77777777" w:rsidR="00A44A3D" w:rsidRDefault="00A44A3D" w:rsidP="00A44A3D">
      <w:pPr>
        <w:spacing w:after="0" w:line="360" w:lineRule="auto"/>
        <w:rPr>
          <w:color w:val="000000" w:themeColor="text1"/>
          <w:sz w:val="20"/>
          <w:lang w:val="id-ID"/>
        </w:rPr>
      </w:pPr>
    </w:p>
    <w:p w14:paraId="18A323D8" w14:textId="77777777" w:rsidR="00A44A3D" w:rsidRPr="00DB2491" w:rsidRDefault="00A44A3D" w:rsidP="00A44A3D">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16" w:name="_Toc48944919"/>
      <w:r>
        <w:rPr>
          <w:noProof/>
          <w:color w:val="FFFFFF" w:themeColor="background1"/>
          <w:sz w:val="2"/>
          <w:szCs w:val="2"/>
        </w:rPr>
        <w:t>8</w:t>
      </w:r>
      <w:r w:rsidRPr="005102F7">
        <w:rPr>
          <w:color w:val="FFFFFF" w:themeColor="background1"/>
          <w:sz w:val="2"/>
          <w:szCs w:val="2"/>
        </w:rPr>
        <w:fldChar w:fldCharType="end"/>
      </w:r>
      <w:r w:rsidRPr="00054B9C">
        <w:rPr>
          <w:noProof/>
        </w:rPr>
        <w:t>Tabel 3.</w:t>
      </w:r>
      <w:r>
        <w:rPr>
          <w:noProof/>
          <w:lang w:val="id-ID"/>
        </w:rPr>
        <w:t>12</w:t>
      </w:r>
      <w:r w:rsidRPr="00054B9C">
        <w:rPr>
          <w:noProof/>
        </w:rPr>
        <w:t xml:space="preserve"> </w:t>
      </w:r>
      <w:r w:rsidRPr="00B750AC">
        <w:rPr>
          <w:b w:val="0"/>
          <w:noProof/>
        </w:rPr>
        <w:t xml:space="preserve">Keterangan </w:t>
      </w:r>
      <w:r w:rsidRPr="00B750AC">
        <w:rPr>
          <w:b w:val="0"/>
          <w:i/>
          <w:noProof/>
        </w:rPr>
        <w:t>Use Case</w:t>
      </w:r>
      <w:r w:rsidRPr="00B750AC">
        <w:rPr>
          <w:b w:val="0"/>
          <w:noProof/>
        </w:rPr>
        <w:t xml:space="preserve"> </w:t>
      </w:r>
      <w:r>
        <w:rPr>
          <w:b w:val="0"/>
          <w:noProof/>
          <w:lang w:val="id-ID"/>
        </w:rPr>
        <w:t>Melihat Dokumentasi Kegiatan</w:t>
      </w:r>
      <w:bookmarkEnd w:id="116"/>
    </w:p>
    <w:tbl>
      <w:tblPr>
        <w:tblStyle w:val="TableGrid"/>
        <w:tblW w:w="7920" w:type="dxa"/>
        <w:tblInd w:w="108" w:type="dxa"/>
        <w:tblLook w:val="04A0" w:firstRow="1" w:lastRow="0" w:firstColumn="1" w:lastColumn="0" w:noHBand="0" w:noVBand="1"/>
      </w:tblPr>
      <w:tblGrid>
        <w:gridCol w:w="2439"/>
        <w:gridCol w:w="5481"/>
      </w:tblGrid>
      <w:tr w:rsidR="00A44A3D" w:rsidRPr="001E2057" w14:paraId="31F4B263"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45A2D023" w14:textId="77777777" w:rsidR="00A44A3D" w:rsidRPr="00DB2491" w:rsidRDefault="00A44A3D" w:rsidP="00D22895">
            <w:pPr>
              <w:rPr>
                <w:iCs/>
                <w:color w:val="000000" w:themeColor="text1"/>
                <w:sz w:val="20"/>
              </w:rPr>
            </w:pPr>
            <w:r w:rsidRPr="00DB2491">
              <w:rPr>
                <w:iCs/>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1217B12C" w14:textId="77777777" w:rsidR="00A44A3D" w:rsidRPr="00DB2491" w:rsidRDefault="001E4A5D" w:rsidP="00D22895">
            <w:pPr>
              <w:rPr>
                <w:iCs/>
                <w:color w:val="000000" w:themeColor="text1"/>
                <w:sz w:val="20"/>
                <w:szCs w:val="20"/>
                <w:lang w:val="en-US"/>
              </w:rPr>
            </w:pPr>
            <w:r>
              <w:rPr>
                <w:iCs/>
                <w:noProof/>
                <w:sz w:val="20"/>
                <w:szCs w:val="20"/>
              </w:rPr>
              <w:t>Melihat Dokumentasi Kegiatan</w:t>
            </w:r>
          </w:p>
        </w:tc>
      </w:tr>
      <w:tr w:rsidR="00A44A3D" w:rsidRPr="001E2057" w14:paraId="0D76CC11"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36C4BCC" w14:textId="77777777" w:rsidR="00A44A3D" w:rsidRPr="001E2057" w:rsidRDefault="00A44A3D" w:rsidP="00D22895">
            <w:pPr>
              <w:rPr>
                <w:i/>
                <w:color w:val="000000" w:themeColor="text1"/>
                <w:sz w:val="20"/>
              </w:rPr>
            </w:pPr>
            <w:r w:rsidRPr="001E2057">
              <w:rPr>
                <w:i/>
                <w:sz w:val="20"/>
              </w:rPr>
              <w:t>Actor</w:t>
            </w:r>
          </w:p>
        </w:tc>
        <w:tc>
          <w:tcPr>
            <w:tcW w:w="5481" w:type="dxa"/>
            <w:tcBorders>
              <w:top w:val="single" w:sz="4" w:space="0" w:color="auto"/>
              <w:left w:val="single" w:sz="4" w:space="0" w:color="auto"/>
              <w:bottom w:val="single" w:sz="4" w:space="0" w:color="auto"/>
              <w:right w:val="single" w:sz="4" w:space="0" w:color="auto"/>
            </w:tcBorders>
            <w:hideMark/>
          </w:tcPr>
          <w:p w14:paraId="3CA47DB1" w14:textId="681098AA" w:rsidR="00A44A3D" w:rsidRPr="001E2057" w:rsidRDefault="00CA621C" w:rsidP="00D22895">
            <w:pPr>
              <w:rPr>
                <w:color w:val="000000" w:themeColor="text1"/>
                <w:sz w:val="20"/>
                <w:lang w:val="en-US"/>
              </w:rPr>
            </w:pPr>
            <w:r>
              <w:rPr>
                <w:color w:val="000000" w:themeColor="text1"/>
                <w:sz w:val="20"/>
              </w:rPr>
              <w:t>Orang tua</w:t>
            </w:r>
          </w:p>
        </w:tc>
      </w:tr>
      <w:tr w:rsidR="00A44A3D" w:rsidRPr="001E2057" w14:paraId="5FEF813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17F56B5" w14:textId="77777777" w:rsidR="00A44A3D" w:rsidRPr="001E2057" w:rsidRDefault="00A44A3D"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2D2E2FE0" w14:textId="0B277EA1" w:rsidR="00A44A3D" w:rsidRPr="001E2057" w:rsidRDefault="00CA621C" w:rsidP="00D22895">
            <w:pPr>
              <w:rPr>
                <w:color w:val="000000" w:themeColor="text1"/>
                <w:sz w:val="20"/>
                <w:lang w:val="en-US"/>
              </w:rPr>
            </w:pPr>
            <w:r>
              <w:rPr>
                <w:sz w:val="20"/>
              </w:rPr>
              <w:t>Orang tua</w:t>
            </w:r>
            <w:r w:rsidR="00C27EE5">
              <w:rPr>
                <w:sz w:val="20"/>
              </w:rPr>
              <w:t xml:space="preserve"> melihat dokumentasi kegiatan yang telah dilakukan</w:t>
            </w:r>
          </w:p>
        </w:tc>
      </w:tr>
      <w:tr w:rsidR="00A44A3D" w:rsidRPr="001E2057" w14:paraId="6FB732C9"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023CD07C" w14:textId="77777777" w:rsidR="00A44A3D" w:rsidRPr="001E2057" w:rsidRDefault="00A44A3D"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tcPr>
          <w:p w14:paraId="7216CCAE" w14:textId="77777777" w:rsidR="00A44A3D" w:rsidRPr="00926F7E" w:rsidRDefault="00C27EE5" w:rsidP="00D22895">
            <w:pPr>
              <w:rPr>
                <w:sz w:val="20"/>
              </w:rPr>
            </w:pPr>
            <w:r>
              <w:rPr>
                <w:sz w:val="20"/>
              </w:rPr>
              <w:t>Menampilkan hasil dokumentasi kegiatan yang telah dilaksanakan</w:t>
            </w:r>
          </w:p>
        </w:tc>
      </w:tr>
      <w:tr w:rsidR="00A44A3D" w:rsidRPr="001E2057" w14:paraId="6F4E57FD"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2243870" w14:textId="77777777" w:rsidR="00A44A3D" w:rsidRPr="001E2057" w:rsidRDefault="00A44A3D"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2295FE6D" w14:textId="77777777" w:rsidR="00A44A3D" w:rsidRPr="001E2057" w:rsidRDefault="00A44A3D" w:rsidP="00D22895">
            <w:pPr>
              <w:rPr>
                <w:color w:val="000000" w:themeColor="text1"/>
                <w:sz w:val="20"/>
                <w:lang w:val="en-US"/>
              </w:rPr>
            </w:pPr>
            <w:r w:rsidRPr="001E2057">
              <w:rPr>
                <w:sz w:val="20"/>
                <w:lang w:val="en-US"/>
              </w:rPr>
              <w:t>-</w:t>
            </w:r>
          </w:p>
        </w:tc>
      </w:tr>
      <w:tr w:rsidR="00A44A3D" w:rsidRPr="001E2057" w14:paraId="37FE0903"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B926E30" w14:textId="77777777" w:rsidR="00A44A3D" w:rsidRPr="001E2057" w:rsidRDefault="00A44A3D"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2B99E2DB" w14:textId="5BB5A159" w:rsidR="00A44A3D" w:rsidRPr="00C27EE5" w:rsidRDefault="00A44A3D" w:rsidP="00DC05F9">
            <w:pPr>
              <w:pStyle w:val="ListParagraph"/>
              <w:numPr>
                <w:ilvl w:val="0"/>
                <w:numId w:val="30"/>
              </w:numPr>
              <w:ind w:left="292" w:hanging="283"/>
              <w:rPr>
                <w:sz w:val="20"/>
              </w:rPr>
            </w:pPr>
            <w:r w:rsidRPr="00C27EE5">
              <w:rPr>
                <w:sz w:val="20"/>
              </w:rPr>
              <w:t xml:space="preserve">Login sebagai </w:t>
            </w:r>
            <w:r w:rsidR="00CA621C">
              <w:rPr>
                <w:sz w:val="20"/>
              </w:rPr>
              <w:t>orang tua</w:t>
            </w:r>
          </w:p>
          <w:p w14:paraId="49A0C6F9" w14:textId="77777777" w:rsidR="00A44A3D" w:rsidRPr="00C27EE5" w:rsidRDefault="00A44A3D" w:rsidP="00DC05F9">
            <w:pPr>
              <w:pStyle w:val="ListParagraph"/>
              <w:numPr>
                <w:ilvl w:val="0"/>
                <w:numId w:val="30"/>
              </w:numPr>
              <w:ind w:left="292" w:hanging="283"/>
              <w:rPr>
                <w:sz w:val="20"/>
              </w:rPr>
            </w:pPr>
            <w:r w:rsidRPr="00C27EE5">
              <w:rPr>
                <w:sz w:val="20"/>
              </w:rPr>
              <w:t>M</w:t>
            </w:r>
            <w:r w:rsidR="00C27EE5">
              <w:rPr>
                <w:sz w:val="20"/>
              </w:rPr>
              <w:t>asuk ke</w:t>
            </w:r>
            <w:r w:rsidRPr="00C27EE5">
              <w:rPr>
                <w:sz w:val="20"/>
              </w:rPr>
              <w:t xml:space="preserve"> halaman </w:t>
            </w:r>
            <w:r w:rsidR="00C27EE5">
              <w:rPr>
                <w:sz w:val="20"/>
              </w:rPr>
              <w:t>dokumentasi kegiatan</w:t>
            </w:r>
          </w:p>
        </w:tc>
      </w:tr>
      <w:tr w:rsidR="00C27EE5" w:rsidRPr="001E2057" w14:paraId="66F32BB8"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7AC87AA" w14:textId="77777777" w:rsidR="00C27EE5" w:rsidRPr="001E2057" w:rsidRDefault="00C27EE5" w:rsidP="00C27EE5">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20DD5ADA" w14:textId="77777777" w:rsidR="00C27EE5" w:rsidRPr="00DB2491" w:rsidRDefault="00C27EE5" w:rsidP="00C27EE5">
            <w:pPr>
              <w:rPr>
                <w:iCs/>
                <w:color w:val="000000" w:themeColor="text1"/>
                <w:sz w:val="20"/>
                <w:szCs w:val="20"/>
                <w:lang w:val="en-US"/>
              </w:rPr>
            </w:pPr>
            <w:r>
              <w:rPr>
                <w:iCs/>
                <w:noProof/>
                <w:sz w:val="20"/>
                <w:szCs w:val="20"/>
              </w:rPr>
              <w:t>Melihat Dokumentasi Kegiatan</w:t>
            </w:r>
          </w:p>
        </w:tc>
      </w:tr>
    </w:tbl>
    <w:p w14:paraId="19E11979" w14:textId="77777777" w:rsidR="00A44A3D" w:rsidRDefault="00A44A3D" w:rsidP="00A44A3D">
      <w:pPr>
        <w:spacing w:after="0"/>
        <w:rPr>
          <w:lang w:val="id-ID"/>
        </w:rPr>
      </w:pPr>
    </w:p>
    <w:p w14:paraId="6B9AF273" w14:textId="77777777" w:rsidR="00A44A3D" w:rsidRPr="00AD044E" w:rsidRDefault="00A44A3D" w:rsidP="00A44A3D">
      <w:pPr>
        <w:pStyle w:val="Caption"/>
        <w:keepNext/>
        <w:spacing w:after="0" w:line="360" w:lineRule="auto"/>
        <w:jc w:val="left"/>
        <w:rPr>
          <w:lang w:val="id-ID"/>
        </w:rPr>
      </w:pPr>
      <w:r w:rsidRPr="005102F7">
        <w:rPr>
          <w:color w:val="FFFFFF" w:themeColor="background1"/>
          <w:sz w:val="2"/>
          <w:szCs w:val="2"/>
        </w:rPr>
        <w:fldChar w:fldCharType="begin"/>
      </w:r>
      <w:r w:rsidRPr="005102F7">
        <w:rPr>
          <w:color w:val="FFFFFF" w:themeColor="background1"/>
          <w:sz w:val="2"/>
          <w:szCs w:val="2"/>
        </w:rPr>
        <w:instrText xml:space="preserve"> SEQ Table \* ARABIC </w:instrText>
      </w:r>
      <w:r w:rsidRPr="005102F7">
        <w:rPr>
          <w:color w:val="FFFFFF" w:themeColor="background1"/>
          <w:sz w:val="2"/>
          <w:szCs w:val="2"/>
        </w:rPr>
        <w:fldChar w:fldCharType="separate"/>
      </w:r>
      <w:bookmarkStart w:id="117" w:name="_Toc48944920"/>
      <w:r>
        <w:rPr>
          <w:noProof/>
          <w:color w:val="FFFFFF" w:themeColor="background1"/>
          <w:sz w:val="2"/>
          <w:szCs w:val="2"/>
        </w:rPr>
        <w:t>13</w:t>
      </w:r>
      <w:r w:rsidRPr="005102F7">
        <w:rPr>
          <w:color w:val="FFFFFF" w:themeColor="background1"/>
          <w:sz w:val="2"/>
          <w:szCs w:val="2"/>
        </w:rPr>
        <w:fldChar w:fldCharType="end"/>
      </w:r>
      <w:r w:rsidRPr="005263D8">
        <w:rPr>
          <w:noProof/>
        </w:rPr>
        <w:t>Tabel 3.1</w:t>
      </w:r>
      <w:r>
        <w:rPr>
          <w:noProof/>
          <w:lang w:val="id-ID"/>
        </w:rPr>
        <w:t>3</w:t>
      </w:r>
      <w:r w:rsidRPr="005263D8">
        <w:rPr>
          <w:noProof/>
        </w:rPr>
        <w:t xml:space="preserve"> </w:t>
      </w:r>
      <w:r w:rsidRPr="00B71B31">
        <w:rPr>
          <w:b w:val="0"/>
          <w:noProof/>
        </w:rPr>
        <w:t xml:space="preserve">Keterangan </w:t>
      </w:r>
      <w:r w:rsidRPr="00B71B31">
        <w:rPr>
          <w:b w:val="0"/>
          <w:i/>
          <w:noProof/>
        </w:rPr>
        <w:t>Use Case</w:t>
      </w:r>
      <w:r w:rsidRPr="00B71B31">
        <w:rPr>
          <w:b w:val="0"/>
          <w:noProof/>
        </w:rPr>
        <w:t xml:space="preserve"> </w:t>
      </w:r>
      <w:r>
        <w:rPr>
          <w:b w:val="0"/>
          <w:noProof/>
          <w:lang w:val="id-ID"/>
        </w:rPr>
        <w:t>Mencetak Portofolio Anak</w:t>
      </w:r>
      <w:bookmarkEnd w:id="117"/>
    </w:p>
    <w:tbl>
      <w:tblPr>
        <w:tblStyle w:val="TableGrid"/>
        <w:tblW w:w="7920" w:type="dxa"/>
        <w:tblInd w:w="108" w:type="dxa"/>
        <w:tblLook w:val="04A0" w:firstRow="1" w:lastRow="0" w:firstColumn="1" w:lastColumn="0" w:noHBand="0" w:noVBand="1"/>
      </w:tblPr>
      <w:tblGrid>
        <w:gridCol w:w="2439"/>
        <w:gridCol w:w="5481"/>
      </w:tblGrid>
      <w:tr w:rsidR="00A44A3D" w:rsidRPr="001E2057" w14:paraId="45BFED56"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2540829" w14:textId="77777777" w:rsidR="00A44A3D" w:rsidRPr="001E2057" w:rsidRDefault="00A44A3D" w:rsidP="00D22895">
            <w:pPr>
              <w:rPr>
                <w:i/>
                <w:color w:val="000000" w:themeColor="text1"/>
                <w:sz w:val="20"/>
              </w:rPr>
            </w:pPr>
            <w:r w:rsidRPr="001E2057">
              <w:rPr>
                <w:i/>
                <w:sz w:val="20"/>
              </w:rPr>
              <w:t>Use Case Name</w:t>
            </w:r>
          </w:p>
        </w:tc>
        <w:tc>
          <w:tcPr>
            <w:tcW w:w="5481" w:type="dxa"/>
            <w:tcBorders>
              <w:top w:val="single" w:sz="4" w:space="0" w:color="auto"/>
              <w:left w:val="single" w:sz="4" w:space="0" w:color="auto"/>
              <w:bottom w:val="single" w:sz="4" w:space="0" w:color="auto"/>
              <w:right w:val="single" w:sz="4" w:space="0" w:color="auto"/>
            </w:tcBorders>
            <w:hideMark/>
          </w:tcPr>
          <w:p w14:paraId="5CC9D367" w14:textId="77777777" w:rsidR="00A44A3D" w:rsidRPr="00AD044E" w:rsidRDefault="001E4A5D" w:rsidP="00D22895">
            <w:pPr>
              <w:rPr>
                <w:color w:val="000000" w:themeColor="text1"/>
                <w:sz w:val="20"/>
              </w:rPr>
            </w:pPr>
            <w:r>
              <w:rPr>
                <w:sz w:val="20"/>
              </w:rPr>
              <w:t>Mencetak Portofolio Anak</w:t>
            </w:r>
          </w:p>
        </w:tc>
      </w:tr>
      <w:tr w:rsidR="00A44A3D" w:rsidRPr="001E2057" w14:paraId="44664522"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6F00CAB1" w14:textId="77777777" w:rsidR="00A44A3D" w:rsidRPr="001E2057" w:rsidRDefault="00A44A3D" w:rsidP="00D22895">
            <w:pPr>
              <w:rPr>
                <w:i/>
                <w:color w:val="000000" w:themeColor="text1"/>
                <w:sz w:val="20"/>
              </w:rPr>
            </w:pPr>
            <w:r w:rsidRPr="001E2057">
              <w:rPr>
                <w:i/>
                <w:sz w:val="20"/>
              </w:rPr>
              <w:lastRenderedPageBreak/>
              <w:t>Actor</w:t>
            </w:r>
          </w:p>
        </w:tc>
        <w:tc>
          <w:tcPr>
            <w:tcW w:w="5481" w:type="dxa"/>
            <w:tcBorders>
              <w:top w:val="single" w:sz="4" w:space="0" w:color="auto"/>
              <w:left w:val="single" w:sz="4" w:space="0" w:color="auto"/>
              <w:bottom w:val="single" w:sz="4" w:space="0" w:color="auto"/>
              <w:right w:val="single" w:sz="4" w:space="0" w:color="auto"/>
            </w:tcBorders>
            <w:hideMark/>
          </w:tcPr>
          <w:p w14:paraId="0C6CC8F6" w14:textId="11E1239F" w:rsidR="00A44A3D" w:rsidRPr="001E2057" w:rsidRDefault="00CA621C" w:rsidP="00D22895">
            <w:pPr>
              <w:rPr>
                <w:color w:val="000000" w:themeColor="text1"/>
                <w:sz w:val="20"/>
                <w:lang w:val="en-US"/>
              </w:rPr>
            </w:pPr>
            <w:r>
              <w:rPr>
                <w:color w:val="000000" w:themeColor="text1"/>
                <w:sz w:val="20"/>
              </w:rPr>
              <w:t>Orang tua</w:t>
            </w:r>
          </w:p>
        </w:tc>
      </w:tr>
      <w:tr w:rsidR="00A44A3D" w:rsidRPr="001E2057" w14:paraId="1F807913"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2276F2EF" w14:textId="77777777" w:rsidR="00A44A3D" w:rsidRPr="001E2057" w:rsidRDefault="00A44A3D" w:rsidP="00D22895">
            <w:pPr>
              <w:rPr>
                <w:i/>
                <w:color w:val="000000" w:themeColor="text1"/>
                <w:sz w:val="20"/>
              </w:rPr>
            </w:pPr>
            <w:r w:rsidRPr="001E2057">
              <w:rPr>
                <w:i/>
                <w:sz w:val="20"/>
              </w:rPr>
              <w:t>Description</w:t>
            </w:r>
          </w:p>
        </w:tc>
        <w:tc>
          <w:tcPr>
            <w:tcW w:w="5481" w:type="dxa"/>
            <w:tcBorders>
              <w:top w:val="single" w:sz="4" w:space="0" w:color="auto"/>
              <w:left w:val="single" w:sz="4" w:space="0" w:color="auto"/>
              <w:bottom w:val="single" w:sz="4" w:space="0" w:color="auto"/>
              <w:right w:val="single" w:sz="4" w:space="0" w:color="auto"/>
            </w:tcBorders>
            <w:hideMark/>
          </w:tcPr>
          <w:p w14:paraId="48527C89" w14:textId="77777777" w:rsidR="00A44A3D" w:rsidRPr="001E2057" w:rsidRDefault="00716FA1" w:rsidP="00D22895">
            <w:pPr>
              <w:rPr>
                <w:color w:val="000000" w:themeColor="text1"/>
                <w:sz w:val="20"/>
                <w:lang w:val="en-US"/>
              </w:rPr>
            </w:pPr>
            <w:r>
              <w:rPr>
                <w:sz w:val="20"/>
              </w:rPr>
              <w:t>Orang tua mencetak data portofolio anak di setiap tema</w:t>
            </w:r>
          </w:p>
        </w:tc>
      </w:tr>
      <w:tr w:rsidR="00A44A3D" w:rsidRPr="001E2057" w14:paraId="69812EAB"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EB1978F" w14:textId="77777777" w:rsidR="00A44A3D" w:rsidRPr="001E2057" w:rsidRDefault="00A44A3D" w:rsidP="00D22895">
            <w:pPr>
              <w:rPr>
                <w:i/>
                <w:color w:val="000000" w:themeColor="text1"/>
                <w:sz w:val="20"/>
              </w:rPr>
            </w:pPr>
            <w:r w:rsidRPr="001E2057">
              <w:rPr>
                <w:i/>
                <w:sz w:val="20"/>
              </w:rPr>
              <w:t>Normal Course</w:t>
            </w:r>
          </w:p>
        </w:tc>
        <w:tc>
          <w:tcPr>
            <w:tcW w:w="5481" w:type="dxa"/>
            <w:tcBorders>
              <w:top w:val="single" w:sz="4" w:space="0" w:color="auto"/>
              <w:left w:val="single" w:sz="4" w:space="0" w:color="auto"/>
              <w:bottom w:val="single" w:sz="4" w:space="0" w:color="auto"/>
              <w:right w:val="single" w:sz="4" w:space="0" w:color="auto"/>
            </w:tcBorders>
            <w:hideMark/>
          </w:tcPr>
          <w:p w14:paraId="1E1011A2" w14:textId="77777777" w:rsidR="00A44A3D" w:rsidRPr="00926F7E" w:rsidRDefault="00716FA1" w:rsidP="00D22895">
            <w:pPr>
              <w:rPr>
                <w:sz w:val="20"/>
              </w:rPr>
            </w:pPr>
            <w:r>
              <w:rPr>
                <w:sz w:val="20"/>
              </w:rPr>
              <w:t>Menampilkan data portofolio anak untuk di cetak</w:t>
            </w:r>
          </w:p>
        </w:tc>
      </w:tr>
      <w:tr w:rsidR="00A44A3D" w:rsidRPr="001E2057" w14:paraId="69DF541C"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1BE84684" w14:textId="77777777" w:rsidR="00A44A3D" w:rsidRPr="001E2057" w:rsidRDefault="00A44A3D" w:rsidP="00D22895">
            <w:pPr>
              <w:rPr>
                <w:i/>
                <w:color w:val="000000" w:themeColor="text1"/>
                <w:sz w:val="20"/>
              </w:rPr>
            </w:pPr>
            <w:r w:rsidRPr="001E2057">
              <w:rPr>
                <w:i/>
                <w:sz w:val="20"/>
              </w:rPr>
              <w:t>Alternative Course</w:t>
            </w:r>
          </w:p>
        </w:tc>
        <w:tc>
          <w:tcPr>
            <w:tcW w:w="5481" w:type="dxa"/>
            <w:tcBorders>
              <w:top w:val="single" w:sz="4" w:space="0" w:color="auto"/>
              <w:left w:val="single" w:sz="4" w:space="0" w:color="auto"/>
              <w:bottom w:val="single" w:sz="4" w:space="0" w:color="auto"/>
              <w:right w:val="single" w:sz="4" w:space="0" w:color="auto"/>
            </w:tcBorders>
            <w:hideMark/>
          </w:tcPr>
          <w:p w14:paraId="38E5FB1D" w14:textId="77777777" w:rsidR="00A44A3D" w:rsidRPr="001E2057" w:rsidRDefault="00A44A3D" w:rsidP="00D22895">
            <w:pPr>
              <w:rPr>
                <w:color w:val="000000" w:themeColor="text1"/>
                <w:sz w:val="20"/>
                <w:lang w:val="en-US"/>
              </w:rPr>
            </w:pPr>
            <w:r w:rsidRPr="001E2057">
              <w:rPr>
                <w:sz w:val="20"/>
                <w:lang w:val="en-US"/>
              </w:rPr>
              <w:t>-</w:t>
            </w:r>
          </w:p>
        </w:tc>
      </w:tr>
      <w:tr w:rsidR="00A44A3D" w:rsidRPr="001E2057" w14:paraId="6D375870"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37AAA870" w14:textId="77777777" w:rsidR="00A44A3D" w:rsidRPr="001E2057" w:rsidRDefault="00A44A3D" w:rsidP="00D22895">
            <w:pPr>
              <w:rPr>
                <w:i/>
                <w:color w:val="000000" w:themeColor="text1"/>
                <w:sz w:val="20"/>
              </w:rPr>
            </w:pPr>
            <w:r w:rsidRPr="001E2057">
              <w:rPr>
                <w:i/>
                <w:sz w:val="20"/>
              </w:rPr>
              <w:t>Pre-Condition</w:t>
            </w:r>
          </w:p>
        </w:tc>
        <w:tc>
          <w:tcPr>
            <w:tcW w:w="5481" w:type="dxa"/>
            <w:tcBorders>
              <w:top w:val="single" w:sz="4" w:space="0" w:color="auto"/>
              <w:left w:val="single" w:sz="4" w:space="0" w:color="auto"/>
              <w:bottom w:val="single" w:sz="4" w:space="0" w:color="auto"/>
              <w:right w:val="single" w:sz="4" w:space="0" w:color="auto"/>
            </w:tcBorders>
            <w:hideMark/>
          </w:tcPr>
          <w:p w14:paraId="290CAA9A" w14:textId="42312E20" w:rsidR="00A44A3D" w:rsidRPr="00716FA1" w:rsidRDefault="00A44A3D" w:rsidP="00DC05F9">
            <w:pPr>
              <w:pStyle w:val="ListParagraph"/>
              <w:numPr>
                <w:ilvl w:val="0"/>
                <w:numId w:val="31"/>
              </w:numPr>
              <w:ind w:left="292" w:hanging="283"/>
              <w:rPr>
                <w:sz w:val="20"/>
              </w:rPr>
            </w:pPr>
            <w:r w:rsidRPr="00716FA1">
              <w:rPr>
                <w:sz w:val="20"/>
              </w:rPr>
              <w:t xml:space="preserve">Login sebagai </w:t>
            </w:r>
            <w:r w:rsidR="00CA621C">
              <w:rPr>
                <w:sz w:val="20"/>
              </w:rPr>
              <w:t>orang tua</w:t>
            </w:r>
          </w:p>
          <w:p w14:paraId="65F9AE95" w14:textId="77777777" w:rsidR="00A44A3D" w:rsidRPr="00716FA1" w:rsidRDefault="00A44A3D" w:rsidP="00DC05F9">
            <w:pPr>
              <w:pStyle w:val="ListParagraph"/>
              <w:numPr>
                <w:ilvl w:val="0"/>
                <w:numId w:val="31"/>
              </w:numPr>
              <w:ind w:left="292" w:hanging="283"/>
              <w:rPr>
                <w:sz w:val="20"/>
              </w:rPr>
            </w:pPr>
            <w:r w:rsidRPr="00716FA1">
              <w:rPr>
                <w:sz w:val="20"/>
              </w:rPr>
              <w:t xml:space="preserve">Membuka halaman </w:t>
            </w:r>
            <w:r w:rsidR="00716FA1">
              <w:rPr>
                <w:sz w:val="20"/>
              </w:rPr>
              <w:t>jurnal kegiatan di setiap tema</w:t>
            </w:r>
          </w:p>
          <w:p w14:paraId="36AB85C3" w14:textId="77777777" w:rsidR="00A44A3D" w:rsidRPr="00716FA1" w:rsidRDefault="00716FA1" w:rsidP="00DC05F9">
            <w:pPr>
              <w:pStyle w:val="ListParagraph"/>
              <w:numPr>
                <w:ilvl w:val="0"/>
                <w:numId w:val="31"/>
              </w:numPr>
              <w:ind w:left="292" w:hanging="283"/>
              <w:rPr>
                <w:sz w:val="20"/>
              </w:rPr>
            </w:pPr>
            <w:r>
              <w:rPr>
                <w:sz w:val="20"/>
              </w:rPr>
              <w:t>Cetak data portofolio anak disetiap tema</w:t>
            </w:r>
          </w:p>
        </w:tc>
      </w:tr>
      <w:tr w:rsidR="00716FA1" w:rsidRPr="001E2057" w14:paraId="1FD51FA9" w14:textId="77777777" w:rsidTr="00D22895">
        <w:tc>
          <w:tcPr>
            <w:tcW w:w="2439" w:type="dxa"/>
            <w:tcBorders>
              <w:top w:val="single" w:sz="4" w:space="0" w:color="auto"/>
              <w:left w:val="single" w:sz="4" w:space="0" w:color="auto"/>
              <w:bottom w:val="single" w:sz="4" w:space="0" w:color="auto"/>
              <w:right w:val="single" w:sz="4" w:space="0" w:color="auto"/>
            </w:tcBorders>
            <w:hideMark/>
          </w:tcPr>
          <w:p w14:paraId="7F48AF47" w14:textId="77777777" w:rsidR="00716FA1" w:rsidRPr="001E2057" w:rsidRDefault="00716FA1" w:rsidP="00716FA1">
            <w:pPr>
              <w:rPr>
                <w:i/>
                <w:color w:val="000000" w:themeColor="text1"/>
                <w:sz w:val="20"/>
              </w:rPr>
            </w:pPr>
            <w:r w:rsidRPr="001E2057">
              <w:rPr>
                <w:i/>
                <w:sz w:val="20"/>
              </w:rPr>
              <w:t>Post-Condition</w:t>
            </w:r>
          </w:p>
        </w:tc>
        <w:tc>
          <w:tcPr>
            <w:tcW w:w="5481" w:type="dxa"/>
            <w:tcBorders>
              <w:top w:val="single" w:sz="4" w:space="0" w:color="auto"/>
              <w:left w:val="single" w:sz="4" w:space="0" w:color="auto"/>
              <w:bottom w:val="single" w:sz="4" w:space="0" w:color="auto"/>
              <w:right w:val="single" w:sz="4" w:space="0" w:color="auto"/>
            </w:tcBorders>
            <w:hideMark/>
          </w:tcPr>
          <w:p w14:paraId="22793AE5" w14:textId="77777777" w:rsidR="00716FA1" w:rsidRPr="00AD044E" w:rsidRDefault="00716FA1" w:rsidP="00716FA1">
            <w:pPr>
              <w:rPr>
                <w:color w:val="000000" w:themeColor="text1"/>
                <w:sz w:val="20"/>
              </w:rPr>
            </w:pPr>
            <w:r>
              <w:rPr>
                <w:sz w:val="20"/>
              </w:rPr>
              <w:t>Mencetak Portofolio Anak</w:t>
            </w:r>
          </w:p>
        </w:tc>
      </w:tr>
    </w:tbl>
    <w:p w14:paraId="4E2C6046" w14:textId="77777777" w:rsidR="007A36FD" w:rsidRPr="007A36FD" w:rsidRDefault="007A36FD" w:rsidP="003160E1">
      <w:pPr>
        <w:spacing w:after="0"/>
        <w:rPr>
          <w:lang w:val="id-ID"/>
        </w:rPr>
      </w:pPr>
    </w:p>
    <w:p w14:paraId="17763B05" w14:textId="42207C1D" w:rsidR="00C51EEC" w:rsidRPr="00C51EEC" w:rsidRDefault="00D02FD7" w:rsidP="00C51EEC">
      <w:pPr>
        <w:pStyle w:val="Heading3"/>
        <w:spacing w:before="0" w:line="360" w:lineRule="auto"/>
      </w:pPr>
      <w:bookmarkStart w:id="118" w:name="_Toc15722243"/>
      <w:bookmarkStart w:id="119" w:name="_Toc49308804"/>
      <w:r>
        <w:t>3.4.</w:t>
      </w:r>
      <w:r>
        <w:rPr>
          <w:lang w:val="id-ID"/>
        </w:rPr>
        <w:t>2</w:t>
      </w:r>
      <w:r>
        <w:t xml:space="preserve"> </w:t>
      </w:r>
      <w:r w:rsidRPr="00ED4CD9">
        <w:rPr>
          <w:i/>
          <w:iCs/>
        </w:rPr>
        <w:t>Activity</w:t>
      </w:r>
      <w:r>
        <w:t xml:space="preserve"> Diagram</w:t>
      </w:r>
      <w:bookmarkEnd w:id="118"/>
      <w:bookmarkEnd w:id="119"/>
    </w:p>
    <w:p w14:paraId="2DC2DD46" w14:textId="77777777" w:rsidR="00C51EEC" w:rsidRDefault="00C51EEC" w:rsidP="00C51EEC">
      <w:pPr>
        <w:spacing w:after="0" w:line="360" w:lineRule="auto"/>
        <w:ind w:firstLine="709"/>
      </w:pPr>
      <w:proofErr w:type="spellStart"/>
      <w:r>
        <w:t>Beberapa</w:t>
      </w:r>
      <w:proofErr w:type="spellEnd"/>
      <w:r>
        <w:t xml:space="preserve"> </w:t>
      </w:r>
      <w:proofErr w:type="spellStart"/>
      <w:r>
        <w:t>alur</w:t>
      </w:r>
      <w:proofErr w:type="spellEnd"/>
      <w:r>
        <w:t xml:space="preserve"> </w:t>
      </w:r>
      <w:proofErr w:type="spellStart"/>
      <w:r>
        <w:t>kerja</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digambarkan</w:t>
      </w:r>
      <w:proofErr w:type="spellEnd"/>
      <w:r>
        <w:t xml:space="preserve"> </w:t>
      </w:r>
      <w:proofErr w:type="spellStart"/>
      <w:r w:rsidRPr="007C6E8E">
        <w:t>seperti</w:t>
      </w:r>
      <w:proofErr w:type="spellEnd"/>
      <w:r w:rsidRPr="007C6E8E">
        <w:t xml:space="preserve"> </w:t>
      </w:r>
      <w:proofErr w:type="spellStart"/>
      <w:r w:rsidRPr="007C6E8E">
        <w:t>gambar</w:t>
      </w:r>
      <w:proofErr w:type="spellEnd"/>
      <w:r w:rsidRPr="007C6E8E">
        <w:t xml:space="preserve"> </w:t>
      </w:r>
      <w:proofErr w:type="spellStart"/>
      <w:r w:rsidRPr="007C6E8E">
        <w:t>dibawah</w:t>
      </w:r>
      <w:proofErr w:type="spellEnd"/>
      <w:r w:rsidRPr="007C6E8E">
        <w:t xml:space="preserve"> </w:t>
      </w:r>
      <w:proofErr w:type="spellStart"/>
      <w:proofErr w:type="gramStart"/>
      <w:r w:rsidRPr="007C6E8E">
        <w:t>ini</w:t>
      </w:r>
      <w:proofErr w:type="spellEnd"/>
      <w:r>
        <w:t xml:space="preserve"> :</w:t>
      </w:r>
      <w:proofErr w:type="gramEnd"/>
    </w:p>
    <w:p w14:paraId="27AF9196" w14:textId="284DB874" w:rsidR="00C51EEC" w:rsidRPr="001568EF" w:rsidRDefault="00926EB1" w:rsidP="00DC05F9">
      <w:pPr>
        <w:pStyle w:val="ListParagraph"/>
        <w:numPr>
          <w:ilvl w:val="0"/>
          <w:numId w:val="32"/>
        </w:numPr>
        <w:spacing w:before="120" w:after="120" w:line="360" w:lineRule="auto"/>
        <w:ind w:left="993"/>
        <w:rPr>
          <w:b/>
          <w:bCs/>
        </w:rPr>
      </w:pPr>
      <w:r>
        <w:rPr>
          <w:noProof/>
          <w:lang w:val="id-ID"/>
        </w:rPr>
        <w:drawing>
          <wp:anchor distT="0" distB="0" distL="114300" distR="114300" simplePos="0" relativeHeight="251314176" behindDoc="0" locked="0" layoutInCell="1" allowOverlap="1" wp14:anchorId="31E15CDC" wp14:editId="51FC9649">
            <wp:simplePos x="0" y="0"/>
            <wp:positionH relativeFrom="column">
              <wp:posOffset>1048506</wp:posOffset>
            </wp:positionH>
            <wp:positionV relativeFrom="paragraph">
              <wp:posOffset>374650</wp:posOffset>
            </wp:positionV>
            <wp:extent cx="3214990" cy="3245618"/>
            <wp:effectExtent l="0" t="0" r="508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4990" cy="3245618"/>
                    </a:xfrm>
                    <a:prstGeom prst="rect">
                      <a:avLst/>
                    </a:prstGeom>
                    <a:noFill/>
                    <a:ln>
                      <a:noFill/>
                    </a:ln>
                  </pic:spPr>
                </pic:pic>
              </a:graphicData>
            </a:graphic>
            <wp14:sizeRelH relativeFrom="page">
              <wp14:pctWidth>0</wp14:pctWidth>
            </wp14:sizeRelH>
            <wp14:sizeRelV relativeFrom="page">
              <wp14:pctHeight>0</wp14:pctHeight>
            </wp14:sizeRelV>
          </wp:anchor>
        </w:drawing>
      </w:r>
      <w:r w:rsidR="00C51EEC" w:rsidRPr="001568EF">
        <w:rPr>
          <w:b/>
          <w:bCs/>
          <w:i/>
        </w:rPr>
        <w:t xml:space="preserve">Activity </w:t>
      </w:r>
      <w:r w:rsidR="00C51EEC" w:rsidRPr="001568EF">
        <w:rPr>
          <w:b/>
          <w:bCs/>
        </w:rPr>
        <w:t xml:space="preserve">Diagram </w:t>
      </w:r>
      <w:r w:rsidR="00C51EEC" w:rsidRPr="001568EF">
        <w:rPr>
          <w:b/>
          <w:bCs/>
          <w:lang w:val="id-ID"/>
        </w:rPr>
        <w:t>Login</w:t>
      </w:r>
      <w:r w:rsidR="00C51EEC" w:rsidRPr="001568EF">
        <w:rPr>
          <w:b/>
          <w:bCs/>
        </w:rPr>
        <w:t xml:space="preserve"> </w:t>
      </w:r>
    </w:p>
    <w:p w14:paraId="1570E217" w14:textId="0E9C96B1" w:rsidR="00C51EEC" w:rsidRPr="00C51EEC" w:rsidRDefault="00C51EEC" w:rsidP="00C51EEC"/>
    <w:p w14:paraId="269E417B" w14:textId="77777777" w:rsidR="007A36FD" w:rsidRDefault="007A36FD" w:rsidP="007A36FD">
      <w:pPr>
        <w:rPr>
          <w:lang w:val="id-ID"/>
        </w:rPr>
      </w:pPr>
    </w:p>
    <w:p w14:paraId="2042DD35" w14:textId="77777777" w:rsidR="007A36FD" w:rsidRDefault="007A36FD" w:rsidP="007A36FD">
      <w:pPr>
        <w:rPr>
          <w:lang w:val="id-ID"/>
        </w:rPr>
      </w:pPr>
    </w:p>
    <w:p w14:paraId="402D05B5" w14:textId="77777777" w:rsidR="007A36FD" w:rsidRDefault="007A36FD" w:rsidP="007A36FD">
      <w:pPr>
        <w:rPr>
          <w:lang w:val="id-ID"/>
        </w:rPr>
      </w:pPr>
    </w:p>
    <w:p w14:paraId="1A40C739" w14:textId="77777777" w:rsidR="007A36FD" w:rsidRDefault="007A36FD" w:rsidP="007A36FD">
      <w:pPr>
        <w:rPr>
          <w:lang w:val="id-ID"/>
        </w:rPr>
      </w:pPr>
    </w:p>
    <w:p w14:paraId="4227A0B6" w14:textId="77777777" w:rsidR="007A36FD" w:rsidRDefault="007A36FD" w:rsidP="007A36FD">
      <w:pPr>
        <w:rPr>
          <w:lang w:val="id-ID"/>
        </w:rPr>
      </w:pPr>
    </w:p>
    <w:p w14:paraId="054D3924" w14:textId="77777777" w:rsidR="007A36FD" w:rsidRDefault="007A36FD" w:rsidP="007A36FD">
      <w:pPr>
        <w:rPr>
          <w:lang w:val="id-ID"/>
        </w:rPr>
      </w:pPr>
    </w:p>
    <w:p w14:paraId="7E95D771" w14:textId="77777777" w:rsidR="007A36FD" w:rsidRDefault="007A36FD" w:rsidP="007A36FD">
      <w:pPr>
        <w:rPr>
          <w:lang w:val="id-ID"/>
        </w:rPr>
      </w:pPr>
    </w:p>
    <w:p w14:paraId="1F1A49E2" w14:textId="6FEB15DD" w:rsidR="007A36FD" w:rsidRDefault="007A36FD" w:rsidP="007A36FD">
      <w:pPr>
        <w:rPr>
          <w:lang w:val="id-ID"/>
        </w:rPr>
      </w:pPr>
    </w:p>
    <w:p w14:paraId="28B2C423" w14:textId="77777777" w:rsidR="00926EB1" w:rsidRDefault="00926EB1" w:rsidP="007A36FD">
      <w:pPr>
        <w:rPr>
          <w:lang w:val="id-ID"/>
        </w:rPr>
      </w:pPr>
    </w:p>
    <w:p w14:paraId="4E91221E" w14:textId="77777777" w:rsidR="00ED4CD9" w:rsidRDefault="006B51DC" w:rsidP="004F4F11">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20" w:name="_Toc49020811"/>
      <w:r>
        <w:rPr>
          <w:noProof/>
          <w:color w:val="FFFFFF" w:themeColor="background1"/>
        </w:rPr>
        <w:t>2</w:t>
      </w:r>
      <w:r w:rsidRPr="00A1259A">
        <w:rPr>
          <w:color w:val="FFFFFF" w:themeColor="background1"/>
        </w:rPr>
        <w:fldChar w:fldCharType="end"/>
      </w:r>
      <w:r w:rsidRPr="00516ACD">
        <w:rPr>
          <w:noProof/>
        </w:rPr>
        <w:t>Gambar 3.</w:t>
      </w:r>
      <w:r>
        <w:rPr>
          <w:noProof/>
          <w:lang w:val="id-ID"/>
        </w:rPr>
        <w:t>5</w:t>
      </w:r>
      <w:r w:rsidRPr="00516ACD">
        <w:rPr>
          <w:noProof/>
        </w:rPr>
        <w:t xml:space="preserve"> </w:t>
      </w:r>
      <w:r w:rsidRPr="006B51DC">
        <w:rPr>
          <w:b w:val="0"/>
          <w:i/>
          <w:iCs w:val="0"/>
          <w:noProof/>
          <w:lang w:val="id-ID"/>
        </w:rPr>
        <w:t>Activity</w:t>
      </w:r>
      <w:r w:rsidRPr="00A1259A">
        <w:rPr>
          <w:b w:val="0"/>
          <w:noProof/>
        </w:rPr>
        <w:t xml:space="preserve"> </w:t>
      </w:r>
      <w:r w:rsidRPr="006B51DC">
        <w:rPr>
          <w:b w:val="0"/>
          <w:iCs w:val="0"/>
          <w:noProof/>
          <w:lang w:val="id-ID"/>
        </w:rPr>
        <w:t>Diagram</w:t>
      </w:r>
      <w:r>
        <w:rPr>
          <w:b w:val="0"/>
          <w:iCs w:val="0"/>
          <w:noProof/>
          <w:lang w:val="id-ID"/>
        </w:rPr>
        <w:t xml:space="preserve"> Login</w:t>
      </w:r>
      <w:bookmarkEnd w:id="120"/>
    </w:p>
    <w:p w14:paraId="30D6A986" w14:textId="77777777" w:rsidR="004F4F11" w:rsidRDefault="004F4F11" w:rsidP="004F4F11">
      <w:pPr>
        <w:spacing w:after="0" w:line="360" w:lineRule="auto"/>
        <w:rPr>
          <w:lang w:val="id-ID"/>
        </w:rPr>
      </w:pPr>
      <w:r>
        <w:rPr>
          <w:lang w:val="id-ID"/>
        </w:rPr>
        <w:tab/>
        <w:t>Gambar 3.5 Menjelaskan proses login ke dalam aplikasi melalui alur sebagi berikut :</w:t>
      </w:r>
    </w:p>
    <w:p w14:paraId="36323E3D" w14:textId="77777777" w:rsidR="004F4F11" w:rsidRDefault="004F4F11" w:rsidP="00DC05F9">
      <w:pPr>
        <w:pStyle w:val="ListParagraph"/>
        <w:numPr>
          <w:ilvl w:val="0"/>
          <w:numId w:val="33"/>
        </w:numPr>
        <w:spacing w:line="360" w:lineRule="auto"/>
        <w:rPr>
          <w:lang w:val="id-ID"/>
        </w:rPr>
      </w:pPr>
      <w:r w:rsidRPr="004F4F11">
        <w:rPr>
          <w:i/>
          <w:iCs/>
          <w:lang w:val="id-ID"/>
        </w:rPr>
        <w:t>Actor</w:t>
      </w:r>
      <w:r>
        <w:rPr>
          <w:lang w:val="id-ID"/>
        </w:rPr>
        <w:t xml:space="preserve"> masuk ke sistem.</w:t>
      </w:r>
    </w:p>
    <w:p w14:paraId="408A8BB8" w14:textId="38033137" w:rsidR="004F4F11" w:rsidRDefault="004F4F11" w:rsidP="00DC05F9">
      <w:pPr>
        <w:pStyle w:val="ListParagraph"/>
        <w:numPr>
          <w:ilvl w:val="0"/>
          <w:numId w:val="33"/>
        </w:numPr>
        <w:spacing w:line="360" w:lineRule="auto"/>
        <w:rPr>
          <w:lang w:val="id-ID"/>
        </w:rPr>
      </w:pPr>
      <w:r>
        <w:rPr>
          <w:lang w:val="id-ID"/>
        </w:rPr>
        <w:t xml:space="preserve">Kemudian sistem menampilkan </w:t>
      </w:r>
      <w:r w:rsidR="00B62233">
        <w:rPr>
          <w:lang w:val="id-ID"/>
        </w:rPr>
        <w:t>formulir</w:t>
      </w:r>
      <w:r>
        <w:rPr>
          <w:lang w:val="id-ID"/>
        </w:rPr>
        <w:t>login.</w:t>
      </w:r>
    </w:p>
    <w:p w14:paraId="1E1ED85B" w14:textId="77777777" w:rsidR="004F4F11" w:rsidRDefault="004F4F11" w:rsidP="00DC05F9">
      <w:pPr>
        <w:pStyle w:val="ListParagraph"/>
        <w:numPr>
          <w:ilvl w:val="0"/>
          <w:numId w:val="33"/>
        </w:numPr>
        <w:spacing w:line="360" w:lineRule="auto"/>
        <w:rPr>
          <w:lang w:val="id-ID"/>
        </w:rPr>
      </w:pPr>
      <w:r w:rsidRPr="004F4F11">
        <w:rPr>
          <w:i/>
          <w:iCs/>
          <w:lang w:val="id-ID"/>
        </w:rPr>
        <w:t>Actor</w:t>
      </w:r>
      <w:r>
        <w:rPr>
          <w:lang w:val="id-ID"/>
        </w:rPr>
        <w:t xml:space="preserve"> memasukkan </w:t>
      </w:r>
      <w:r w:rsidRPr="004F4F11">
        <w:rPr>
          <w:i/>
          <w:iCs/>
          <w:lang w:val="id-ID"/>
        </w:rPr>
        <w:t>username</w:t>
      </w:r>
      <w:r>
        <w:rPr>
          <w:lang w:val="id-ID"/>
        </w:rPr>
        <w:t xml:space="preserve"> dan </w:t>
      </w:r>
      <w:r w:rsidRPr="004F4F11">
        <w:rPr>
          <w:i/>
          <w:iCs/>
          <w:lang w:val="id-ID"/>
        </w:rPr>
        <w:t>password</w:t>
      </w:r>
      <w:r>
        <w:rPr>
          <w:lang w:val="id-ID"/>
        </w:rPr>
        <w:t>.</w:t>
      </w:r>
    </w:p>
    <w:p w14:paraId="205ECB9D" w14:textId="77777777" w:rsidR="004F4F11" w:rsidRDefault="004F4F11" w:rsidP="00DC05F9">
      <w:pPr>
        <w:pStyle w:val="ListParagraph"/>
        <w:numPr>
          <w:ilvl w:val="0"/>
          <w:numId w:val="33"/>
        </w:numPr>
        <w:spacing w:line="360" w:lineRule="auto"/>
        <w:rPr>
          <w:lang w:val="id-ID"/>
        </w:rPr>
      </w:pPr>
      <w:r>
        <w:rPr>
          <w:lang w:val="id-ID"/>
        </w:rPr>
        <w:t>Saat login, jika proses berhasil akan tampil pesan login berhasil dan masuk pada halaman beranda yang menampilkan menu sesuai hak akses.</w:t>
      </w:r>
    </w:p>
    <w:p w14:paraId="6FB6147C" w14:textId="77777777" w:rsidR="004F4F11" w:rsidRDefault="004F4F11" w:rsidP="00DC05F9">
      <w:pPr>
        <w:pStyle w:val="ListParagraph"/>
        <w:numPr>
          <w:ilvl w:val="0"/>
          <w:numId w:val="33"/>
        </w:numPr>
        <w:spacing w:line="360" w:lineRule="auto"/>
        <w:rPr>
          <w:lang w:val="id-ID"/>
        </w:rPr>
      </w:pPr>
      <w:r>
        <w:rPr>
          <w:lang w:val="id-ID"/>
        </w:rPr>
        <w:lastRenderedPageBreak/>
        <w:t xml:space="preserve">Apabila salah memasukkan </w:t>
      </w:r>
      <w:r w:rsidRPr="004F4F11">
        <w:rPr>
          <w:i/>
          <w:iCs/>
          <w:lang w:val="id-ID"/>
        </w:rPr>
        <w:t>username</w:t>
      </w:r>
      <w:r>
        <w:rPr>
          <w:lang w:val="id-ID"/>
        </w:rPr>
        <w:t xml:space="preserve"> dan </w:t>
      </w:r>
      <w:r w:rsidRPr="004F4F11">
        <w:rPr>
          <w:i/>
          <w:iCs/>
          <w:lang w:val="id-ID"/>
        </w:rPr>
        <w:t>password</w:t>
      </w:r>
      <w:r>
        <w:rPr>
          <w:i/>
          <w:iCs/>
          <w:lang w:val="id-ID"/>
        </w:rPr>
        <w:t xml:space="preserve">, </w:t>
      </w:r>
      <w:r>
        <w:rPr>
          <w:lang w:val="id-ID"/>
        </w:rPr>
        <w:t xml:space="preserve">maka proses login akan gagal dan menampilkan pesan login gagal dan kembali pada halaman memasukkan </w:t>
      </w:r>
      <w:r w:rsidRPr="004F4F11">
        <w:rPr>
          <w:i/>
          <w:iCs/>
          <w:lang w:val="id-ID"/>
        </w:rPr>
        <w:t>username</w:t>
      </w:r>
      <w:r>
        <w:rPr>
          <w:lang w:val="id-ID"/>
        </w:rPr>
        <w:t xml:space="preserve"> dan </w:t>
      </w:r>
      <w:r w:rsidRPr="004F4F11">
        <w:rPr>
          <w:i/>
          <w:iCs/>
          <w:lang w:val="id-ID"/>
        </w:rPr>
        <w:t>password</w:t>
      </w:r>
      <w:r>
        <w:rPr>
          <w:lang w:val="id-ID"/>
        </w:rPr>
        <w:t>.</w:t>
      </w:r>
    </w:p>
    <w:p w14:paraId="2FAD1485" w14:textId="54DF0811" w:rsidR="001568EF" w:rsidRDefault="004F4F11" w:rsidP="00DC05F9">
      <w:pPr>
        <w:pStyle w:val="ListParagraph"/>
        <w:numPr>
          <w:ilvl w:val="0"/>
          <w:numId w:val="33"/>
        </w:numPr>
        <w:spacing w:before="240" w:line="360" w:lineRule="auto"/>
        <w:rPr>
          <w:lang w:val="id-ID"/>
        </w:rPr>
      </w:pPr>
      <w:r>
        <w:rPr>
          <w:lang w:val="id-ID"/>
        </w:rPr>
        <w:t>Proses login pada aplikasi selesai.</w:t>
      </w:r>
    </w:p>
    <w:p w14:paraId="0B454AB9" w14:textId="77777777" w:rsidR="002B617C" w:rsidRPr="002B617C" w:rsidRDefault="002B617C" w:rsidP="002B617C">
      <w:pPr>
        <w:pStyle w:val="ListParagraph"/>
        <w:spacing w:before="240" w:line="360" w:lineRule="auto"/>
        <w:rPr>
          <w:lang w:val="id-ID"/>
        </w:rPr>
      </w:pPr>
    </w:p>
    <w:p w14:paraId="1DF8FBE6" w14:textId="0D1B49F5" w:rsidR="004F4F11" w:rsidRPr="001568EF" w:rsidRDefault="004F4F11" w:rsidP="00DC05F9">
      <w:pPr>
        <w:pStyle w:val="ListParagraph"/>
        <w:numPr>
          <w:ilvl w:val="0"/>
          <w:numId w:val="32"/>
        </w:numPr>
        <w:spacing w:before="120" w:line="360" w:lineRule="auto"/>
        <w:ind w:left="360"/>
        <w:rPr>
          <w:b/>
          <w:bCs/>
        </w:rPr>
      </w:pPr>
      <w:r w:rsidRPr="001568EF">
        <w:rPr>
          <w:b/>
          <w:bCs/>
          <w:i/>
        </w:rPr>
        <w:t xml:space="preserve">Activity </w:t>
      </w:r>
      <w:r w:rsidRPr="001568EF">
        <w:rPr>
          <w:b/>
          <w:bCs/>
        </w:rPr>
        <w:t xml:space="preserve">Diagram </w:t>
      </w:r>
      <w:r w:rsidRPr="001568EF">
        <w:rPr>
          <w:b/>
          <w:bCs/>
          <w:lang w:val="id-ID"/>
        </w:rPr>
        <w:t>P</w:t>
      </w:r>
      <w:r w:rsidR="00115AD6">
        <w:rPr>
          <w:b/>
          <w:bCs/>
          <w:lang w:val="id-ID"/>
        </w:rPr>
        <w:t>embuatan P</w:t>
      </w:r>
      <w:r w:rsidRPr="001568EF">
        <w:rPr>
          <w:b/>
          <w:bCs/>
          <w:lang w:val="id-ID"/>
        </w:rPr>
        <w:t>ortofolio</w:t>
      </w:r>
    </w:p>
    <w:p w14:paraId="73E46844" w14:textId="359A3FC5" w:rsidR="007A36FD" w:rsidRPr="004F4F11" w:rsidRDefault="003160E1" w:rsidP="001568EF">
      <w:pPr>
        <w:pStyle w:val="ListParagraph"/>
        <w:spacing w:after="0" w:line="360" w:lineRule="auto"/>
        <w:ind w:left="360"/>
      </w:pPr>
      <w:r>
        <w:rPr>
          <w:noProof/>
          <w:lang w:val="id-ID"/>
        </w:rPr>
        <w:drawing>
          <wp:anchor distT="0" distB="0" distL="114300" distR="114300" simplePos="0" relativeHeight="251423744" behindDoc="0" locked="0" layoutInCell="1" allowOverlap="1" wp14:anchorId="14F2861C" wp14:editId="621E59D1">
            <wp:simplePos x="0" y="0"/>
            <wp:positionH relativeFrom="column">
              <wp:posOffset>1319</wp:posOffset>
            </wp:positionH>
            <wp:positionV relativeFrom="paragraph">
              <wp:posOffset>6594</wp:posOffset>
            </wp:positionV>
            <wp:extent cx="5038725" cy="4387362"/>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0" cy="43884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0DE02" w14:textId="77777777" w:rsidR="00623C96" w:rsidRDefault="00623C96" w:rsidP="007A36FD">
      <w:pPr>
        <w:rPr>
          <w:lang w:val="id-ID"/>
        </w:rPr>
      </w:pPr>
    </w:p>
    <w:p w14:paraId="16D1BC62" w14:textId="77777777" w:rsidR="00623C96" w:rsidRDefault="00623C96" w:rsidP="007A36FD">
      <w:pPr>
        <w:rPr>
          <w:lang w:val="id-ID"/>
        </w:rPr>
      </w:pPr>
    </w:p>
    <w:p w14:paraId="0734C449" w14:textId="77777777" w:rsidR="00623C96" w:rsidRDefault="00623C96" w:rsidP="007A36FD">
      <w:pPr>
        <w:rPr>
          <w:lang w:val="id-ID"/>
        </w:rPr>
      </w:pPr>
    </w:p>
    <w:p w14:paraId="0E5ADF57" w14:textId="77777777" w:rsidR="00623C96" w:rsidRDefault="00623C96" w:rsidP="007A36FD">
      <w:pPr>
        <w:rPr>
          <w:lang w:val="id-ID"/>
        </w:rPr>
      </w:pPr>
    </w:p>
    <w:p w14:paraId="4F36D6A2" w14:textId="77777777" w:rsidR="00623C96" w:rsidRDefault="00623C96" w:rsidP="007A36FD">
      <w:pPr>
        <w:rPr>
          <w:lang w:val="id-ID"/>
        </w:rPr>
      </w:pPr>
    </w:p>
    <w:p w14:paraId="05D4F061" w14:textId="77777777" w:rsidR="00623C96" w:rsidRDefault="00623C96" w:rsidP="007A36FD">
      <w:pPr>
        <w:rPr>
          <w:lang w:val="id-ID"/>
        </w:rPr>
      </w:pPr>
    </w:p>
    <w:p w14:paraId="55165F73" w14:textId="77777777" w:rsidR="00623C96" w:rsidRDefault="00623C96" w:rsidP="007A36FD">
      <w:pPr>
        <w:rPr>
          <w:lang w:val="id-ID"/>
        </w:rPr>
      </w:pPr>
    </w:p>
    <w:p w14:paraId="5658B10B" w14:textId="77777777" w:rsidR="00623C96" w:rsidRDefault="00623C96" w:rsidP="007A36FD">
      <w:pPr>
        <w:rPr>
          <w:lang w:val="id-ID"/>
        </w:rPr>
      </w:pPr>
    </w:p>
    <w:p w14:paraId="69183A84" w14:textId="77777777" w:rsidR="007A36FD" w:rsidRDefault="007A36FD" w:rsidP="007A36FD">
      <w:pPr>
        <w:rPr>
          <w:lang w:val="id-ID"/>
        </w:rPr>
      </w:pPr>
    </w:p>
    <w:p w14:paraId="6189D5CF" w14:textId="77777777" w:rsidR="007A36FD" w:rsidRDefault="007A36FD" w:rsidP="007A36FD">
      <w:pPr>
        <w:rPr>
          <w:lang w:val="id-ID"/>
        </w:rPr>
      </w:pPr>
    </w:p>
    <w:p w14:paraId="7FDC49B3" w14:textId="1B34AAD4" w:rsidR="001568EF" w:rsidRDefault="001568EF" w:rsidP="007A36FD">
      <w:pPr>
        <w:rPr>
          <w:lang w:val="id-ID"/>
        </w:rPr>
      </w:pPr>
    </w:p>
    <w:p w14:paraId="4E8A3C97" w14:textId="77777777" w:rsidR="00E5334B" w:rsidRDefault="00E5334B" w:rsidP="007A36FD">
      <w:pPr>
        <w:rPr>
          <w:lang w:val="id-ID"/>
        </w:rPr>
      </w:pPr>
    </w:p>
    <w:p w14:paraId="4104609F" w14:textId="77777777" w:rsidR="00BD3169" w:rsidRDefault="00BD3169" w:rsidP="007A36FD">
      <w:pPr>
        <w:rPr>
          <w:lang w:val="id-ID"/>
        </w:rPr>
      </w:pPr>
    </w:p>
    <w:p w14:paraId="5FFB92B2" w14:textId="77777777" w:rsidR="006B51DC" w:rsidRPr="00A1259A" w:rsidRDefault="006B51DC" w:rsidP="006B51DC">
      <w:pPr>
        <w:pStyle w:val="Caption"/>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21" w:name="_Toc49020812"/>
      <w:r>
        <w:rPr>
          <w:noProof/>
          <w:color w:val="FFFFFF" w:themeColor="background1"/>
        </w:rPr>
        <w:t>2</w:t>
      </w:r>
      <w:r w:rsidRPr="00A1259A">
        <w:rPr>
          <w:color w:val="FFFFFF" w:themeColor="background1"/>
        </w:rPr>
        <w:fldChar w:fldCharType="end"/>
      </w:r>
      <w:r w:rsidRPr="00516ACD">
        <w:rPr>
          <w:noProof/>
        </w:rPr>
        <w:t>Gambar 3.</w:t>
      </w:r>
      <w:r>
        <w:rPr>
          <w:noProof/>
          <w:lang w:val="id-ID"/>
        </w:rPr>
        <w:t>6</w:t>
      </w:r>
      <w:r w:rsidRPr="00516ACD">
        <w:rPr>
          <w:noProof/>
        </w:rPr>
        <w:t xml:space="preserve"> </w:t>
      </w:r>
      <w:r w:rsidRPr="006B51DC">
        <w:rPr>
          <w:b w:val="0"/>
          <w:i/>
          <w:iCs w:val="0"/>
          <w:noProof/>
          <w:lang w:val="id-ID"/>
        </w:rPr>
        <w:t>Activity</w:t>
      </w:r>
      <w:r w:rsidRPr="00A1259A">
        <w:rPr>
          <w:b w:val="0"/>
          <w:noProof/>
        </w:rPr>
        <w:t xml:space="preserve"> </w:t>
      </w:r>
      <w:r w:rsidRPr="006B51DC">
        <w:rPr>
          <w:b w:val="0"/>
          <w:iCs w:val="0"/>
          <w:noProof/>
          <w:lang w:val="id-ID"/>
        </w:rPr>
        <w:t>Diagram</w:t>
      </w:r>
      <w:r>
        <w:rPr>
          <w:b w:val="0"/>
          <w:iCs w:val="0"/>
          <w:noProof/>
          <w:lang w:val="id-ID"/>
        </w:rPr>
        <w:t xml:space="preserve"> Portofolio</w:t>
      </w:r>
      <w:bookmarkEnd w:id="121"/>
    </w:p>
    <w:p w14:paraId="2EB98ED4" w14:textId="6B65C489" w:rsidR="002B617C" w:rsidRPr="0094764D" w:rsidRDefault="007F15AE" w:rsidP="00515C57">
      <w:pPr>
        <w:spacing w:line="360" w:lineRule="auto"/>
        <w:ind w:firstLine="720"/>
        <w:rPr>
          <w:lang w:val="id-ID"/>
        </w:rPr>
      </w:pPr>
      <w:r>
        <w:rPr>
          <w:lang w:val="id-ID"/>
        </w:rPr>
        <w:t>Orang tua</w:t>
      </w:r>
      <w:r w:rsidR="007A2DF2" w:rsidRPr="00B16C55">
        <w:rPr>
          <w:i/>
        </w:rPr>
        <w:t xml:space="preserve"> </w:t>
      </w:r>
      <w:r w:rsidR="007A2DF2" w:rsidRPr="007A2DF2">
        <w:rPr>
          <w:iCs/>
        </w:rPr>
        <w:t>login</w:t>
      </w:r>
      <w:r w:rsidR="007A2DF2" w:rsidRPr="00B16C55">
        <w:rPr>
          <w:i/>
        </w:rPr>
        <w:t xml:space="preserve"> </w:t>
      </w:r>
      <w:proofErr w:type="spellStart"/>
      <w:r w:rsidR="007A2DF2">
        <w:t>ke</w:t>
      </w:r>
      <w:proofErr w:type="spellEnd"/>
      <w:r w:rsidR="007A2DF2" w:rsidRPr="00B16C55">
        <w:rPr>
          <w:i/>
        </w:rPr>
        <w:t xml:space="preserve"> </w:t>
      </w:r>
      <w:r w:rsidR="007A2DF2">
        <w:rPr>
          <w:iCs/>
          <w:lang w:val="id-ID"/>
        </w:rPr>
        <w:t>aplikasi</w:t>
      </w:r>
      <w:r w:rsidR="007A2DF2" w:rsidRPr="00B16C55">
        <w:rPr>
          <w:i/>
        </w:rPr>
        <w:t xml:space="preserve"> </w:t>
      </w:r>
      <w:proofErr w:type="spellStart"/>
      <w:r w:rsidR="007A2DF2">
        <w:t>dengan</w:t>
      </w:r>
      <w:proofErr w:type="spellEnd"/>
      <w:r w:rsidR="007A2DF2">
        <w:t xml:space="preserve"> </w:t>
      </w:r>
      <w:r w:rsidR="007A2DF2" w:rsidRPr="00B16C55">
        <w:rPr>
          <w:i/>
        </w:rPr>
        <w:t xml:space="preserve">username </w:t>
      </w:r>
      <w:r w:rsidR="007A2DF2">
        <w:t xml:space="preserve">dan </w:t>
      </w:r>
      <w:r w:rsidR="007A2DF2" w:rsidRPr="00B16C55">
        <w:rPr>
          <w:i/>
        </w:rPr>
        <w:t>password</w:t>
      </w:r>
      <w:r w:rsidR="0051350C">
        <w:rPr>
          <w:i/>
          <w:lang w:val="id-ID"/>
        </w:rPr>
        <w:t xml:space="preserve">. </w:t>
      </w:r>
      <w:r>
        <w:rPr>
          <w:lang w:val="id-ID"/>
        </w:rPr>
        <w:t>Orang tua</w:t>
      </w:r>
      <w:r w:rsidR="0051350C" w:rsidRPr="00B16C55">
        <w:rPr>
          <w:i/>
        </w:rPr>
        <w:t xml:space="preserve"> </w:t>
      </w:r>
      <w:r w:rsidR="0051350C">
        <w:t xml:space="preserve">yang </w:t>
      </w:r>
      <w:proofErr w:type="spellStart"/>
      <w:r w:rsidR="0051350C">
        <w:t>belum</w:t>
      </w:r>
      <w:proofErr w:type="spellEnd"/>
      <w:r w:rsidR="0051350C">
        <w:t xml:space="preserve"> </w:t>
      </w:r>
      <w:r w:rsidR="0051350C">
        <w:rPr>
          <w:lang w:val="id-ID"/>
        </w:rPr>
        <w:t>terdaftar pada aplikasi,</w:t>
      </w:r>
      <w:r w:rsidR="0051350C">
        <w:rPr>
          <w:i/>
        </w:rPr>
        <w:t xml:space="preserve"> </w:t>
      </w:r>
      <w:proofErr w:type="spellStart"/>
      <w:r w:rsidR="0051350C">
        <w:t>mendaftar</w:t>
      </w:r>
      <w:proofErr w:type="spellEnd"/>
      <w:r w:rsidR="0051350C">
        <w:rPr>
          <w:lang w:val="id-ID"/>
        </w:rPr>
        <w:t xml:space="preserve"> terlebih dahulu </w:t>
      </w:r>
      <w:proofErr w:type="spellStart"/>
      <w:r w:rsidR="0051350C">
        <w:t>ke</w:t>
      </w:r>
      <w:proofErr w:type="spellEnd"/>
      <w:r w:rsidR="0051350C">
        <w:t xml:space="preserve"> </w:t>
      </w:r>
      <w:r w:rsidR="0051350C" w:rsidRPr="007A2DF2">
        <w:rPr>
          <w:iCs/>
          <w:lang w:val="id-ID"/>
        </w:rPr>
        <w:t>aplikasi</w:t>
      </w:r>
      <w:r w:rsidR="0051350C">
        <w:rPr>
          <w:i/>
          <w:lang w:val="id-ID"/>
        </w:rPr>
        <w:t xml:space="preserve"> </w:t>
      </w:r>
      <w:proofErr w:type="spellStart"/>
      <w:r w:rsidR="0051350C">
        <w:t>dengan</w:t>
      </w:r>
      <w:proofErr w:type="spellEnd"/>
      <w:r w:rsidR="0051350C">
        <w:t xml:space="preserve"> </w:t>
      </w:r>
      <w:r w:rsidR="0051350C">
        <w:rPr>
          <w:i/>
        </w:rPr>
        <w:t xml:space="preserve">username </w:t>
      </w:r>
      <w:r w:rsidR="0051350C">
        <w:t xml:space="preserve">dan </w:t>
      </w:r>
      <w:r w:rsidR="0051350C">
        <w:rPr>
          <w:i/>
        </w:rPr>
        <w:t>password</w:t>
      </w:r>
      <w:r w:rsidR="0051350C">
        <w:rPr>
          <w:i/>
          <w:lang w:val="id-ID"/>
        </w:rPr>
        <w:t>.</w:t>
      </w:r>
      <w:r w:rsidR="0051350C">
        <w:t xml:space="preserve"> </w:t>
      </w:r>
      <w:r>
        <w:rPr>
          <w:lang w:val="id-ID"/>
        </w:rPr>
        <w:t>Orang tua</w:t>
      </w:r>
      <w:r w:rsidR="007A2DF2" w:rsidRPr="00B16C55">
        <w:rPr>
          <w:i/>
        </w:rPr>
        <w:t xml:space="preserve"> </w:t>
      </w:r>
      <w:proofErr w:type="spellStart"/>
      <w:r w:rsidR="007A2DF2">
        <w:t>masuk</w:t>
      </w:r>
      <w:proofErr w:type="spellEnd"/>
      <w:r w:rsidR="007A2DF2">
        <w:t xml:space="preserve"> </w:t>
      </w:r>
      <w:proofErr w:type="spellStart"/>
      <w:r w:rsidR="007A2DF2">
        <w:t>ke</w:t>
      </w:r>
      <w:proofErr w:type="spellEnd"/>
      <w:r w:rsidR="007A2DF2">
        <w:t xml:space="preserve"> </w:t>
      </w:r>
      <w:proofErr w:type="spellStart"/>
      <w:r w:rsidR="007A2DF2">
        <w:t>halaman</w:t>
      </w:r>
      <w:proofErr w:type="spellEnd"/>
      <w:r w:rsidR="007A2DF2">
        <w:t xml:space="preserve"> </w:t>
      </w:r>
      <w:proofErr w:type="spellStart"/>
      <w:r w:rsidR="007A2DF2">
        <w:t>beranda</w:t>
      </w:r>
      <w:proofErr w:type="spellEnd"/>
      <w:r>
        <w:rPr>
          <w:lang w:val="id-ID"/>
        </w:rPr>
        <w:t xml:space="preserve"> dan </w:t>
      </w:r>
      <w:r w:rsidR="0051350C">
        <w:rPr>
          <w:lang w:val="id-ID"/>
        </w:rPr>
        <w:t xml:space="preserve">mengisi identitas keluarga. </w:t>
      </w:r>
      <w:r>
        <w:rPr>
          <w:lang w:val="id-ID"/>
        </w:rPr>
        <w:t>Orang tua</w:t>
      </w:r>
      <w:r w:rsidRPr="00B16C55">
        <w:rPr>
          <w:i/>
        </w:rPr>
        <w:t xml:space="preserve"> </w:t>
      </w:r>
      <w:r w:rsidR="0051350C">
        <w:rPr>
          <w:lang w:val="id-ID"/>
        </w:rPr>
        <w:t xml:space="preserve">mengisi data portofolio anak. Admin </w:t>
      </w:r>
      <w:r>
        <w:rPr>
          <w:lang w:val="id-ID"/>
        </w:rPr>
        <w:t xml:space="preserve">komunitas </w:t>
      </w:r>
      <w:r w:rsidR="0051350C">
        <w:rPr>
          <w:lang w:val="id-ID"/>
        </w:rPr>
        <w:t>melihat data portofolio anak yang tela</w:t>
      </w:r>
      <w:r w:rsidR="00BD3169">
        <w:rPr>
          <w:lang w:val="id-ID"/>
        </w:rPr>
        <w:t xml:space="preserve">h diisi. </w:t>
      </w:r>
      <w:r>
        <w:rPr>
          <w:lang w:val="id-ID"/>
        </w:rPr>
        <w:t>Orang tua</w:t>
      </w:r>
      <w:r w:rsidR="00BD3169">
        <w:rPr>
          <w:lang w:val="id-ID"/>
        </w:rPr>
        <w:t xml:space="preserve"> dapat langsung mencetak portofolio anak.</w:t>
      </w:r>
    </w:p>
    <w:p w14:paraId="5C7B8D5A" w14:textId="4ECE7A48" w:rsidR="00492458" w:rsidRPr="001568EF" w:rsidRDefault="004F4F11" w:rsidP="00DC05F9">
      <w:pPr>
        <w:pStyle w:val="ListParagraph"/>
        <w:numPr>
          <w:ilvl w:val="0"/>
          <w:numId w:val="32"/>
        </w:numPr>
        <w:spacing w:before="120" w:after="120" w:line="360" w:lineRule="auto"/>
        <w:ind w:left="993"/>
        <w:rPr>
          <w:b/>
          <w:bCs/>
        </w:rPr>
      </w:pPr>
      <w:r w:rsidRPr="001568EF">
        <w:rPr>
          <w:b/>
          <w:bCs/>
          <w:i/>
        </w:rPr>
        <w:t xml:space="preserve">Activity </w:t>
      </w:r>
      <w:r w:rsidRPr="001568EF">
        <w:rPr>
          <w:b/>
          <w:bCs/>
        </w:rPr>
        <w:t xml:space="preserve">Diagram </w:t>
      </w:r>
      <w:r w:rsidR="008875D8">
        <w:rPr>
          <w:b/>
          <w:bCs/>
          <w:lang w:val="id-ID"/>
        </w:rPr>
        <w:t>Me</w:t>
      </w:r>
      <w:r w:rsidR="007F15AE">
        <w:rPr>
          <w:b/>
          <w:bCs/>
          <w:lang w:val="id-ID"/>
        </w:rPr>
        <w:t>masukkan</w:t>
      </w:r>
      <w:r w:rsidR="008875D8">
        <w:rPr>
          <w:b/>
          <w:bCs/>
          <w:lang w:val="id-ID"/>
        </w:rPr>
        <w:t xml:space="preserve"> Agenda </w:t>
      </w:r>
      <w:r w:rsidRPr="001568EF">
        <w:rPr>
          <w:b/>
          <w:bCs/>
          <w:lang w:val="id-ID"/>
        </w:rPr>
        <w:t>Kegiatan</w:t>
      </w:r>
    </w:p>
    <w:p w14:paraId="0AEA9D66" w14:textId="647D5EF1" w:rsidR="007A36FD" w:rsidRDefault="00E5334B" w:rsidP="007A36FD">
      <w:pPr>
        <w:rPr>
          <w:lang w:val="id-ID"/>
        </w:rPr>
      </w:pPr>
      <w:r>
        <w:rPr>
          <w:noProof/>
          <w:lang w:val="id-ID"/>
        </w:rPr>
        <w:lastRenderedPageBreak/>
        <w:drawing>
          <wp:anchor distT="0" distB="0" distL="114300" distR="114300" simplePos="0" relativeHeight="251451392" behindDoc="0" locked="0" layoutInCell="1" allowOverlap="1" wp14:anchorId="20FADD89" wp14:editId="416884F6">
            <wp:simplePos x="0" y="0"/>
            <wp:positionH relativeFrom="column">
              <wp:posOffset>1758</wp:posOffset>
            </wp:positionH>
            <wp:positionV relativeFrom="paragraph">
              <wp:posOffset>-3663</wp:posOffset>
            </wp:positionV>
            <wp:extent cx="5038090" cy="64712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090" cy="6471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51484" w14:textId="77777777" w:rsidR="007A36FD" w:rsidRDefault="007A36FD" w:rsidP="007A36FD">
      <w:pPr>
        <w:rPr>
          <w:lang w:val="id-ID"/>
        </w:rPr>
      </w:pPr>
    </w:p>
    <w:p w14:paraId="0910EA37" w14:textId="77777777" w:rsidR="007A36FD" w:rsidRDefault="007A36FD" w:rsidP="007A36FD">
      <w:pPr>
        <w:rPr>
          <w:lang w:val="id-ID"/>
        </w:rPr>
      </w:pPr>
    </w:p>
    <w:p w14:paraId="68F606C9" w14:textId="77777777" w:rsidR="007A36FD" w:rsidRDefault="007A36FD" w:rsidP="007A36FD">
      <w:pPr>
        <w:rPr>
          <w:lang w:val="id-ID"/>
        </w:rPr>
      </w:pPr>
    </w:p>
    <w:p w14:paraId="416F3FCF" w14:textId="77777777" w:rsidR="007A36FD" w:rsidRDefault="007A36FD" w:rsidP="007A36FD">
      <w:pPr>
        <w:rPr>
          <w:lang w:val="id-ID"/>
        </w:rPr>
      </w:pPr>
    </w:p>
    <w:p w14:paraId="63EFCC87" w14:textId="77777777" w:rsidR="007A36FD" w:rsidRDefault="007A36FD" w:rsidP="007A36FD">
      <w:pPr>
        <w:rPr>
          <w:lang w:val="id-ID"/>
        </w:rPr>
      </w:pPr>
    </w:p>
    <w:p w14:paraId="01863934" w14:textId="77777777" w:rsidR="007A36FD" w:rsidRDefault="007A36FD" w:rsidP="007A36FD">
      <w:pPr>
        <w:rPr>
          <w:lang w:val="id-ID"/>
        </w:rPr>
      </w:pPr>
    </w:p>
    <w:p w14:paraId="154D316C" w14:textId="77777777" w:rsidR="007A36FD" w:rsidRDefault="007A36FD" w:rsidP="007A36FD">
      <w:pPr>
        <w:rPr>
          <w:lang w:val="id-ID"/>
        </w:rPr>
      </w:pPr>
    </w:p>
    <w:p w14:paraId="4D6DB22F" w14:textId="77777777" w:rsidR="007A36FD" w:rsidRDefault="007A36FD" w:rsidP="007A36FD">
      <w:pPr>
        <w:rPr>
          <w:lang w:val="id-ID"/>
        </w:rPr>
      </w:pPr>
    </w:p>
    <w:p w14:paraId="04599207" w14:textId="77777777" w:rsidR="007A36FD" w:rsidRDefault="007A36FD" w:rsidP="007A36FD">
      <w:pPr>
        <w:rPr>
          <w:lang w:val="id-ID"/>
        </w:rPr>
      </w:pPr>
    </w:p>
    <w:p w14:paraId="7B43C359" w14:textId="77777777" w:rsidR="007A36FD" w:rsidRDefault="007A36FD" w:rsidP="007A36FD">
      <w:pPr>
        <w:rPr>
          <w:lang w:val="id-ID"/>
        </w:rPr>
      </w:pPr>
    </w:p>
    <w:p w14:paraId="71AA1EFF" w14:textId="77777777" w:rsidR="007A36FD" w:rsidRDefault="007A36FD" w:rsidP="007A36FD">
      <w:pPr>
        <w:rPr>
          <w:lang w:val="id-ID"/>
        </w:rPr>
      </w:pPr>
    </w:p>
    <w:p w14:paraId="26740B9B" w14:textId="77777777" w:rsidR="00EA7992" w:rsidRDefault="00EA7992" w:rsidP="007A36FD">
      <w:pPr>
        <w:rPr>
          <w:lang w:val="id-ID"/>
        </w:rPr>
      </w:pPr>
    </w:p>
    <w:p w14:paraId="4CEE1399" w14:textId="77777777" w:rsidR="00EA7992" w:rsidRDefault="00EA7992" w:rsidP="007A36FD">
      <w:pPr>
        <w:rPr>
          <w:lang w:val="id-ID"/>
        </w:rPr>
      </w:pPr>
    </w:p>
    <w:p w14:paraId="6472A9B3" w14:textId="77777777" w:rsidR="007A36FD" w:rsidRDefault="007A36FD" w:rsidP="007A36FD">
      <w:pPr>
        <w:rPr>
          <w:lang w:val="id-ID"/>
        </w:rPr>
      </w:pPr>
    </w:p>
    <w:p w14:paraId="1DE51F0E" w14:textId="5FBFA5E3" w:rsidR="00623C96" w:rsidRDefault="00623C96" w:rsidP="007A36FD">
      <w:pPr>
        <w:rPr>
          <w:lang w:val="id-ID"/>
        </w:rPr>
      </w:pPr>
    </w:p>
    <w:p w14:paraId="564BE7E1" w14:textId="7EADFAA1" w:rsidR="00C2766E" w:rsidRDefault="00C2766E" w:rsidP="007A36FD">
      <w:pPr>
        <w:rPr>
          <w:lang w:val="id-ID"/>
        </w:rPr>
      </w:pPr>
    </w:p>
    <w:p w14:paraId="7374E068" w14:textId="141B3074" w:rsidR="00C2766E" w:rsidRDefault="00C2766E" w:rsidP="007A36FD">
      <w:pPr>
        <w:rPr>
          <w:lang w:val="id-ID"/>
        </w:rPr>
      </w:pPr>
    </w:p>
    <w:p w14:paraId="721E9B31" w14:textId="77777777" w:rsidR="00E5334B" w:rsidRDefault="00E5334B" w:rsidP="007A36FD">
      <w:pPr>
        <w:rPr>
          <w:lang w:val="id-ID"/>
        </w:rPr>
      </w:pPr>
    </w:p>
    <w:p w14:paraId="3FC8B978" w14:textId="77777777" w:rsidR="00C2766E" w:rsidRDefault="00C2766E" w:rsidP="007A36FD">
      <w:pPr>
        <w:rPr>
          <w:lang w:val="id-ID"/>
        </w:rPr>
      </w:pPr>
    </w:p>
    <w:p w14:paraId="79E52C8E" w14:textId="77777777" w:rsidR="00492458" w:rsidRPr="00A1259A" w:rsidRDefault="00492458" w:rsidP="00492458">
      <w:pPr>
        <w:pStyle w:val="Caption"/>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22" w:name="_Toc49020813"/>
      <w:r>
        <w:rPr>
          <w:noProof/>
          <w:color w:val="FFFFFF" w:themeColor="background1"/>
        </w:rPr>
        <w:t>2</w:t>
      </w:r>
      <w:r w:rsidRPr="00A1259A">
        <w:rPr>
          <w:color w:val="FFFFFF" w:themeColor="background1"/>
        </w:rPr>
        <w:fldChar w:fldCharType="end"/>
      </w:r>
      <w:r w:rsidRPr="00516ACD">
        <w:rPr>
          <w:noProof/>
        </w:rPr>
        <w:t>Gambar 3.</w:t>
      </w:r>
      <w:r>
        <w:rPr>
          <w:noProof/>
          <w:lang w:val="id-ID"/>
        </w:rPr>
        <w:t>7</w:t>
      </w:r>
      <w:r w:rsidRPr="00516ACD">
        <w:rPr>
          <w:noProof/>
        </w:rPr>
        <w:t xml:space="preserve"> </w:t>
      </w:r>
      <w:r w:rsidRPr="006B51DC">
        <w:rPr>
          <w:b w:val="0"/>
          <w:i/>
          <w:iCs w:val="0"/>
          <w:noProof/>
          <w:lang w:val="id-ID"/>
        </w:rPr>
        <w:t>Activity</w:t>
      </w:r>
      <w:r w:rsidRPr="00A1259A">
        <w:rPr>
          <w:b w:val="0"/>
          <w:noProof/>
        </w:rPr>
        <w:t xml:space="preserve"> </w:t>
      </w:r>
      <w:r w:rsidRPr="006B51DC">
        <w:rPr>
          <w:b w:val="0"/>
          <w:iCs w:val="0"/>
          <w:noProof/>
          <w:lang w:val="id-ID"/>
        </w:rPr>
        <w:t>Diagram</w:t>
      </w:r>
      <w:r>
        <w:rPr>
          <w:b w:val="0"/>
          <w:iCs w:val="0"/>
          <w:noProof/>
          <w:lang w:val="id-ID"/>
        </w:rPr>
        <w:t xml:space="preserve"> Kegiatan</w:t>
      </w:r>
      <w:bookmarkEnd w:id="122"/>
    </w:p>
    <w:p w14:paraId="480D28B3" w14:textId="5971BC92" w:rsidR="00841BAB" w:rsidRDefault="000961A4" w:rsidP="002B617C">
      <w:pPr>
        <w:pStyle w:val="ListParagraph"/>
        <w:spacing w:before="240" w:line="360" w:lineRule="auto"/>
        <w:ind w:left="0" w:firstLine="709"/>
        <w:rPr>
          <w:lang w:val="id-ID"/>
        </w:rPr>
      </w:pPr>
      <w:r>
        <w:t>Admin</w:t>
      </w:r>
      <w:r w:rsidR="006518E2">
        <w:rPr>
          <w:lang w:val="id-ID"/>
        </w:rPr>
        <w:t xml:space="preserve"> komunitas</w:t>
      </w:r>
      <w:r>
        <w:t xml:space="preserve"> </w:t>
      </w:r>
      <w:r w:rsidRPr="005502FE">
        <w:rPr>
          <w:iCs/>
        </w:rPr>
        <w:t>login</w:t>
      </w:r>
      <w:r w:rsidRPr="00B16C55">
        <w:rPr>
          <w:i/>
        </w:rPr>
        <w:t xml:space="preserve"> </w:t>
      </w:r>
      <w:proofErr w:type="spellStart"/>
      <w:r>
        <w:t>ke</w:t>
      </w:r>
      <w:proofErr w:type="spellEnd"/>
      <w:r w:rsidRPr="00B16C55">
        <w:rPr>
          <w:i/>
        </w:rPr>
        <w:t xml:space="preserve"> </w:t>
      </w:r>
      <w:r w:rsidRPr="005502FE">
        <w:rPr>
          <w:iCs/>
          <w:lang w:val="id-ID"/>
        </w:rPr>
        <w:t>aplikasi</w:t>
      </w:r>
      <w:r w:rsidRPr="00B16C55">
        <w:rPr>
          <w:i/>
        </w:rPr>
        <w:t xml:space="preserve"> </w:t>
      </w:r>
      <w:proofErr w:type="spellStart"/>
      <w:r>
        <w:t>dengan</w:t>
      </w:r>
      <w:proofErr w:type="spellEnd"/>
      <w:r>
        <w:t xml:space="preserve"> </w:t>
      </w:r>
      <w:r w:rsidRPr="00B16C55">
        <w:rPr>
          <w:i/>
        </w:rPr>
        <w:t xml:space="preserve">username </w:t>
      </w:r>
      <w:r>
        <w:t xml:space="preserve">dan </w:t>
      </w:r>
      <w:r w:rsidRPr="00B16C55">
        <w:rPr>
          <w:i/>
        </w:rPr>
        <w:t xml:space="preserve">password, </w:t>
      </w:r>
      <w:r>
        <w:t>Admin</w:t>
      </w:r>
      <w:r w:rsidR="006518E2">
        <w:rPr>
          <w:lang w:val="id-ID"/>
        </w:rPr>
        <w:t xml:space="preserve"> komunitas</w:t>
      </w:r>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beranda</w:t>
      </w:r>
      <w:proofErr w:type="spellEnd"/>
      <w:r>
        <w:t>. Admin</w:t>
      </w:r>
      <w:r w:rsidR="006518E2">
        <w:rPr>
          <w:lang w:val="id-ID"/>
        </w:rPr>
        <w:t xml:space="preserve"> komunitas</w:t>
      </w:r>
      <w:r>
        <w:t xml:space="preserve"> </w:t>
      </w:r>
      <w:proofErr w:type="spellStart"/>
      <w:r>
        <w:t>memilih</w:t>
      </w:r>
      <w:proofErr w:type="spellEnd"/>
      <w:r>
        <w:t xml:space="preserve"> </w:t>
      </w:r>
      <w:proofErr w:type="spellStart"/>
      <w:r>
        <w:t>halaman</w:t>
      </w:r>
      <w:proofErr w:type="spellEnd"/>
      <w:r>
        <w:t xml:space="preserve"> </w:t>
      </w:r>
      <w:r>
        <w:rPr>
          <w:lang w:val="id-ID"/>
        </w:rPr>
        <w:t xml:space="preserve">agenda kegiatan untuk </w:t>
      </w:r>
      <w:r w:rsidR="006518E2">
        <w:rPr>
          <w:lang w:val="id-ID"/>
        </w:rPr>
        <w:t>memasukkan agenda</w:t>
      </w:r>
      <w:r>
        <w:rPr>
          <w:lang w:val="id-ID"/>
        </w:rPr>
        <w:t xml:space="preserve"> kegiatan yang akan dilaksanakan</w:t>
      </w:r>
      <w:r>
        <w:t xml:space="preserve">. </w:t>
      </w:r>
      <w:r>
        <w:rPr>
          <w:lang w:val="id-ID"/>
        </w:rPr>
        <w:t xml:space="preserve">Kemudian </w:t>
      </w:r>
      <w:r w:rsidR="006518E2">
        <w:rPr>
          <w:lang w:val="id-ID"/>
        </w:rPr>
        <w:t>orang tua</w:t>
      </w:r>
      <w:r>
        <w:rPr>
          <w:lang w:val="id-ID"/>
        </w:rPr>
        <w:t xml:space="preserve"> akan mendapatkan notifikasi. </w:t>
      </w:r>
      <w:r w:rsidR="006518E2">
        <w:rPr>
          <w:lang w:val="id-ID"/>
        </w:rPr>
        <w:t>Orang tua</w:t>
      </w:r>
      <w:r>
        <w:rPr>
          <w:lang w:val="id-ID"/>
        </w:rPr>
        <w:t xml:space="preserve"> login ke aplikasi </w:t>
      </w:r>
      <w:proofErr w:type="spellStart"/>
      <w:r>
        <w:t>dengan</w:t>
      </w:r>
      <w:proofErr w:type="spellEnd"/>
      <w:r>
        <w:t xml:space="preserve"> </w:t>
      </w:r>
      <w:r w:rsidRPr="00B16C55">
        <w:rPr>
          <w:i/>
        </w:rPr>
        <w:t xml:space="preserve">username </w:t>
      </w:r>
      <w:r>
        <w:t xml:space="preserve">dan </w:t>
      </w:r>
      <w:r w:rsidRPr="00B16C55">
        <w:rPr>
          <w:i/>
        </w:rPr>
        <w:t>password</w:t>
      </w:r>
      <w:r>
        <w:rPr>
          <w:lang w:val="id-ID"/>
        </w:rPr>
        <w:t xml:space="preserve">. </w:t>
      </w:r>
      <w:r w:rsidR="006518E2">
        <w:rPr>
          <w:lang w:val="id-ID"/>
        </w:rPr>
        <w:t>Orang tua</w:t>
      </w:r>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beranda</w:t>
      </w:r>
      <w:proofErr w:type="spellEnd"/>
      <w:r>
        <w:t xml:space="preserve">. </w:t>
      </w:r>
      <w:r w:rsidR="006518E2">
        <w:rPr>
          <w:lang w:val="id-ID"/>
        </w:rPr>
        <w:t>Orang tua</w:t>
      </w:r>
      <w:r>
        <w:t xml:space="preserve"> </w:t>
      </w:r>
      <w:proofErr w:type="spellStart"/>
      <w:r>
        <w:t>memilih</w:t>
      </w:r>
      <w:proofErr w:type="spellEnd"/>
      <w:r>
        <w:t xml:space="preserve"> </w:t>
      </w:r>
      <w:proofErr w:type="spellStart"/>
      <w:r>
        <w:t>halaman</w:t>
      </w:r>
      <w:proofErr w:type="spellEnd"/>
      <w:r>
        <w:t xml:space="preserve"> </w:t>
      </w:r>
      <w:r>
        <w:rPr>
          <w:lang w:val="id-ID"/>
        </w:rPr>
        <w:t xml:space="preserve">kegiatan untuk melihat kegiatan yang akan dilaksanakan dan </w:t>
      </w:r>
      <w:r>
        <w:rPr>
          <w:lang w:val="id-ID"/>
        </w:rPr>
        <w:lastRenderedPageBreak/>
        <w:t>mendaftar</w:t>
      </w:r>
      <w:r w:rsidR="006518E2">
        <w:rPr>
          <w:lang w:val="id-ID"/>
        </w:rPr>
        <w:t>kan anaknya</w:t>
      </w:r>
      <w:r>
        <w:rPr>
          <w:lang w:val="id-ID"/>
        </w:rPr>
        <w:t xml:space="preserve"> sebagai peserta pada kegiatan yang dipilih. </w:t>
      </w:r>
      <w:proofErr w:type="spellStart"/>
      <w:r w:rsidRPr="00B16C55">
        <w:rPr>
          <w:i/>
        </w:rPr>
        <w:t>klik</w:t>
      </w:r>
      <w:proofErr w:type="spellEnd"/>
      <w:r w:rsidRPr="00B16C55">
        <w:rPr>
          <w:i/>
        </w:rPr>
        <w:t xml:space="preserve"> </w:t>
      </w:r>
      <w:proofErr w:type="spellStart"/>
      <w:r w:rsidRPr="00B16C55">
        <w:rPr>
          <w:i/>
        </w:rPr>
        <w:t>botton</w:t>
      </w:r>
      <w:proofErr w:type="spellEnd"/>
      <w:r w:rsidRPr="00B16C55">
        <w:rPr>
          <w:i/>
        </w:rPr>
        <w:t xml:space="preserve"> </w:t>
      </w:r>
      <w:r>
        <w:t xml:space="preserve">daftar </w:t>
      </w:r>
      <w:proofErr w:type="spellStart"/>
      <w:r>
        <w:t>untuk</w:t>
      </w:r>
      <w:proofErr w:type="spellEnd"/>
      <w:r>
        <w:t xml:space="preserve"> </w:t>
      </w:r>
      <w:proofErr w:type="spellStart"/>
      <w:r>
        <w:t>mendaftar</w:t>
      </w:r>
      <w:proofErr w:type="spellEnd"/>
      <w:r>
        <w:rPr>
          <w:lang w:val="id-ID"/>
        </w:rPr>
        <w:t xml:space="preserve"> sebagai peserta</w:t>
      </w:r>
      <w:r>
        <w:t xml:space="preserve"> </w:t>
      </w:r>
      <w:proofErr w:type="spellStart"/>
      <w:r>
        <w:t>kegiatan</w:t>
      </w:r>
      <w:proofErr w:type="spellEnd"/>
      <w:r>
        <w:t xml:space="preserve"> yang </w:t>
      </w:r>
      <w:r>
        <w:rPr>
          <w:lang w:val="id-ID"/>
        </w:rPr>
        <w:t>akan dilaksanakan</w:t>
      </w:r>
      <w:r>
        <w:t xml:space="preserve">. </w:t>
      </w:r>
      <w:r w:rsidR="006518E2">
        <w:rPr>
          <w:lang w:val="id-ID"/>
        </w:rPr>
        <w:t>Orang tua</w:t>
      </w:r>
      <w:r w:rsidRPr="00B16C55">
        <w:rPr>
          <w:i/>
        </w:rPr>
        <w:t xml:space="preserve"> </w:t>
      </w:r>
      <w:r w:rsidR="007E3DC5">
        <w:rPr>
          <w:lang w:val="id-ID"/>
        </w:rPr>
        <w:t xml:space="preserve">melakukan transaksi pembayaran dan mengupload bukti pembayaran pada </w:t>
      </w:r>
      <w:r w:rsidR="00B62233" w:rsidRPr="00B46996">
        <w:rPr>
          <w:lang w:val="id-ID"/>
        </w:rPr>
        <w:t>formulir</w:t>
      </w:r>
      <w:r w:rsidR="00B46996">
        <w:rPr>
          <w:lang w:val="id-ID"/>
        </w:rPr>
        <w:t xml:space="preserve"> </w:t>
      </w:r>
      <w:r w:rsidR="007E3DC5" w:rsidRPr="00B46996">
        <w:rPr>
          <w:lang w:val="id-ID"/>
        </w:rPr>
        <w:t>kegiatan</w:t>
      </w:r>
      <w:r>
        <w:t>. Admin</w:t>
      </w:r>
      <w:r w:rsidR="007F15AE">
        <w:rPr>
          <w:lang w:val="id-ID"/>
        </w:rPr>
        <w:t xml:space="preserve"> komunitas</w:t>
      </w:r>
      <w:r>
        <w:t xml:space="preserve"> </w:t>
      </w:r>
      <w:proofErr w:type="spellStart"/>
      <w:r>
        <w:t>memberi</w:t>
      </w:r>
      <w:proofErr w:type="spellEnd"/>
      <w:r>
        <w:t xml:space="preserve"> </w:t>
      </w:r>
      <w:proofErr w:type="spellStart"/>
      <w:r>
        <w:t>konfirmasi</w:t>
      </w:r>
      <w:proofErr w:type="spellEnd"/>
      <w:r>
        <w:t xml:space="preserve"> </w:t>
      </w:r>
      <w:r w:rsidR="007F15AE">
        <w:rPr>
          <w:lang w:val="id-ID"/>
        </w:rPr>
        <w:t>orang tua</w:t>
      </w:r>
      <w:r>
        <w:t xml:space="preserve"> yang </w:t>
      </w:r>
      <w:r w:rsidR="007E3DC5">
        <w:rPr>
          <w:lang w:val="id-ID"/>
        </w:rPr>
        <w:t>telah mendaftar dan melaksanak</w:t>
      </w:r>
      <w:r w:rsidR="007F15AE">
        <w:rPr>
          <w:lang w:val="id-ID"/>
        </w:rPr>
        <w:t>a</w:t>
      </w:r>
      <w:r w:rsidR="007E3DC5">
        <w:rPr>
          <w:lang w:val="id-ID"/>
        </w:rPr>
        <w:t>n kegiatan.</w:t>
      </w:r>
    </w:p>
    <w:p w14:paraId="5AB4B277" w14:textId="77777777" w:rsidR="002B617C" w:rsidRPr="006518E2" w:rsidRDefault="002B617C" w:rsidP="002B617C">
      <w:pPr>
        <w:pStyle w:val="ListParagraph"/>
        <w:spacing w:before="240" w:line="360" w:lineRule="auto"/>
        <w:ind w:left="0" w:firstLine="709"/>
        <w:rPr>
          <w:lang w:val="id-ID"/>
        </w:rPr>
      </w:pPr>
    </w:p>
    <w:p w14:paraId="3BDF27C1" w14:textId="640C816F" w:rsidR="00623C96" w:rsidRPr="001568EF" w:rsidRDefault="00E5334B" w:rsidP="00DC05F9">
      <w:pPr>
        <w:pStyle w:val="ListParagraph"/>
        <w:numPr>
          <w:ilvl w:val="0"/>
          <w:numId w:val="32"/>
        </w:numPr>
        <w:spacing w:before="240" w:after="120" w:line="360" w:lineRule="auto"/>
        <w:ind w:left="567" w:hanging="567"/>
        <w:rPr>
          <w:b/>
          <w:bCs/>
        </w:rPr>
      </w:pPr>
      <w:r>
        <w:rPr>
          <w:noProof/>
          <w:lang w:val="id-ID"/>
        </w:rPr>
        <w:drawing>
          <wp:anchor distT="0" distB="0" distL="114300" distR="114300" simplePos="0" relativeHeight="251351040" behindDoc="0" locked="0" layoutInCell="1" allowOverlap="1" wp14:anchorId="027B57B0" wp14:editId="61C1A9A2">
            <wp:simplePos x="0" y="0"/>
            <wp:positionH relativeFrom="column">
              <wp:posOffset>1319</wp:posOffset>
            </wp:positionH>
            <wp:positionV relativeFrom="paragraph">
              <wp:posOffset>339823</wp:posOffset>
            </wp:positionV>
            <wp:extent cx="5038090" cy="3859823"/>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851" cy="3862704"/>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11" w:rsidRPr="001568EF">
        <w:rPr>
          <w:b/>
          <w:bCs/>
          <w:i/>
        </w:rPr>
        <w:t xml:space="preserve">Activity </w:t>
      </w:r>
      <w:r w:rsidR="004F4F11" w:rsidRPr="001568EF">
        <w:rPr>
          <w:b/>
          <w:bCs/>
        </w:rPr>
        <w:t xml:space="preserve">Diagram </w:t>
      </w:r>
      <w:r w:rsidR="008875D8">
        <w:rPr>
          <w:b/>
          <w:bCs/>
          <w:lang w:val="id-ID"/>
        </w:rPr>
        <w:t xml:space="preserve">Menginputkan Hasil </w:t>
      </w:r>
      <w:proofErr w:type="spellStart"/>
      <w:r w:rsidR="004F4F11" w:rsidRPr="001568EF">
        <w:rPr>
          <w:b/>
          <w:bCs/>
        </w:rPr>
        <w:t>Dokumentasi</w:t>
      </w:r>
      <w:proofErr w:type="spellEnd"/>
    </w:p>
    <w:p w14:paraId="7B04F0F3" w14:textId="54372ED5" w:rsidR="00623C96" w:rsidRDefault="00623C96" w:rsidP="007A36FD">
      <w:pPr>
        <w:rPr>
          <w:lang w:val="id-ID"/>
        </w:rPr>
      </w:pPr>
    </w:p>
    <w:p w14:paraId="079C9251" w14:textId="77777777" w:rsidR="00623C96" w:rsidRDefault="00623C96" w:rsidP="007A36FD">
      <w:pPr>
        <w:rPr>
          <w:lang w:val="id-ID"/>
        </w:rPr>
      </w:pPr>
    </w:p>
    <w:p w14:paraId="1CA5E09B" w14:textId="77777777" w:rsidR="00623C96" w:rsidRDefault="00623C96" w:rsidP="007A36FD">
      <w:pPr>
        <w:rPr>
          <w:lang w:val="id-ID"/>
        </w:rPr>
      </w:pPr>
    </w:p>
    <w:p w14:paraId="22A6501C" w14:textId="77777777" w:rsidR="00623C96" w:rsidRDefault="00623C96" w:rsidP="007A36FD">
      <w:pPr>
        <w:rPr>
          <w:lang w:val="id-ID"/>
        </w:rPr>
      </w:pPr>
    </w:p>
    <w:p w14:paraId="615C05AE" w14:textId="77777777" w:rsidR="00623C96" w:rsidRDefault="00623C96" w:rsidP="007A36FD">
      <w:pPr>
        <w:rPr>
          <w:lang w:val="id-ID"/>
        </w:rPr>
      </w:pPr>
    </w:p>
    <w:p w14:paraId="2252D74E" w14:textId="77777777" w:rsidR="00623C96" w:rsidRDefault="00623C96" w:rsidP="007A36FD">
      <w:pPr>
        <w:rPr>
          <w:lang w:val="id-ID"/>
        </w:rPr>
      </w:pPr>
    </w:p>
    <w:p w14:paraId="5F1A7ECF" w14:textId="77777777" w:rsidR="00623C96" w:rsidRDefault="00623C96" w:rsidP="007A36FD">
      <w:pPr>
        <w:rPr>
          <w:lang w:val="id-ID"/>
        </w:rPr>
      </w:pPr>
    </w:p>
    <w:p w14:paraId="167FC33D" w14:textId="77777777" w:rsidR="00623C96" w:rsidRDefault="00623C96" w:rsidP="007A36FD">
      <w:pPr>
        <w:rPr>
          <w:lang w:val="id-ID"/>
        </w:rPr>
      </w:pPr>
    </w:p>
    <w:p w14:paraId="3E71AE30" w14:textId="77777777" w:rsidR="00623C96" w:rsidRDefault="00623C96" w:rsidP="007A36FD">
      <w:pPr>
        <w:rPr>
          <w:lang w:val="id-ID"/>
        </w:rPr>
      </w:pPr>
    </w:p>
    <w:p w14:paraId="2A3435AA" w14:textId="5588A063" w:rsidR="00623C96" w:rsidRDefault="00623C96" w:rsidP="007A36FD">
      <w:pPr>
        <w:rPr>
          <w:lang w:val="id-ID"/>
        </w:rPr>
      </w:pPr>
    </w:p>
    <w:p w14:paraId="757DDA84" w14:textId="77777777" w:rsidR="00C2766E" w:rsidRDefault="00C2766E" w:rsidP="007A36FD">
      <w:pPr>
        <w:rPr>
          <w:lang w:val="id-ID"/>
        </w:rPr>
      </w:pPr>
    </w:p>
    <w:p w14:paraId="2FFB8683" w14:textId="77777777" w:rsidR="00841BAB" w:rsidRDefault="005038A9" w:rsidP="005038A9">
      <w:pPr>
        <w:pStyle w:val="Caption"/>
        <w:rPr>
          <w:color w:val="FFFFFF" w:themeColor="background1"/>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23" w:name="_Toc49020814"/>
      <w:bookmarkStart w:id="124" w:name="_Toc46614146"/>
      <w:bookmarkStart w:id="125" w:name="_Toc32170412"/>
      <w:bookmarkStart w:id="126" w:name="_Toc32170352"/>
      <w:bookmarkStart w:id="127" w:name="_Toc31261303"/>
      <w:bookmarkStart w:id="128" w:name="_Toc31251406"/>
      <w:bookmarkStart w:id="129" w:name="_Toc31783373"/>
      <w:bookmarkStart w:id="130" w:name="_Toc31948667"/>
      <w:r>
        <w:rPr>
          <w:noProof/>
          <w:color w:val="FFFFFF" w:themeColor="background1"/>
        </w:rPr>
        <w:t>2</w:t>
      </w:r>
      <w:bookmarkEnd w:id="123"/>
      <w:bookmarkEnd w:id="124"/>
      <w:bookmarkEnd w:id="125"/>
      <w:bookmarkEnd w:id="126"/>
      <w:bookmarkEnd w:id="127"/>
      <w:bookmarkEnd w:id="128"/>
      <w:bookmarkEnd w:id="129"/>
      <w:bookmarkEnd w:id="130"/>
      <w:r w:rsidRPr="00A1259A">
        <w:rPr>
          <w:color w:val="FFFFFF" w:themeColor="background1"/>
        </w:rPr>
        <w:fldChar w:fldCharType="end"/>
      </w:r>
    </w:p>
    <w:p w14:paraId="5F641B91" w14:textId="77777777" w:rsidR="00841BAB" w:rsidRPr="00841BAB" w:rsidRDefault="005038A9" w:rsidP="00841BAB">
      <w:pPr>
        <w:pStyle w:val="Caption"/>
        <w:rPr>
          <w:b w:val="0"/>
          <w:iCs w:val="0"/>
          <w:noProof/>
          <w:lang w:val="id-ID"/>
        </w:rPr>
      </w:pPr>
      <w:r w:rsidRPr="00516ACD">
        <w:rPr>
          <w:noProof/>
        </w:rPr>
        <w:t>Gambar 3.</w:t>
      </w:r>
      <w:r>
        <w:rPr>
          <w:noProof/>
          <w:lang w:val="id-ID"/>
        </w:rPr>
        <w:t>8</w:t>
      </w:r>
      <w:r w:rsidRPr="00516ACD">
        <w:rPr>
          <w:noProof/>
        </w:rPr>
        <w:t xml:space="preserve"> </w:t>
      </w:r>
      <w:r w:rsidRPr="006B51DC">
        <w:rPr>
          <w:b w:val="0"/>
          <w:i/>
          <w:iCs w:val="0"/>
          <w:noProof/>
          <w:lang w:val="id-ID"/>
        </w:rPr>
        <w:t>Activity</w:t>
      </w:r>
      <w:r w:rsidRPr="00A1259A">
        <w:rPr>
          <w:b w:val="0"/>
          <w:noProof/>
        </w:rPr>
        <w:t xml:space="preserve"> </w:t>
      </w:r>
      <w:r w:rsidRPr="006B51DC">
        <w:rPr>
          <w:b w:val="0"/>
          <w:iCs w:val="0"/>
          <w:noProof/>
          <w:lang w:val="id-ID"/>
        </w:rPr>
        <w:t>Diagram</w:t>
      </w:r>
      <w:r>
        <w:rPr>
          <w:b w:val="0"/>
          <w:iCs w:val="0"/>
          <w:noProof/>
          <w:lang w:val="id-ID"/>
        </w:rPr>
        <w:t xml:space="preserve"> Dokumentasi</w:t>
      </w:r>
    </w:p>
    <w:p w14:paraId="502248CB" w14:textId="38421022" w:rsidR="00C2766E" w:rsidRPr="0094764D" w:rsidRDefault="005502FE" w:rsidP="0094764D">
      <w:pPr>
        <w:pStyle w:val="ListParagraph"/>
        <w:spacing w:line="360" w:lineRule="auto"/>
        <w:ind w:left="0" w:firstLine="709"/>
        <w:rPr>
          <w:i/>
        </w:rPr>
      </w:pPr>
      <w:r>
        <w:t>Admin</w:t>
      </w:r>
      <w:r w:rsidR="006518E2">
        <w:rPr>
          <w:lang w:val="id-ID"/>
        </w:rPr>
        <w:t xml:space="preserve"> komunitas</w:t>
      </w:r>
      <w:r>
        <w:t xml:space="preserve"> </w:t>
      </w:r>
      <w:r w:rsidRPr="005502FE">
        <w:rPr>
          <w:iCs/>
        </w:rPr>
        <w:t>login</w:t>
      </w:r>
      <w:r w:rsidRPr="00B16C55">
        <w:rPr>
          <w:i/>
        </w:rPr>
        <w:t xml:space="preserve"> </w:t>
      </w:r>
      <w:proofErr w:type="spellStart"/>
      <w:r>
        <w:t>ke</w:t>
      </w:r>
      <w:proofErr w:type="spellEnd"/>
      <w:r w:rsidRPr="00B16C55">
        <w:rPr>
          <w:i/>
        </w:rPr>
        <w:t xml:space="preserve"> </w:t>
      </w:r>
      <w:r w:rsidRPr="005502FE">
        <w:rPr>
          <w:iCs/>
          <w:lang w:val="id-ID"/>
        </w:rPr>
        <w:t>aplikasi</w:t>
      </w:r>
      <w:r w:rsidRPr="00B16C55">
        <w:rPr>
          <w:i/>
        </w:rPr>
        <w:t xml:space="preserve"> </w:t>
      </w:r>
      <w:proofErr w:type="spellStart"/>
      <w:r>
        <w:t>dengan</w:t>
      </w:r>
      <w:proofErr w:type="spellEnd"/>
      <w:r>
        <w:t xml:space="preserve"> </w:t>
      </w:r>
      <w:r w:rsidRPr="00B16C55">
        <w:rPr>
          <w:i/>
        </w:rPr>
        <w:t xml:space="preserve">username </w:t>
      </w:r>
      <w:r>
        <w:t xml:space="preserve">dan </w:t>
      </w:r>
      <w:r w:rsidRPr="00B16C55">
        <w:rPr>
          <w:i/>
        </w:rPr>
        <w:t xml:space="preserve">password, </w:t>
      </w:r>
      <w:r>
        <w:t xml:space="preserve">Admin </w:t>
      </w:r>
      <w:r w:rsidR="006518E2">
        <w:rPr>
          <w:lang w:val="id-ID"/>
        </w:rPr>
        <w:t xml:space="preserve">komunitas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beranda</w:t>
      </w:r>
      <w:proofErr w:type="spellEnd"/>
      <w:r>
        <w:t>. Admin</w:t>
      </w:r>
      <w:r w:rsidR="006518E2">
        <w:rPr>
          <w:lang w:val="id-ID"/>
        </w:rPr>
        <w:t xml:space="preserve"> komunitas</w:t>
      </w:r>
      <w:r>
        <w:t xml:space="preserve"> </w:t>
      </w:r>
      <w:proofErr w:type="spellStart"/>
      <w:r>
        <w:t>memilih</w:t>
      </w:r>
      <w:proofErr w:type="spellEnd"/>
      <w:r>
        <w:t xml:space="preserve"> </w:t>
      </w:r>
      <w:proofErr w:type="spellStart"/>
      <w:r>
        <w:t>halaman</w:t>
      </w:r>
      <w:proofErr w:type="spellEnd"/>
      <w:r>
        <w:t xml:space="preserve"> </w:t>
      </w:r>
      <w:proofErr w:type="spellStart"/>
      <w:r>
        <w:t>dokumentasi</w:t>
      </w:r>
      <w:proofErr w:type="spellEnd"/>
      <w:r>
        <w:t xml:space="preserve"> </w:t>
      </w:r>
      <w:proofErr w:type="spellStart"/>
      <w:r>
        <w:t>untuk</w:t>
      </w:r>
      <w:proofErr w:type="spellEnd"/>
      <w:r>
        <w:t xml:space="preserve"> </w:t>
      </w:r>
      <w:r w:rsidR="006518E2">
        <w:rPr>
          <w:lang w:val="id-ID"/>
        </w:rPr>
        <w:t>memasukkan</w:t>
      </w:r>
      <w:r>
        <w:t xml:space="preserve"> </w:t>
      </w:r>
      <w:proofErr w:type="spellStart"/>
      <w:r>
        <w:t>laporan</w:t>
      </w:r>
      <w:proofErr w:type="spellEnd"/>
      <w:r>
        <w:t xml:space="preserve"> </w:t>
      </w:r>
      <w:proofErr w:type="spellStart"/>
      <w:r>
        <w:t>kegiatan</w:t>
      </w:r>
      <w:proofErr w:type="spellEnd"/>
      <w:r>
        <w:t xml:space="preserve"> </w:t>
      </w:r>
      <w:proofErr w:type="spellStart"/>
      <w:r>
        <w:t>yan</w:t>
      </w:r>
      <w:proofErr w:type="spellEnd"/>
      <w:r w:rsidR="006518E2">
        <w:rPr>
          <w:lang w:val="id-ID"/>
        </w:rPr>
        <w:t xml:space="preserve">g telah </w:t>
      </w:r>
      <w:proofErr w:type="spellStart"/>
      <w:r>
        <w:t>selesai</w:t>
      </w:r>
      <w:proofErr w:type="spellEnd"/>
      <w:r>
        <w:t xml:space="preserve"> </w:t>
      </w:r>
      <w:proofErr w:type="spellStart"/>
      <w:r>
        <w:t>dilaksanakan</w:t>
      </w:r>
      <w:proofErr w:type="spellEnd"/>
      <w:r>
        <w:t>. Admin</w:t>
      </w:r>
      <w:r w:rsidR="006518E2">
        <w:rPr>
          <w:lang w:val="id-ID"/>
        </w:rPr>
        <w:t xml:space="preserve"> komunitas memasukkan </w:t>
      </w:r>
      <w:r>
        <w:rPr>
          <w:lang w:val="id-ID"/>
        </w:rPr>
        <w:t>hasil dokumentasi pada</w:t>
      </w:r>
      <w:r>
        <w:t xml:space="preserve"> </w:t>
      </w:r>
      <w:proofErr w:type="spellStart"/>
      <w:r w:rsidR="00B62233" w:rsidRPr="00B46996">
        <w:rPr>
          <w:iCs/>
        </w:rPr>
        <w:t>formulir</w:t>
      </w:r>
      <w:proofErr w:type="spellEnd"/>
      <w:r w:rsidR="00B46996">
        <w:rPr>
          <w:iCs/>
          <w:lang w:val="id-ID"/>
        </w:rPr>
        <w:t xml:space="preserve"> </w:t>
      </w:r>
      <w:proofErr w:type="spellStart"/>
      <w:r w:rsidRPr="00B46996">
        <w:rPr>
          <w:iCs/>
        </w:rPr>
        <w:t>dokumentasi</w:t>
      </w:r>
      <w:proofErr w:type="spellEnd"/>
      <w:r>
        <w:t xml:space="preserve">, </w:t>
      </w:r>
      <w:proofErr w:type="spellStart"/>
      <w:r>
        <w:rPr>
          <w:i/>
        </w:rPr>
        <w:t>klik</w:t>
      </w:r>
      <w:proofErr w:type="spellEnd"/>
      <w:r>
        <w:rPr>
          <w:i/>
        </w:rP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diinputkan</w:t>
      </w:r>
      <w:proofErr w:type="spellEnd"/>
      <w:r>
        <w:t xml:space="preserve">. </w:t>
      </w:r>
      <w:r w:rsidR="006518E2">
        <w:rPr>
          <w:lang w:val="id-ID"/>
        </w:rPr>
        <w:t>Orang tua</w:t>
      </w:r>
      <w:r w:rsidRPr="00B16C55">
        <w:rPr>
          <w:i/>
        </w:rPr>
        <w:t xml:space="preserve"> </w:t>
      </w:r>
      <w:r w:rsidRPr="005502FE">
        <w:rPr>
          <w:iCs/>
        </w:rPr>
        <w:t>login</w:t>
      </w:r>
      <w:r>
        <w:rPr>
          <w:i/>
        </w:rPr>
        <w:t xml:space="preserve"> </w:t>
      </w:r>
      <w:r>
        <w:t xml:space="preserve">pada </w:t>
      </w:r>
      <w:proofErr w:type="spellStart"/>
      <w:r>
        <w:t>aplikasi</w:t>
      </w:r>
      <w:proofErr w:type="spellEnd"/>
      <w:r>
        <w:t xml:space="preserve">, </w:t>
      </w:r>
      <w:proofErr w:type="spellStart"/>
      <w:r>
        <w:t>memilih</w:t>
      </w:r>
      <w:proofErr w:type="spellEnd"/>
      <w:r>
        <w:t xml:space="preserve"> </w:t>
      </w:r>
      <w:proofErr w:type="spellStart"/>
      <w:r>
        <w:t>halaman</w:t>
      </w:r>
      <w:proofErr w:type="spellEnd"/>
      <w:r>
        <w:t xml:space="preserve"> </w:t>
      </w:r>
      <w:proofErr w:type="spellStart"/>
      <w:r>
        <w:t>dokumentasi</w:t>
      </w:r>
      <w:proofErr w:type="spellEnd"/>
      <w:r>
        <w:t xml:space="preserve"> </w:t>
      </w:r>
      <w:proofErr w:type="spellStart"/>
      <w:r>
        <w:t>untuk</w:t>
      </w:r>
      <w:proofErr w:type="spellEnd"/>
      <w:r>
        <w:t xml:space="preserve"> </w:t>
      </w:r>
      <w:proofErr w:type="spellStart"/>
      <w:r>
        <w:t>melihat</w:t>
      </w:r>
      <w:proofErr w:type="spellEnd"/>
      <w:r>
        <w:t xml:space="preserve"> </w:t>
      </w:r>
      <w:r w:rsidR="000961A4">
        <w:rPr>
          <w:lang w:val="id-ID"/>
        </w:rPr>
        <w:t>hasil dokumentasi</w:t>
      </w:r>
      <w:r>
        <w:t xml:space="preserve"> </w:t>
      </w:r>
      <w:proofErr w:type="spellStart"/>
      <w:r>
        <w:t>kegiatan</w:t>
      </w:r>
      <w:proofErr w:type="spellEnd"/>
      <w:r>
        <w:t xml:space="preserve"> yang </w:t>
      </w:r>
      <w:proofErr w:type="spellStart"/>
      <w:r>
        <w:t>telah</w:t>
      </w:r>
      <w:proofErr w:type="spellEnd"/>
      <w:r>
        <w:t xml:space="preserve"> </w:t>
      </w:r>
      <w:proofErr w:type="spellStart"/>
      <w:r>
        <w:t>diikuti</w:t>
      </w:r>
      <w:proofErr w:type="spellEnd"/>
      <w:r>
        <w:t xml:space="preserve"> oleh </w:t>
      </w:r>
      <w:r w:rsidR="006518E2">
        <w:rPr>
          <w:lang w:val="id-ID"/>
        </w:rPr>
        <w:t>orang tua</w:t>
      </w:r>
      <w:r>
        <w:rPr>
          <w:i/>
        </w:rPr>
        <w:t xml:space="preserve">. </w:t>
      </w:r>
    </w:p>
    <w:p w14:paraId="5CF76169" w14:textId="776A0834" w:rsidR="00BD6D1A" w:rsidRDefault="00BD6D1A" w:rsidP="0094764D">
      <w:pPr>
        <w:pStyle w:val="Heading1"/>
        <w:spacing w:before="0" w:line="360" w:lineRule="auto"/>
        <w:jc w:val="left"/>
        <w:rPr>
          <w:sz w:val="24"/>
          <w:szCs w:val="24"/>
          <w:lang w:val="id-ID"/>
        </w:rPr>
      </w:pPr>
      <w:bookmarkStart w:id="131" w:name="_Toc49308805"/>
      <w:r w:rsidRPr="00FE2E15">
        <w:rPr>
          <w:sz w:val="24"/>
          <w:szCs w:val="24"/>
        </w:rPr>
        <w:lastRenderedPageBreak/>
        <w:t>3.</w:t>
      </w:r>
      <w:r>
        <w:rPr>
          <w:sz w:val="24"/>
          <w:szCs w:val="24"/>
          <w:lang w:val="id-ID"/>
        </w:rPr>
        <w:t>5 Spesifikasi Sistem</w:t>
      </w:r>
      <w:bookmarkEnd w:id="131"/>
    </w:p>
    <w:p w14:paraId="73068A5F" w14:textId="2123C0D6" w:rsidR="00BD6D1A" w:rsidRPr="00BD6D1A" w:rsidRDefault="00BD6D1A" w:rsidP="00A067F5">
      <w:pPr>
        <w:spacing w:after="0" w:line="360" w:lineRule="auto"/>
        <w:ind w:firstLine="709"/>
        <w:rPr>
          <w:lang w:val="id-ID"/>
        </w:rPr>
      </w:pPr>
      <w:r>
        <w:rPr>
          <w:lang w:val="id-ID"/>
        </w:rPr>
        <w:t>Spesifikasi sistem adalah kebutuhan-kebutuhan pengguna dalam menggunakan Aplikasi Portofolio Anak di Komunitas HEbAT Situbondo berbasis Android.</w:t>
      </w:r>
    </w:p>
    <w:p w14:paraId="64B5D675" w14:textId="3D86AF79" w:rsidR="00BD6D1A" w:rsidRDefault="00BD6D1A" w:rsidP="00A067F5">
      <w:pPr>
        <w:pStyle w:val="Heading3"/>
        <w:spacing w:before="0" w:line="360" w:lineRule="auto"/>
        <w:rPr>
          <w:lang w:val="id-ID"/>
        </w:rPr>
      </w:pPr>
      <w:bookmarkStart w:id="132" w:name="_Toc49308806"/>
      <w:r>
        <w:t xml:space="preserve">3.5.1 </w:t>
      </w:r>
      <w:r>
        <w:rPr>
          <w:lang w:val="id-ID"/>
        </w:rPr>
        <w:t>Aturan Sistem</w:t>
      </w:r>
      <w:bookmarkEnd w:id="132"/>
    </w:p>
    <w:p w14:paraId="1F7CBA0C" w14:textId="779D062B" w:rsidR="004A137E" w:rsidRDefault="004A137E" w:rsidP="004A137E">
      <w:pPr>
        <w:spacing w:after="0" w:line="360" w:lineRule="auto"/>
        <w:rPr>
          <w:b/>
        </w:rPr>
      </w:pPr>
      <w:proofErr w:type="spellStart"/>
      <w:r>
        <w:t>Adapun</w:t>
      </w:r>
      <w:proofErr w:type="spellEnd"/>
      <w:r>
        <w:t xml:space="preserve"> </w:t>
      </w:r>
      <w:proofErr w:type="spellStart"/>
      <w:r>
        <w:t>aturan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aplikasi</w:t>
      </w:r>
      <w:proofErr w:type="spellEnd"/>
      <w:r>
        <w:t xml:space="preserve"> </w:t>
      </w:r>
      <w:proofErr w:type="spellStart"/>
      <w:r>
        <w:t>dijelaskan</w:t>
      </w:r>
      <w:proofErr w:type="spellEnd"/>
      <w:r>
        <w:t xml:space="preserve"> pada </w:t>
      </w:r>
      <w:proofErr w:type="spellStart"/>
      <w:r w:rsidRPr="003C0303">
        <w:t>Tabel</w:t>
      </w:r>
      <w:proofErr w:type="spellEnd"/>
      <w:r w:rsidRPr="003C0303">
        <w:t xml:space="preserve"> 3.</w:t>
      </w:r>
      <w:r w:rsidR="00E06903">
        <w:rPr>
          <w:lang w:val="id-ID"/>
        </w:rPr>
        <w:t>14</w:t>
      </w:r>
      <w:r w:rsidRPr="003C0303">
        <w:t>.</w:t>
      </w:r>
    </w:p>
    <w:p w14:paraId="0EFA2312" w14:textId="358DCEDC" w:rsidR="004A137E" w:rsidRDefault="004A137E" w:rsidP="004A137E">
      <w:pPr>
        <w:pStyle w:val="Caption"/>
        <w:keepNext/>
        <w:spacing w:after="0" w:line="360" w:lineRule="auto"/>
        <w:jc w:val="left"/>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33" w:name="_Toc18908869"/>
      <w:bookmarkStart w:id="134" w:name="_Toc18909887"/>
      <w:bookmarkStart w:id="135" w:name="_Toc48944921"/>
      <w:r>
        <w:rPr>
          <w:noProof/>
          <w:color w:val="FFFFFF" w:themeColor="background1"/>
          <w:sz w:val="2"/>
          <w:szCs w:val="2"/>
        </w:rPr>
        <w:t>30</w:t>
      </w:r>
      <w:r w:rsidRPr="009912A4">
        <w:rPr>
          <w:color w:val="FFFFFF" w:themeColor="background1"/>
          <w:sz w:val="2"/>
          <w:szCs w:val="2"/>
        </w:rPr>
        <w:fldChar w:fldCharType="end"/>
      </w:r>
      <w:proofErr w:type="spellStart"/>
      <w:r w:rsidRPr="00C13C1E">
        <w:t>Tabel</w:t>
      </w:r>
      <w:proofErr w:type="spellEnd"/>
      <w:r w:rsidRPr="00C13C1E">
        <w:t xml:space="preserve"> </w:t>
      </w:r>
      <w:proofErr w:type="gramStart"/>
      <w:r w:rsidRPr="00C13C1E">
        <w:t>3.</w:t>
      </w:r>
      <w:r w:rsidR="00E06903">
        <w:rPr>
          <w:lang w:val="id-ID"/>
        </w:rPr>
        <w:t>14</w:t>
      </w:r>
      <w:r w:rsidRPr="00C13C1E">
        <w:t xml:space="preserve">  </w:t>
      </w:r>
      <w:proofErr w:type="spellStart"/>
      <w:r w:rsidRPr="00255A8C">
        <w:rPr>
          <w:b w:val="0"/>
        </w:rPr>
        <w:t>Tabel</w:t>
      </w:r>
      <w:proofErr w:type="spellEnd"/>
      <w:proofErr w:type="gramEnd"/>
      <w:r w:rsidRPr="00255A8C">
        <w:rPr>
          <w:b w:val="0"/>
        </w:rPr>
        <w:t xml:space="preserve"> </w:t>
      </w:r>
      <w:proofErr w:type="spellStart"/>
      <w:r w:rsidRPr="00255A8C">
        <w:rPr>
          <w:b w:val="0"/>
        </w:rPr>
        <w:t>Aturan</w:t>
      </w:r>
      <w:proofErr w:type="spellEnd"/>
      <w:r w:rsidRPr="00255A8C">
        <w:rPr>
          <w:b w:val="0"/>
        </w:rPr>
        <w:t xml:space="preserve"> </w:t>
      </w:r>
      <w:proofErr w:type="spellStart"/>
      <w:r w:rsidRPr="00255A8C">
        <w:rPr>
          <w:b w:val="0"/>
        </w:rPr>
        <w:t>Sistem</w:t>
      </w:r>
      <w:bookmarkEnd w:id="133"/>
      <w:bookmarkEnd w:id="134"/>
      <w:bookmarkEnd w:id="135"/>
      <w:proofErr w:type="spellEnd"/>
    </w:p>
    <w:tbl>
      <w:tblPr>
        <w:tblStyle w:val="TableGrid"/>
        <w:tblW w:w="0" w:type="auto"/>
        <w:tblInd w:w="108" w:type="dxa"/>
        <w:tblLook w:val="04A0" w:firstRow="1" w:lastRow="0" w:firstColumn="1" w:lastColumn="0" w:noHBand="0" w:noVBand="1"/>
      </w:tblPr>
      <w:tblGrid>
        <w:gridCol w:w="560"/>
        <w:gridCol w:w="4712"/>
        <w:gridCol w:w="1793"/>
      </w:tblGrid>
      <w:tr w:rsidR="004A137E" w:rsidRPr="008A0DE7" w14:paraId="21EB7748" w14:textId="77777777" w:rsidTr="00426080">
        <w:trPr>
          <w:trHeight w:val="400"/>
        </w:trPr>
        <w:tc>
          <w:tcPr>
            <w:tcW w:w="560" w:type="dxa"/>
            <w:vAlign w:val="center"/>
          </w:tcPr>
          <w:p w14:paraId="2D2032AC" w14:textId="77777777" w:rsidR="004A137E" w:rsidRPr="008A0DE7" w:rsidRDefault="004A137E" w:rsidP="00426080">
            <w:pPr>
              <w:jc w:val="center"/>
              <w:rPr>
                <w:sz w:val="20"/>
                <w:szCs w:val="20"/>
                <w:lang w:val="en-US"/>
              </w:rPr>
            </w:pPr>
            <w:r w:rsidRPr="008A0DE7">
              <w:rPr>
                <w:sz w:val="20"/>
                <w:szCs w:val="20"/>
                <w:lang w:val="en-US"/>
              </w:rPr>
              <w:t>NO</w:t>
            </w:r>
          </w:p>
        </w:tc>
        <w:tc>
          <w:tcPr>
            <w:tcW w:w="4712" w:type="dxa"/>
            <w:vAlign w:val="center"/>
          </w:tcPr>
          <w:p w14:paraId="4744AEC0" w14:textId="77777777" w:rsidR="004A137E" w:rsidRPr="008A0DE7" w:rsidRDefault="004A137E" w:rsidP="00426080">
            <w:pPr>
              <w:jc w:val="center"/>
              <w:rPr>
                <w:sz w:val="20"/>
                <w:szCs w:val="20"/>
                <w:lang w:val="en-US"/>
              </w:rPr>
            </w:pPr>
            <w:r w:rsidRPr="008A0DE7">
              <w:rPr>
                <w:sz w:val="20"/>
                <w:szCs w:val="20"/>
                <w:lang w:val="en-US"/>
              </w:rPr>
              <w:t>KETERANGAN</w:t>
            </w:r>
          </w:p>
        </w:tc>
        <w:tc>
          <w:tcPr>
            <w:tcW w:w="1793" w:type="dxa"/>
            <w:vAlign w:val="center"/>
          </w:tcPr>
          <w:p w14:paraId="30F0D36B" w14:textId="77777777" w:rsidR="004A137E" w:rsidRPr="008A0DE7" w:rsidRDefault="004A137E" w:rsidP="00426080">
            <w:pPr>
              <w:jc w:val="center"/>
              <w:rPr>
                <w:sz w:val="20"/>
                <w:szCs w:val="20"/>
                <w:lang w:val="en-US"/>
              </w:rPr>
            </w:pPr>
            <w:r w:rsidRPr="008A0DE7">
              <w:rPr>
                <w:sz w:val="20"/>
                <w:szCs w:val="20"/>
                <w:lang w:val="en-US"/>
              </w:rPr>
              <w:t>PENGGUNA</w:t>
            </w:r>
          </w:p>
        </w:tc>
      </w:tr>
      <w:tr w:rsidR="004A137E" w:rsidRPr="008A0DE7" w14:paraId="59390182" w14:textId="77777777" w:rsidTr="00426080">
        <w:trPr>
          <w:trHeight w:val="188"/>
        </w:trPr>
        <w:tc>
          <w:tcPr>
            <w:tcW w:w="560" w:type="dxa"/>
            <w:vAlign w:val="center"/>
          </w:tcPr>
          <w:p w14:paraId="614BBC9A" w14:textId="77777777" w:rsidR="004A137E" w:rsidRPr="008A0DE7" w:rsidRDefault="004A137E" w:rsidP="00426080">
            <w:pPr>
              <w:jc w:val="center"/>
              <w:rPr>
                <w:sz w:val="20"/>
                <w:szCs w:val="20"/>
                <w:lang w:val="en-US"/>
              </w:rPr>
            </w:pPr>
            <w:r w:rsidRPr="008A0DE7">
              <w:rPr>
                <w:sz w:val="20"/>
                <w:szCs w:val="20"/>
                <w:lang w:val="en-US"/>
              </w:rPr>
              <w:t>1</w:t>
            </w:r>
          </w:p>
        </w:tc>
        <w:tc>
          <w:tcPr>
            <w:tcW w:w="4712" w:type="dxa"/>
            <w:vAlign w:val="center"/>
          </w:tcPr>
          <w:p w14:paraId="318F49AC" w14:textId="7CE20958" w:rsidR="004A137E" w:rsidRPr="00BD6D1A" w:rsidRDefault="00BD6D1A" w:rsidP="00426080">
            <w:pPr>
              <w:jc w:val="left"/>
              <w:rPr>
                <w:sz w:val="20"/>
                <w:szCs w:val="20"/>
              </w:rPr>
            </w:pPr>
            <w:r>
              <w:rPr>
                <w:sz w:val="20"/>
                <w:szCs w:val="20"/>
              </w:rPr>
              <w:t xml:space="preserve">Data Portofolio Anak hanya dapat dikelola </w:t>
            </w:r>
            <w:proofErr w:type="spellStart"/>
            <w:r w:rsidR="00AF668A" w:rsidRPr="008A0DE7">
              <w:rPr>
                <w:sz w:val="20"/>
                <w:szCs w:val="20"/>
                <w:lang w:val="en-US"/>
              </w:rPr>
              <w:t>dikelola</w:t>
            </w:r>
            <w:proofErr w:type="spellEnd"/>
            <w:r w:rsidR="00AF668A" w:rsidRPr="008A0DE7">
              <w:rPr>
                <w:sz w:val="20"/>
                <w:szCs w:val="20"/>
                <w:lang w:val="en-US"/>
              </w:rPr>
              <w:t xml:space="preserve"> </w:t>
            </w:r>
            <w:proofErr w:type="spellStart"/>
            <w:r w:rsidR="00AF668A" w:rsidRPr="008A0DE7">
              <w:rPr>
                <w:sz w:val="20"/>
                <w:szCs w:val="20"/>
                <w:lang w:val="en-US"/>
              </w:rPr>
              <w:t>penuh</w:t>
            </w:r>
            <w:proofErr w:type="spellEnd"/>
            <w:r w:rsidR="00AF668A" w:rsidRPr="008A0DE7">
              <w:rPr>
                <w:sz w:val="20"/>
                <w:szCs w:val="20"/>
                <w:lang w:val="en-US"/>
              </w:rPr>
              <w:t xml:space="preserve"> </w:t>
            </w:r>
            <w:proofErr w:type="spellStart"/>
            <w:r w:rsidR="00AF668A" w:rsidRPr="008A0DE7">
              <w:rPr>
                <w:sz w:val="20"/>
                <w:szCs w:val="20"/>
                <w:lang w:val="en-US"/>
              </w:rPr>
              <w:t>baik</w:t>
            </w:r>
            <w:proofErr w:type="spellEnd"/>
            <w:r w:rsidR="00AF668A" w:rsidRPr="008A0DE7">
              <w:rPr>
                <w:sz w:val="20"/>
                <w:szCs w:val="20"/>
                <w:lang w:val="en-US"/>
              </w:rPr>
              <w:t xml:space="preserve"> </w:t>
            </w:r>
            <w:proofErr w:type="spellStart"/>
            <w:r w:rsidR="00AF668A" w:rsidRPr="008A0DE7">
              <w:rPr>
                <w:sz w:val="20"/>
                <w:szCs w:val="20"/>
                <w:lang w:val="en-US"/>
              </w:rPr>
              <w:t>dalam</w:t>
            </w:r>
            <w:proofErr w:type="spellEnd"/>
            <w:r w:rsidR="00AF668A" w:rsidRPr="008A0DE7">
              <w:rPr>
                <w:sz w:val="20"/>
                <w:szCs w:val="20"/>
                <w:lang w:val="en-US"/>
              </w:rPr>
              <w:t xml:space="preserve"> </w:t>
            </w:r>
            <w:proofErr w:type="spellStart"/>
            <w:r w:rsidR="00AF668A" w:rsidRPr="008A0DE7">
              <w:rPr>
                <w:sz w:val="20"/>
                <w:szCs w:val="20"/>
                <w:lang w:val="en-US"/>
              </w:rPr>
              <w:t>menambah</w:t>
            </w:r>
            <w:proofErr w:type="spellEnd"/>
            <w:r w:rsidR="00AF668A" w:rsidRPr="008A0DE7">
              <w:rPr>
                <w:sz w:val="20"/>
                <w:szCs w:val="20"/>
                <w:lang w:val="en-US"/>
              </w:rPr>
              <w:t xml:space="preserve">, </w:t>
            </w:r>
            <w:proofErr w:type="spellStart"/>
            <w:r w:rsidR="00AF668A" w:rsidRPr="008A0DE7">
              <w:rPr>
                <w:sz w:val="20"/>
                <w:szCs w:val="20"/>
                <w:lang w:val="en-US"/>
              </w:rPr>
              <w:t>mengubah</w:t>
            </w:r>
            <w:proofErr w:type="spellEnd"/>
            <w:r w:rsidR="00AF668A" w:rsidRPr="008A0DE7">
              <w:rPr>
                <w:sz w:val="20"/>
                <w:szCs w:val="20"/>
                <w:lang w:val="en-US"/>
              </w:rPr>
              <w:t xml:space="preserve">, </w:t>
            </w:r>
            <w:proofErr w:type="spellStart"/>
            <w:r w:rsidR="00AF668A" w:rsidRPr="008A0DE7">
              <w:rPr>
                <w:sz w:val="20"/>
                <w:szCs w:val="20"/>
                <w:lang w:val="en-US"/>
              </w:rPr>
              <w:t>menghapus</w:t>
            </w:r>
            <w:proofErr w:type="spellEnd"/>
            <w:r w:rsidR="00AF668A" w:rsidRPr="008A0DE7">
              <w:rPr>
                <w:sz w:val="20"/>
                <w:szCs w:val="20"/>
                <w:lang w:val="en-US"/>
              </w:rPr>
              <w:t xml:space="preserve">, dan </w:t>
            </w:r>
            <w:proofErr w:type="spellStart"/>
            <w:r w:rsidR="00AF668A" w:rsidRPr="008A0DE7">
              <w:rPr>
                <w:sz w:val="20"/>
                <w:szCs w:val="20"/>
                <w:lang w:val="en-US"/>
              </w:rPr>
              <w:t>melihat</w:t>
            </w:r>
            <w:proofErr w:type="spellEnd"/>
            <w:r w:rsidR="00AF668A" w:rsidRPr="008A0DE7">
              <w:rPr>
                <w:sz w:val="20"/>
                <w:szCs w:val="20"/>
                <w:lang w:val="en-US"/>
              </w:rPr>
              <w:t xml:space="preserve"> data.</w:t>
            </w:r>
          </w:p>
        </w:tc>
        <w:tc>
          <w:tcPr>
            <w:tcW w:w="1793" w:type="dxa"/>
            <w:vAlign w:val="center"/>
          </w:tcPr>
          <w:p w14:paraId="610A0A46" w14:textId="74AF22DD" w:rsidR="004A137E" w:rsidRPr="00AF668A" w:rsidRDefault="00AF668A" w:rsidP="00426080">
            <w:pPr>
              <w:jc w:val="center"/>
              <w:rPr>
                <w:sz w:val="20"/>
                <w:szCs w:val="20"/>
              </w:rPr>
            </w:pPr>
            <w:r>
              <w:rPr>
                <w:sz w:val="20"/>
                <w:szCs w:val="20"/>
              </w:rPr>
              <w:t>Admin Komunitas</w:t>
            </w:r>
          </w:p>
        </w:tc>
      </w:tr>
      <w:tr w:rsidR="00AF668A" w:rsidRPr="008A0DE7" w14:paraId="0061FD7F" w14:textId="77777777" w:rsidTr="00426080">
        <w:trPr>
          <w:trHeight w:val="414"/>
        </w:trPr>
        <w:tc>
          <w:tcPr>
            <w:tcW w:w="560" w:type="dxa"/>
            <w:vAlign w:val="center"/>
          </w:tcPr>
          <w:p w14:paraId="7AFBCF82" w14:textId="77777777" w:rsidR="00AF668A" w:rsidRPr="008A0DE7" w:rsidRDefault="00AF668A" w:rsidP="00AF668A">
            <w:pPr>
              <w:jc w:val="center"/>
              <w:rPr>
                <w:sz w:val="20"/>
                <w:szCs w:val="20"/>
                <w:lang w:val="en-US"/>
              </w:rPr>
            </w:pPr>
            <w:r w:rsidRPr="008A0DE7">
              <w:rPr>
                <w:sz w:val="20"/>
                <w:szCs w:val="20"/>
                <w:lang w:val="en-US"/>
              </w:rPr>
              <w:t>2</w:t>
            </w:r>
          </w:p>
        </w:tc>
        <w:tc>
          <w:tcPr>
            <w:tcW w:w="4712" w:type="dxa"/>
            <w:vAlign w:val="center"/>
          </w:tcPr>
          <w:p w14:paraId="2954B506" w14:textId="3B62654D" w:rsidR="00AF668A" w:rsidRPr="00AF668A" w:rsidRDefault="00AF668A" w:rsidP="00AF668A">
            <w:pPr>
              <w:jc w:val="left"/>
              <w:rPr>
                <w:sz w:val="20"/>
                <w:szCs w:val="20"/>
              </w:rPr>
            </w:pPr>
            <w:r>
              <w:rPr>
                <w:sz w:val="20"/>
                <w:szCs w:val="20"/>
              </w:rPr>
              <w:t xml:space="preserve">Memberikan </w:t>
            </w:r>
            <w:r w:rsidRPr="00320BD8">
              <w:rPr>
                <w:sz w:val="20"/>
                <w:szCs w:val="20"/>
              </w:rPr>
              <w:t>notifikasi</w:t>
            </w:r>
            <w:r>
              <w:rPr>
                <w:sz w:val="20"/>
                <w:szCs w:val="20"/>
              </w:rPr>
              <w:t xml:space="preserve"> kegiatan yang akan dilaksanakan dan hasil perkembangan anak</w:t>
            </w:r>
          </w:p>
        </w:tc>
        <w:tc>
          <w:tcPr>
            <w:tcW w:w="1793" w:type="dxa"/>
            <w:vAlign w:val="center"/>
          </w:tcPr>
          <w:p w14:paraId="31B17854" w14:textId="56E84E39" w:rsidR="00AF668A" w:rsidRPr="00AF668A" w:rsidRDefault="00AF668A" w:rsidP="00AF668A">
            <w:pPr>
              <w:jc w:val="center"/>
              <w:rPr>
                <w:sz w:val="20"/>
                <w:szCs w:val="20"/>
              </w:rPr>
            </w:pPr>
            <w:r>
              <w:rPr>
                <w:sz w:val="20"/>
                <w:szCs w:val="20"/>
              </w:rPr>
              <w:t>Admin Komunitas</w:t>
            </w:r>
          </w:p>
        </w:tc>
      </w:tr>
      <w:tr w:rsidR="00AF668A" w:rsidRPr="008A0DE7" w14:paraId="63A7A8A7" w14:textId="77777777" w:rsidTr="00426080">
        <w:trPr>
          <w:trHeight w:val="400"/>
        </w:trPr>
        <w:tc>
          <w:tcPr>
            <w:tcW w:w="560" w:type="dxa"/>
            <w:vAlign w:val="center"/>
          </w:tcPr>
          <w:p w14:paraId="4A468F7B" w14:textId="77777777" w:rsidR="00AF668A" w:rsidRPr="008A0DE7" w:rsidRDefault="00AF668A" w:rsidP="00AF668A">
            <w:pPr>
              <w:jc w:val="center"/>
              <w:rPr>
                <w:sz w:val="20"/>
                <w:szCs w:val="20"/>
                <w:lang w:val="en-US"/>
              </w:rPr>
            </w:pPr>
            <w:r w:rsidRPr="008A0DE7">
              <w:rPr>
                <w:sz w:val="20"/>
                <w:szCs w:val="20"/>
                <w:lang w:val="en-US"/>
              </w:rPr>
              <w:t>3</w:t>
            </w:r>
          </w:p>
        </w:tc>
        <w:tc>
          <w:tcPr>
            <w:tcW w:w="4712" w:type="dxa"/>
            <w:vAlign w:val="center"/>
          </w:tcPr>
          <w:p w14:paraId="0FFB512E" w14:textId="69076E68" w:rsidR="00AF668A" w:rsidRPr="00AF668A" w:rsidRDefault="00AF668A" w:rsidP="00AF668A">
            <w:pPr>
              <w:jc w:val="left"/>
              <w:rPr>
                <w:sz w:val="20"/>
                <w:szCs w:val="20"/>
              </w:rPr>
            </w:pPr>
            <w:r>
              <w:rPr>
                <w:sz w:val="20"/>
                <w:szCs w:val="20"/>
              </w:rPr>
              <w:t xml:space="preserve">Melakukan proses </w:t>
            </w:r>
            <w:r w:rsidR="006B46F7">
              <w:rPr>
                <w:sz w:val="20"/>
                <w:szCs w:val="20"/>
              </w:rPr>
              <w:t>unggah</w:t>
            </w:r>
            <w:r>
              <w:rPr>
                <w:sz w:val="20"/>
                <w:szCs w:val="20"/>
              </w:rPr>
              <w:t xml:space="preserve"> hasil dokumentasi setelah kegiatan selesai dilaksanakan</w:t>
            </w:r>
          </w:p>
        </w:tc>
        <w:tc>
          <w:tcPr>
            <w:tcW w:w="1793" w:type="dxa"/>
            <w:vAlign w:val="center"/>
          </w:tcPr>
          <w:p w14:paraId="37661E5D" w14:textId="54B9AB6E" w:rsidR="00AF668A" w:rsidRPr="008A0DE7" w:rsidRDefault="00AF668A" w:rsidP="00AF668A">
            <w:pPr>
              <w:jc w:val="center"/>
              <w:rPr>
                <w:sz w:val="20"/>
                <w:szCs w:val="20"/>
                <w:lang w:val="en-US"/>
              </w:rPr>
            </w:pPr>
            <w:r>
              <w:rPr>
                <w:sz w:val="20"/>
                <w:szCs w:val="20"/>
              </w:rPr>
              <w:t>Admin Komunitas</w:t>
            </w:r>
          </w:p>
        </w:tc>
      </w:tr>
      <w:tr w:rsidR="006B46F7" w:rsidRPr="008A0DE7" w14:paraId="4F75D315" w14:textId="77777777" w:rsidTr="00426080">
        <w:trPr>
          <w:trHeight w:val="400"/>
        </w:trPr>
        <w:tc>
          <w:tcPr>
            <w:tcW w:w="560" w:type="dxa"/>
            <w:vAlign w:val="center"/>
          </w:tcPr>
          <w:p w14:paraId="31FE0AD3" w14:textId="77777777" w:rsidR="006B46F7" w:rsidRPr="008A0DE7" w:rsidRDefault="006B46F7" w:rsidP="006B46F7">
            <w:pPr>
              <w:jc w:val="center"/>
              <w:rPr>
                <w:sz w:val="20"/>
                <w:szCs w:val="20"/>
                <w:lang w:val="en-US"/>
              </w:rPr>
            </w:pPr>
            <w:r w:rsidRPr="008A0DE7">
              <w:rPr>
                <w:sz w:val="20"/>
                <w:szCs w:val="20"/>
                <w:lang w:val="en-US"/>
              </w:rPr>
              <w:t>4</w:t>
            </w:r>
          </w:p>
        </w:tc>
        <w:tc>
          <w:tcPr>
            <w:tcW w:w="4712" w:type="dxa"/>
            <w:vAlign w:val="center"/>
          </w:tcPr>
          <w:p w14:paraId="79F219AA" w14:textId="3F8EB42E" w:rsidR="006B46F7" w:rsidRPr="00AF668A" w:rsidRDefault="006B46F7" w:rsidP="006B46F7">
            <w:pPr>
              <w:jc w:val="left"/>
              <w:rPr>
                <w:sz w:val="20"/>
                <w:szCs w:val="20"/>
              </w:rPr>
            </w:pPr>
            <w:r>
              <w:rPr>
                <w:sz w:val="20"/>
                <w:szCs w:val="20"/>
              </w:rPr>
              <w:t>Data peserta kegiatan dikelola dengan menambah, mengubah, menghapus, melihat data.</w:t>
            </w:r>
          </w:p>
        </w:tc>
        <w:tc>
          <w:tcPr>
            <w:tcW w:w="1793" w:type="dxa"/>
            <w:vAlign w:val="center"/>
          </w:tcPr>
          <w:p w14:paraId="57CF86DE" w14:textId="0EA74433" w:rsidR="006B46F7" w:rsidRPr="008A0DE7" w:rsidRDefault="006B46F7" w:rsidP="006B46F7">
            <w:pPr>
              <w:jc w:val="center"/>
              <w:rPr>
                <w:sz w:val="20"/>
                <w:szCs w:val="20"/>
                <w:lang w:val="en-US"/>
              </w:rPr>
            </w:pPr>
            <w:r>
              <w:rPr>
                <w:sz w:val="20"/>
                <w:szCs w:val="20"/>
              </w:rPr>
              <w:t>Admin Komunitas</w:t>
            </w:r>
          </w:p>
        </w:tc>
      </w:tr>
      <w:tr w:rsidR="00AF668A" w:rsidRPr="008A0DE7" w14:paraId="32337418" w14:textId="77777777" w:rsidTr="00426080">
        <w:trPr>
          <w:trHeight w:val="414"/>
        </w:trPr>
        <w:tc>
          <w:tcPr>
            <w:tcW w:w="560" w:type="dxa"/>
            <w:vAlign w:val="center"/>
          </w:tcPr>
          <w:p w14:paraId="762F9DB3" w14:textId="77777777" w:rsidR="00AF668A" w:rsidRPr="008A0DE7" w:rsidRDefault="00AF668A" w:rsidP="00AF668A">
            <w:pPr>
              <w:jc w:val="center"/>
              <w:rPr>
                <w:sz w:val="20"/>
                <w:szCs w:val="20"/>
                <w:lang w:val="en-US"/>
              </w:rPr>
            </w:pPr>
            <w:r w:rsidRPr="008A0DE7">
              <w:rPr>
                <w:sz w:val="20"/>
                <w:szCs w:val="20"/>
                <w:lang w:val="en-US"/>
              </w:rPr>
              <w:t>5</w:t>
            </w:r>
          </w:p>
        </w:tc>
        <w:tc>
          <w:tcPr>
            <w:tcW w:w="4712" w:type="dxa"/>
            <w:vAlign w:val="center"/>
          </w:tcPr>
          <w:p w14:paraId="1BC1CA66" w14:textId="42EA0C1A" w:rsidR="00AF668A" w:rsidRPr="008A0DE7" w:rsidRDefault="00AF668A" w:rsidP="00AF668A">
            <w:pPr>
              <w:jc w:val="left"/>
              <w:rPr>
                <w:sz w:val="20"/>
                <w:szCs w:val="20"/>
                <w:lang w:val="en-US"/>
              </w:rPr>
            </w:pPr>
            <w:r>
              <w:rPr>
                <w:sz w:val="20"/>
                <w:szCs w:val="20"/>
              </w:rPr>
              <w:t xml:space="preserve">Melakukan proses </w:t>
            </w:r>
            <w:r w:rsidR="00B62233">
              <w:rPr>
                <w:sz w:val="20"/>
                <w:szCs w:val="20"/>
              </w:rPr>
              <w:t>kelola</w:t>
            </w:r>
            <w:r w:rsidR="00320BD8">
              <w:rPr>
                <w:sz w:val="20"/>
                <w:szCs w:val="20"/>
              </w:rPr>
              <w:t xml:space="preserve"> </w:t>
            </w:r>
            <w:r>
              <w:rPr>
                <w:sz w:val="20"/>
                <w:szCs w:val="20"/>
              </w:rPr>
              <w:t xml:space="preserve">data portofolio anak, identitas keluarga dan </w:t>
            </w:r>
            <w:r w:rsidR="00B62233">
              <w:rPr>
                <w:sz w:val="20"/>
                <w:szCs w:val="20"/>
              </w:rPr>
              <w:t>kelola</w:t>
            </w:r>
            <w:r w:rsidR="00320BD8">
              <w:rPr>
                <w:sz w:val="20"/>
                <w:szCs w:val="20"/>
              </w:rPr>
              <w:t xml:space="preserve"> </w:t>
            </w:r>
            <w:r w:rsidRPr="00AF668A">
              <w:rPr>
                <w:i/>
                <w:iCs/>
                <w:sz w:val="20"/>
                <w:szCs w:val="20"/>
              </w:rPr>
              <w:t>story telling</w:t>
            </w:r>
          </w:p>
        </w:tc>
        <w:tc>
          <w:tcPr>
            <w:tcW w:w="1793" w:type="dxa"/>
            <w:vAlign w:val="center"/>
          </w:tcPr>
          <w:p w14:paraId="747E73F5" w14:textId="3A170218" w:rsidR="00AF668A" w:rsidRPr="008A0DE7" w:rsidRDefault="00AF668A" w:rsidP="00AF668A">
            <w:pPr>
              <w:jc w:val="center"/>
              <w:rPr>
                <w:sz w:val="20"/>
                <w:szCs w:val="20"/>
                <w:lang w:val="en-US"/>
              </w:rPr>
            </w:pPr>
            <w:r>
              <w:rPr>
                <w:sz w:val="20"/>
                <w:szCs w:val="20"/>
              </w:rPr>
              <w:t>Orang tua</w:t>
            </w:r>
          </w:p>
        </w:tc>
      </w:tr>
      <w:tr w:rsidR="006B46F7" w:rsidRPr="008A0DE7" w14:paraId="2E79D7E5" w14:textId="77777777" w:rsidTr="00426080">
        <w:trPr>
          <w:trHeight w:val="400"/>
        </w:trPr>
        <w:tc>
          <w:tcPr>
            <w:tcW w:w="560" w:type="dxa"/>
            <w:vAlign w:val="center"/>
          </w:tcPr>
          <w:p w14:paraId="7AF97A62" w14:textId="77777777" w:rsidR="006B46F7" w:rsidRPr="008A0DE7" w:rsidRDefault="006B46F7" w:rsidP="006B46F7">
            <w:pPr>
              <w:jc w:val="center"/>
              <w:rPr>
                <w:sz w:val="20"/>
                <w:szCs w:val="20"/>
                <w:lang w:val="en-US"/>
              </w:rPr>
            </w:pPr>
            <w:r w:rsidRPr="008A0DE7">
              <w:rPr>
                <w:sz w:val="20"/>
                <w:szCs w:val="20"/>
                <w:lang w:val="en-US"/>
              </w:rPr>
              <w:t>6</w:t>
            </w:r>
          </w:p>
        </w:tc>
        <w:tc>
          <w:tcPr>
            <w:tcW w:w="4712" w:type="dxa"/>
            <w:vAlign w:val="center"/>
          </w:tcPr>
          <w:p w14:paraId="4FD8EE3F" w14:textId="697501D7" w:rsidR="006B46F7" w:rsidRPr="006B46F7" w:rsidRDefault="006B46F7" w:rsidP="006B46F7">
            <w:pPr>
              <w:jc w:val="left"/>
              <w:rPr>
                <w:sz w:val="20"/>
                <w:szCs w:val="20"/>
              </w:rPr>
            </w:pPr>
            <w:r>
              <w:rPr>
                <w:sz w:val="20"/>
                <w:szCs w:val="20"/>
              </w:rPr>
              <w:t xml:space="preserve">Melakukan proses pendaftaran kegiatan yang akan dilaksanakan </w:t>
            </w:r>
          </w:p>
        </w:tc>
        <w:tc>
          <w:tcPr>
            <w:tcW w:w="1793" w:type="dxa"/>
            <w:vAlign w:val="center"/>
          </w:tcPr>
          <w:p w14:paraId="5038CF69" w14:textId="4A65D67D" w:rsidR="006B46F7" w:rsidRPr="008A0DE7" w:rsidRDefault="006B46F7" w:rsidP="006B46F7">
            <w:pPr>
              <w:jc w:val="center"/>
              <w:rPr>
                <w:sz w:val="20"/>
                <w:szCs w:val="20"/>
                <w:lang w:val="en-US"/>
              </w:rPr>
            </w:pPr>
            <w:r>
              <w:rPr>
                <w:sz w:val="20"/>
                <w:szCs w:val="20"/>
              </w:rPr>
              <w:t>Orang tua</w:t>
            </w:r>
          </w:p>
        </w:tc>
      </w:tr>
      <w:tr w:rsidR="006B46F7" w:rsidRPr="008A0DE7" w14:paraId="762632DC" w14:textId="77777777" w:rsidTr="00426080">
        <w:trPr>
          <w:trHeight w:val="414"/>
        </w:trPr>
        <w:tc>
          <w:tcPr>
            <w:tcW w:w="560" w:type="dxa"/>
            <w:vAlign w:val="center"/>
          </w:tcPr>
          <w:p w14:paraId="135C437C" w14:textId="44C6E4E2" w:rsidR="006B46F7" w:rsidRPr="006B46F7" w:rsidRDefault="006B46F7" w:rsidP="006B46F7">
            <w:pPr>
              <w:jc w:val="center"/>
              <w:rPr>
                <w:sz w:val="20"/>
                <w:szCs w:val="20"/>
              </w:rPr>
            </w:pPr>
            <w:r>
              <w:rPr>
                <w:sz w:val="20"/>
                <w:szCs w:val="20"/>
              </w:rPr>
              <w:t>7</w:t>
            </w:r>
          </w:p>
        </w:tc>
        <w:tc>
          <w:tcPr>
            <w:tcW w:w="4712" w:type="dxa"/>
            <w:vAlign w:val="center"/>
          </w:tcPr>
          <w:p w14:paraId="5595B6F9" w14:textId="7F8AF311" w:rsidR="006B46F7" w:rsidRPr="008A0DE7" w:rsidRDefault="006B46F7" w:rsidP="006B46F7">
            <w:pPr>
              <w:jc w:val="left"/>
              <w:rPr>
                <w:sz w:val="20"/>
                <w:szCs w:val="20"/>
                <w:lang w:val="en-US"/>
              </w:rPr>
            </w:pPr>
            <w:proofErr w:type="spellStart"/>
            <w:r w:rsidRPr="008A0DE7">
              <w:rPr>
                <w:sz w:val="20"/>
                <w:szCs w:val="20"/>
                <w:lang w:val="en-US"/>
              </w:rPr>
              <w:t>Melakukan</w:t>
            </w:r>
            <w:proofErr w:type="spellEnd"/>
            <w:r w:rsidRPr="008A0DE7">
              <w:rPr>
                <w:sz w:val="20"/>
                <w:szCs w:val="20"/>
                <w:lang w:val="en-US"/>
              </w:rPr>
              <w:t xml:space="preserve"> proses</w:t>
            </w:r>
            <w:r>
              <w:rPr>
                <w:sz w:val="20"/>
                <w:szCs w:val="20"/>
              </w:rPr>
              <w:t xml:space="preserve"> </w:t>
            </w:r>
            <w:proofErr w:type="spellStart"/>
            <w:r w:rsidRPr="008A0DE7">
              <w:rPr>
                <w:sz w:val="20"/>
                <w:szCs w:val="20"/>
                <w:lang w:val="en-US"/>
              </w:rPr>
              <w:t>pembayaran</w:t>
            </w:r>
            <w:proofErr w:type="spellEnd"/>
            <w:r w:rsidRPr="008A0DE7">
              <w:rPr>
                <w:sz w:val="20"/>
                <w:szCs w:val="20"/>
                <w:lang w:val="en-US"/>
              </w:rPr>
              <w:t xml:space="preserve"> dan </w:t>
            </w:r>
            <w:proofErr w:type="spellStart"/>
            <w:r w:rsidRPr="008A0DE7">
              <w:rPr>
                <w:sz w:val="20"/>
                <w:szCs w:val="20"/>
                <w:lang w:val="en-US"/>
              </w:rPr>
              <w:t>unggah</w:t>
            </w:r>
            <w:proofErr w:type="spellEnd"/>
            <w:r w:rsidRPr="008A0DE7">
              <w:rPr>
                <w:sz w:val="20"/>
                <w:szCs w:val="20"/>
                <w:lang w:val="en-US"/>
              </w:rPr>
              <w:t xml:space="preserve"> </w:t>
            </w:r>
            <w:proofErr w:type="spellStart"/>
            <w:r w:rsidRPr="008A0DE7">
              <w:rPr>
                <w:sz w:val="20"/>
                <w:szCs w:val="20"/>
                <w:lang w:val="en-US"/>
              </w:rPr>
              <w:t>bukti</w:t>
            </w:r>
            <w:proofErr w:type="spellEnd"/>
            <w:r w:rsidRPr="008A0DE7">
              <w:rPr>
                <w:sz w:val="20"/>
                <w:szCs w:val="20"/>
                <w:lang w:val="en-US"/>
              </w:rPr>
              <w:t xml:space="preserve"> </w:t>
            </w:r>
            <w:proofErr w:type="spellStart"/>
            <w:r w:rsidRPr="008A0DE7">
              <w:rPr>
                <w:sz w:val="20"/>
                <w:szCs w:val="20"/>
                <w:lang w:val="en-US"/>
              </w:rPr>
              <w:t>pembayaran</w:t>
            </w:r>
            <w:proofErr w:type="spellEnd"/>
            <w:r w:rsidRPr="008A0DE7">
              <w:rPr>
                <w:sz w:val="20"/>
                <w:szCs w:val="20"/>
                <w:lang w:val="en-US"/>
              </w:rPr>
              <w:t xml:space="preserve"> </w:t>
            </w:r>
            <w:proofErr w:type="spellStart"/>
            <w:r w:rsidRPr="008A0DE7">
              <w:rPr>
                <w:sz w:val="20"/>
                <w:szCs w:val="20"/>
                <w:lang w:val="en-US"/>
              </w:rPr>
              <w:t>jika</w:t>
            </w:r>
            <w:proofErr w:type="spellEnd"/>
            <w:r w:rsidRPr="008A0DE7">
              <w:rPr>
                <w:sz w:val="20"/>
                <w:szCs w:val="20"/>
                <w:lang w:val="en-US"/>
              </w:rPr>
              <w:t xml:space="preserve"> </w:t>
            </w:r>
            <w:r>
              <w:rPr>
                <w:sz w:val="20"/>
                <w:szCs w:val="20"/>
              </w:rPr>
              <w:t>kegiatan menggunakan HTM</w:t>
            </w:r>
          </w:p>
        </w:tc>
        <w:tc>
          <w:tcPr>
            <w:tcW w:w="1793" w:type="dxa"/>
            <w:vAlign w:val="center"/>
          </w:tcPr>
          <w:p w14:paraId="6B9960DF" w14:textId="109BD1A8" w:rsidR="006B46F7" w:rsidRPr="008A0DE7" w:rsidRDefault="006B46F7" w:rsidP="006B46F7">
            <w:pPr>
              <w:jc w:val="center"/>
              <w:rPr>
                <w:sz w:val="20"/>
                <w:szCs w:val="20"/>
                <w:lang w:val="en-US"/>
              </w:rPr>
            </w:pPr>
            <w:r>
              <w:rPr>
                <w:sz w:val="20"/>
                <w:szCs w:val="20"/>
              </w:rPr>
              <w:t>Orang tua</w:t>
            </w:r>
          </w:p>
        </w:tc>
      </w:tr>
    </w:tbl>
    <w:p w14:paraId="1A18E5C9" w14:textId="77777777" w:rsidR="004A137E" w:rsidRPr="00620FE4" w:rsidRDefault="004A137E" w:rsidP="0094764D">
      <w:pPr>
        <w:spacing w:after="0" w:line="360" w:lineRule="auto"/>
        <w:rPr>
          <w:lang w:val="id-ID"/>
        </w:rPr>
      </w:pPr>
    </w:p>
    <w:p w14:paraId="64D28327" w14:textId="18C7B496" w:rsidR="00DF3197" w:rsidRPr="001C1B14" w:rsidRDefault="00DF3197" w:rsidP="00DF3197">
      <w:pPr>
        <w:pStyle w:val="Heading3"/>
        <w:spacing w:before="0" w:line="360" w:lineRule="auto"/>
        <w:rPr>
          <w:lang w:val="id-ID"/>
        </w:rPr>
      </w:pPr>
      <w:bookmarkStart w:id="136" w:name="_Toc18908955"/>
      <w:bookmarkStart w:id="137" w:name="_Toc49308807"/>
      <w:r>
        <w:t>3.5.</w:t>
      </w:r>
      <w:r w:rsidR="00BD6D1A">
        <w:rPr>
          <w:lang w:val="id-ID"/>
        </w:rPr>
        <w:t>2</w:t>
      </w:r>
      <w:r>
        <w:t xml:space="preserve"> </w:t>
      </w:r>
      <w:bookmarkEnd w:id="136"/>
      <w:r w:rsidR="001C1B14">
        <w:rPr>
          <w:lang w:val="id-ID"/>
        </w:rPr>
        <w:t>Struktur Menu</w:t>
      </w:r>
      <w:bookmarkEnd w:id="137"/>
    </w:p>
    <w:p w14:paraId="7AFE51FF" w14:textId="77777777" w:rsidR="004D0ABD" w:rsidRDefault="007106DC" w:rsidP="004D0ABD">
      <w:pPr>
        <w:rPr>
          <w:lang w:val="id-ID"/>
        </w:rPr>
      </w:pPr>
      <w:r>
        <w:rPr>
          <w:noProof/>
          <w:lang w:val="id-ID"/>
        </w:rPr>
        <w:drawing>
          <wp:anchor distT="0" distB="0" distL="114300" distR="114300" simplePos="0" relativeHeight="251387904" behindDoc="0" locked="0" layoutInCell="1" allowOverlap="1" wp14:anchorId="22696D08" wp14:editId="5D9584A4">
            <wp:simplePos x="0" y="0"/>
            <wp:positionH relativeFrom="column">
              <wp:posOffset>-486</wp:posOffset>
            </wp:positionH>
            <wp:positionV relativeFrom="paragraph">
              <wp:posOffset>6201</wp:posOffset>
            </wp:positionV>
            <wp:extent cx="5029200" cy="2879388"/>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230" cy="2881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C93E2" w14:textId="77777777" w:rsidR="004D0ABD" w:rsidRDefault="004D0ABD" w:rsidP="004D0ABD">
      <w:pPr>
        <w:rPr>
          <w:lang w:val="id-ID"/>
        </w:rPr>
      </w:pPr>
    </w:p>
    <w:p w14:paraId="56E1FC79" w14:textId="77777777" w:rsidR="004D0ABD" w:rsidRDefault="004D0ABD" w:rsidP="004D0ABD">
      <w:pPr>
        <w:rPr>
          <w:lang w:val="id-ID"/>
        </w:rPr>
      </w:pPr>
    </w:p>
    <w:p w14:paraId="369F90B7" w14:textId="77777777" w:rsidR="004D0ABD" w:rsidRDefault="004D0ABD" w:rsidP="004D0ABD">
      <w:pPr>
        <w:rPr>
          <w:lang w:val="id-ID"/>
        </w:rPr>
      </w:pPr>
    </w:p>
    <w:p w14:paraId="227F7F65" w14:textId="77777777" w:rsidR="007106DC" w:rsidRDefault="007106DC" w:rsidP="004D0ABD">
      <w:pPr>
        <w:rPr>
          <w:lang w:val="id-ID"/>
        </w:rPr>
      </w:pPr>
    </w:p>
    <w:p w14:paraId="1047010A" w14:textId="77777777" w:rsidR="007106DC" w:rsidRDefault="007106DC" w:rsidP="004D0ABD">
      <w:pPr>
        <w:rPr>
          <w:lang w:val="id-ID"/>
        </w:rPr>
      </w:pPr>
    </w:p>
    <w:p w14:paraId="0EFF8AB8" w14:textId="77777777" w:rsidR="007106DC" w:rsidRDefault="007106DC" w:rsidP="004D0ABD">
      <w:pPr>
        <w:rPr>
          <w:lang w:val="id-ID"/>
        </w:rPr>
      </w:pPr>
    </w:p>
    <w:p w14:paraId="7C795D27" w14:textId="77777777" w:rsidR="007106DC" w:rsidRDefault="007106DC" w:rsidP="004D0ABD">
      <w:pPr>
        <w:rPr>
          <w:lang w:val="id-ID"/>
        </w:rPr>
      </w:pPr>
    </w:p>
    <w:p w14:paraId="063A86DD" w14:textId="77777777" w:rsidR="00843048" w:rsidRDefault="00843048" w:rsidP="00843048">
      <w:pPr>
        <w:spacing w:before="240"/>
        <w:rPr>
          <w:lang w:val="id-ID"/>
        </w:rPr>
      </w:pPr>
    </w:p>
    <w:p w14:paraId="63F265BC" w14:textId="76DF02DB" w:rsidR="006B46F7" w:rsidRDefault="00843048" w:rsidP="002C2D43">
      <w:pPr>
        <w:pStyle w:val="Caption"/>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38" w:name="_Toc31218980"/>
      <w:bookmarkStart w:id="139" w:name="_Toc49020815"/>
      <w:r>
        <w:rPr>
          <w:noProof/>
          <w:color w:val="FFFFFF" w:themeColor="background1"/>
        </w:rPr>
        <w:t>2</w:t>
      </w:r>
      <w:r w:rsidRPr="00A1259A">
        <w:rPr>
          <w:color w:val="FFFFFF" w:themeColor="background1"/>
        </w:rPr>
        <w:fldChar w:fldCharType="end"/>
      </w:r>
      <w:r w:rsidRPr="00516ACD">
        <w:rPr>
          <w:noProof/>
        </w:rPr>
        <w:t>Gambar 3.</w:t>
      </w:r>
      <w:r w:rsidR="00253E60">
        <w:rPr>
          <w:noProof/>
          <w:lang w:val="id-ID"/>
        </w:rPr>
        <w:t>9</w:t>
      </w:r>
      <w:r w:rsidRPr="00516ACD">
        <w:rPr>
          <w:noProof/>
        </w:rPr>
        <w:t xml:space="preserve"> </w:t>
      </w:r>
      <w:bookmarkEnd w:id="138"/>
      <w:r>
        <w:rPr>
          <w:b w:val="0"/>
          <w:noProof/>
          <w:lang w:val="id-ID"/>
        </w:rPr>
        <w:t>Struktur Menu</w:t>
      </w:r>
      <w:bookmarkEnd w:id="139"/>
    </w:p>
    <w:p w14:paraId="647D7907" w14:textId="77777777" w:rsidR="0094764D" w:rsidRPr="0094764D" w:rsidRDefault="0094764D" w:rsidP="0094764D">
      <w:pPr>
        <w:rPr>
          <w:lang w:val="id-ID"/>
        </w:rPr>
      </w:pPr>
    </w:p>
    <w:p w14:paraId="5BE1200F" w14:textId="3D58553D" w:rsidR="007106DC" w:rsidRPr="00AC1F2C" w:rsidRDefault="00AC1F2C" w:rsidP="00AC1F2C">
      <w:pPr>
        <w:pStyle w:val="Caption"/>
        <w:keepNext/>
        <w:spacing w:after="0" w:line="360" w:lineRule="auto"/>
        <w:jc w:val="both"/>
        <w:rPr>
          <w:b w:val="0"/>
          <w:noProof/>
          <w:lang w:val="id-ID"/>
        </w:rPr>
      </w:pPr>
      <w:r w:rsidRPr="009912A4">
        <w:rPr>
          <w:color w:val="FFFFFF" w:themeColor="background1"/>
          <w:sz w:val="2"/>
          <w:szCs w:val="2"/>
        </w:rPr>
        <w:lastRenderedPageBreak/>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40" w:name="_Toc48944922"/>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15</w:t>
      </w:r>
      <w:r w:rsidRPr="00EA7301">
        <w:rPr>
          <w:noProof/>
        </w:rPr>
        <w:t xml:space="preserve"> </w:t>
      </w:r>
      <w:r>
        <w:rPr>
          <w:b w:val="0"/>
          <w:noProof/>
          <w:lang w:val="id-ID"/>
        </w:rPr>
        <w:t>Penjelasan Struktur Menu</w:t>
      </w:r>
      <w:bookmarkEnd w:id="140"/>
    </w:p>
    <w:tbl>
      <w:tblPr>
        <w:tblStyle w:val="TableGrid"/>
        <w:tblW w:w="0" w:type="auto"/>
        <w:tblInd w:w="108" w:type="dxa"/>
        <w:tblLook w:val="04A0" w:firstRow="1" w:lastRow="0" w:firstColumn="1" w:lastColumn="0" w:noHBand="0" w:noVBand="1"/>
      </w:tblPr>
      <w:tblGrid>
        <w:gridCol w:w="560"/>
        <w:gridCol w:w="1850"/>
        <w:gridCol w:w="4655"/>
      </w:tblGrid>
      <w:tr w:rsidR="00AC1F2C" w:rsidRPr="008A0DE7" w14:paraId="727E9ECD" w14:textId="77777777" w:rsidTr="00AC1F2C">
        <w:trPr>
          <w:trHeight w:val="283"/>
        </w:trPr>
        <w:tc>
          <w:tcPr>
            <w:tcW w:w="560" w:type="dxa"/>
            <w:vAlign w:val="center"/>
          </w:tcPr>
          <w:p w14:paraId="6697D89B" w14:textId="77777777" w:rsidR="00AC1F2C" w:rsidRPr="008A0DE7" w:rsidRDefault="00AC1F2C" w:rsidP="00AF0D8F">
            <w:pPr>
              <w:jc w:val="center"/>
              <w:rPr>
                <w:sz w:val="20"/>
                <w:szCs w:val="20"/>
                <w:lang w:val="en-US"/>
              </w:rPr>
            </w:pPr>
            <w:r w:rsidRPr="008A0DE7">
              <w:rPr>
                <w:sz w:val="20"/>
                <w:szCs w:val="20"/>
                <w:lang w:val="en-US"/>
              </w:rPr>
              <w:t>NO</w:t>
            </w:r>
          </w:p>
        </w:tc>
        <w:tc>
          <w:tcPr>
            <w:tcW w:w="1850" w:type="dxa"/>
            <w:vAlign w:val="center"/>
          </w:tcPr>
          <w:p w14:paraId="6A5DA77F" w14:textId="77777777" w:rsidR="00AC1F2C" w:rsidRPr="00AC1F2C" w:rsidRDefault="00AC1F2C" w:rsidP="00AF0D8F">
            <w:pPr>
              <w:jc w:val="center"/>
              <w:rPr>
                <w:sz w:val="20"/>
                <w:szCs w:val="20"/>
              </w:rPr>
            </w:pPr>
            <w:r>
              <w:rPr>
                <w:sz w:val="20"/>
                <w:szCs w:val="20"/>
              </w:rPr>
              <w:t>FITUR</w:t>
            </w:r>
          </w:p>
        </w:tc>
        <w:tc>
          <w:tcPr>
            <w:tcW w:w="4655" w:type="dxa"/>
            <w:vAlign w:val="center"/>
          </w:tcPr>
          <w:p w14:paraId="25EF9046" w14:textId="77777777" w:rsidR="00AC1F2C" w:rsidRPr="00AC1F2C" w:rsidRDefault="00AC1F2C" w:rsidP="00AF0D8F">
            <w:pPr>
              <w:jc w:val="center"/>
              <w:rPr>
                <w:sz w:val="20"/>
                <w:szCs w:val="20"/>
              </w:rPr>
            </w:pPr>
            <w:r>
              <w:rPr>
                <w:sz w:val="20"/>
                <w:szCs w:val="20"/>
              </w:rPr>
              <w:t>KETERANGAN</w:t>
            </w:r>
          </w:p>
        </w:tc>
      </w:tr>
      <w:tr w:rsidR="00AC1F2C" w:rsidRPr="008A0DE7" w14:paraId="1371DA19" w14:textId="77777777" w:rsidTr="00AF0D8F">
        <w:trPr>
          <w:trHeight w:val="283"/>
        </w:trPr>
        <w:tc>
          <w:tcPr>
            <w:tcW w:w="560" w:type="dxa"/>
            <w:vAlign w:val="center"/>
          </w:tcPr>
          <w:p w14:paraId="7E9F0259" w14:textId="77777777" w:rsidR="00AC1F2C" w:rsidRPr="008A0DE7" w:rsidRDefault="00AC1F2C" w:rsidP="00AF0D8F">
            <w:pPr>
              <w:jc w:val="center"/>
              <w:rPr>
                <w:sz w:val="20"/>
                <w:szCs w:val="20"/>
                <w:lang w:val="en-US"/>
              </w:rPr>
            </w:pPr>
            <w:r w:rsidRPr="008A0DE7">
              <w:rPr>
                <w:sz w:val="20"/>
                <w:szCs w:val="20"/>
                <w:lang w:val="en-US"/>
              </w:rPr>
              <w:t>1</w:t>
            </w:r>
          </w:p>
        </w:tc>
        <w:tc>
          <w:tcPr>
            <w:tcW w:w="1850" w:type="dxa"/>
            <w:vAlign w:val="center"/>
          </w:tcPr>
          <w:p w14:paraId="352A157B" w14:textId="77777777" w:rsidR="00AC1F2C" w:rsidRPr="00AF0D8F" w:rsidRDefault="00AF0D8F" w:rsidP="00AF0D8F">
            <w:pPr>
              <w:jc w:val="left"/>
              <w:rPr>
                <w:sz w:val="20"/>
                <w:szCs w:val="20"/>
              </w:rPr>
            </w:pPr>
            <w:r>
              <w:rPr>
                <w:sz w:val="20"/>
                <w:szCs w:val="20"/>
              </w:rPr>
              <w:t>Login</w:t>
            </w:r>
          </w:p>
        </w:tc>
        <w:tc>
          <w:tcPr>
            <w:tcW w:w="4655" w:type="dxa"/>
            <w:vAlign w:val="center"/>
          </w:tcPr>
          <w:p w14:paraId="2A86E0FC" w14:textId="2CFF20AB" w:rsidR="00AC1F2C" w:rsidRPr="00AF0D8F" w:rsidRDefault="00AF0D8F" w:rsidP="00AF0D8F">
            <w:pPr>
              <w:jc w:val="left"/>
              <w:rPr>
                <w:sz w:val="20"/>
                <w:szCs w:val="20"/>
              </w:rPr>
            </w:pPr>
            <w:r w:rsidRPr="00AF0D8F">
              <w:rPr>
                <w:i/>
                <w:iCs/>
                <w:sz w:val="20"/>
                <w:szCs w:val="20"/>
              </w:rPr>
              <w:t>Login</w:t>
            </w:r>
            <w:r>
              <w:rPr>
                <w:sz w:val="20"/>
                <w:szCs w:val="20"/>
              </w:rPr>
              <w:t xml:space="preserve"> merupakan fasilitas yang disediakan sistem sebagai hak akses masuk ke sistem. Terdapat aktor yang bisa melakukan </w:t>
            </w:r>
            <w:r w:rsidRPr="00AF0D8F">
              <w:rPr>
                <w:i/>
                <w:iCs/>
                <w:sz w:val="20"/>
                <w:szCs w:val="20"/>
              </w:rPr>
              <w:t>login</w:t>
            </w:r>
            <w:r>
              <w:rPr>
                <w:sz w:val="20"/>
                <w:szCs w:val="20"/>
              </w:rPr>
              <w:t xml:space="preserve"> yaitu : Admin dan </w:t>
            </w:r>
            <w:r w:rsidR="00CA621C">
              <w:rPr>
                <w:sz w:val="20"/>
                <w:szCs w:val="20"/>
              </w:rPr>
              <w:t>Orang tua</w:t>
            </w:r>
            <w:r>
              <w:rPr>
                <w:sz w:val="20"/>
                <w:szCs w:val="20"/>
              </w:rPr>
              <w:t xml:space="preserve"> anak</w:t>
            </w:r>
          </w:p>
        </w:tc>
      </w:tr>
      <w:tr w:rsidR="00AC1F2C" w:rsidRPr="008A0DE7" w14:paraId="514AC2B9" w14:textId="77777777" w:rsidTr="00AF0D8F">
        <w:trPr>
          <w:trHeight w:val="283"/>
        </w:trPr>
        <w:tc>
          <w:tcPr>
            <w:tcW w:w="560" w:type="dxa"/>
            <w:vAlign w:val="center"/>
          </w:tcPr>
          <w:p w14:paraId="11C8AD8D" w14:textId="77777777" w:rsidR="00AC1F2C" w:rsidRPr="008A0DE7" w:rsidRDefault="00AC1F2C" w:rsidP="00AF0D8F">
            <w:pPr>
              <w:jc w:val="center"/>
              <w:rPr>
                <w:sz w:val="20"/>
                <w:szCs w:val="20"/>
                <w:lang w:val="en-US"/>
              </w:rPr>
            </w:pPr>
            <w:r w:rsidRPr="008A0DE7">
              <w:rPr>
                <w:sz w:val="20"/>
                <w:szCs w:val="20"/>
                <w:lang w:val="en-US"/>
              </w:rPr>
              <w:t>2</w:t>
            </w:r>
          </w:p>
        </w:tc>
        <w:tc>
          <w:tcPr>
            <w:tcW w:w="1850" w:type="dxa"/>
            <w:vAlign w:val="center"/>
          </w:tcPr>
          <w:p w14:paraId="5AB6C41A" w14:textId="77777777" w:rsidR="00AC1F2C" w:rsidRPr="00AF0D8F" w:rsidRDefault="00AF0D8F" w:rsidP="00AF0D8F">
            <w:pPr>
              <w:jc w:val="left"/>
              <w:rPr>
                <w:sz w:val="20"/>
                <w:szCs w:val="20"/>
              </w:rPr>
            </w:pPr>
            <w:r>
              <w:rPr>
                <w:sz w:val="20"/>
                <w:szCs w:val="20"/>
              </w:rPr>
              <w:t>Beranda</w:t>
            </w:r>
          </w:p>
        </w:tc>
        <w:tc>
          <w:tcPr>
            <w:tcW w:w="4655" w:type="dxa"/>
            <w:vAlign w:val="center"/>
          </w:tcPr>
          <w:p w14:paraId="308DF708" w14:textId="77777777" w:rsidR="00AC1F2C" w:rsidRPr="00AF0D8F" w:rsidRDefault="00AF0D8F" w:rsidP="00AF0D8F">
            <w:pPr>
              <w:jc w:val="left"/>
              <w:rPr>
                <w:sz w:val="20"/>
                <w:szCs w:val="20"/>
              </w:rPr>
            </w:pPr>
            <w:r>
              <w:rPr>
                <w:sz w:val="20"/>
                <w:szCs w:val="20"/>
              </w:rPr>
              <w:t>Beranda merupakan halaman yang menampilkan menu utama yaitu muncul notifikasi kegiatan baru yang akan dilaksanakan</w:t>
            </w:r>
          </w:p>
        </w:tc>
      </w:tr>
      <w:tr w:rsidR="00AC1F2C" w:rsidRPr="008A0DE7" w14:paraId="1806DCE9" w14:textId="77777777" w:rsidTr="00AF0D8F">
        <w:trPr>
          <w:trHeight w:val="283"/>
        </w:trPr>
        <w:tc>
          <w:tcPr>
            <w:tcW w:w="560" w:type="dxa"/>
            <w:vAlign w:val="center"/>
          </w:tcPr>
          <w:p w14:paraId="3C1D24B9" w14:textId="77777777" w:rsidR="00AC1F2C" w:rsidRPr="008A0DE7" w:rsidRDefault="00AC1F2C" w:rsidP="00AF0D8F">
            <w:pPr>
              <w:jc w:val="center"/>
              <w:rPr>
                <w:sz w:val="20"/>
                <w:szCs w:val="20"/>
                <w:lang w:val="en-US"/>
              </w:rPr>
            </w:pPr>
            <w:r w:rsidRPr="008A0DE7">
              <w:rPr>
                <w:sz w:val="20"/>
                <w:szCs w:val="20"/>
                <w:lang w:val="en-US"/>
              </w:rPr>
              <w:t>3</w:t>
            </w:r>
          </w:p>
        </w:tc>
        <w:tc>
          <w:tcPr>
            <w:tcW w:w="1850" w:type="dxa"/>
            <w:vAlign w:val="center"/>
          </w:tcPr>
          <w:p w14:paraId="4516AE2A" w14:textId="77777777" w:rsidR="00AC1F2C" w:rsidRPr="00AF0D8F" w:rsidRDefault="00AF0D8F" w:rsidP="00AF0D8F">
            <w:pPr>
              <w:jc w:val="left"/>
              <w:rPr>
                <w:sz w:val="20"/>
                <w:szCs w:val="20"/>
              </w:rPr>
            </w:pPr>
            <w:r>
              <w:rPr>
                <w:sz w:val="20"/>
                <w:szCs w:val="20"/>
              </w:rPr>
              <w:t>Portofolio Anak Tema 1-12</w:t>
            </w:r>
          </w:p>
        </w:tc>
        <w:tc>
          <w:tcPr>
            <w:tcW w:w="4655" w:type="dxa"/>
            <w:vAlign w:val="center"/>
          </w:tcPr>
          <w:p w14:paraId="12245CC0" w14:textId="558F1770" w:rsidR="00AC1F2C" w:rsidRPr="00AF0D8F" w:rsidRDefault="00AF0D8F" w:rsidP="00AF0D8F">
            <w:pPr>
              <w:jc w:val="left"/>
              <w:rPr>
                <w:sz w:val="20"/>
                <w:szCs w:val="20"/>
              </w:rPr>
            </w:pPr>
            <w:r>
              <w:rPr>
                <w:sz w:val="20"/>
                <w:szCs w:val="20"/>
              </w:rPr>
              <w:t xml:space="preserve">Portofolio anak merupakan fasilitas yang menampilkan tema 1-12 kegiatan yang akan diisi oleh masing-masing </w:t>
            </w:r>
            <w:r w:rsidR="00CA621C">
              <w:rPr>
                <w:sz w:val="20"/>
                <w:szCs w:val="20"/>
              </w:rPr>
              <w:t>orang tua</w:t>
            </w:r>
            <w:r>
              <w:rPr>
                <w:sz w:val="20"/>
                <w:szCs w:val="20"/>
              </w:rPr>
              <w:t xml:space="preserve"> anak dan terdapat </w:t>
            </w:r>
            <w:r w:rsidR="00B62233">
              <w:rPr>
                <w:sz w:val="20"/>
                <w:szCs w:val="20"/>
              </w:rPr>
              <w:t>formulir</w:t>
            </w:r>
            <w:r>
              <w:rPr>
                <w:sz w:val="20"/>
                <w:szCs w:val="20"/>
              </w:rPr>
              <w:t xml:space="preserve">story telling yang dapat diisi oleh </w:t>
            </w:r>
            <w:r w:rsidR="00CA621C">
              <w:rPr>
                <w:sz w:val="20"/>
                <w:szCs w:val="20"/>
              </w:rPr>
              <w:t>orang tua</w:t>
            </w:r>
            <w:r>
              <w:rPr>
                <w:sz w:val="20"/>
                <w:szCs w:val="20"/>
              </w:rPr>
              <w:t xml:space="preserve"> anak. </w:t>
            </w:r>
          </w:p>
        </w:tc>
      </w:tr>
      <w:tr w:rsidR="00AC1F2C" w:rsidRPr="008A0DE7" w14:paraId="58B26717" w14:textId="77777777" w:rsidTr="00AF0D8F">
        <w:trPr>
          <w:trHeight w:val="283"/>
        </w:trPr>
        <w:tc>
          <w:tcPr>
            <w:tcW w:w="560" w:type="dxa"/>
            <w:vAlign w:val="center"/>
          </w:tcPr>
          <w:p w14:paraId="5A55A219" w14:textId="77777777" w:rsidR="00AC1F2C" w:rsidRPr="008A0DE7" w:rsidRDefault="00AC1F2C" w:rsidP="00AF0D8F">
            <w:pPr>
              <w:jc w:val="center"/>
              <w:rPr>
                <w:sz w:val="20"/>
                <w:szCs w:val="20"/>
                <w:lang w:val="en-US"/>
              </w:rPr>
            </w:pPr>
            <w:r w:rsidRPr="008A0DE7">
              <w:rPr>
                <w:sz w:val="20"/>
                <w:szCs w:val="20"/>
                <w:lang w:val="en-US"/>
              </w:rPr>
              <w:t>4</w:t>
            </w:r>
          </w:p>
        </w:tc>
        <w:tc>
          <w:tcPr>
            <w:tcW w:w="1850" w:type="dxa"/>
            <w:vAlign w:val="center"/>
          </w:tcPr>
          <w:p w14:paraId="22386F8D" w14:textId="77777777" w:rsidR="00AC1F2C" w:rsidRPr="00AF0D8F" w:rsidRDefault="00AF0D8F" w:rsidP="00AF0D8F">
            <w:pPr>
              <w:jc w:val="left"/>
              <w:rPr>
                <w:sz w:val="20"/>
                <w:szCs w:val="20"/>
              </w:rPr>
            </w:pPr>
            <w:r>
              <w:rPr>
                <w:sz w:val="20"/>
                <w:szCs w:val="20"/>
              </w:rPr>
              <w:t>Jurnal Kegiatan</w:t>
            </w:r>
          </w:p>
        </w:tc>
        <w:tc>
          <w:tcPr>
            <w:tcW w:w="4655" w:type="dxa"/>
            <w:vAlign w:val="center"/>
          </w:tcPr>
          <w:p w14:paraId="6A1C3F39" w14:textId="3AE8376B" w:rsidR="00AC1F2C" w:rsidRPr="00AF0D8F" w:rsidRDefault="00AF0D8F" w:rsidP="00AF0D8F">
            <w:pPr>
              <w:jc w:val="left"/>
              <w:rPr>
                <w:sz w:val="20"/>
                <w:szCs w:val="20"/>
              </w:rPr>
            </w:pPr>
            <w:r>
              <w:rPr>
                <w:sz w:val="20"/>
                <w:szCs w:val="20"/>
              </w:rPr>
              <w:t xml:space="preserve">Jurnal kegiatan merupakan fasilitas yang menampilkan data portofolio anak di masing-masing tema yang dapat langsung di cetak oleh </w:t>
            </w:r>
            <w:r w:rsidR="00CA621C">
              <w:rPr>
                <w:sz w:val="20"/>
                <w:szCs w:val="20"/>
              </w:rPr>
              <w:t>orang tua</w:t>
            </w:r>
            <w:r>
              <w:rPr>
                <w:sz w:val="20"/>
                <w:szCs w:val="20"/>
              </w:rPr>
              <w:t xml:space="preserve"> anak</w:t>
            </w:r>
          </w:p>
        </w:tc>
      </w:tr>
      <w:tr w:rsidR="00AC1F2C" w:rsidRPr="008A0DE7" w14:paraId="02AC3A59" w14:textId="77777777" w:rsidTr="00AF0D8F">
        <w:trPr>
          <w:trHeight w:val="283"/>
        </w:trPr>
        <w:tc>
          <w:tcPr>
            <w:tcW w:w="560" w:type="dxa"/>
            <w:vAlign w:val="center"/>
          </w:tcPr>
          <w:p w14:paraId="4F29C116" w14:textId="77777777" w:rsidR="00AC1F2C" w:rsidRPr="008A0DE7" w:rsidRDefault="00AC1F2C" w:rsidP="00AF0D8F">
            <w:pPr>
              <w:jc w:val="center"/>
              <w:rPr>
                <w:sz w:val="20"/>
                <w:szCs w:val="20"/>
                <w:lang w:val="en-US"/>
              </w:rPr>
            </w:pPr>
            <w:r w:rsidRPr="008A0DE7">
              <w:rPr>
                <w:sz w:val="20"/>
                <w:szCs w:val="20"/>
                <w:lang w:val="en-US"/>
              </w:rPr>
              <w:t>5</w:t>
            </w:r>
          </w:p>
        </w:tc>
        <w:tc>
          <w:tcPr>
            <w:tcW w:w="1850" w:type="dxa"/>
            <w:vAlign w:val="center"/>
          </w:tcPr>
          <w:p w14:paraId="0FE139C5" w14:textId="77777777" w:rsidR="00AC1F2C" w:rsidRPr="00AF0D8F" w:rsidRDefault="00AF0D8F" w:rsidP="00AF0D8F">
            <w:pPr>
              <w:jc w:val="left"/>
              <w:rPr>
                <w:sz w:val="20"/>
                <w:szCs w:val="20"/>
              </w:rPr>
            </w:pPr>
            <w:r>
              <w:rPr>
                <w:sz w:val="20"/>
                <w:szCs w:val="20"/>
              </w:rPr>
              <w:t>Identitas Keluarga</w:t>
            </w:r>
          </w:p>
        </w:tc>
        <w:tc>
          <w:tcPr>
            <w:tcW w:w="4655" w:type="dxa"/>
            <w:vAlign w:val="center"/>
          </w:tcPr>
          <w:p w14:paraId="4E71E6B3" w14:textId="54566073" w:rsidR="00AC1F2C" w:rsidRPr="00AF0D8F" w:rsidRDefault="00AF0D8F" w:rsidP="00AF0D8F">
            <w:pPr>
              <w:jc w:val="left"/>
              <w:rPr>
                <w:sz w:val="20"/>
                <w:szCs w:val="20"/>
              </w:rPr>
            </w:pPr>
            <w:r>
              <w:rPr>
                <w:sz w:val="20"/>
                <w:szCs w:val="20"/>
              </w:rPr>
              <w:t xml:space="preserve">Identitas keluarga merupakan fasilitas berupa </w:t>
            </w:r>
            <w:r w:rsidR="00B62233">
              <w:rPr>
                <w:sz w:val="20"/>
                <w:szCs w:val="20"/>
              </w:rPr>
              <w:t>formulir</w:t>
            </w:r>
            <w:r>
              <w:rPr>
                <w:sz w:val="20"/>
                <w:szCs w:val="20"/>
              </w:rPr>
              <w:t xml:space="preserve">data identitas keluarga untuk diisi oleh </w:t>
            </w:r>
            <w:r w:rsidR="00CA621C">
              <w:rPr>
                <w:sz w:val="20"/>
                <w:szCs w:val="20"/>
              </w:rPr>
              <w:t>orang tua</w:t>
            </w:r>
            <w:r>
              <w:rPr>
                <w:sz w:val="20"/>
                <w:szCs w:val="20"/>
              </w:rPr>
              <w:t xml:space="preserve"> anak</w:t>
            </w:r>
          </w:p>
        </w:tc>
      </w:tr>
      <w:tr w:rsidR="00AF0D8F" w:rsidRPr="008A0DE7" w14:paraId="0A6C44A8" w14:textId="77777777" w:rsidTr="00AF0D8F">
        <w:trPr>
          <w:trHeight w:val="283"/>
        </w:trPr>
        <w:tc>
          <w:tcPr>
            <w:tcW w:w="560" w:type="dxa"/>
            <w:vAlign w:val="center"/>
          </w:tcPr>
          <w:p w14:paraId="2447093A" w14:textId="77777777" w:rsidR="00AF0D8F" w:rsidRPr="008A0DE7" w:rsidRDefault="00AF0D8F" w:rsidP="00AF0D8F">
            <w:pPr>
              <w:jc w:val="center"/>
              <w:rPr>
                <w:sz w:val="20"/>
                <w:szCs w:val="20"/>
                <w:lang w:val="en-US"/>
              </w:rPr>
            </w:pPr>
            <w:r w:rsidRPr="008A0DE7">
              <w:rPr>
                <w:sz w:val="20"/>
                <w:szCs w:val="20"/>
                <w:lang w:val="en-US"/>
              </w:rPr>
              <w:t>6</w:t>
            </w:r>
          </w:p>
        </w:tc>
        <w:tc>
          <w:tcPr>
            <w:tcW w:w="1850" w:type="dxa"/>
            <w:vAlign w:val="center"/>
          </w:tcPr>
          <w:p w14:paraId="5439C5F2" w14:textId="77777777" w:rsidR="00AF0D8F" w:rsidRPr="00AF0D8F" w:rsidRDefault="00AF0D8F" w:rsidP="00AF0D8F">
            <w:pPr>
              <w:jc w:val="left"/>
              <w:rPr>
                <w:sz w:val="20"/>
                <w:szCs w:val="20"/>
              </w:rPr>
            </w:pPr>
            <w:r>
              <w:rPr>
                <w:sz w:val="20"/>
                <w:szCs w:val="20"/>
              </w:rPr>
              <w:t>Agenda Kegiatan</w:t>
            </w:r>
          </w:p>
        </w:tc>
        <w:tc>
          <w:tcPr>
            <w:tcW w:w="4655" w:type="dxa"/>
            <w:vAlign w:val="center"/>
          </w:tcPr>
          <w:p w14:paraId="476BB785" w14:textId="77777777" w:rsidR="00AF0D8F" w:rsidRPr="00AF0D8F" w:rsidRDefault="00AF0D8F" w:rsidP="00AF0D8F">
            <w:pPr>
              <w:jc w:val="left"/>
              <w:rPr>
                <w:sz w:val="20"/>
                <w:szCs w:val="20"/>
              </w:rPr>
            </w:pPr>
            <w:r>
              <w:rPr>
                <w:sz w:val="20"/>
                <w:szCs w:val="20"/>
              </w:rPr>
              <w:t>Agenda kegiatan merupakan fasilitas yang menampilkan kegiatan-kegiatan yang akan dilaksanakan ataupun yang sudah terlaksana.</w:t>
            </w:r>
          </w:p>
        </w:tc>
      </w:tr>
      <w:tr w:rsidR="00AF0D8F" w:rsidRPr="008A0DE7" w14:paraId="6F4FEDAD" w14:textId="77777777" w:rsidTr="00AF0D8F">
        <w:trPr>
          <w:trHeight w:val="283"/>
        </w:trPr>
        <w:tc>
          <w:tcPr>
            <w:tcW w:w="560" w:type="dxa"/>
            <w:vAlign w:val="center"/>
          </w:tcPr>
          <w:p w14:paraId="7692A49D" w14:textId="77777777" w:rsidR="00AF0D8F" w:rsidRPr="008A0DE7" w:rsidRDefault="00AF0D8F" w:rsidP="00AF0D8F">
            <w:pPr>
              <w:jc w:val="center"/>
              <w:rPr>
                <w:sz w:val="20"/>
                <w:szCs w:val="20"/>
                <w:lang w:val="en-US"/>
              </w:rPr>
            </w:pPr>
            <w:r w:rsidRPr="008A0DE7">
              <w:rPr>
                <w:sz w:val="20"/>
                <w:szCs w:val="20"/>
                <w:lang w:val="en-US"/>
              </w:rPr>
              <w:t>7</w:t>
            </w:r>
          </w:p>
        </w:tc>
        <w:tc>
          <w:tcPr>
            <w:tcW w:w="1850" w:type="dxa"/>
            <w:vAlign w:val="center"/>
          </w:tcPr>
          <w:p w14:paraId="72C21517" w14:textId="77777777" w:rsidR="00AF0D8F" w:rsidRPr="00AF0D8F" w:rsidRDefault="00AF0D8F" w:rsidP="00AF0D8F">
            <w:pPr>
              <w:jc w:val="left"/>
              <w:rPr>
                <w:sz w:val="20"/>
                <w:szCs w:val="20"/>
              </w:rPr>
            </w:pPr>
            <w:r>
              <w:rPr>
                <w:sz w:val="20"/>
                <w:szCs w:val="20"/>
              </w:rPr>
              <w:t>Dokumentasi</w:t>
            </w:r>
          </w:p>
        </w:tc>
        <w:tc>
          <w:tcPr>
            <w:tcW w:w="4655" w:type="dxa"/>
            <w:vAlign w:val="center"/>
          </w:tcPr>
          <w:p w14:paraId="1AB00F84" w14:textId="77777777" w:rsidR="00AF0D8F" w:rsidRPr="00AF0D8F" w:rsidRDefault="00AF0D8F" w:rsidP="00AF0D8F">
            <w:pPr>
              <w:jc w:val="left"/>
              <w:rPr>
                <w:sz w:val="20"/>
                <w:szCs w:val="20"/>
              </w:rPr>
            </w:pPr>
            <w:r>
              <w:rPr>
                <w:sz w:val="20"/>
                <w:szCs w:val="20"/>
              </w:rPr>
              <w:t>Dokumentasi merupakan fasilitas yang berisi hasil dokumentasi di setiap kegiatan yang telah dilaksanakan.</w:t>
            </w:r>
          </w:p>
        </w:tc>
      </w:tr>
    </w:tbl>
    <w:p w14:paraId="00B1B1BA" w14:textId="77777777" w:rsidR="00FE2E15" w:rsidRDefault="00FE2E15" w:rsidP="00426080">
      <w:pPr>
        <w:pStyle w:val="Heading1"/>
        <w:spacing w:line="360" w:lineRule="auto"/>
        <w:jc w:val="left"/>
        <w:rPr>
          <w:sz w:val="24"/>
          <w:szCs w:val="24"/>
          <w:lang w:val="id-ID"/>
        </w:rPr>
      </w:pPr>
      <w:bookmarkStart w:id="141" w:name="_Toc49308808"/>
      <w:r w:rsidRPr="00FE2E15">
        <w:rPr>
          <w:sz w:val="24"/>
          <w:szCs w:val="24"/>
        </w:rPr>
        <w:t>3.</w:t>
      </w:r>
      <w:r>
        <w:rPr>
          <w:sz w:val="24"/>
          <w:szCs w:val="24"/>
          <w:lang w:val="id-ID"/>
        </w:rPr>
        <w:t>6 Des</w:t>
      </w:r>
      <w:r w:rsidR="00AF0D8F">
        <w:rPr>
          <w:sz w:val="24"/>
          <w:szCs w:val="24"/>
          <w:lang w:val="id-ID"/>
        </w:rPr>
        <w:t>a</w:t>
      </w:r>
      <w:r>
        <w:rPr>
          <w:sz w:val="24"/>
          <w:szCs w:val="24"/>
          <w:lang w:val="id-ID"/>
        </w:rPr>
        <w:t xml:space="preserve">in </w:t>
      </w:r>
      <w:r w:rsidR="004D0ABD">
        <w:rPr>
          <w:sz w:val="24"/>
          <w:szCs w:val="24"/>
          <w:lang w:val="id-ID"/>
        </w:rPr>
        <w:t>Aplikasi</w:t>
      </w:r>
      <w:bookmarkEnd w:id="141"/>
    </w:p>
    <w:p w14:paraId="3BFBCEF7" w14:textId="77777777" w:rsidR="00907583" w:rsidRPr="00907583" w:rsidRDefault="00907583" w:rsidP="00907583">
      <w:pPr>
        <w:rPr>
          <w:lang w:val="id-ID"/>
        </w:rPr>
      </w:pPr>
      <w:r>
        <w:rPr>
          <w:lang w:val="id-ID"/>
        </w:rPr>
        <w:tab/>
        <w:t>Desain aplikasi ini dibuat dengan menggunakan aplikasi MockPlus</w:t>
      </w:r>
      <w:r w:rsidR="001B35ED">
        <w:rPr>
          <w:lang w:val="id-ID"/>
        </w:rPr>
        <w:t>.</w:t>
      </w:r>
    </w:p>
    <w:p w14:paraId="463F9B85" w14:textId="77777777" w:rsidR="00CA5334" w:rsidRDefault="00843048" w:rsidP="00F91ABD">
      <w:pPr>
        <w:pStyle w:val="Heading3"/>
        <w:spacing w:before="0" w:line="360" w:lineRule="auto"/>
        <w:rPr>
          <w:lang w:val="id-ID"/>
        </w:rPr>
      </w:pPr>
      <w:bookmarkStart w:id="142" w:name="_Toc49308809"/>
      <w:r>
        <w:t>3.</w:t>
      </w:r>
      <w:r>
        <w:rPr>
          <w:lang w:val="id-ID"/>
        </w:rPr>
        <w:t>6</w:t>
      </w:r>
      <w:r>
        <w:t xml:space="preserve">.1 </w:t>
      </w:r>
      <w:r>
        <w:rPr>
          <w:lang w:val="id-ID"/>
        </w:rPr>
        <w:t>Rancangan Tampilan Splashscreen</w:t>
      </w:r>
      <w:bookmarkEnd w:id="142"/>
    </w:p>
    <w:p w14:paraId="113E0EB1" w14:textId="76CFD28D" w:rsidR="00F91ABD" w:rsidRPr="00F91ABD" w:rsidRDefault="00F91ABD" w:rsidP="00F91ABD">
      <w:pPr>
        <w:spacing w:after="0" w:line="360" w:lineRule="auto"/>
        <w:rPr>
          <w:lang w:val="id-ID"/>
        </w:rPr>
      </w:pPr>
      <w:r>
        <w:rPr>
          <w:lang w:val="id-ID"/>
        </w:rPr>
        <w:tab/>
        <w:t>Gambar 3.1</w:t>
      </w:r>
      <w:r w:rsidR="00253E60">
        <w:rPr>
          <w:lang w:val="id-ID"/>
        </w:rPr>
        <w:t>0</w:t>
      </w:r>
      <w:r>
        <w:rPr>
          <w:lang w:val="id-ID"/>
        </w:rPr>
        <w:t xml:space="preserve"> merupakan tampilan awal aplikasi (</w:t>
      </w:r>
      <w:r w:rsidRPr="00F91ABD">
        <w:rPr>
          <w:i/>
          <w:iCs/>
          <w:lang w:val="id-ID"/>
        </w:rPr>
        <w:t>splashscreen</w:t>
      </w:r>
      <w:r>
        <w:rPr>
          <w:lang w:val="id-ID"/>
        </w:rPr>
        <w:t>) sebelum masuk ke halaman login.</w:t>
      </w:r>
    </w:p>
    <w:p w14:paraId="14C659D2" w14:textId="5ED376B7" w:rsidR="0034496D" w:rsidRDefault="00843048" w:rsidP="00205D9C">
      <w:pPr>
        <w:spacing w:after="0" w:line="360" w:lineRule="auto"/>
        <w:rPr>
          <w:rFonts w:eastAsiaTheme="majorEastAsia" w:cstheme="majorBidi"/>
          <w:b/>
          <w:bCs/>
          <w:szCs w:val="26"/>
        </w:rPr>
      </w:pPr>
      <w:r>
        <w:rPr>
          <w:rFonts w:eastAsiaTheme="majorEastAsia" w:cstheme="majorBidi"/>
          <w:bCs/>
          <w:noProof/>
          <w:szCs w:val="24"/>
        </w:rPr>
        <w:drawing>
          <wp:anchor distT="0" distB="0" distL="114300" distR="114300" simplePos="0" relativeHeight="251160576" behindDoc="0" locked="0" layoutInCell="1" allowOverlap="1" wp14:anchorId="2EEA28FD" wp14:editId="4C0E6AC8">
            <wp:simplePos x="0" y="0"/>
            <wp:positionH relativeFrom="column">
              <wp:posOffset>1760221</wp:posOffset>
            </wp:positionH>
            <wp:positionV relativeFrom="paragraph">
              <wp:posOffset>10714</wp:posOffset>
            </wp:positionV>
            <wp:extent cx="1536970" cy="2622644"/>
            <wp:effectExtent l="0" t="0" r="635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8787" cy="26428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085A3" w14:textId="0C03BF03" w:rsidR="00B85889" w:rsidRDefault="00B85889" w:rsidP="00205D9C">
      <w:pPr>
        <w:spacing w:after="0" w:line="360" w:lineRule="auto"/>
        <w:rPr>
          <w:rFonts w:eastAsiaTheme="majorEastAsia" w:cstheme="majorBidi"/>
          <w:b/>
          <w:bCs/>
          <w:szCs w:val="26"/>
        </w:rPr>
      </w:pPr>
    </w:p>
    <w:p w14:paraId="2FC38878" w14:textId="6D4C68C8" w:rsidR="00B85889" w:rsidRDefault="00B85889" w:rsidP="00205D9C">
      <w:pPr>
        <w:spacing w:after="0" w:line="360" w:lineRule="auto"/>
        <w:rPr>
          <w:rFonts w:eastAsiaTheme="majorEastAsia" w:cstheme="majorBidi"/>
          <w:b/>
          <w:bCs/>
          <w:szCs w:val="26"/>
        </w:rPr>
      </w:pPr>
    </w:p>
    <w:p w14:paraId="7B573DA7" w14:textId="48FDF7D4" w:rsidR="00B85889" w:rsidRDefault="00B85889" w:rsidP="00205D9C">
      <w:pPr>
        <w:spacing w:after="0" w:line="360" w:lineRule="auto"/>
        <w:rPr>
          <w:rFonts w:eastAsiaTheme="majorEastAsia" w:cstheme="majorBidi"/>
          <w:bCs/>
          <w:szCs w:val="24"/>
        </w:rPr>
      </w:pPr>
    </w:p>
    <w:p w14:paraId="5CE53C9B" w14:textId="77777777" w:rsidR="00062F03" w:rsidRDefault="00062F03" w:rsidP="00205D9C">
      <w:pPr>
        <w:spacing w:after="0" w:line="360" w:lineRule="auto"/>
        <w:rPr>
          <w:rFonts w:eastAsiaTheme="majorEastAsia" w:cstheme="majorBidi"/>
          <w:bCs/>
          <w:szCs w:val="24"/>
        </w:rPr>
      </w:pPr>
    </w:p>
    <w:p w14:paraId="6152F9C5" w14:textId="010A4639" w:rsidR="00062F03" w:rsidRDefault="00062F03" w:rsidP="00205D9C">
      <w:pPr>
        <w:spacing w:after="0" w:line="360" w:lineRule="auto"/>
        <w:rPr>
          <w:rFonts w:eastAsiaTheme="majorEastAsia" w:cstheme="majorBidi"/>
          <w:bCs/>
          <w:szCs w:val="24"/>
        </w:rPr>
      </w:pPr>
    </w:p>
    <w:p w14:paraId="4744F73F" w14:textId="0EDCC40B" w:rsidR="00062F03" w:rsidRDefault="00062F03" w:rsidP="00205D9C">
      <w:pPr>
        <w:spacing w:after="0" w:line="360" w:lineRule="auto"/>
        <w:rPr>
          <w:rFonts w:eastAsiaTheme="majorEastAsia" w:cstheme="majorBidi"/>
          <w:bCs/>
          <w:szCs w:val="24"/>
        </w:rPr>
      </w:pPr>
    </w:p>
    <w:p w14:paraId="6FCC4FEA" w14:textId="77777777" w:rsidR="001F08FD" w:rsidRDefault="001F08FD" w:rsidP="00205D9C">
      <w:pPr>
        <w:spacing w:after="0" w:line="360" w:lineRule="auto"/>
        <w:rPr>
          <w:rFonts w:eastAsiaTheme="majorEastAsia" w:cstheme="majorBidi"/>
          <w:bCs/>
          <w:szCs w:val="24"/>
        </w:rPr>
      </w:pPr>
    </w:p>
    <w:p w14:paraId="0C22C244" w14:textId="5C6DFF7F" w:rsidR="001F08FD" w:rsidRDefault="001F08FD" w:rsidP="00205D9C">
      <w:pPr>
        <w:spacing w:after="0" w:line="360" w:lineRule="auto"/>
        <w:rPr>
          <w:rFonts w:eastAsiaTheme="majorEastAsia" w:cstheme="majorBidi"/>
          <w:bCs/>
          <w:szCs w:val="24"/>
        </w:rPr>
      </w:pPr>
    </w:p>
    <w:p w14:paraId="2C8360BA" w14:textId="77777777" w:rsidR="008840F0" w:rsidRDefault="008840F0" w:rsidP="008840F0">
      <w:pPr>
        <w:spacing w:line="360" w:lineRule="auto"/>
        <w:rPr>
          <w:rFonts w:eastAsiaTheme="majorEastAsia" w:cstheme="majorBidi"/>
          <w:bCs/>
          <w:szCs w:val="24"/>
        </w:rPr>
      </w:pPr>
    </w:p>
    <w:p w14:paraId="472297FC" w14:textId="01C138E7" w:rsidR="00843048" w:rsidRPr="008840F0" w:rsidRDefault="008840F0" w:rsidP="008840F0">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43" w:name="_Toc49020816"/>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0</w:t>
      </w:r>
      <w:r w:rsidRPr="00516ACD">
        <w:rPr>
          <w:noProof/>
        </w:rPr>
        <w:t xml:space="preserve"> </w:t>
      </w:r>
      <w:r>
        <w:rPr>
          <w:b w:val="0"/>
          <w:noProof/>
          <w:lang w:val="id-ID"/>
        </w:rPr>
        <w:t xml:space="preserve">Rancangan </w:t>
      </w:r>
      <w:r w:rsidRPr="00426080">
        <w:rPr>
          <w:b w:val="0"/>
          <w:i/>
          <w:iCs w:val="0"/>
          <w:noProof/>
          <w:lang w:val="id-ID"/>
        </w:rPr>
        <w:t>Splashscreen</w:t>
      </w:r>
      <w:bookmarkEnd w:id="143"/>
    </w:p>
    <w:p w14:paraId="152D8547" w14:textId="090DD1E0" w:rsidR="00843048" w:rsidRDefault="00843048" w:rsidP="00843048">
      <w:pPr>
        <w:pStyle w:val="Heading3"/>
        <w:spacing w:before="0" w:line="360" w:lineRule="auto"/>
        <w:rPr>
          <w:lang w:val="id-ID"/>
        </w:rPr>
      </w:pPr>
      <w:bookmarkStart w:id="144" w:name="_Toc49308810"/>
      <w:r>
        <w:lastRenderedPageBreak/>
        <w:t>3.</w:t>
      </w:r>
      <w:r>
        <w:rPr>
          <w:lang w:val="id-ID"/>
        </w:rPr>
        <w:t>6</w:t>
      </w:r>
      <w:r>
        <w:t>.</w:t>
      </w:r>
      <w:r>
        <w:rPr>
          <w:lang w:val="id-ID"/>
        </w:rPr>
        <w:t>2</w:t>
      </w:r>
      <w:r>
        <w:t xml:space="preserve"> </w:t>
      </w:r>
      <w:r>
        <w:rPr>
          <w:lang w:val="id-ID"/>
        </w:rPr>
        <w:t xml:space="preserve">Rancangan Tampilan </w:t>
      </w:r>
      <w:r w:rsidRPr="00F91ABD">
        <w:rPr>
          <w:i/>
          <w:iCs/>
          <w:lang w:val="id-ID"/>
        </w:rPr>
        <w:t>Login</w:t>
      </w:r>
      <w:bookmarkEnd w:id="144"/>
      <w:r>
        <w:rPr>
          <w:lang w:val="id-ID"/>
        </w:rPr>
        <w:t xml:space="preserve"> </w:t>
      </w:r>
    </w:p>
    <w:p w14:paraId="0E5EA965" w14:textId="6D7699E1" w:rsidR="00843048" w:rsidRDefault="00426080" w:rsidP="00205D9C">
      <w:pPr>
        <w:spacing w:after="0" w:line="360" w:lineRule="auto"/>
        <w:rPr>
          <w:rFonts w:eastAsiaTheme="majorEastAsia" w:cstheme="majorBidi"/>
          <w:bCs/>
          <w:szCs w:val="24"/>
        </w:rPr>
      </w:pPr>
      <w:r>
        <w:rPr>
          <w:bCs/>
          <w:noProof/>
          <w:szCs w:val="24"/>
        </w:rPr>
        <w:drawing>
          <wp:anchor distT="0" distB="0" distL="114300" distR="114300" simplePos="0" relativeHeight="251169792" behindDoc="0" locked="0" layoutInCell="1" allowOverlap="1" wp14:anchorId="0F08634D" wp14:editId="60236760">
            <wp:simplePos x="0" y="0"/>
            <wp:positionH relativeFrom="column">
              <wp:posOffset>1730375</wp:posOffset>
            </wp:positionH>
            <wp:positionV relativeFrom="paragraph">
              <wp:posOffset>8944</wp:posOffset>
            </wp:positionV>
            <wp:extent cx="1565923" cy="26531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5923" cy="2653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54ECC" w14:textId="7D75DBC7" w:rsidR="00843048" w:rsidRDefault="00843048" w:rsidP="00205D9C">
      <w:pPr>
        <w:spacing w:after="0" w:line="360" w:lineRule="auto"/>
        <w:rPr>
          <w:rFonts w:eastAsiaTheme="majorEastAsia" w:cstheme="majorBidi"/>
          <w:bCs/>
          <w:szCs w:val="24"/>
        </w:rPr>
      </w:pPr>
    </w:p>
    <w:p w14:paraId="5AFCD069" w14:textId="1C531D96" w:rsidR="00843048" w:rsidRDefault="00843048" w:rsidP="00205D9C">
      <w:pPr>
        <w:spacing w:after="0" w:line="360" w:lineRule="auto"/>
        <w:rPr>
          <w:rFonts w:eastAsiaTheme="majorEastAsia" w:cstheme="majorBidi"/>
          <w:bCs/>
          <w:szCs w:val="24"/>
        </w:rPr>
      </w:pPr>
    </w:p>
    <w:p w14:paraId="2FD41FFE" w14:textId="54B51761" w:rsidR="00843048" w:rsidRDefault="00843048" w:rsidP="00205D9C">
      <w:pPr>
        <w:spacing w:after="0" w:line="360" w:lineRule="auto"/>
        <w:rPr>
          <w:rFonts w:eastAsiaTheme="majorEastAsia" w:cstheme="majorBidi"/>
          <w:bCs/>
          <w:szCs w:val="24"/>
        </w:rPr>
      </w:pPr>
    </w:p>
    <w:p w14:paraId="77DC1090" w14:textId="08F0A0FC" w:rsidR="00843048" w:rsidRDefault="00843048" w:rsidP="00205D9C">
      <w:pPr>
        <w:spacing w:after="0" w:line="360" w:lineRule="auto"/>
        <w:rPr>
          <w:rFonts w:eastAsiaTheme="majorEastAsia" w:cstheme="majorBidi"/>
          <w:bCs/>
          <w:szCs w:val="24"/>
        </w:rPr>
      </w:pPr>
    </w:p>
    <w:p w14:paraId="5074547B" w14:textId="5C893F95" w:rsidR="00843048" w:rsidRDefault="00843048" w:rsidP="00205D9C">
      <w:pPr>
        <w:spacing w:after="0" w:line="360" w:lineRule="auto"/>
        <w:rPr>
          <w:rFonts w:eastAsiaTheme="majorEastAsia" w:cstheme="majorBidi"/>
          <w:bCs/>
          <w:szCs w:val="24"/>
        </w:rPr>
      </w:pPr>
    </w:p>
    <w:p w14:paraId="19D9C961" w14:textId="7E655E42" w:rsidR="00843048" w:rsidRDefault="00843048" w:rsidP="00205D9C">
      <w:pPr>
        <w:spacing w:after="0" w:line="360" w:lineRule="auto"/>
        <w:rPr>
          <w:rFonts w:eastAsiaTheme="majorEastAsia" w:cstheme="majorBidi"/>
          <w:bCs/>
          <w:szCs w:val="24"/>
        </w:rPr>
      </w:pPr>
    </w:p>
    <w:p w14:paraId="530F47C8" w14:textId="5B57ACAA" w:rsidR="00843048" w:rsidRDefault="00843048" w:rsidP="00205D9C">
      <w:pPr>
        <w:spacing w:after="0" w:line="360" w:lineRule="auto"/>
        <w:rPr>
          <w:rFonts w:eastAsiaTheme="majorEastAsia" w:cstheme="majorBidi"/>
          <w:bCs/>
          <w:szCs w:val="24"/>
        </w:rPr>
      </w:pPr>
    </w:p>
    <w:p w14:paraId="0C41B0AE" w14:textId="77777777" w:rsidR="008840F0" w:rsidRDefault="008840F0" w:rsidP="00205D9C">
      <w:pPr>
        <w:spacing w:after="0" w:line="360" w:lineRule="auto"/>
        <w:rPr>
          <w:rFonts w:eastAsiaTheme="majorEastAsia" w:cstheme="majorBidi"/>
          <w:bCs/>
          <w:szCs w:val="24"/>
        </w:rPr>
      </w:pPr>
    </w:p>
    <w:p w14:paraId="667DBAFD" w14:textId="4165B81D" w:rsidR="008840F0" w:rsidRDefault="008840F0" w:rsidP="008840F0">
      <w:pPr>
        <w:spacing w:line="360" w:lineRule="auto"/>
        <w:rPr>
          <w:rFonts w:eastAsiaTheme="majorEastAsia" w:cstheme="majorBidi"/>
          <w:bCs/>
          <w:szCs w:val="24"/>
        </w:rPr>
      </w:pPr>
    </w:p>
    <w:p w14:paraId="007B5AD9" w14:textId="4F59C522" w:rsidR="008840F0" w:rsidRDefault="008840F0" w:rsidP="008840F0">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45" w:name="_Toc49020817"/>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1</w:t>
      </w:r>
      <w:r w:rsidRPr="00516ACD">
        <w:rPr>
          <w:noProof/>
        </w:rPr>
        <w:t xml:space="preserve"> </w:t>
      </w:r>
      <w:r>
        <w:rPr>
          <w:b w:val="0"/>
          <w:noProof/>
          <w:lang w:val="id-ID"/>
        </w:rPr>
        <w:t xml:space="preserve">Rancangan </w:t>
      </w:r>
      <w:r w:rsidRPr="00426080">
        <w:rPr>
          <w:b w:val="0"/>
          <w:i/>
          <w:iCs w:val="0"/>
          <w:noProof/>
          <w:lang w:val="id-ID"/>
        </w:rPr>
        <w:t>Login</w:t>
      </w:r>
      <w:bookmarkEnd w:id="145"/>
    </w:p>
    <w:p w14:paraId="1758EFA1" w14:textId="4E3A5658" w:rsidR="008840F0" w:rsidRPr="00F91ABD" w:rsidRDefault="00F91ABD" w:rsidP="00F91ABD">
      <w:pPr>
        <w:spacing w:after="0" w:line="360" w:lineRule="auto"/>
        <w:rPr>
          <w:lang w:val="id-ID"/>
        </w:rPr>
      </w:pPr>
      <w:r>
        <w:rPr>
          <w:lang w:val="id-ID"/>
        </w:rPr>
        <w:tab/>
        <w:t>Gambar 3.1</w:t>
      </w:r>
      <w:r w:rsidR="00253E60">
        <w:rPr>
          <w:lang w:val="id-ID"/>
        </w:rPr>
        <w:t>1</w:t>
      </w:r>
      <w:r>
        <w:rPr>
          <w:lang w:val="id-ID"/>
        </w:rPr>
        <w:t xml:space="preserve"> </w:t>
      </w:r>
      <w:r w:rsidR="00426080">
        <w:rPr>
          <w:lang w:val="id-ID"/>
        </w:rPr>
        <w:t>M</w:t>
      </w:r>
      <w:r>
        <w:rPr>
          <w:lang w:val="id-ID"/>
        </w:rPr>
        <w:t xml:space="preserve">erupakan halaman untuk masuk ke sistem. </w:t>
      </w:r>
      <w:r w:rsidR="00426080">
        <w:rPr>
          <w:lang w:val="id-ID"/>
        </w:rPr>
        <w:t>Orang tua</w:t>
      </w:r>
      <w:r>
        <w:rPr>
          <w:lang w:val="id-ID"/>
        </w:rPr>
        <w:t xml:space="preserve"> yang memiliki hak akses harus memasukkan </w:t>
      </w:r>
      <w:r w:rsidRPr="00426080">
        <w:rPr>
          <w:i/>
          <w:iCs/>
          <w:lang w:val="id-ID"/>
        </w:rPr>
        <w:t>username</w:t>
      </w:r>
      <w:r>
        <w:rPr>
          <w:lang w:val="id-ID"/>
        </w:rPr>
        <w:t xml:space="preserve"> dan </w:t>
      </w:r>
      <w:r w:rsidRPr="00426080">
        <w:rPr>
          <w:i/>
          <w:iCs/>
          <w:lang w:val="id-ID"/>
        </w:rPr>
        <w:t>password</w:t>
      </w:r>
      <w:r>
        <w:rPr>
          <w:lang w:val="id-ID"/>
        </w:rPr>
        <w:t xml:space="preserve">. Login Masuk merupakan fasilitas untuk pengamanan awal ketika </w:t>
      </w:r>
      <w:r w:rsidR="00426080">
        <w:rPr>
          <w:lang w:val="id-ID"/>
        </w:rPr>
        <w:t>orang tua</w:t>
      </w:r>
      <w:r>
        <w:rPr>
          <w:lang w:val="id-ID"/>
        </w:rPr>
        <w:t xml:space="preserve"> akan masuk ke sistem aplikasi berbasis </w:t>
      </w:r>
      <w:r w:rsidR="00426080">
        <w:rPr>
          <w:lang w:val="id-ID"/>
        </w:rPr>
        <w:t>A</w:t>
      </w:r>
      <w:r>
        <w:rPr>
          <w:lang w:val="id-ID"/>
        </w:rPr>
        <w:t>ndroid.</w:t>
      </w:r>
    </w:p>
    <w:p w14:paraId="49EDC131" w14:textId="77777777" w:rsidR="008840F0" w:rsidRDefault="008840F0" w:rsidP="008840F0">
      <w:pPr>
        <w:pStyle w:val="Heading3"/>
        <w:spacing w:before="0" w:line="360" w:lineRule="auto"/>
        <w:rPr>
          <w:lang w:val="id-ID"/>
        </w:rPr>
      </w:pPr>
      <w:bookmarkStart w:id="146" w:name="_Toc49308811"/>
      <w:r>
        <w:t>3.</w:t>
      </w:r>
      <w:r>
        <w:rPr>
          <w:lang w:val="id-ID"/>
        </w:rPr>
        <w:t>6</w:t>
      </w:r>
      <w:r>
        <w:t>.</w:t>
      </w:r>
      <w:r>
        <w:rPr>
          <w:lang w:val="id-ID"/>
        </w:rPr>
        <w:t>3</w:t>
      </w:r>
      <w:r>
        <w:t xml:space="preserve"> </w:t>
      </w:r>
      <w:r>
        <w:rPr>
          <w:lang w:val="id-ID"/>
        </w:rPr>
        <w:t xml:space="preserve">Rancangan Tampilan </w:t>
      </w:r>
      <w:r w:rsidRPr="00426080">
        <w:rPr>
          <w:i/>
          <w:iCs/>
          <w:lang w:val="id-ID"/>
        </w:rPr>
        <w:t>Register</w:t>
      </w:r>
      <w:bookmarkEnd w:id="146"/>
    </w:p>
    <w:p w14:paraId="411941A4" w14:textId="1EEDE9B5" w:rsidR="00F91ABD" w:rsidRPr="00F91ABD" w:rsidRDefault="00F91ABD" w:rsidP="00F91ABD">
      <w:pPr>
        <w:spacing w:after="0" w:line="360" w:lineRule="auto"/>
        <w:rPr>
          <w:lang w:val="id-ID"/>
        </w:rPr>
      </w:pPr>
      <w:r>
        <w:rPr>
          <w:lang w:val="id-ID"/>
        </w:rPr>
        <w:tab/>
        <w:t>Gambar 3.1</w:t>
      </w:r>
      <w:r w:rsidR="00253E60">
        <w:rPr>
          <w:lang w:val="id-ID"/>
        </w:rPr>
        <w:t>2</w:t>
      </w:r>
      <w:r>
        <w:rPr>
          <w:lang w:val="id-ID"/>
        </w:rPr>
        <w:t xml:space="preserve"> merupakan halaman untuk </w:t>
      </w:r>
      <w:r w:rsidR="00895EFC">
        <w:rPr>
          <w:lang w:val="id-ID"/>
        </w:rPr>
        <w:t xml:space="preserve">orang tua </w:t>
      </w:r>
      <w:r>
        <w:rPr>
          <w:lang w:val="id-ID"/>
        </w:rPr>
        <w:t>melakukan pendaftaran (registrasi)</w:t>
      </w:r>
      <w:r w:rsidR="00895EFC">
        <w:rPr>
          <w:lang w:val="id-ID"/>
        </w:rPr>
        <w:t xml:space="preserve"> sebagai</w:t>
      </w:r>
      <w:r>
        <w:rPr>
          <w:lang w:val="id-ID"/>
        </w:rPr>
        <w:t xml:space="preserve"> anggota</w:t>
      </w:r>
      <w:r w:rsidR="00895EFC">
        <w:rPr>
          <w:lang w:val="id-ID"/>
        </w:rPr>
        <w:t xml:space="preserve"> komunitas</w:t>
      </w:r>
      <w:r>
        <w:rPr>
          <w:lang w:val="id-ID"/>
        </w:rPr>
        <w:t xml:space="preserve"> yang belum terdaftar dalam </w:t>
      </w:r>
      <w:r w:rsidRPr="00F91ABD">
        <w:rPr>
          <w:i/>
          <w:iCs/>
          <w:lang w:val="id-ID"/>
        </w:rPr>
        <w:t>database</w:t>
      </w:r>
      <w:r>
        <w:rPr>
          <w:lang w:val="id-ID"/>
        </w:rPr>
        <w:t>.</w:t>
      </w:r>
    </w:p>
    <w:p w14:paraId="00F801A8" w14:textId="4C7B7B94" w:rsidR="00843048" w:rsidRDefault="00426080"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243520" behindDoc="0" locked="0" layoutInCell="1" allowOverlap="1" wp14:anchorId="692AFFFD" wp14:editId="4941BD38">
            <wp:simplePos x="0" y="0"/>
            <wp:positionH relativeFrom="column">
              <wp:posOffset>1700935</wp:posOffset>
            </wp:positionH>
            <wp:positionV relativeFrom="paragraph">
              <wp:posOffset>23333</wp:posOffset>
            </wp:positionV>
            <wp:extent cx="1637920" cy="2653030"/>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920" cy="2653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642BAD" w14:textId="79C764B9" w:rsidR="00843048" w:rsidRDefault="00843048" w:rsidP="00205D9C">
      <w:pPr>
        <w:spacing w:after="0" w:line="360" w:lineRule="auto"/>
        <w:rPr>
          <w:rFonts w:eastAsiaTheme="majorEastAsia" w:cstheme="majorBidi"/>
          <w:bCs/>
          <w:szCs w:val="24"/>
        </w:rPr>
      </w:pPr>
    </w:p>
    <w:p w14:paraId="2EEC54AE" w14:textId="64EE9797" w:rsidR="00843048" w:rsidRDefault="00843048" w:rsidP="00205D9C">
      <w:pPr>
        <w:spacing w:after="0" w:line="360" w:lineRule="auto"/>
        <w:rPr>
          <w:rFonts w:eastAsiaTheme="majorEastAsia" w:cstheme="majorBidi"/>
          <w:bCs/>
          <w:szCs w:val="24"/>
        </w:rPr>
      </w:pPr>
    </w:p>
    <w:p w14:paraId="3B796B6E" w14:textId="680A3DEA" w:rsidR="00843048" w:rsidRDefault="00843048" w:rsidP="00205D9C">
      <w:pPr>
        <w:spacing w:after="0" w:line="360" w:lineRule="auto"/>
        <w:rPr>
          <w:rFonts w:eastAsiaTheme="majorEastAsia" w:cstheme="majorBidi"/>
          <w:bCs/>
          <w:szCs w:val="24"/>
        </w:rPr>
      </w:pPr>
    </w:p>
    <w:p w14:paraId="3C1B3B18" w14:textId="59E5C4AB" w:rsidR="00843048" w:rsidRDefault="00843048" w:rsidP="00205D9C">
      <w:pPr>
        <w:spacing w:after="0" w:line="360" w:lineRule="auto"/>
        <w:rPr>
          <w:rFonts w:eastAsiaTheme="majorEastAsia" w:cstheme="majorBidi"/>
          <w:bCs/>
          <w:szCs w:val="24"/>
        </w:rPr>
      </w:pPr>
    </w:p>
    <w:p w14:paraId="7BB6E347" w14:textId="77777777" w:rsidR="00843048" w:rsidRDefault="00843048" w:rsidP="00205D9C">
      <w:pPr>
        <w:spacing w:after="0" w:line="360" w:lineRule="auto"/>
        <w:rPr>
          <w:rFonts w:eastAsiaTheme="majorEastAsia" w:cstheme="majorBidi"/>
          <w:bCs/>
          <w:szCs w:val="24"/>
        </w:rPr>
      </w:pPr>
    </w:p>
    <w:p w14:paraId="323A19A6" w14:textId="77777777" w:rsidR="00843048" w:rsidRDefault="00843048" w:rsidP="00205D9C">
      <w:pPr>
        <w:spacing w:after="0" w:line="360" w:lineRule="auto"/>
        <w:rPr>
          <w:rFonts w:eastAsiaTheme="majorEastAsia" w:cstheme="majorBidi"/>
          <w:bCs/>
          <w:szCs w:val="24"/>
        </w:rPr>
      </w:pPr>
    </w:p>
    <w:p w14:paraId="79F6BCB5" w14:textId="0132FB37" w:rsidR="00843048" w:rsidRDefault="00843048" w:rsidP="00205D9C">
      <w:pPr>
        <w:spacing w:after="0" w:line="360" w:lineRule="auto"/>
        <w:rPr>
          <w:rFonts w:eastAsiaTheme="majorEastAsia" w:cstheme="majorBidi"/>
          <w:bCs/>
          <w:szCs w:val="24"/>
        </w:rPr>
      </w:pPr>
    </w:p>
    <w:p w14:paraId="09B26FEE" w14:textId="2B0DBCCC" w:rsidR="00843048" w:rsidRDefault="00843048" w:rsidP="00205D9C">
      <w:pPr>
        <w:spacing w:after="0" w:line="360" w:lineRule="auto"/>
        <w:rPr>
          <w:rFonts w:eastAsiaTheme="majorEastAsia" w:cstheme="majorBidi"/>
          <w:bCs/>
          <w:szCs w:val="24"/>
        </w:rPr>
      </w:pPr>
    </w:p>
    <w:p w14:paraId="1D7CC0D3" w14:textId="3626E60F" w:rsidR="00843048" w:rsidRDefault="00843048" w:rsidP="008840F0">
      <w:pPr>
        <w:spacing w:line="360" w:lineRule="auto"/>
        <w:rPr>
          <w:rFonts w:eastAsiaTheme="majorEastAsia" w:cstheme="majorBidi"/>
          <w:bCs/>
          <w:szCs w:val="24"/>
        </w:rPr>
      </w:pPr>
    </w:p>
    <w:p w14:paraId="55FE1D71" w14:textId="2B88686B" w:rsidR="00843048" w:rsidRPr="00F91ABD" w:rsidRDefault="008840F0" w:rsidP="00F91ABD">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47" w:name="_Toc49020818"/>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2</w:t>
      </w:r>
      <w:r w:rsidRPr="00516ACD">
        <w:rPr>
          <w:noProof/>
        </w:rPr>
        <w:t xml:space="preserve"> </w:t>
      </w:r>
      <w:r>
        <w:rPr>
          <w:b w:val="0"/>
          <w:noProof/>
          <w:lang w:val="id-ID"/>
        </w:rPr>
        <w:t xml:space="preserve">Rancangan </w:t>
      </w:r>
      <w:r w:rsidRPr="00426080">
        <w:rPr>
          <w:b w:val="0"/>
          <w:i/>
          <w:iCs w:val="0"/>
          <w:noProof/>
          <w:lang w:val="id-ID"/>
        </w:rPr>
        <w:t>Register</w:t>
      </w:r>
      <w:bookmarkEnd w:id="147"/>
    </w:p>
    <w:p w14:paraId="10BC5A23" w14:textId="05C6153A" w:rsidR="001F08FD" w:rsidRPr="00582B18" w:rsidRDefault="008840F0" w:rsidP="00582B18">
      <w:pPr>
        <w:pStyle w:val="Heading3"/>
        <w:spacing w:before="0" w:line="360" w:lineRule="auto"/>
        <w:rPr>
          <w:lang w:val="id-ID"/>
        </w:rPr>
      </w:pPr>
      <w:bookmarkStart w:id="148" w:name="_Toc49308812"/>
      <w:r>
        <w:lastRenderedPageBreak/>
        <w:t>3.</w:t>
      </w:r>
      <w:r>
        <w:rPr>
          <w:lang w:val="id-ID"/>
        </w:rPr>
        <w:t>6</w:t>
      </w:r>
      <w:r>
        <w:t>.</w:t>
      </w:r>
      <w:r>
        <w:rPr>
          <w:lang w:val="id-ID"/>
        </w:rPr>
        <w:t>4</w:t>
      </w:r>
      <w:r>
        <w:t xml:space="preserve"> </w:t>
      </w:r>
      <w:r>
        <w:rPr>
          <w:lang w:val="id-ID"/>
        </w:rPr>
        <w:t>Rancangan Tampilan Profil</w:t>
      </w:r>
      <w:r w:rsidR="00282ED8">
        <w:rPr>
          <w:lang w:val="id-ID"/>
        </w:rPr>
        <w:t xml:space="preserve"> Pengguna</w:t>
      </w:r>
      <w:bookmarkEnd w:id="148"/>
    </w:p>
    <w:p w14:paraId="24DA9B47" w14:textId="72B05459" w:rsidR="00F91ABD" w:rsidRDefault="00426080" w:rsidP="00205D9C">
      <w:pPr>
        <w:spacing w:after="0" w:line="360" w:lineRule="auto"/>
        <w:rPr>
          <w:rFonts w:eastAsiaTheme="majorEastAsia" w:cstheme="majorBidi"/>
          <w:bCs/>
          <w:noProof/>
          <w:szCs w:val="24"/>
        </w:rPr>
      </w:pPr>
      <w:r>
        <w:rPr>
          <w:rFonts w:eastAsiaTheme="majorEastAsia" w:cstheme="majorBidi"/>
          <w:bCs/>
          <w:noProof/>
          <w:szCs w:val="24"/>
        </w:rPr>
        <w:drawing>
          <wp:anchor distT="0" distB="0" distL="114300" distR="114300" simplePos="0" relativeHeight="251252736" behindDoc="0" locked="0" layoutInCell="1" allowOverlap="1" wp14:anchorId="1A5D6539" wp14:editId="7A04E408">
            <wp:simplePos x="0" y="0"/>
            <wp:positionH relativeFrom="column">
              <wp:posOffset>1682399</wp:posOffset>
            </wp:positionH>
            <wp:positionV relativeFrom="paragraph">
              <wp:posOffset>9120</wp:posOffset>
            </wp:positionV>
            <wp:extent cx="1585608" cy="27038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5890" cy="27043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3ACDC" w14:textId="6F95290D" w:rsidR="001F08FD" w:rsidRDefault="001F08FD" w:rsidP="00205D9C">
      <w:pPr>
        <w:spacing w:after="0" w:line="360" w:lineRule="auto"/>
        <w:rPr>
          <w:rFonts w:eastAsiaTheme="majorEastAsia" w:cstheme="majorBidi"/>
          <w:bCs/>
          <w:szCs w:val="24"/>
        </w:rPr>
      </w:pPr>
    </w:p>
    <w:p w14:paraId="638B6B5B" w14:textId="77777777" w:rsidR="001F08FD" w:rsidRDefault="001F08FD" w:rsidP="00205D9C">
      <w:pPr>
        <w:spacing w:after="0" w:line="360" w:lineRule="auto"/>
        <w:rPr>
          <w:rFonts w:eastAsiaTheme="majorEastAsia" w:cstheme="majorBidi"/>
          <w:bCs/>
          <w:szCs w:val="24"/>
        </w:rPr>
      </w:pPr>
    </w:p>
    <w:p w14:paraId="76A27093" w14:textId="77777777" w:rsidR="001F08FD" w:rsidRDefault="001F08FD" w:rsidP="00205D9C">
      <w:pPr>
        <w:spacing w:after="0" w:line="360" w:lineRule="auto"/>
        <w:rPr>
          <w:rFonts w:eastAsiaTheme="majorEastAsia" w:cstheme="majorBidi"/>
          <w:bCs/>
          <w:szCs w:val="24"/>
        </w:rPr>
      </w:pPr>
    </w:p>
    <w:p w14:paraId="50C5B488" w14:textId="21E7EAE1" w:rsidR="001F08FD" w:rsidRDefault="001F08FD" w:rsidP="00205D9C">
      <w:pPr>
        <w:spacing w:after="0" w:line="360" w:lineRule="auto"/>
        <w:rPr>
          <w:rFonts w:eastAsiaTheme="majorEastAsia" w:cstheme="majorBidi"/>
          <w:bCs/>
          <w:szCs w:val="24"/>
        </w:rPr>
      </w:pPr>
    </w:p>
    <w:p w14:paraId="4BABAC6F" w14:textId="77777777" w:rsidR="00727538" w:rsidRDefault="00727538" w:rsidP="00205D9C">
      <w:pPr>
        <w:spacing w:after="0" w:line="360" w:lineRule="auto"/>
        <w:rPr>
          <w:rFonts w:eastAsiaTheme="majorEastAsia" w:cstheme="majorBidi"/>
          <w:bCs/>
          <w:szCs w:val="24"/>
        </w:rPr>
      </w:pPr>
    </w:p>
    <w:p w14:paraId="1402EECD" w14:textId="77777777" w:rsidR="00727538" w:rsidRDefault="00727538" w:rsidP="00205D9C">
      <w:pPr>
        <w:spacing w:after="0" w:line="360" w:lineRule="auto"/>
        <w:rPr>
          <w:rFonts w:eastAsiaTheme="majorEastAsia" w:cstheme="majorBidi"/>
          <w:bCs/>
          <w:szCs w:val="24"/>
        </w:rPr>
      </w:pPr>
    </w:p>
    <w:p w14:paraId="4F8FE518" w14:textId="62FE5A97" w:rsidR="00727538" w:rsidRDefault="00727538" w:rsidP="00205D9C">
      <w:pPr>
        <w:spacing w:after="0" w:line="360" w:lineRule="auto"/>
        <w:rPr>
          <w:rFonts w:eastAsiaTheme="majorEastAsia" w:cstheme="majorBidi"/>
          <w:bCs/>
          <w:szCs w:val="24"/>
        </w:rPr>
      </w:pPr>
    </w:p>
    <w:p w14:paraId="5E54B384" w14:textId="77777777" w:rsidR="001F08FD" w:rsidRDefault="001F08FD" w:rsidP="00205D9C">
      <w:pPr>
        <w:spacing w:after="0" w:line="360" w:lineRule="auto"/>
        <w:rPr>
          <w:rFonts w:eastAsiaTheme="majorEastAsia" w:cstheme="majorBidi"/>
          <w:bCs/>
          <w:szCs w:val="24"/>
        </w:rPr>
      </w:pPr>
    </w:p>
    <w:p w14:paraId="7650A5DC" w14:textId="4039CDCF" w:rsidR="008840F0" w:rsidRDefault="008840F0" w:rsidP="00727538">
      <w:pPr>
        <w:spacing w:before="240" w:after="0" w:line="360" w:lineRule="auto"/>
        <w:rPr>
          <w:rFonts w:eastAsiaTheme="majorEastAsia" w:cstheme="majorBidi"/>
          <w:bCs/>
          <w:szCs w:val="24"/>
        </w:rPr>
      </w:pPr>
    </w:p>
    <w:p w14:paraId="0EF7E0BC" w14:textId="7056A1BA" w:rsidR="004D0ABD" w:rsidRDefault="008840F0" w:rsidP="00894A40">
      <w:pPr>
        <w:pStyle w:val="Caption"/>
        <w:spacing w:after="0" w:line="360" w:lineRule="auto"/>
        <w:rPr>
          <w:b w:val="0"/>
          <w:i/>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49" w:name="_Toc49020819"/>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3</w:t>
      </w:r>
      <w:r w:rsidRPr="00516ACD">
        <w:rPr>
          <w:noProof/>
        </w:rPr>
        <w:t xml:space="preserve"> </w:t>
      </w:r>
      <w:r>
        <w:rPr>
          <w:b w:val="0"/>
          <w:noProof/>
          <w:lang w:val="id-ID"/>
        </w:rPr>
        <w:t xml:space="preserve">Rancangan Profil </w:t>
      </w:r>
      <w:r w:rsidR="00282ED8">
        <w:rPr>
          <w:b w:val="0"/>
          <w:noProof/>
          <w:lang w:val="id-ID"/>
        </w:rPr>
        <w:t>Pengguna</w:t>
      </w:r>
      <w:bookmarkEnd w:id="149"/>
    </w:p>
    <w:p w14:paraId="73BD3C03" w14:textId="33C7D7B7" w:rsidR="00426080" w:rsidRPr="00894A40" w:rsidRDefault="00894A40" w:rsidP="00894A40">
      <w:pPr>
        <w:spacing w:after="0" w:line="360" w:lineRule="auto"/>
        <w:ind w:firstLine="720"/>
        <w:rPr>
          <w:lang w:val="id-ID"/>
        </w:rPr>
      </w:pPr>
      <w:r>
        <w:t xml:space="preserve">Pada Gambar </w:t>
      </w:r>
      <w:r w:rsidR="00681B43">
        <w:rPr>
          <w:lang w:val="id-ID"/>
        </w:rPr>
        <w:t>3</w:t>
      </w:r>
      <w:r>
        <w:t>.</w:t>
      </w:r>
      <w:r w:rsidR="00681B43">
        <w:rPr>
          <w:lang w:val="id-ID"/>
        </w:rPr>
        <w:t>1</w:t>
      </w:r>
      <w:r w:rsidR="00253E60">
        <w:rPr>
          <w:lang w:val="id-ID"/>
        </w:rPr>
        <w:t>3</w:t>
      </w:r>
      <w:r>
        <w:t xml:space="preserve"> </w:t>
      </w:r>
      <w:r w:rsidR="00681B43">
        <w:rPr>
          <w:lang w:val="id-ID"/>
        </w:rPr>
        <w:t>M</w:t>
      </w:r>
      <w:proofErr w:type="spellStart"/>
      <w:r>
        <w:t>erupakan</w:t>
      </w:r>
      <w:proofErr w:type="spellEnd"/>
      <w:r>
        <w:t xml:space="preserve"> </w:t>
      </w:r>
      <w:proofErr w:type="spellStart"/>
      <w:r>
        <w:t>tampilan</w:t>
      </w:r>
      <w:proofErr w:type="spellEnd"/>
      <w:r>
        <w:t xml:space="preserve"> </w:t>
      </w:r>
      <w:proofErr w:type="spellStart"/>
      <w:r>
        <w:t>untuk</w:t>
      </w:r>
      <w:proofErr w:type="spellEnd"/>
      <w:r>
        <w:t xml:space="preserve"> data </w:t>
      </w:r>
      <w:r w:rsidR="00282ED8">
        <w:rPr>
          <w:lang w:val="id-ID"/>
        </w:rPr>
        <w:t xml:space="preserve">/ profil </w:t>
      </w:r>
      <w:r>
        <w:rPr>
          <w:lang w:val="id-ID"/>
        </w:rPr>
        <w:t>orang tua</w:t>
      </w:r>
      <w:r>
        <w:t xml:space="preserve"> yang </w:t>
      </w:r>
      <w:proofErr w:type="spellStart"/>
      <w:r>
        <w:t>telah</w:t>
      </w:r>
      <w:proofErr w:type="spellEnd"/>
      <w:r>
        <w:t xml:space="preserve"> </w:t>
      </w:r>
      <w:r>
        <w:rPr>
          <w:i/>
        </w:rPr>
        <w:t xml:space="preserve">login </w:t>
      </w:r>
      <w:r>
        <w:t xml:space="preserve">pada </w:t>
      </w:r>
      <w:proofErr w:type="spellStart"/>
      <w:r>
        <w:t>aplikasi</w:t>
      </w:r>
      <w:proofErr w:type="spellEnd"/>
      <w:r>
        <w:rPr>
          <w:lang w:val="id-ID"/>
        </w:rPr>
        <w:t>.</w:t>
      </w:r>
    </w:p>
    <w:p w14:paraId="567550DB" w14:textId="6F2323F4" w:rsidR="008840F0" w:rsidRDefault="008840F0" w:rsidP="008840F0">
      <w:pPr>
        <w:pStyle w:val="Heading3"/>
        <w:spacing w:before="0" w:line="360" w:lineRule="auto"/>
        <w:rPr>
          <w:lang w:val="id-ID"/>
        </w:rPr>
      </w:pPr>
      <w:bookmarkStart w:id="150" w:name="_Toc49308813"/>
      <w:r>
        <w:t>3.</w:t>
      </w:r>
      <w:r>
        <w:rPr>
          <w:lang w:val="id-ID"/>
        </w:rPr>
        <w:t>6</w:t>
      </w:r>
      <w:r>
        <w:t>.</w:t>
      </w:r>
      <w:r>
        <w:rPr>
          <w:lang w:val="id-ID"/>
        </w:rPr>
        <w:t>5</w:t>
      </w:r>
      <w:r>
        <w:t xml:space="preserve"> </w:t>
      </w:r>
      <w:r>
        <w:rPr>
          <w:lang w:val="id-ID"/>
        </w:rPr>
        <w:t>Rancangan Tampilan Beranda</w:t>
      </w:r>
      <w:bookmarkEnd w:id="150"/>
    </w:p>
    <w:p w14:paraId="6DABC31D" w14:textId="05F95623" w:rsidR="004D0ABD" w:rsidRDefault="008840F0" w:rsidP="00205D9C">
      <w:pPr>
        <w:spacing w:after="0" w:line="360" w:lineRule="auto"/>
        <w:rPr>
          <w:rFonts w:eastAsiaTheme="majorEastAsia" w:cstheme="majorBidi"/>
          <w:bCs/>
          <w:szCs w:val="24"/>
          <w:lang w:val="id-ID"/>
        </w:rPr>
      </w:pPr>
      <w:r>
        <w:rPr>
          <w:rFonts w:eastAsiaTheme="majorEastAsia" w:cstheme="majorBidi"/>
          <w:bCs/>
          <w:szCs w:val="24"/>
          <w:lang w:val="id-ID"/>
        </w:rPr>
        <w:t>1. Tampilan Beranda Admin</w:t>
      </w:r>
      <w:r w:rsidR="00426080">
        <w:rPr>
          <w:rFonts w:eastAsiaTheme="majorEastAsia" w:cstheme="majorBidi"/>
          <w:bCs/>
          <w:szCs w:val="24"/>
          <w:lang w:val="id-ID"/>
        </w:rPr>
        <w:t xml:space="preserve"> Komunitas</w:t>
      </w:r>
    </w:p>
    <w:p w14:paraId="71691C67" w14:textId="04F809C7" w:rsidR="004D0ABD" w:rsidRDefault="00894A40"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360256" behindDoc="0" locked="0" layoutInCell="1" allowOverlap="1" wp14:anchorId="1C463FD7" wp14:editId="28AD0D2E">
            <wp:simplePos x="0" y="0"/>
            <wp:positionH relativeFrom="column">
              <wp:posOffset>1739900</wp:posOffset>
            </wp:positionH>
            <wp:positionV relativeFrom="paragraph">
              <wp:posOffset>7904</wp:posOffset>
            </wp:positionV>
            <wp:extent cx="1542578" cy="2723744"/>
            <wp:effectExtent l="0" t="0" r="63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2578" cy="27237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398C5" w14:textId="6AE0351F" w:rsidR="004D0ABD" w:rsidRDefault="004D0ABD" w:rsidP="00205D9C">
      <w:pPr>
        <w:spacing w:after="0" w:line="360" w:lineRule="auto"/>
        <w:rPr>
          <w:rFonts w:eastAsiaTheme="majorEastAsia" w:cstheme="majorBidi"/>
          <w:bCs/>
          <w:szCs w:val="24"/>
        </w:rPr>
      </w:pPr>
    </w:p>
    <w:p w14:paraId="35B8B96C" w14:textId="6AFF032C" w:rsidR="004D0ABD" w:rsidRDefault="004D0ABD" w:rsidP="00205D9C">
      <w:pPr>
        <w:spacing w:after="0" w:line="360" w:lineRule="auto"/>
        <w:rPr>
          <w:rFonts w:eastAsiaTheme="majorEastAsia" w:cstheme="majorBidi"/>
          <w:bCs/>
          <w:szCs w:val="24"/>
        </w:rPr>
      </w:pPr>
    </w:p>
    <w:p w14:paraId="0AAE47BE" w14:textId="16AA877F" w:rsidR="004D0ABD" w:rsidRDefault="004D0ABD" w:rsidP="00205D9C">
      <w:pPr>
        <w:spacing w:after="0" w:line="360" w:lineRule="auto"/>
        <w:rPr>
          <w:rFonts w:eastAsiaTheme="majorEastAsia" w:cstheme="majorBidi"/>
          <w:bCs/>
          <w:szCs w:val="24"/>
        </w:rPr>
      </w:pPr>
    </w:p>
    <w:p w14:paraId="5B02FFE4" w14:textId="44E9EBB6" w:rsidR="004D0ABD" w:rsidRDefault="004D0ABD" w:rsidP="00205D9C">
      <w:pPr>
        <w:spacing w:after="0" w:line="360" w:lineRule="auto"/>
        <w:rPr>
          <w:rFonts w:eastAsiaTheme="majorEastAsia" w:cstheme="majorBidi"/>
          <w:bCs/>
          <w:szCs w:val="24"/>
        </w:rPr>
      </w:pPr>
    </w:p>
    <w:p w14:paraId="1D1FACB1" w14:textId="12035B8F" w:rsidR="004D0ABD" w:rsidRDefault="004D0ABD" w:rsidP="00205D9C">
      <w:pPr>
        <w:spacing w:after="0" w:line="360" w:lineRule="auto"/>
        <w:rPr>
          <w:rFonts w:eastAsiaTheme="majorEastAsia" w:cstheme="majorBidi"/>
          <w:bCs/>
          <w:szCs w:val="24"/>
        </w:rPr>
      </w:pPr>
    </w:p>
    <w:p w14:paraId="6330B420" w14:textId="22226AAC" w:rsidR="004D0ABD" w:rsidRDefault="004D0ABD" w:rsidP="00205D9C">
      <w:pPr>
        <w:spacing w:after="0" w:line="360" w:lineRule="auto"/>
        <w:rPr>
          <w:rFonts w:eastAsiaTheme="majorEastAsia" w:cstheme="majorBidi"/>
          <w:bCs/>
          <w:szCs w:val="24"/>
        </w:rPr>
      </w:pPr>
    </w:p>
    <w:p w14:paraId="5E7B27CF" w14:textId="20181BF0" w:rsidR="004D0ABD" w:rsidRDefault="004D0ABD" w:rsidP="00205D9C">
      <w:pPr>
        <w:spacing w:after="0" w:line="360" w:lineRule="auto"/>
        <w:rPr>
          <w:rFonts w:eastAsiaTheme="majorEastAsia" w:cstheme="majorBidi"/>
          <w:bCs/>
          <w:szCs w:val="24"/>
        </w:rPr>
      </w:pPr>
    </w:p>
    <w:p w14:paraId="35B31787" w14:textId="5567AA40" w:rsidR="004D0ABD" w:rsidRDefault="004D0ABD" w:rsidP="00205D9C">
      <w:pPr>
        <w:spacing w:after="0" w:line="360" w:lineRule="auto"/>
        <w:rPr>
          <w:rFonts w:eastAsiaTheme="majorEastAsia" w:cstheme="majorBidi"/>
          <w:bCs/>
          <w:szCs w:val="24"/>
        </w:rPr>
      </w:pPr>
    </w:p>
    <w:p w14:paraId="378002DB" w14:textId="77777777" w:rsidR="00894A40" w:rsidRDefault="00894A40" w:rsidP="008840F0">
      <w:pPr>
        <w:spacing w:line="360" w:lineRule="auto"/>
        <w:rPr>
          <w:rFonts w:eastAsiaTheme="majorEastAsia" w:cstheme="majorBidi"/>
          <w:bCs/>
          <w:szCs w:val="24"/>
        </w:rPr>
      </w:pPr>
    </w:p>
    <w:p w14:paraId="5FE0F548" w14:textId="4C4401F7" w:rsidR="008840F0" w:rsidRDefault="008840F0" w:rsidP="00582B18">
      <w:pPr>
        <w:pStyle w:val="Caption"/>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1" w:name="_Toc49020820"/>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4</w:t>
      </w:r>
      <w:r w:rsidRPr="00516ACD">
        <w:rPr>
          <w:noProof/>
        </w:rPr>
        <w:t xml:space="preserve"> </w:t>
      </w:r>
      <w:r>
        <w:rPr>
          <w:b w:val="0"/>
          <w:noProof/>
          <w:lang w:val="id-ID"/>
        </w:rPr>
        <w:t>Rancangan Beranda Admin</w:t>
      </w:r>
      <w:r w:rsidR="00894A40">
        <w:rPr>
          <w:b w:val="0"/>
          <w:noProof/>
          <w:lang w:val="id-ID"/>
        </w:rPr>
        <w:t xml:space="preserve"> Komunitas</w:t>
      </w:r>
      <w:bookmarkEnd w:id="151"/>
    </w:p>
    <w:p w14:paraId="22BF7E69" w14:textId="39B6CA20" w:rsidR="00681B43" w:rsidRPr="00681B43" w:rsidRDefault="00681B43" w:rsidP="00681B43">
      <w:pPr>
        <w:spacing w:after="0" w:line="360" w:lineRule="auto"/>
        <w:ind w:firstLine="720"/>
        <w:rPr>
          <w:lang w:val="id-ID"/>
        </w:rPr>
      </w:pPr>
      <w:r>
        <w:t xml:space="preserve">Pada Gambar </w:t>
      </w:r>
      <w:r>
        <w:rPr>
          <w:lang w:val="id-ID"/>
        </w:rPr>
        <w:t>3.1</w:t>
      </w:r>
      <w:r w:rsidR="00253E60">
        <w:rPr>
          <w:lang w:val="id-ID"/>
        </w:rPr>
        <w:t>4</w:t>
      </w:r>
      <w:r>
        <w:t xml:space="preserve"> </w:t>
      </w:r>
      <w:r>
        <w:rPr>
          <w:lang w:val="id-ID"/>
        </w:rPr>
        <w:t>M</w:t>
      </w:r>
      <w:proofErr w:type="spellStart"/>
      <w:r>
        <w:t>erupakan</w:t>
      </w:r>
      <w:proofErr w:type="spellEnd"/>
      <w:r>
        <w:t xml:space="preserve"> </w:t>
      </w:r>
      <w:proofErr w:type="spellStart"/>
      <w:r>
        <w:t>tampilan</w:t>
      </w:r>
      <w:proofErr w:type="spellEnd"/>
      <w:r>
        <w:t xml:space="preserve"> </w:t>
      </w:r>
      <w:r>
        <w:rPr>
          <w:lang w:val="id-ID"/>
        </w:rPr>
        <w:t>beranda (</w:t>
      </w:r>
      <w:r w:rsidRPr="00681B43">
        <w:rPr>
          <w:i/>
          <w:iCs/>
          <w:lang w:val="id-ID"/>
        </w:rPr>
        <w:t>dashboard</w:t>
      </w:r>
      <w:r>
        <w:rPr>
          <w:lang w:val="id-ID"/>
        </w:rPr>
        <w:t>) admin komunitas</w:t>
      </w:r>
      <w:r>
        <w:t xml:space="preserve"> yang </w:t>
      </w:r>
      <w:proofErr w:type="spellStart"/>
      <w:r>
        <w:t>telah</w:t>
      </w:r>
      <w:proofErr w:type="spellEnd"/>
      <w:r>
        <w:t xml:space="preserve"> </w:t>
      </w:r>
      <w:r>
        <w:rPr>
          <w:i/>
        </w:rPr>
        <w:t xml:space="preserve">login </w:t>
      </w:r>
      <w:r>
        <w:t xml:space="preserve">pada </w:t>
      </w:r>
      <w:proofErr w:type="spellStart"/>
      <w:r>
        <w:t>aplikasi</w:t>
      </w:r>
      <w:proofErr w:type="spellEnd"/>
      <w:r>
        <w:rPr>
          <w:lang w:val="id-ID"/>
        </w:rPr>
        <w:t xml:space="preserve">. Terdapat 7 fitur yang dapat digunakan, yaitu : fitur data portofolio </w:t>
      </w:r>
      <w:r w:rsidRPr="00D52A60">
        <w:rPr>
          <w:i/>
          <w:iCs/>
          <w:lang w:val="id-ID"/>
        </w:rPr>
        <w:t>talent mapping</w:t>
      </w:r>
      <w:r>
        <w:rPr>
          <w:lang w:val="id-ID"/>
        </w:rPr>
        <w:t xml:space="preserve">, data </w:t>
      </w:r>
      <w:r w:rsidRPr="00B46996">
        <w:rPr>
          <w:i/>
          <w:iCs/>
          <w:lang w:val="id-ID"/>
        </w:rPr>
        <w:t>story telling</w:t>
      </w:r>
      <w:r>
        <w:rPr>
          <w:lang w:val="id-ID"/>
        </w:rPr>
        <w:t xml:space="preserve"> anak, data keluarga, dokumentasi kegiatan dan agenda kegiatan</w:t>
      </w:r>
      <w:r w:rsidR="00D20233">
        <w:rPr>
          <w:lang w:val="id-ID"/>
        </w:rPr>
        <w:t xml:space="preserve">, kalender dan </w:t>
      </w:r>
      <w:r w:rsidR="001D76EC">
        <w:rPr>
          <w:lang w:val="id-ID"/>
        </w:rPr>
        <w:t>akun</w:t>
      </w:r>
      <w:r w:rsidR="00D20233">
        <w:rPr>
          <w:lang w:val="id-ID"/>
        </w:rPr>
        <w:t xml:space="preserve"> profil</w:t>
      </w:r>
      <w:r>
        <w:rPr>
          <w:lang w:val="id-ID"/>
        </w:rPr>
        <w:t>.</w:t>
      </w:r>
    </w:p>
    <w:p w14:paraId="542EA36C" w14:textId="37810F95" w:rsidR="00843048" w:rsidRPr="008840F0" w:rsidRDefault="008840F0" w:rsidP="00205D9C">
      <w:pPr>
        <w:spacing w:after="0" w:line="360" w:lineRule="auto"/>
        <w:rPr>
          <w:rFonts w:eastAsiaTheme="majorEastAsia" w:cstheme="majorBidi"/>
          <w:bCs/>
          <w:szCs w:val="24"/>
          <w:lang w:val="id-ID"/>
        </w:rPr>
      </w:pPr>
      <w:r>
        <w:rPr>
          <w:rFonts w:eastAsiaTheme="majorEastAsia" w:cstheme="majorBidi"/>
          <w:bCs/>
          <w:szCs w:val="24"/>
          <w:lang w:val="id-ID"/>
        </w:rPr>
        <w:lastRenderedPageBreak/>
        <w:t xml:space="preserve">2. Tampilan Beranda </w:t>
      </w:r>
      <w:r w:rsidR="00CA621C">
        <w:rPr>
          <w:rFonts w:eastAsiaTheme="majorEastAsia" w:cstheme="majorBidi"/>
          <w:bCs/>
          <w:szCs w:val="24"/>
          <w:lang w:val="id-ID"/>
        </w:rPr>
        <w:t>Orang tua</w:t>
      </w:r>
    </w:p>
    <w:p w14:paraId="1C403F07" w14:textId="2FCD8C22" w:rsidR="00843048" w:rsidRDefault="00681B43"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341824" behindDoc="0" locked="0" layoutInCell="1" allowOverlap="1" wp14:anchorId="420BF668" wp14:editId="11DF645F">
            <wp:simplePos x="0" y="0"/>
            <wp:positionH relativeFrom="column">
              <wp:posOffset>1899460</wp:posOffset>
            </wp:positionH>
            <wp:positionV relativeFrom="paragraph">
              <wp:posOffset>8012</wp:posOffset>
            </wp:positionV>
            <wp:extent cx="1564410" cy="2723515"/>
            <wp:effectExtent l="0" t="0" r="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64410" cy="2723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EAC62" w14:textId="3C47BE45" w:rsidR="00843048" w:rsidRDefault="00843048" w:rsidP="00205D9C">
      <w:pPr>
        <w:spacing w:after="0" w:line="360" w:lineRule="auto"/>
        <w:rPr>
          <w:rFonts w:eastAsiaTheme="majorEastAsia" w:cstheme="majorBidi"/>
          <w:bCs/>
          <w:szCs w:val="24"/>
        </w:rPr>
      </w:pPr>
    </w:p>
    <w:p w14:paraId="18E81853" w14:textId="3F593015" w:rsidR="00843048" w:rsidRDefault="00843048" w:rsidP="00205D9C">
      <w:pPr>
        <w:spacing w:after="0" w:line="360" w:lineRule="auto"/>
        <w:rPr>
          <w:rFonts w:eastAsiaTheme="majorEastAsia" w:cstheme="majorBidi"/>
          <w:bCs/>
          <w:szCs w:val="24"/>
        </w:rPr>
      </w:pPr>
    </w:p>
    <w:p w14:paraId="1AF9F123" w14:textId="177B2A3A" w:rsidR="00843048" w:rsidRDefault="00843048" w:rsidP="00205D9C">
      <w:pPr>
        <w:spacing w:after="0" w:line="360" w:lineRule="auto"/>
        <w:rPr>
          <w:rFonts w:eastAsiaTheme="majorEastAsia" w:cstheme="majorBidi"/>
          <w:bCs/>
          <w:szCs w:val="24"/>
        </w:rPr>
      </w:pPr>
    </w:p>
    <w:p w14:paraId="01A47C0C" w14:textId="69CF3ABA" w:rsidR="00843048" w:rsidRDefault="00843048" w:rsidP="00205D9C">
      <w:pPr>
        <w:spacing w:after="0" w:line="360" w:lineRule="auto"/>
        <w:rPr>
          <w:rFonts w:eastAsiaTheme="majorEastAsia" w:cstheme="majorBidi"/>
          <w:bCs/>
          <w:szCs w:val="24"/>
        </w:rPr>
      </w:pPr>
    </w:p>
    <w:p w14:paraId="1E3791E8" w14:textId="790FA36C" w:rsidR="00843048" w:rsidRDefault="00843048" w:rsidP="00205D9C">
      <w:pPr>
        <w:spacing w:after="0" w:line="360" w:lineRule="auto"/>
        <w:rPr>
          <w:rFonts w:eastAsiaTheme="majorEastAsia" w:cstheme="majorBidi"/>
          <w:bCs/>
          <w:szCs w:val="24"/>
        </w:rPr>
      </w:pPr>
    </w:p>
    <w:p w14:paraId="54E537F0" w14:textId="0F51B8E6" w:rsidR="00843048" w:rsidRDefault="00843048" w:rsidP="00205D9C">
      <w:pPr>
        <w:spacing w:after="0" w:line="360" w:lineRule="auto"/>
        <w:rPr>
          <w:rFonts w:eastAsiaTheme="majorEastAsia" w:cstheme="majorBidi"/>
          <w:bCs/>
          <w:szCs w:val="24"/>
        </w:rPr>
      </w:pPr>
    </w:p>
    <w:p w14:paraId="789FE28A" w14:textId="60E1DA18" w:rsidR="00843048" w:rsidRDefault="00843048" w:rsidP="00205D9C">
      <w:pPr>
        <w:spacing w:after="0" w:line="360" w:lineRule="auto"/>
        <w:rPr>
          <w:rFonts w:eastAsiaTheme="majorEastAsia" w:cstheme="majorBidi"/>
          <w:bCs/>
          <w:szCs w:val="24"/>
        </w:rPr>
      </w:pPr>
    </w:p>
    <w:p w14:paraId="28C2C351" w14:textId="4A628F3E" w:rsidR="00843048" w:rsidRDefault="00843048" w:rsidP="00205D9C">
      <w:pPr>
        <w:spacing w:after="0" w:line="360" w:lineRule="auto"/>
        <w:rPr>
          <w:rFonts w:eastAsiaTheme="majorEastAsia" w:cstheme="majorBidi"/>
          <w:bCs/>
          <w:szCs w:val="24"/>
        </w:rPr>
      </w:pPr>
    </w:p>
    <w:p w14:paraId="52CBC594" w14:textId="664E5E35" w:rsidR="00843048" w:rsidRDefault="00843048" w:rsidP="00205D9C">
      <w:pPr>
        <w:spacing w:after="0" w:line="360" w:lineRule="auto"/>
        <w:rPr>
          <w:rFonts w:eastAsiaTheme="majorEastAsia" w:cstheme="majorBidi"/>
          <w:bCs/>
          <w:szCs w:val="24"/>
        </w:rPr>
      </w:pPr>
    </w:p>
    <w:p w14:paraId="4F9C1943" w14:textId="49CEE808" w:rsidR="00843048" w:rsidRDefault="00843048" w:rsidP="00205D9C">
      <w:pPr>
        <w:spacing w:after="0" w:line="360" w:lineRule="auto"/>
        <w:rPr>
          <w:rFonts w:eastAsiaTheme="majorEastAsia" w:cstheme="majorBidi"/>
          <w:bCs/>
          <w:szCs w:val="24"/>
        </w:rPr>
      </w:pPr>
    </w:p>
    <w:p w14:paraId="3281F1C3" w14:textId="6BBBF07C" w:rsidR="00843048" w:rsidRDefault="008840F0" w:rsidP="008840F0">
      <w:pPr>
        <w:pStyle w:val="Caption"/>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2" w:name="_Toc49020821"/>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5</w:t>
      </w:r>
      <w:r w:rsidRPr="00516ACD">
        <w:rPr>
          <w:noProof/>
        </w:rPr>
        <w:t xml:space="preserve"> </w:t>
      </w:r>
      <w:r>
        <w:rPr>
          <w:b w:val="0"/>
          <w:noProof/>
          <w:lang w:val="id-ID"/>
        </w:rPr>
        <w:t xml:space="preserve">Rancangan Beranda </w:t>
      </w:r>
      <w:r w:rsidR="00CA621C">
        <w:rPr>
          <w:b w:val="0"/>
          <w:noProof/>
          <w:lang w:val="id-ID"/>
        </w:rPr>
        <w:t>Orang tua</w:t>
      </w:r>
      <w:bookmarkEnd w:id="152"/>
    </w:p>
    <w:p w14:paraId="4A1FBAF9" w14:textId="0967BCDD" w:rsidR="00D52A60" w:rsidRPr="00582B18" w:rsidRDefault="00681B43" w:rsidP="001D0476">
      <w:pPr>
        <w:spacing w:line="360" w:lineRule="auto"/>
        <w:ind w:firstLine="720"/>
        <w:rPr>
          <w:lang w:val="id-ID"/>
        </w:rPr>
      </w:pPr>
      <w:r>
        <w:t xml:space="preserve">Pada Gambar </w:t>
      </w:r>
      <w:r>
        <w:rPr>
          <w:lang w:val="id-ID"/>
        </w:rPr>
        <w:t>3.1</w:t>
      </w:r>
      <w:r w:rsidR="00253E60">
        <w:rPr>
          <w:lang w:val="id-ID"/>
        </w:rPr>
        <w:t>5</w:t>
      </w:r>
      <w:r>
        <w:t xml:space="preserve"> </w:t>
      </w:r>
      <w:r>
        <w:rPr>
          <w:lang w:val="id-ID"/>
        </w:rPr>
        <w:t>M</w:t>
      </w:r>
      <w:proofErr w:type="spellStart"/>
      <w:r>
        <w:t>erupakan</w:t>
      </w:r>
      <w:proofErr w:type="spellEnd"/>
      <w:r>
        <w:t xml:space="preserve"> </w:t>
      </w:r>
      <w:proofErr w:type="spellStart"/>
      <w:r>
        <w:t>tampilan</w:t>
      </w:r>
      <w:proofErr w:type="spellEnd"/>
      <w:r>
        <w:t xml:space="preserve"> </w:t>
      </w:r>
      <w:r>
        <w:rPr>
          <w:lang w:val="id-ID"/>
        </w:rPr>
        <w:t>beranda (</w:t>
      </w:r>
      <w:r w:rsidRPr="00681B43">
        <w:rPr>
          <w:i/>
          <w:iCs/>
          <w:lang w:val="id-ID"/>
        </w:rPr>
        <w:t>dashboard</w:t>
      </w:r>
      <w:r>
        <w:rPr>
          <w:lang w:val="id-ID"/>
        </w:rPr>
        <w:t>) orang tua</w:t>
      </w:r>
      <w:r>
        <w:t xml:space="preserve"> yang </w:t>
      </w:r>
      <w:proofErr w:type="spellStart"/>
      <w:r>
        <w:t>telah</w:t>
      </w:r>
      <w:proofErr w:type="spellEnd"/>
      <w:r>
        <w:t xml:space="preserve"> </w:t>
      </w:r>
      <w:r>
        <w:rPr>
          <w:i/>
        </w:rPr>
        <w:t xml:space="preserve">login </w:t>
      </w:r>
      <w:r>
        <w:t xml:space="preserve">pada </w:t>
      </w:r>
      <w:proofErr w:type="spellStart"/>
      <w:r>
        <w:t>aplikasi</w:t>
      </w:r>
      <w:proofErr w:type="spellEnd"/>
      <w:r>
        <w:rPr>
          <w:lang w:val="id-ID"/>
        </w:rPr>
        <w:t>. Terdapat 8 fitur yang dapat digunakan, yaitu : fitur portofolio</w:t>
      </w:r>
      <w:r w:rsidR="00D20233">
        <w:rPr>
          <w:lang w:val="id-ID"/>
        </w:rPr>
        <w:t xml:space="preserve"> berbasis</w:t>
      </w:r>
      <w:r>
        <w:rPr>
          <w:lang w:val="id-ID"/>
        </w:rPr>
        <w:t xml:space="preserve"> </w:t>
      </w:r>
      <w:r w:rsidRPr="00D52A60">
        <w:rPr>
          <w:i/>
          <w:iCs/>
          <w:lang w:val="id-ID"/>
        </w:rPr>
        <w:t>talent mapping</w:t>
      </w:r>
      <w:r>
        <w:rPr>
          <w:lang w:val="id-ID"/>
        </w:rPr>
        <w:t xml:space="preserve">, </w:t>
      </w:r>
      <w:r w:rsidR="00D20233">
        <w:rPr>
          <w:lang w:val="id-ID"/>
        </w:rPr>
        <w:t>jurnal kegiatan</w:t>
      </w:r>
      <w:r>
        <w:rPr>
          <w:lang w:val="id-ID"/>
        </w:rPr>
        <w:t xml:space="preserve">, </w:t>
      </w:r>
      <w:r w:rsidR="00D20233">
        <w:rPr>
          <w:lang w:val="id-ID"/>
        </w:rPr>
        <w:t>agenda kegiatan</w:t>
      </w:r>
      <w:r>
        <w:rPr>
          <w:lang w:val="id-ID"/>
        </w:rPr>
        <w:t xml:space="preserve">, </w:t>
      </w:r>
      <w:r w:rsidR="00D20233">
        <w:rPr>
          <w:lang w:val="id-ID"/>
        </w:rPr>
        <w:t xml:space="preserve">profil identitas, </w:t>
      </w:r>
      <w:r>
        <w:rPr>
          <w:lang w:val="id-ID"/>
        </w:rPr>
        <w:t>dokumentasi kegiatan</w:t>
      </w:r>
      <w:r w:rsidR="00D20233">
        <w:rPr>
          <w:lang w:val="id-ID"/>
        </w:rPr>
        <w:t xml:space="preserve">, </w:t>
      </w:r>
      <w:r>
        <w:rPr>
          <w:lang w:val="id-ID"/>
        </w:rPr>
        <w:t>agenda kegiatan</w:t>
      </w:r>
      <w:r w:rsidR="00D20233">
        <w:rPr>
          <w:lang w:val="id-ID"/>
        </w:rPr>
        <w:t>, kalender dan akun profil.</w:t>
      </w:r>
    </w:p>
    <w:bookmarkStart w:id="153" w:name="_Toc49308814"/>
    <w:p w14:paraId="1CEF34D1" w14:textId="71E48712" w:rsidR="008840F0" w:rsidRDefault="00D52A60" w:rsidP="001D0476">
      <w:pPr>
        <w:pStyle w:val="Heading3"/>
        <w:spacing w:before="0" w:after="240" w:line="360" w:lineRule="auto"/>
        <w:rPr>
          <w:lang w:val="id-ID"/>
        </w:rPr>
      </w:pPr>
      <w:r>
        <w:rPr>
          <w:noProof/>
        </w:rPr>
        <mc:AlternateContent>
          <mc:Choice Requires="wps">
            <w:drawing>
              <wp:anchor distT="0" distB="0" distL="114300" distR="114300" simplePos="0" relativeHeight="251151360" behindDoc="0" locked="0" layoutInCell="1" allowOverlap="1" wp14:anchorId="252F97B1" wp14:editId="421A4F01">
                <wp:simplePos x="0" y="0"/>
                <wp:positionH relativeFrom="column">
                  <wp:posOffset>602750</wp:posOffset>
                </wp:positionH>
                <wp:positionV relativeFrom="paragraph">
                  <wp:posOffset>306421</wp:posOffset>
                </wp:positionV>
                <wp:extent cx="4027076" cy="2966936"/>
                <wp:effectExtent l="0" t="0" r="12065" b="24130"/>
                <wp:wrapNone/>
                <wp:docPr id="14" name="Rectangle 14"/>
                <wp:cNvGraphicFramePr/>
                <a:graphic xmlns:a="http://schemas.openxmlformats.org/drawingml/2006/main">
                  <a:graphicData uri="http://schemas.microsoft.com/office/word/2010/wordprocessingShape">
                    <wps:wsp>
                      <wps:cNvSpPr/>
                      <wps:spPr>
                        <a:xfrm>
                          <a:off x="0" y="0"/>
                          <a:ext cx="4027076" cy="296693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53820" id="Rectangle 14" o:spid="_x0000_s1026" style="position:absolute;margin-left:47.45pt;margin-top:24.15pt;width:317.1pt;height:233.6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" filled="f" strokecolor="black [3200]">
                <v:stroke joinstyle="round"/>
              </v:rect>
            </w:pict>
          </mc:Fallback>
        </mc:AlternateContent>
      </w:r>
      <w:r w:rsidR="008840F0">
        <w:t>3.</w:t>
      </w:r>
      <w:r w:rsidR="008840F0">
        <w:rPr>
          <w:lang w:val="id-ID"/>
        </w:rPr>
        <w:t>6</w:t>
      </w:r>
      <w:r w:rsidR="008840F0">
        <w:t>.</w:t>
      </w:r>
      <w:r w:rsidR="008840F0">
        <w:rPr>
          <w:lang w:val="id-ID"/>
        </w:rPr>
        <w:t>6</w:t>
      </w:r>
      <w:r w:rsidR="008840F0">
        <w:t xml:space="preserve"> </w:t>
      </w:r>
      <w:r w:rsidR="008840F0">
        <w:rPr>
          <w:lang w:val="id-ID"/>
        </w:rPr>
        <w:t xml:space="preserve">Rancangan Tampilan Halaman Portofolio berbasis </w:t>
      </w:r>
      <w:r w:rsidR="008840F0" w:rsidRPr="00D52A60">
        <w:rPr>
          <w:i/>
          <w:iCs/>
          <w:lang w:val="id-ID"/>
        </w:rPr>
        <w:t>Talent Mapping</w:t>
      </w:r>
      <w:bookmarkEnd w:id="153"/>
      <w:r w:rsidR="008840F0">
        <w:rPr>
          <w:lang w:val="id-ID"/>
        </w:rPr>
        <w:t xml:space="preserve"> </w:t>
      </w:r>
    </w:p>
    <w:p w14:paraId="1FCA056D" w14:textId="78C04E0A" w:rsidR="001F08FD" w:rsidRDefault="001D0476"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179008" behindDoc="0" locked="0" layoutInCell="1" allowOverlap="1" wp14:anchorId="73F40D01" wp14:editId="06559F93">
            <wp:simplePos x="0" y="0"/>
            <wp:positionH relativeFrom="column">
              <wp:posOffset>834390</wp:posOffset>
            </wp:positionH>
            <wp:positionV relativeFrom="paragraph">
              <wp:posOffset>3175</wp:posOffset>
            </wp:positionV>
            <wp:extent cx="1635125" cy="27432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512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2A60">
        <w:rPr>
          <w:rFonts w:eastAsiaTheme="majorEastAsia" w:cstheme="majorBidi"/>
          <w:bCs/>
          <w:noProof/>
          <w:szCs w:val="24"/>
        </w:rPr>
        <w:drawing>
          <wp:anchor distT="0" distB="0" distL="114300" distR="114300" simplePos="0" relativeHeight="251197440" behindDoc="0" locked="0" layoutInCell="1" allowOverlap="1" wp14:anchorId="4EDB62CD" wp14:editId="1DD78573">
            <wp:simplePos x="0" y="0"/>
            <wp:positionH relativeFrom="column">
              <wp:posOffset>2654300</wp:posOffset>
            </wp:positionH>
            <wp:positionV relativeFrom="paragraph">
              <wp:posOffset>4877</wp:posOffset>
            </wp:positionV>
            <wp:extent cx="1667870" cy="2723744"/>
            <wp:effectExtent l="0" t="0" r="889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7870" cy="27237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EF5B9" w14:textId="6F5DE943" w:rsidR="001F08FD" w:rsidRDefault="001F08FD" w:rsidP="00205D9C">
      <w:pPr>
        <w:spacing w:after="0" w:line="360" w:lineRule="auto"/>
        <w:rPr>
          <w:rFonts w:eastAsiaTheme="majorEastAsia" w:cstheme="majorBidi"/>
          <w:bCs/>
          <w:szCs w:val="24"/>
        </w:rPr>
      </w:pPr>
    </w:p>
    <w:p w14:paraId="1E658CDB" w14:textId="37546D44" w:rsidR="001F08FD" w:rsidRDefault="001F08FD" w:rsidP="00205D9C">
      <w:pPr>
        <w:spacing w:after="0" w:line="360" w:lineRule="auto"/>
        <w:rPr>
          <w:rFonts w:eastAsiaTheme="majorEastAsia" w:cstheme="majorBidi"/>
          <w:bCs/>
          <w:szCs w:val="24"/>
        </w:rPr>
      </w:pPr>
    </w:p>
    <w:p w14:paraId="38D96E72" w14:textId="0DD5BD5B" w:rsidR="001F08FD" w:rsidRDefault="001F08FD" w:rsidP="00205D9C">
      <w:pPr>
        <w:spacing w:after="0" w:line="360" w:lineRule="auto"/>
        <w:rPr>
          <w:rFonts w:eastAsiaTheme="majorEastAsia" w:cstheme="majorBidi"/>
          <w:bCs/>
          <w:szCs w:val="24"/>
        </w:rPr>
      </w:pPr>
    </w:p>
    <w:p w14:paraId="086EF0CC" w14:textId="3C32EABF" w:rsidR="001F08FD" w:rsidRDefault="001F08FD" w:rsidP="00205D9C">
      <w:pPr>
        <w:spacing w:after="0" w:line="360" w:lineRule="auto"/>
        <w:rPr>
          <w:rFonts w:eastAsiaTheme="majorEastAsia" w:cstheme="majorBidi"/>
          <w:bCs/>
          <w:szCs w:val="24"/>
        </w:rPr>
      </w:pPr>
    </w:p>
    <w:p w14:paraId="23186C5F" w14:textId="35F7D341" w:rsidR="001F08FD" w:rsidRDefault="001F08FD" w:rsidP="00205D9C">
      <w:pPr>
        <w:spacing w:after="0" w:line="360" w:lineRule="auto"/>
        <w:rPr>
          <w:rFonts w:eastAsiaTheme="majorEastAsia" w:cstheme="majorBidi"/>
          <w:bCs/>
          <w:szCs w:val="24"/>
        </w:rPr>
      </w:pPr>
    </w:p>
    <w:p w14:paraId="7B023D11" w14:textId="6EE9BA60" w:rsidR="001F08FD" w:rsidRDefault="001F08FD" w:rsidP="00205D9C">
      <w:pPr>
        <w:spacing w:after="0" w:line="360" w:lineRule="auto"/>
        <w:rPr>
          <w:rFonts w:eastAsiaTheme="majorEastAsia" w:cstheme="majorBidi"/>
          <w:bCs/>
          <w:szCs w:val="24"/>
        </w:rPr>
      </w:pPr>
    </w:p>
    <w:p w14:paraId="1FEDBD19" w14:textId="0B819769" w:rsidR="001F08FD" w:rsidRDefault="001F08FD" w:rsidP="00205D9C">
      <w:pPr>
        <w:spacing w:after="0" w:line="360" w:lineRule="auto"/>
        <w:rPr>
          <w:rFonts w:eastAsiaTheme="majorEastAsia" w:cstheme="majorBidi"/>
          <w:bCs/>
          <w:szCs w:val="24"/>
        </w:rPr>
      </w:pPr>
    </w:p>
    <w:p w14:paraId="7E7C2EBC" w14:textId="77777777" w:rsidR="001F08FD" w:rsidRDefault="001F08FD" w:rsidP="00205D9C">
      <w:pPr>
        <w:spacing w:after="0" w:line="360" w:lineRule="auto"/>
        <w:rPr>
          <w:rFonts w:eastAsiaTheme="majorEastAsia" w:cstheme="majorBidi"/>
          <w:bCs/>
          <w:szCs w:val="24"/>
        </w:rPr>
      </w:pPr>
    </w:p>
    <w:p w14:paraId="7184698E" w14:textId="72D11B38" w:rsidR="00843048" w:rsidRDefault="00843048" w:rsidP="00D52A60">
      <w:pPr>
        <w:spacing w:before="240" w:line="360" w:lineRule="auto"/>
        <w:rPr>
          <w:rFonts w:eastAsiaTheme="majorEastAsia" w:cstheme="majorBidi"/>
          <w:bCs/>
          <w:szCs w:val="24"/>
        </w:rPr>
      </w:pPr>
    </w:p>
    <w:p w14:paraId="7FD26EE2" w14:textId="0580A317" w:rsidR="008840F0" w:rsidRDefault="008840F0" w:rsidP="008840F0">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4" w:name="_Toc49020822"/>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6</w:t>
      </w:r>
      <w:r w:rsidRPr="00516ACD">
        <w:rPr>
          <w:noProof/>
        </w:rPr>
        <w:t xml:space="preserve"> </w:t>
      </w:r>
      <w:r>
        <w:rPr>
          <w:b w:val="0"/>
          <w:noProof/>
          <w:lang w:val="id-ID"/>
        </w:rPr>
        <w:t xml:space="preserve">Rancangan Portofolio Berbasis </w:t>
      </w:r>
      <w:r w:rsidRPr="00D52A60">
        <w:rPr>
          <w:b w:val="0"/>
          <w:i/>
          <w:iCs w:val="0"/>
          <w:noProof/>
          <w:lang w:val="id-ID"/>
        </w:rPr>
        <w:t>Talent Mapping</w:t>
      </w:r>
      <w:bookmarkEnd w:id="154"/>
    </w:p>
    <w:p w14:paraId="46F4CF82" w14:textId="54E0DB85" w:rsidR="00843048" w:rsidRDefault="00843048" w:rsidP="00205D9C">
      <w:pPr>
        <w:spacing w:after="0" w:line="360" w:lineRule="auto"/>
        <w:rPr>
          <w:rFonts w:eastAsiaTheme="majorEastAsia" w:cstheme="majorBidi"/>
          <w:bCs/>
          <w:szCs w:val="24"/>
        </w:rPr>
      </w:pPr>
    </w:p>
    <w:p w14:paraId="06CCAB8A" w14:textId="3B06D8CC" w:rsidR="00582B18" w:rsidRPr="00582B18" w:rsidRDefault="005A3F8C" w:rsidP="00065515">
      <w:pPr>
        <w:spacing w:line="360" w:lineRule="auto"/>
        <w:ind w:firstLine="720"/>
        <w:rPr>
          <w:lang w:val="id-ID"/>
        </w:rPr>
      </w:pPr>
      <w:r>
        <w:rPr>
          <w:rFonts w:eastAsiaTheme="majorEastAsia" w:cstheme="majorBidi"/>
          <w:bCs/>
          <w:noProof/>
          <w:szCs w:val="24"/>
        </w:rPr>
        <w:lastRenderedPageBreak/>
        <w:drawing>
          <wp:anchor distT="0" distB="0" distL="114300" distR="114300" simplePos="0" relativeHeight="251206656" behindDoc="0" locked="0" layoutInCell="1" allowOverlap="1" wp14:anchorId="747A24F8" wp14:editId="10B7D1E5">
            <wp:simplePos x="0" y="0"/>
            <wp:positionH relativeFrom="margin">
              <wp:align>center</wp:align>
            </wp:positionH>
            <wp:positionV relativeFrom="paragraph">
              <wp:posOffset>856615</wp:posOffset>
            </wp:positionV>
            <wp:extent cx="1608778" cy="27321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8778" cy="273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65515">
        <w:t xml:space="preserve">Pada Gambar </w:t>
      </w:r>
      <w:r w:rsidR="00065515">
        <w:rPr>
          <w:lang w:val="id-ID"/>
        </w:rPr>
        <w:t>3.1</w:t>
      </w:r>
      <w:r w:rsidR="00253E60">
        <w:rPr>
          <w:lang w:val="id-ID"/>
        </w:rPr>
        <w:t>6</w:t>
      </w:r>
      <w:r w:rsidR="00065515">
        <w:t xml:space="preserve"> </w:t>
      </w:r>
      <w:r w:rsidR="00065515">
        <w:rPr>
          <w:lang w:val="id-ID"/>
        </w:rPr>
        <w:t>M</w:t>
      </w:r>
      <w:proofErr w:type="spellStart"/>
      <w:r w:rsidR="00065515">
        <w:t>erupakan</w:t>
      </w:r>
      <w:proofErr w:type="spellEnd"/>
      <w:r w:rsidR="00065515">
        <w:t xml:space="preserve"> </w:t>
      </w:r>
      <w:proofErr w:type="spellStart"/>
      <w:r w:rsidR="00065515">
        <w:t>tampilan</w:t>
      </w:r>
      <w:proofErr w:type="spellEnd"/>
      <w:r w:rsidR="00065515">
        <w:t xml:space="preserve"> </w:t>
      </w:r>
      <w:r w:rsidR="00065515">
        <w:rPr>
          <w:lang w:val="id-ID"/>
        </w:rPr>
        <w:t xml:space="preserve">portofolio berbasis </w:t>
      </w:r>
      <w:r w:rsidR="00065515" w:rsidRPr="00895EFC">
        <w:rPr>
          <w:i/>
          <w:iCs/>
          <w:lang w:val="id-ID"/>
        </w:rPr>
        <w:t>talent mapping</w:t>
      </w:r>
      <w:r w:rsidR="00065515">
        <w:rPr>
          <w:lang w:val="id-ID"/>
        </w:rPr>
        <w:t xml:space="preserve"> yang didalamnya terdiri dari </w:t>
      </w:r>
      <w:r w:rsidR="00B62233" w:rsidRPr="00B46996">
        <w:rPr>
          <w:lang w:val="id-ID"/>
        </w:rPr>
        <w:t>formulir</w:t>
      </w:r>
      <w:r w:rsidR="00B46996">
        <w:rPr>
          <w:lang w:val="id-ID"/>
        </w:rPr>
        <w:t xml:space="preserve"> </w:t>
      </w:r>
      <w:r w:rsidR="00065515" w:rsidRPr="00B46996">
        <w:rPr>
          <w:lang w:val="id-ID"/>
        </w:rPr>
        <w:t>portofolio</w:t>
      </w:r>
      <w:r w:rsidR="00065515">
        <w:rPr>
          <w:lang w:val="id-ID"/>
        </w:rPr>
        <w:t xml:space="preserve"> dan </w:t>
      </w:r>
      <w:r w:rsidR="00B62233" w:rsidRPr="00B46996">
        <w:rPr>
          <w:lang w:val="id-ID"/>
        </w:rPr>
        <w:t>formulir</w:t>
      </w:r>
      <w:r w:rsidR="00B46996">
        <w:rPr>
          <w:lang w:val="id-ID"/>
        </w:rPr>
        <w:t xml:space="preserve"> </w:t>
      </w:r>
      <w:r w:rsidR="00B62233" w:rsidRPr="00B46996">
        <w:rPr>
          <w:lang w:val="id-ID"/>
        </w:rPr>
        <w:t>kelola</w:t>
      </w:r>
      <w:r w:rsidR="00B46996">
        <w:rPr>
          <w:lang w:val="id-ID"/>
        </w:rPr>
        <w:t xml:space="preserve"> </w:t>
      </w:r>
      <w:r w:rsidR="00065515" w:rsidRPr="00B46996">
        <w:rPr>
          <w:lang w:val="id-ID"/>
        </w:rPr>
        <w:t>data</w:t>
      </w:r>
      <w:r w:rsidR="00065515">
        <w:rPr>
          <w:lang w:val="id-ID"/>
        </w:rPr>
        <w:t xml:space="preserve"> </w:t>
      </w:r>
      <w:r w:rsidR="00065515" w:rsidRPr="00895EFC">
        <w:rPr>
          <w:i/>
          <w:iCs/>
          <w:lang w:val="id-ID"/>
        </w:rPr>
        <w:t>story telling</w:t>
      </w:r>
      <w:r w:rsidR="00065515">
        <w:rPr>
          <w:lang w:val="id-ID"/>
        </w:rPr>
        <w:t>.</w:t>
      </w:r>
      <w:r>
        <w:rPr>
          <w:lang w:val="id-ID"/>
        </w:rPr>
        <w:t xml:space="preserve"> Formulir kelola data </w:t>
      </w:r>
      <w:r w:rsidRPr="005A3F8C">
        <w:rPr>
          <w:i/>
          <w:iCs/>
          <w:lang w:val="id-ID"/>
        </w:rPr>
        <w:t>story telling</w:t>
      </w:r>
      <w:r>
        <w:rPr>
          <w:lang w:val="id-ID"/>
        </w:rPr>
        <w:t xml:space="preserve"> ditunjukkan pada Gambar 3.17</w:t>
      </w:r>
    </w:p>
    <w:p w14:paraId="74DD8F24" w14:textId="4E0F4640" w:rsidR="00843048" w:rsidRDefault="00843048" w:rsidP="00205D9C">
      <w:pPr>
        <w:spacing w:after="0" w:line="360" w:lineRule="auto"/>
        <w:rPr>
          <w:rFonts w:eastAsiaTheme="majorEastAsia" w:cstheme="majorBidi"/>
          <w:bCs/>
          <w:szCs w:val="24"/>
        </w:rPr>
      </w:pPr>
    </w:p>
    <w:p w14:paraId="72C95940" w14:textId="72A44877" w:rsidR="001F08FD" w:rsidRDefault="001F08FD" w:rsidP="00205D9C">
      <w:pPr>
        <w:spacing w:after="0" w:line="360" w:lineRule="auto"/>
        <w:rPr>
          <w:rFonts w:eastAsiaTheme="majorEastAsia" w:cstheme="majorBidi"/>
          <w:bCs/>
          <w:szCs w:val="24"/>
        </w:rPr>
      </w:pPr>
    </w:p>
    <w:p w14:paraId="3171F226" w14:textId="04CE4235" w:rsidR="001F08FD" w:rsidRDefault="001F08FD" w:rsidP="00205D9C">
      <w:pPr>
        <w:spacing w:after="0" w:line="360" w:lineRule="auto"/>
        <w:rPr>
          <w:rFonts w:eastAsiaTheme="majorEastAsia" w:cstheme="majorBidi"/>
          <w:bCs/>
          <w:szCs w:val="24"/>
        </w:rPr>
      </w:pPr>
    </w:p>
    <w:p w14:paraId="7B63660E" w14:textId="522DF688" w:rsidR="001F08FD" w:rsidRDefault="001F08FD" w:rsidP="00205D9C">
      <w:pPr>
        <w:spacing w:after="0" w:line="360" w:lineRule="auto"/>
        <w:rPr>
          <w:rFonts w:eastAsiaTheme="majorEastAsia" w:cstheme="majorBidi"/>
          <w:bCs/>
          <w:szCs w:val="24"/>
        </w:rPr>
      </w:pPr>
    </w:p>
    <w:p w14:paraId="2F4F2784" w14:textId="0E3D0208" w:rsidR="004D0ABD" w:rsidRDefault="004D0ABD" w:rsidP="00205D9C">
      <w:pPr>
        <w:spacing w:after="0" w:line="360" w:lineRule="auto"/>
        <w:rPr>
          <w:rFonts w:eastAsiaTheme="majorEastAsia" w:cstheme="majorBidi"/>
          <w:bCs/>
          <w:szCs w:val="24"/>
        </w:rPr>
      </w:pPr>
    </w:p>
    <w:p w14:paraId="0AABB352" w14:textId="1B375B3D" w:rsidR="004D0ABD" w:rsidRDefault="004D0ABD" w:rsidP="00205D9C">
      <w:pPr>
        <w:spacing w:after="0" w:line="360" w:lineRule="auto"/>
        <w:rPr>
          <w:rFonts w:eastAsiaTheme="majorEastAsia" w:cstheme="majorBidi"/>
          <w:bCs/>
          <w:szCs w:val="24"/>
        </w:rPr>
      </w:pPr>
    </w:p>
    <w:p w14:paraId="780B0563" w14:textId="7F9B47C5" w:rsidR="004D0ABD" w:rsidRDefault="004D0ABD" w:rsidP="00205D9C">
      <w:pPr>
        <w:spacing w:after="0" w:line="360" w:lineRule="auto"/>
        <w:rPr>
          <w:rFonts w:eastAsiaTheme="majorEastAsia" w:cstheme="majorBidi"/>
          <w:bCs/>
          <w:szCs w:val="24"/>
        </w:rPr>
      </w:pPr>
    </w:p>
    <w:p w14:paraId="59DA946F" w14:textId="50F15930" w:rsidR="004D0ABD" w:rsidRDefault="004D0ABD" w:rsidP="00205D9C">
      <w:pPr>
        <w:spacing w:after="0" w:line="360" w:lineRule="auto"/>
        <w:rPr>
          <w:rFonts w:eastAsiaTheme="majorEastAsia" w:cstheme="majorBidi"/>
          <w:bCs/>
          <w:szCs w:val="24"/>
        </w:rPr>
      </w:pPr>
    </w:p>
    <w:p w14:paraId="317D4EB3" w14:textId="16F49B1A" w:rsidR="004D0ABD" w:rsidRDefault="004D0ABD" w:rsidP="00205D9C">
      <w:pPr>
        <w:spacing w:after="0" w:line="360" w:lineRule="auto"/>
        <w:rPr>
          <w:rFonts w:eastAsiaTheme="majorEastAsia" w:cstheme="majorBidi"/>
          <w:bCs/>
          <w:szCs w:val="24"/>
        </w:rPr>
      </w:pPr>
    </w:p>
    <w:p w14:paraId="023313C3" w14:textId="1272AECF" w:rsidR="004D0ABD" w:rsidRDefault="004D0ABD" w:rsidP="00F82209">
      <w:pPr>
        <w:spacing w:before="240" w:after="0" w:line="360" w:lineRule="auto"/>
        <w:rPr>
          <w:rFonts w:eastAsiaTheme="majorEastAsia" w:cstheme="majorBidi"/>
          <w:bCs/>
          <w:szCs w:val="24"/>
        </w:rPr>
      </w:pPr>
    </w:p>
    <w:p w14:paraId="4D7FA77B" w14:textId="1848B485" w:rsidR="004D0ABD" w:rsidRPr="0043690F" w:rsidRDefault="00F82209" w:rsidP="0043690F">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5" w:name="_Toc49020823"/>
      <w:r>
        <w:rPr>
          <w:noProof/>
          <w:color w:val="FFFFFF" w:themeColor="background1"/>
        </w:rPr>
        <w:t>2</w:t>
      </w:r>
      <w:r w:rsidRPr="00A1259A">
        <w:rPr>
          <w:color w:val="FFFFFF" w:themeColor="background1"/>
        </w:rPr>
        <w:fldChar w:fldCharType="end"/>
      </w:r>
      <w:r w:rsidRPr="00516ACD">
        <w:rPr>
          <w:noProof/>
        </w:rPr>
        <w:t>Gambar 3.</w:t>
      </w:r>
      <w:r>
        <w:rPr>
          <w:noProof/>
          <w:lang w:val="id-ID"/>
        </w:rPr>
        <w:t>1</w:t>
      </w:r>
      <w:r w:rsidR="00253E60">
        <w:rPr>
          <w:noProof/>
          <w:lang w:val="id-ID"/>
        </w:rPr>
        <w:t>7</w:t>
      </w:r>
      <w:r w:rsidRPr="00516ACD">
        <w:rPr>
          <w:noProof/>
        </w:rPr>
        <w:t xml:space="preserve"> </w:t>
      </w:r>
      <w:r>
        <w:rPr>
          <w:b w:val="0"/>
          <w:noProof/>
          <w:lang w:val="id-ID"/>
        </w:rPr>
        <w:t xml:space="preserve">Rancangan </w:t>
      </w:r>
      <w:r w:rsidR="00B62233" w:rsidRPr="00B46996">
        <w:rPr>
          <w:b w:val="0"/>
          <w:noProof/>
          <w:lang w:val="id-ID"/>
        </w:rPr>
        <w:t>Formulir</w:t>
      </w:r>
      <w:r w:rsidR="00B46996">
        <w:rPr>
          <w:b w:val="0"/>
          <w:noProof/>
          <w:lang w:val="id-ID"/>
        </w:rPr>
        <w:t xml:space="preserve"> </w:t>
      </w:r>
      <w:r w:rsidRPr="00B46996">
        <w:rPr>
          <w:b w:val="0"/>
          <w:noProof/>
          <w:lang w:val="id-ID"/>
        </w:rPr>
        <w:t>Story</w:t>
      </w:r>
      <w:r w:rsidRPr="00895EFC">
        <w:rPr>
          <w:b w:val="0"/>
          <w:i/>
          <w:iCs w:val="0"/>
          <w:noProof/>
          <w:lang w:val="id-ID"/>
        </w:rPr>
        <w:t xml:space="preserve"> Telling</w:t>
      </w:r>
      <w:bookmarkEnd w:id="155"/>
    </w:p>
    <w:bookmarkStart w:id="156" w:name="_Toc49308815"/>
    <w:p w14:paraId="4AF26A82" w14:textId="48647795" w:rsidR="004D0ABD" w:rsidRPr="00B96BEB" w:rsidRDefault="00A067F5" w:rsidP="00B96BEB">
      <w:pPr>
        <w:pStyle w:val="Heading3"/>
        <w:spacing w:before="0" w:line="360" w:lineRule="auto"/>
        <w:rPr>
          <w:lang w:val="id-ID"/>
        </w:rPr>
      </w:pPr>
      <w:r>
        <w:rPr>
          <w:noProof/>
        </w:rPr>
        <mc:AlternateContent>
          <mc:Choice Requires="wps">
            <w:drawing>
              <wp:anchor distT="0" distB="0" distL="114300" distR="114300" simplePos="0" relativeHeight="251488256" behindDoc="0" locked="0" layoutInCell="1" allowOverlap="1" wp14:anchorId="5BA68779" wp14:editId="2D9C467E">
                <wp:simplePos x="0" y="0"/>
                <wp:positionH relativeFrom="column">
                  <wp:posOffset>579700</wp:posOffset>
                </wp:positionH>
                <wp:positionV relativeFrom="paragraph">
                  <wp:posOffset>232603</wp:posOffset>
                </wp:positionV>
                <wp:extent cx="4027076" cy="2892287"/>
                <wp:effectExtent l="0" t="0" r="12065" b="22860"/>
                <wp:wrapNone/>
                <wp:docPr id="36" name="Rectangle 36"/>
                <wp:cNvGraphicFramePr/>
                <a:graphic xmlns:a="http://schemas.openxmlformats.org/drawingml/2006/main">
                  <a:graphicData uri="http://schemas.microsoft.com/office/word/2010/wordprocessingShape">
                    <wps:wsp>
                      <wps:cNvSpPr/>
                      <wps:spPr>
                        <a:xfrm>
                          <a:off x="0" y="0"/>
                          <a:ext cx="4027076" cy="28922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6621" id="Rectangle 36" o:spid="_x0000_s1026" style="position:absolute;margin-left:45.65pt;margin-top:18.3pt;width:317.1pt;height:227.7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" filled="f" strokecolor="black [3200]">
                <v:stroke joinstyle="round"/>
              </v:rect>
            </w:pict>
          </mc:Fallback>
        </mc:AlternateContent>
      </w:r>
      <w:r w:rsidR="008840F0">
        <w:t>3.</w:t>
      </w:r>
      <w:r w:rsidR="008840F0">
        <w:rPr>
          <w:lang w:val="id-ID"/>
        </w:rPr>
        <w:t>6</w:t>
      </w:r>
      <w:r w:rsidR="008840F0">
        <w:t>.</w:t>
      </w:r>
      <w:r w:rsidR="008840F0">
        <w:rPr>
          <w:lang w:val="id-ID"/>
        </w:rPr>
        <w:t>7</w:t>
      </w:r>
      <w:r w:rsidR="008840F0">
        <w:t xml:space="preserve"> </w:t>
      </w:r>
      <w:r w:rsidR="008840F0">
        <w:rPr>
          <w:lang w:val="id-ID"/>
        </w:rPr>
        <w:t>Rancangan Tampilan Jurnal Kegiatan</w:t>
      </w:r>
      <w:bookmarkEnd w:id="156"/>
    </w:p>
    <w:p w14:paraId="50ECC8AE" w14:textId="19F755F3" w:rsidR="004D0ABD" w:rsidRDefault="00A067F5"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479040" behindDoc="0" locked="0" layoutInCell="1" allowOverlap="1" wp14:anchorId="623F79CA" wp14:editId="5F491D9F">
            <wp:simplePos x="0" y="0"/>
            <wp:positionH relativeFrom="column">
              <wp:posOffset>2606675</wp:posOffset>
            </wp:positionH>
            <wp:positionV relativeFrom="paragraph">
              <wp:posOffset>77056</wp:posOffset>
            </wp:positionV>
            <wp:extent cx="1609725" cy="2713382"/>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9725" cy="2713382"/>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szCs w:val="24"/>
        </w:rPr>
        <w:drawing>
          <wp:anchor distT="0" distB="0" distL="114300" distR="114300" simplePos="0" relativeHeight="251188224" behindDoc="0" locked="0" layoutInCell="1" allowOverlap="1" wp14:anchorId="68DA1471" wp14:editId="13025267">
            <wp:simplePos x="0" y="0"/>
            <wp:positionH relativeFrom="column">
              <wp:posOffset>876079</wp:posOffset>
            </wp:positionH>
            <wp:positionV relativeFrom="paragraph">
              <wp:posOffset>47376</wp:posOffset>
            </wp:positionV>
            <wp:extent cx="1616203" cy="2734310"/>
            <wp:effectExtent l="0" t="0" r="3175"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6203"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B91AE" w14:textId="3AF0B9BF" w:rsidR="004D0ABD" w:rsidRDefault="004D0ABD" w:rsidP="00205D9C">
      <w:pPr>
        <w:spacing w:after="0" w:line="360" w:lineRule="auto"/>
        <w:rPr>
          <w:rFonts w:eastAsiaTheme="majorEastAsia" w:cstheme="majorBidi"/>
          <w:bCs/>
          <w:szCs w:val="24"/>
        </w:rPr>
      </w:pPr>
    </w:p>
    <w:p w14:paraId="50708B37" w14:textId="5B702E94" w:rsidR="004D0ABD" w:rsidRDefault="004D0ABD" w:rsidP="00205D9C">
      <w:pPr>
        <w:spacing w:after="0" w:line="360" w:lineRule="auto"/>
        <w:rPr>
          <w:rFonts w:eastAsiaTheme="majorEastAsia" w:cstheme="majorBidi"/>
          <w:bCs/>
          <w:szCs w:val="24"/>
        </w:rPr>
      </w:pPr>
    </w:p>
    <w:p w14:paraId="08999001" w14:textId="482DC851" w:rsidR="004D0ABD" w:rsidRDefault="004D0ABD" w:rsidP="00205D9C">
      <w:pPr>
        <w:spacing w:after="0" w:line="360" w:lineRule="auto"/>
        <w:rPr>
          <w:rFonts w:eastAsiaTheme="majorEastAsia" w:cstheme="majorBidi"/>
          <w:bCs/>
          <w:szCs w:val="24"/>
        </w:rPr>
      </w:pPr>
    </w:p>
    <w:p w14:paraId="063633BC" w14:textId="77777777" w:rsidR="004D0ABD" w:rsidRDefault="004D0ABD" w:rsidP="00205D9C">
      <w:pPr>
        <w:spacing w:after="0" w:line="360" w:lineRule="auto"/>
        <w:rPr>
          <w:rFonts w:eastAsiaTheme="majorEastAsia" w:cstheme="majorBidi"/>
          <w:bCs/>
          <w:szCs w:val="24"/>
        </w:rPr>
      </w:pPr>
    </w:p>
    <w:p w14:paraId="686B5DB4" w14:textId="19B13642" w:rsidR="004D0ABD" w:rsidRDefault="004D0ABD" w:rsidP="00205D9C">
      <w:pPr>
        <w:spacing w:after="0" w:line="360" w:lineRule="auto"/>
        <w:rPr>
          <w:rFonts w:eastAsiaTheme="majorEastAsia" w:cstheme="majorBidi"/>
          <w:bCs/>
          <w:szCs w:val="24"/>
        </w:rPr>
      </w:pPr>
    </w:p>
    <w:p w14:paraId="79F6BB3F" w14:textId="77777777" w:rsidR="004D0ABD" w:rsidRDefault="004D0ABD" w:rsidP="00205D9C">
      <w:pPr>
        <w:spacing w:after="0" w:line="360" w:lineRule="auto"/>
        <w:rPr>
          <w:rFonts w:eastAsiaTheme="majorEastAsia" w:cstheme="majorBidi"/>
          <w:bCs/>
          <w:szCs w:val="24"/>
        </w:rPr>
      </w:pPr>
    </w:p>
    <w:p w14:paraId="097A5F91" w14:textId="6BDBFC6E" w:rsidR="00843048" w:rsidRDefault="00843048" w:rsidP="00205D9C">
      <w:pPr>
        <w:spacing w:after="0" w:line="360" w:lineRule="auto"/>
        <w:rPr>
          <w:rFonts w:eastAsiaTheme="majorEastAsia" w:cstheme="majorBidi"/>
          <w:bCs/>
          <w:szCs w:val="24"/>
        </w:rPr>
      </w:pPr>
    </w:p>
    <w:p w14:paraId="36B104EF" w14:textId="444C1D56" w:rsidR="00843048" w:rsidRDefault="00843048" w:rsidP="00205D9C">
      <w:pPr>
        <w:spacing w:after="0" w:line="360" w:lineRule="auto"/>
        <w:rPr>
          <w:rFonts w:eastAsiaTheme="majorEastAsia" w:cstheme="majorBidi"/>
          <w:bCs/>
          <w:szCs w:val="24"/>
        </w:rPr>
      </w:pPr>
    </w:p>
    <w:p w14:paraId="21E01EE5" w14:textId="2D238C52" w:rsidR="00843048" w:rsidRDefault="00843048" w:rsidP="00205D9C">
      <w:pPr>
        <w:spacing w:after="0" w:line="360" w:lineRule="auto"/>
        <w:rPr>
          <w:rFonts w:eastAsiaTheme="majorEastAsia" w:cstheme="majorBidi"/>
          <w:bCs/>
          <w:szCs w:val="24"/>
        </w:rPr>
      </w:pPr>
    </w:p>
    <w:p w14:paraId="47CAF6DC" w14:textId="77777777" w:rsidR="00065515" w:rsidRDefault="00065515" w:rsidP="00205D9C">
      <w:pPr>
        <w:spacing w:after="0" w:line="360" w:lineRule="auto"/>
        <w:rPr>
          <w:rFonts w:eastAsiaTheme="majorEastAsia" w:cstheme="majorBidi"/>
          <w:bCs/>
          <w:szCs w:val="24"/>
        </w:rPr>
      </w:pPr>
    </w:p>
    <w:p w14:paraId="2E0DF9F4" w14:textId="26F7D78B" w:rsidR="00F82209" w:rsidRDefault="00F82209" w:rsidP="00F82209">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7" w:name="_Toc49020824"/>
      <w:r>
        <w:rPr>
          <w:noProof/>
          <w:color w:val="FFFFFF" w:themeColor="background1"/>
        </w:rPr>
        <w:t>2</w:t>
      </w:r>
      <w:r w:rsidRPr="00A1259A">
        <w:rPr>
          <w:color w:val="FFFFFF" w:themeColor="background1"/>
        </w:rPr>
        <w:fldChar w:fldCharType="end"/>
      </w:r>
      <w:r w:rsidRPr="00516ACD">
        <w:rPr>
          <w:noProof/>
        </w:rPr>
        <w:t>Gambar 3.</w:t>
      </w:r>
      <w:r w:rsidR="0043690F">
        <w:rPr>
          <w:noProof/>
          <w:lang w:val="id-ID"/>
        </w:rPr>
        <w:t>1</w:t>
      </w:r>
      <w:r w:rsidR="00253E60">
        <w:rPr>
          <w:noProof/>
          <w:lang w:val="id-ID"/>
        </w:rPr>
        <w:t>8</w:t>
      </w:r>
      <w:r w:rsidRPr="00516ACD">
        <w:rPr>
          <w:noProof/>
        </w:rPr>
        <w:t xml:space="preserve"> </w:t>
      </w:r>
      <w:r>
        <w:rPr>
          <w:b w:val="0"/>
          <w:noProof/>
          <w:lang w:val="id-ID"/>
        </w:rPr>
        <w:t>Rancangan Jurnal Kegiatan</w:t>
      </w:r>
      <w:bookmarkEnd w:id="157"/>
    </w:p>
    <w:p w14:paraId="11B36DD5" w14:textId="4DC7010B" w:rsidR="00843048" w:rsidRPr="005A3F8C" w:rsidRDefault="00065515" w:rsidP="005A3F8C">
      <w:pPr>
        <w:spacing w:line="360" w:lineRule="auto"/>
        <w:ind w:firstLine="720"/>
        <w:rPr>
          <w:lang w:val="id-ID"/>
        </w:rPr>
      </w:pPr>
      <w:r>
        <w:t xml:space="preserve">Pada Gambar </w:t>
      </w:r>
      <w:r>
        <w:rPr>
          <w:lang w:val="id-ID"/>
        </w:rPr>
        <w:t>3.1</w:t>
      </w:r>
      <w:r w:rsidR="00253E60">
        <w:rPr>
          <w:lang w:val="id-ID"/>
        </w:rPr>
        <w:t>8</w:t>
      </w:r>
      <w:r>
        <w:t xml:space="preserve"> </w:t>
      </w:r>
      <w:r>
        <w:rPr>
          <w:lang w:val="id-ID"/>
        </w:rPr>
        <w:t>M</w:t>
      </w:r>
      <w:proofErr w:type="spellStart"/>
      <w:r>
        <w:t>erupakan</w:t>
      </w:r>
      <w:proofErr w:type="spellEnd"/>
      <w:r>
        <w:t xml:space="preserve"> </w:t>
      </w:r>
      <w:r>
        <w:rPr>
          <w:lang w:val="id-ID"/>
        </w:rPr>
        <w:t xml:space="preserve">tampilan halaman jurnal kegiatan yang berisi </w:t>
      </w:r>
      <w:r w:rsidR="005A3F8C">
        <w:rPr>
          <w:lang w:val="id-ID"/>
        </w:rPr>
        <w:t xml:space="preserve">tampilan daftar tema dan tampilan file pdf </w:t>
      </w:r>
      <w:r>
        <w:rPr>
          <w:lang w:val="id-ID"/>
        </w:rPr>
        <w:t xml:space="preserve">data portofolio anak yang telah </w:t>
      </w:r>
      <w:r w:rsidR="005A3F8C">
        <w:rPr>
          <w:lang w:val="id-ID"/>
        </w:rPr>
        <w:t>diisikan</w:t>
      </w:r>
      <w:r>
        <w:rPr>
          <w:lang w:val="id-ID"/>
        </w:rPr>
        <w:t xml:space="preserve"> oleh orang tua pada halaman portofolio berbasis </w:t>
      </w:r>
      <w:r w:rsidRPr="00065515">
        <w:rPr>
          <w:i/>
          <w:iCs/>
          <w:lang w:val="id-ID"/>
        </w:rPr>
        <w:t>talent mapping</w:t>
      </w:r>
      <w:r w:rsidR="005A3F8C">
        <w:rPr>
          <w:lang w:val="id-ID"/>
        </w:rPr>
        <w:t xml:space="preserve"> sebelumnya.</w:t>
      </w:r>
    </w:p>
    <w:p w14:paraId="4E275094" w14:textId="667FF350" w:rsidR="004D0ABD" w:rsidRPr="00065515" w:rsidRDefault="008840F0" w:rsidP="00065515">
      <w:pPr>
        <w:pStyle w:val="Heading3"/>
        <w:spacing w:before="0" w:line="360" w:lineRule="auto"/>
        <w:rPr>
          <w:lang w:val="id-ID"/>
        </w:rPr>
      </w:pPr>
      <w:bookmarkStart w:id="158" w:name="_Toc49308816"/>
      <w:r>
        <w:lastRenderedPageBreak/>
        <w:t>3.</w:t>
      </w:r>
      <w:r>
        <w:rPr>
          <w:lang w:val="id-ID"/>
        </w:rPr>
        <w:t>6</w:t>
      </w:r>
      <w:r>
        <w:t>.</w:t>
      </w:r>
      <w:r>
        <w:rPr>
          <w:lang w:val="id-ID"/>
        </w:rPr>
        <w:t>8</w:t>
      </w:r>
      <w:r>
        <w:t xml:space="preserve"> </w:t>
      </w:r>
      <w:r>
        <w:rPr>
          <w:lang w:val="id-ID"/>
        </w:rPr>
        <w:t xml:space="preserve">Rancangan Tampilan </w:t>
      </w:r>
      <w:r w:rsidR="00B62233" w:rsidRPr="005A3F8C">
        <w:rPr>
          <w:lang w:val="id-ID"/>
        </w:rPr>
        <w:t>Formulir</w:t>
      </w:r>
      <w:r w:rsidR="005A3F8C">
        <w:rPr>
          <w:i/>
          <w:iCs/>
          <w:lang w:val="id-ID"/>
        </w:rPr>
        <w:t xml:space="preserve"> </w:t>
      </w:r>
      <w:r>
        <w:rPr>
          <w:lang w:val="id-ID"/>
        </w:rPr>
        <w:t>Profil Identitas Keluarga</w:t>
      </w:r>
      <w:bookmarkEnd w:id="158"/>
    </w:p>
    <w:p w14:paraId="554B1A3A" w14:textId="37745B3A" w:rsidR="004D0ABD" w:rsidRDefault="00065515" w:rsidP="00205D9C">
      <w:pPr>
        <w:spacing w:after="0" w:line="360" w:lineRule="auto"/>
        <w:rPr>
          <w:rFonts w:eastAsiaTheme="majorEastAsia" w:cstheme="majorBidi"/>
          <w:bCs/>
          <w:szCs w:val="24"/>
        </w:rPr>
      </w:pPr>
      <w:r>
        <w:rPr>
          <w:noProof/>
        </w:rPr>
        <mc:AlternateContent>
          <mc:Choice Requires="wps">
            <w:drawing>
              <wp:anchor distT="0" distB="0" distL="114300" distR="114300" simplePos="0" relativeHeight="251132928" behindDoc="0" locked="0" layoutInCell="1" allowOverlap="1" wp14:anchorId="6E15B583" wp14:editId="5B1FF3A3">
                <wp:simplePos x="0" y="0"/>
                <wp:positionH relativeFrom="column">
                  <wp:posOffset>525023</wp:posOffset>
                </wp:positionH>
                <wp:positionV relativeFrom="paragraph">
                  <wp:posOffset>136931</wp:posOffset>
                </wp:positionV>
                <wp:extent cx="4027076" cy="2966936"/>
                <wp:effectExtent l="0" t="0" r="12065" b="24130"/>
                <wp:wrapNone/>
                <wp:docPr id="23" name="Rectangle 23"/>
                <wp:cNvGraphicFramePr/>
                <a:graphic xmlns:a="http://schemas.openxmlformats.org/drawingml/2006/main">
                  <a:graphicData uri="http://schemas.microsoft.com/office/word/2010/wordprocessingShape">
                    <wps:wsp>
                      <wps:cNvSpPr/>
                      <wps:spPr>
                        <a:xfrm>
                          <a:off x="0" y="0"/>
                          <a:ext cx="4027076" cy="296693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ABE3" id="Rectangle 23" o:spid="_x0000_s1026" style="position:absolute;margin-left:41.35pt;margin-top:10.8pt;width:317.1pt;height:233.6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" filled="f" strokecolor="black [3200]">
                <v:stroke joinstyle="round"/>
              </v:rect>
            </w:pict>
          </mc:Fallback>
        </mc:AlternateContent>
      </w:r>
      <w:r>
        <w:rPr>
          <w:rFonts w:eastAsiaTheme="majorEastAsia" w:cstheme="majorBidi"/>
          <w:bCs/>
          <w:noProof/>
          <w:szCs w:val="24"/>
        </w:rPr>
        <w:drawing>
          <wp:anchor distT="0" distB="0" distL="114300" distR="114300" simplePos="0" relativeHeight="251114496" behindDoc="0" locked="0" layoutInCell="1" allowOverlap="1" wp14:anchorId="267C75A4" wp14:editId="73D29339">
            <wp:simplePos x="0" y="0"/>
            <wp:positionH relativeFrom="column">
              <wp:posOffset>894080</wp:posOffset>
            </wp:positionH>
            <wp:positionV relativeFrom="paragraph">
              <wp:posOffset>259715</wp:posOffset>
            </wp:positionV>
            <wp:extent cx="1604645" cy="2734310"/>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04645"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A0274" w14:textId="12A508CC" w:rsidR="004D0ABD" w:rsidRDefault="00065515"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123712" behindDoc="0" locked="0" layoutInCell="1" allowOverlap="1" wp14:anchorId="67D494E2" wp14:editId="7066D7D5">
            <wp:simplePos x="0" y="0"/>
            <wp:positionH relativeFrom="column">
              <wp:posOffset>2626103</wp:posOffset>
            </wp:positionH>
            <wp:positionV relativeFrom="paragraph">
              <wp:posOffset>4180</wp:posOffset>
            </wp:positionV>
            <wp:extent cx="1595336" cy="2706597"/>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95552" cy="27069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CFEBE" w14:textId="60208D2E" w:rsidR="004D0ABD" w:rsidRDefault="004D0ABD" w:rsidP="00205D9C">
      <w:pPr>
        <w:spacing w:after="0" w:line="360" w:lineRule="auto"/>
        <w:rPr>
          <w:rFonts w:eastAsiaTheme="majorEastAsia" w:cstheme="majorBidi"/>
          <w:bCs/>
          <w:szCs w:val="24"/>
        </w:rPr>
      </w:pPr>
    </w:p>
    <w:p w14:paraId="5745C0B9" w14:textId="2B9D10DA" w:rsidR="004D0ABD" w:rsidRDefault="004D0ABD" w:rsidP="00205D9C">
      <w:pPr>
        <w:spacing w:after="0" w:line="360" w:lineRule="auto"/>
        <w:rPr>
          <w:rFonts w:eastAsiaTheme="majorEastAsia" w:cstheme="majorBidi"/>
          <w:bCs/>
          <w:szCs w:val="24"/>
        </w:rPr>
      </w:pPr>
    </w:p>
    <w:p w14:paraId="29FF633B" w14:textId="40B9A5A2" w:rsidR="004D0ABD" w:rsidRDefault="004D0ABD" w:rsidP="00205D9C">
      <w:pPr>
        <w:spacing w:after="0" w:line="360" w:lineRule="auto"/>
        <w:rPr>
          <w:rFonts w:eastAsiaTheme="majorEastAsia" w:cstheme="majorBidi"/>
          <w:bCs/>
          <w:szCs w:val="24"/>
        </w:rPr>
      </w:pPr>
    </w:p>
    <w:p w14:paraId="458EA919" w14:textId="3F4A43A1" w:rsidR="004D0ABD" w:rsidRDefault="004D0ABD" w:rsidP="00205D9C">
      <w:pPr>
        <w:spacing w:after="0" w:line="360" w:lineRule="auto"/>
        <w:rPr>
          <w:rFonts w:eastAsiaTheme="majorEastAsia" w:cstheme="majorBidi"/>
          <w:bCs/>
          <w:szCs w:val="24"/>
        </w:rPr>
      </w:pPr>
    </w:p>
    <w:p w14:paraId="0CF9F5AF" w14:textId="3745F0FE" w:rsidR="004D0ABD" w:rsidRDefault="004D0ABD" w:rsidP="00205D9C">
      <w:pPr>
        <w:spacing w:after="0" w:line="360" w:lineRule="auto"/>
        <w:rPr>
          <w:rFonts w:eastAsiaTheme="majorEastAsia" w:cstheme="majorBidi"/>
          <w:bCs/>
          <w:szCs w:val="24"/>
        </w:rPr>
      </w:pPr>
    </w:p>
    <w:p w14:paraId="6C52E6A1" w14:textId="4690610B" w:rsidR="004D0ABD" w:rsidRDefault="004D0ABD" w:rsidP="00205D9C">
      <w:pPr>
        <w:spacing w:after="0" w:line="360" w:lineRule="auto"/>
        <w:rPr>
          <w:rFonts w:eastAsiaTheme="majorEastAsia" w:cstheme="majorBidi"/>
          <w:bCs/>
          <w:szCs w:val="24"/>
        </w:rPr>
      </w:pPr>
    </w:p>
    <w:p w14:paraId="4366A733" w14:textId="3D3BD94B" w:rsidR="004D0ABD" w:rsidRDefault="004D0ABD" w:rsidP="00205D9C">
      <w:pPr>
        <w:spacing w:after="0" w:line="360" w:lineRule="auto"/>
        <w:rPr>
          <w:rFonts w:eastAsiaTheme="majorEastAsia" w:cstheme="majorBidi"/>
          <w:bCs/>
          <w:szCs w:val="24"/>
        </w:rPr>
      </w:pPr>
    </w:p>
    <w:p w14:paraId="54291AFB" w14:textId="4318FB0E" w:rsidR="004D0ABD" w:rsidRDefault="004D0ABD" w:rsidP="00205D9C">
      <w:pPr>
        <w:spacing w:after="0" w:line="360" w:lineRule="auto"/>
        <w:rPr>
          <w:rFonts w:eastAsiaTheme="majorEastAsia" w:cstheme="majorBidi"/>
          <w:bCs/>
          <w:szCs w:val="24"/>
        </w:rPr>
      </w:pPr>
    </w:p>
    <w:p w14:paraId="47FCE5A7" w14:textId="678A213E" w:rsidR="004D0ABD" w:rsidRDefault="004D0ABD" w:rsidP="00205D9C">
      <w:pPr>
        <w:spacing w:after="0" w:line="360" w:lineRule="auto"/>
        <w:rPr>
          <w:rFonts w:eastAsiaTheme="majorEastAsia" w:cstheme="majorBidi"/>
          <w:bCs/>
          <w:szCs w:val="24"/>
        </w:rPr>
      </w:pPr>
    </w:p>
    <w:p w14:paraId="4C0302AC" w14:textId="544532B2" w:rsidR="004D0ABD" w:rsidRDefault="004D0ABD" w:rsidP="00205D9C">
      <w:pPr>
        <w:spacing w:after="0" w:line="360" w:lineRule="auto"/>
        <w:rPr>
          <w:rFonts w:eastAsiaTheme="majorEastAsia" w:cstheme="majorBidi"/>
          <w:bCs/>
          <w:szCs w:val="24"/>
        </w:rPr>
      </w:pPr>
    </w:p>
    <w:p w14:paraId="2A8A5382" w14:textId="55A6289E" w:rsidR="00F82209" w:rsidRDefault="00F82209" w:rsidP="00F82209">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59" w:name="_Toc49020825"/>
      <w:r>
        <w:rPr>
          <w:noProof/>
          <w:color w:val="FFFFFF" w:themeColor="background1"/>
        </w:rPr>
        <w:t>2</w:t>
      </w:r>
      <w:r w:rsidRPr="00A1259A">
        <w:rPr>
          <w:color w:val="FFFFFF" w:themeColor="background1"/>
        </w:rPr>
        <w:fldChar w:fldCharType="end"/>
      </w:r>
      <w:r w:rsidRPr="00516ACD">
        <w:rPr>
          <w:noProof/>
        </w:rPr>
        <w:t>Gambar 3.</w:t>
      </w:r>
      <w:r w:rsidR="00253E60">
        <w:rPr>
          <w:noProof/>
          <w:lang w:val="id-ID"/>
        </w:rPr>
        <w:t>19</w:t>
      </w:r>
      <w:r w:rsidRPr="00516ACD">
        <w:rPr>
          <w:noProof/>
        </w:rPr>
        <w:t xml:space="preserve"> </w:t>
      </w:r>
      <w:r>
        <w:rPr>
          <w:b w:val="0"/>
          <w:noProof/>
          <w:lang w:val="id-ID"/>
        </w:rPr>
        <w:t xml:space="preserve">Rancangan </w:t>
      </w:r>
      <w:r w:rsidR="00B62233" w:rsidRPr="005A3F8C">
        <w:rPr>
          <w:b w:val="0"/>
          <w:noProof/>
          <w:lang w:val="id-ID"/>
        </w:rPr>
        <w:t>Formulir</w:t>
      </w:r>
      <w:r w:rsidR="005A3F8C">
        <w:rPr>
          <w:b w:val="0"/>
          <w:noProof/>
          <w:lang w:val="id-ID"/>
        </w:rPr>
        <w:t xml:space="preserve"> </w:t>
      </w:r>
      <w:r w:rsidRPr="005A3F8C">
        <w:rPr>
          <w:b w:val="0"/>
          <w:noProof/>
          <w:lang w:val="id-ID"/>
        </w:rPr>
        <w:t>Profil</w:t>
      </w:r>
      <w:r>
        <w:rPr>
          <w:b w:val="0"/>
          <w:noProof/>
          <w:lang w:val="id-ID"/>
        </w:rPr>
        <w:t xml:space="preserve"> Identitas Keluarga</w:t>
      </w:r>
      <w:bookmarkEnd w:id="159"/>
    </w:p>
    <w:p w14:paraId="20B6BD51" w14:textId="7A404FB3" w:rsidR="00843048" w:rsidRPr="00065515" w:rsidRDefault="00065515" w:rsidP="00065515">
      <w:pPr>
        <w:spacing w:line="360" w:lineRule="auto"/>
        <w:ind w:firstLine="720"/>
        <w:rPr>
          <w:lang w:val="id-ID"/>
        </w:rPr>
      </w:pPr>
      <w:r>
        <w:t xml:space="preserve">Pada Gambar </w:t>
      </w:r>
      <w:r>
        <w:rPr>
          <w:lang w:val="id-ID"/>
        </w:rPr>
        <w:t>3.</w:t>
      </w:r>
      <w:r w:rsidR="00253E60">
        <w:rPr>
          <w:lang w:val="id-ID"/>
        </w:rPr>
        <w:t>19</w:t>
      </w:r>
      <w:r>
        <w:t xml:space="preserve"> </w:t>
      </w:r>
      <w:r>
        <w:rPr>
          <w:lang w:val="id-ID"/>
        </w:rPr>
        <w:t>M</w:t>
      </w:r>
      <w:proofErr w:type="spellStart"/>
      <w:r>
        <w:t>erupakan</w:t>
      </w:r>
      <w:proofErr w:type="spellEnd"/>
      <w:r w:rsidR="005A3F8C">
        <w:rPr>
          <w:lang w:val="id-ID"/>
        </w:rPr>
        <w:t xml:space="preserve"> rancangan</w:t>
      </w:r>
      <w:r>
        <w:t xml:space="preserve"> </w:t>
      </w:r>
      <w:r w:rsidR="005A3F8C">
        <w:rPr>
          <w:lang w:val="id-ID"/>
        </w:rPr>
        <w:t xml:space="preserve">halaman profil </w:t>
      </w:r>
      <w:r>
        <w:rPr>
          <w:lang w:val="id-ID"/>
        </w:rPr>
        <w:t xml:space="preserve">identitas keluarga yang berisi </w:t>
      </w:r>
      <w:r w:rsidR="00B62233" w:rsidRPr="005A3F8C">
        <w:rPr>
          <w:lang w:val="id-ID"/>
        </w:rPr>
        <w:t>formulir</w:t>
      </w:r>
      <w:r w:rsidR="005A3F8C">
        <w:rPr>
          <w:lang w:val="id-ID"/>
        </w:rPr>
        <w:t xml:space="preserve"> </w:t>
      </w:r>
      <w:r w:rsidRPr="005A3F8C">
        <w:rPr>
          <w:lang w:val="id-ID"/>
        </w:rPr>
        <w:t>untuk</w:t>
      </w:r>
      <w:r>
        <w:rPr>
          <w:lang w:val="id-ID"/>
        </w:rPr>
        <w:t xml:space="preserve"> mengisi data identitas keluarga.</w:t>
      </w:r>
    </w:p>
    <w:bookmarkStart w:id="160" w:name="_Toc49308817"/>
    <w:p w14:paraId="65C600F6" w14:textId="1F019397" w:rsidR="00005A6D" w:rsidRDefault="0051096C" w:rsidP="00895EFC">
      <w:pPr>
        <w:pStyle w:val="Heading3"/>
        <w:spacing w:before="0" w:line="360" w:lineRule="auto"/>
        <w:rPr>
          <w:lang w:val="id-ID"/>
        </w:rPr>
      </w:pPr>
      <w:r>
        <w:rPr>
          <w:noProof/>
        </w:rPr>
        <mc:AlternateContent>
          <mc:Choice Requires="wps">
            <w:drawing>
              <wp:anchor distT="0" distB="0" distL="114300" distR="114300" simplePos="0" relativeHeight="251323392" behindDoc="0" locked="0" layoutInCell="1" allowOverlap="1" wp14:anchorId="650E4835" wp14:editId="3472F666">
                <wp:simplePos x="0" y="0"/>
                <wp:positionH relativeFrom="column">
                  <wp:posOffset>499110</wp:posOffset>
                </wp:positionH>
                <wp:positionV relativeFrom="paragraph">
                  <wp:posOffset>233491</wp:posOffset>
                </wp:positionV>
                <wp:extent cx="4027076" cy="2863780"/>
                <wp:effectExtent l="0" t="0" r="12065" b="13335"/>
                <wp:wrapNone/>
                <wp:docPr id="37" name="Rectangle 37"/>
                <wp:cNvGraphicFramePr/>
                <a:graphic xmlns:a="http://schemas.openxmlformats.org/drawingml/2006/main">
                  <a:graphicData uri="http://schemas.microsoft.com/office/word/2010/wordprocessingShape">
                    <wps:wsp>
                      <wps:cNvSpPr/>
                      <wps:spPr>
                        <a:xfrm>
                          <a:off x="0" y="0"/>
                          <a:ext cx="4027076" cy="28637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691BB" id="Rectangle 37" o:spid="_x0000_s1026" style="position:absolute;margin-left:39.3pt;margin-top:18.4pt;width:317.1pt;height:225.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" filled="f" strokecolor="black [3200]">
                <v:stroke joinstyle="round"/>
              </v:rect>
            </w:pict>
          </mc:Fallback>
        </mc:AlternateContent>
      </w:r>
      <w:r w:rsidR="008840F0">
        <w:t>3.</w:t>
      </w:r>
      <w:r w:rsidR="008840F0">
        <w:rPr>
          <w:lang w:val="id-ID"/>
        </w:rPr>
        <w:t>6</w:t>
      </w:r>
      <w:r w:rsidR="008840F0">
        <w:t>.</w:t>
      </w:r>
      <w:r w:rsidR="008840F0">
        <w:rPr>
          <w:lang w:val="id-ID"/>
        </w:rPr>
        <w:t>9</w:t>
      </w:r>
      <w:r w:rsidR="008840F0">
        <w:t xml:space="preserve"> </w:t>
      </w:r>
      <w:r w:rsidR="008840F0">
        <w:rPr>
          <w:lang w:val="id-ID"/>
        </w:rPr>
        <w:t xml:space="preserve">Rancangan Tampilan </w:t>
      </w:r>
      <w:r>
        <w:rPr>
          <w:lang w:val="id-ID"/>
        </w:rPr>
        <w:t>Agenda Kegiatan &amp; Dokumentasi</w:t>
      </w:r>
      <w:bookmarkEnd w:id="160"/>
    </w:p>
    <w:p w14:paraId="30A6B56F" w14:textId="27450C9C" w:rsidR="00005A6D" w:rsidRDefault="00CA3EB0" w:rsidP="00005A6D">
      <w:pPr>
        <w:rPr>
          <w:lang w:val="id-ID"/>
        </w:rPr>
      </w:pPr>
      <w:r>
        <w:rPr>
          <w:noProof/>
          <w:lang w:val="id-ID"/>
        </w:rPr>
        <w:drawing>
          <wp:anchor distT="0" distB="0" distL="114300" distR="114300" simplePos="0" relativeHeight="251142144" behindDoc="0" locked="0" layoutInCell="1" allowOverlap="1" wp14:anchorId="613010D0" wp14:editId="39636FD0">
            <wp:simplePos x="0" y="0"/>
            <wp:positionH relativeFrom="column">
              <wp:posOffset>912495</wp:posOffset>
            </wp:positionH>
            <wp:positionV relativeFrom="paragraph">
              <wp:posOffset>27305</wp:posOffset>
            </wp:positionV>
            <wp:extent cx="1562100" cy="27279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2100" cy="2727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432960" behindDoc="0" locked="0" layoutInCell="1" allowOverlap="1" wp14:anchorId="0661AAFF" wp14:editId="36C5405A">
            <wp:simplePos x="0" y="0"/>
            <wp:positionH relativeFrom="column">
              <wp:posOffset>2654935</wp:posOffset>
            </wp:positionH>
            <wp:positionV relativeFrom="paragraph">
              <wp:posOffset>27305</wp:posOffset>
            </wp:positionV>
            <wp:extent cx="1552575" cy="2709545"/>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2575" cy="270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108B8" w14:textId="7FB31887" w:rsidR="00005A6D" w:rsidRDefault="00005A6D" w:rsidP="00005A6D">
      <w:pPr>
        <w:rPr>
          <w:lang w:val="id-ID"/>
        </w:rPr>
      </w:pPr>
    </w:p>
    <w:p w14:paraId="291BF6E1" w14:textId="696772D9" w:rsidR="00005A6D" w:rsidRDefault="00005A6D" w:rsidP="00005A6D">
      <w:pPr>
        <w:rPr>
          <w:lang w:val="id-ID"/>
        </w:rPr>
      </w:pPr>
    </w:p>
    <w:p w14:paraId="56461F0E" w14:textId="5B2237CC" w:rsidR="00005A6D" w:rsidRDefault="00005A6D" w:rsidP="00005A6D">
      <w:pPr>
        <w:rPr>
          <w:lang w:val="id-ID"/>
        </w:rPr>
      </w:pPr>
    </w:p>
    <w:p w14:paraId="4AC37389" w14:textId="47343439" w:rsidR="00005A6D" w:rsidRDefault="00005A6D" w:rsidP="00005A6D">
      <w:pPr>
        <w:rPr>
          <w:lang w:val="id-ID"/>
        </w:rPr>
      </w:pPr>
    </w:p>
    <w:p w14:paraId="38C4464D" w14:textId="5CC9B869" w:rsidR="00005A6D" w:rsidRDefault="00005A6D" w:rsidP="00005A6D">
      <w:pPr>
        <w:rPr>
          <w:lang w:val="id-ID"/>
        </w:rPr>
      </w:pPr>
    </w:p>
    <w:p w14:paraId="41B47613" w14:textId="4322A040" w:rsidR="00005A6D" w:rsidRDefault="00005A6D" w:rsidP="00005A6D">
      <w:pPr>
        <w:rPr>
          <w:lang w:val="id-ID"/>
        </w:rPr>
      </w:pPr>
    </w:p>
    <w:p w14:paraId="226A9FED" w14:textId="6F86176B" w:rsidR="00005A6D" w:rsidRDefault="00005A6D" w:rsidP="00005A6D">
      <w:pPr>
        <w:rPr>
          <w:lang w:val="id-ID"/>
        </w:rPr>
      </w:pPr>
    </w:p>
    <w:p w14:paraId="063D594A" w14:textId="77777777" w:rsidR="00005A6D" w:rsidRDefault="00005A6D" w:rsidP="00005A6D">
      <w:pPr>
        <w:rPr>
          <w:lang w:val="id-ID"/>
        </w:rPr>
      </w:pPr>
    </w:p>
    <w:p w14:paraId="664CAC38" w14:textId="06D1C2D3" w:rsidR="00005A6D" w:rsidRPr="00CA3EB0" w:rsidRDefault="00CA3EB0" w:rsidP="00CA3EB0">
      <w:pPr>
        <w:pStyle w:val="Caption"/>
        <w:spacing w:before="240"/>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61" w:name="_Toc49020826"/>
      <w:r>
        <w:rPr>
          <w:noProof/>
          <w:color w:val="FFFFFF" w:themeColor="background1"/>
        </w:rPr>
        <w:t>2</w:t>
      </w:r>
      <w:r w:rsidRPr="00A1259A">
        <w:rPr>
          <w:color w:val="FFFFFF" w:themeColor="background1"/>
        </w:rPr>
        <w:fldChar w:fldCharType="end"/>
      </w:r>
      <w:r w:rsidRPr="00516ACD">
        <w:rPr>
          <w:noProof/>
        </w:rPr>
        <w:t>Gambar 3.</w:t>
      </w:r>
      <w:r>
        <w:rPr>
          <w:noProof/>
          <w:lang w:val="id-ID"/>
        </w:rPr>
        <w:t>20</w:t>
      </w:r>
      <w:r w:rsidRPr="00516ACD">
        <w:rPr>
          <w:noProof/>
        </w:rPr>
        <w:t xml:space="preserve"> </w:t>
      </w:r>
      <w:r>
        <w:rPr>
          <w:b w:val="0"/>
          <w:noProof/>
          <w:lang w:val="id-ID"/>
        </w:rPr>
        <w:t>Rancangan Tampilan</w:t>
      </w:r>
      <w:r w:rsidR="00895EFC">
        <w:rPr>
          <w:b w:val="0"/>
          <w:noProof/>
          <w:lang w:val="id-ID"/>
        </w:rPr>
        <w:t xml:space="preserve"> untuk</w:t>
      </w:r>
      <w:r>
        <w:rPr>
          <w:b w:val="0"/>
          <w:noProof/>
          <w:lang w:val="id-ID"/>
        </w:rPr>
        <w:t xml:space="preserve"> </w:t>
      </w:r>
      <w:r w:rsidR="00895EFC">
        <w:rPr>
          <w:b w:val="0"/>
          <w:noProof/>
          <w:lang w:val="id-ID"/>
        </w:rPr>
        <w:t>Memasukkan</w:t>
      </w:r>
      <w:r>
        <w:rPr>
          <w:b w:val="0"/>
          <w:noProof/>
          <w:lang w:val="id-ID"/>
        </w:rPr>
        <w:t xml:space="preserve"> Agenda Kegiatan dan Dokumentasi</w:t>
      </w:r>
      <w:bookmarkEnd w:id="161"/>
    </w:p>
    <w:p w14:paraId="1FCAE3BC" w14:textId="7EE849D6" w:rsidR="00005A6D" w:rsidRPr="00005A6D" w:rsidRDefault="00005A6D" w:rsidP="00005A6D">
      <w:pPr>
        <w:pStyle w:val="Heading3"/>
        <w:spacing w:before="0" w:line="360" w:lineRule="auto"/>
        <w:rPr>
          <w:lang w:val="id-ID"/>
        </w:rPr>
      </w:pPr>
      <w:bookmarkStart w:id="162" w:name="_Toc49308818"/>
      <w:r>
        <w:lastRenderedPageBreak/>
        <w:t>3.</w:t>
      </w:r>
      <w:r>
        <w:rPr>
          <w:lang w:val="id-ID"/>
        </w:rPr>
        <w:t>6</w:t>
      </w:r>
      <w:r>
        <w:t>.</w:t>
      </w:r>
      <w:r w:rsidR="003B3378">
        <w:rPr>
          <w:lang w:val="id-ID"/>
        </w:rPr>
        <w:t>10</w:t>
      </w:r>
      <w:r>
        <w:t xml:space="preserve"> </w:t>
      </w:r>
      <w:r>
        <w:rPr>
          <w:lang w:val="id-ID"/>
        </w:rPr>
        <w:t>Rancangan Tampilan Dokumentasi</w:t>
      </w:r>
      <w:r w:rsidR="00895EFC">
        <w:rPr>
          <w:lang w:val="id-ID"/>
        </w:rPr>
        <w:t xml:space="preserve"> Kegiatan</w:t>
      </w:r>
      <w:bookmarkEnd w:id="162"/>
    </w:p>
    <w:p w14:paraId="3FC5C98A" w14:textId="355DB818" w:rsidR="00843048" w:rsidRDefault="00065515"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225088" behindDoc="0" locked="0" layoutInCell="1" allowOverlap="1" wp14:anchorId="4E7F72B6" wp14:editId="4842829A">
            <wp:simplePos x="0" y="0"/>
            <wp:positionH relativeFrom="column">
              <wp:posOffset>1857240</wp:posOffset>
            </wp:positionH>
            <wp:positionV relativeFrom="paragraph">
              <wp:posOffset>13970</wp:posOffset>
            </wp:positionV>
            <wp:extent cx="1613800" cy="2733473"/>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13800" cy="27334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17898" w14:textId="7FCEA35A" w:rsidR="00843048" w:rsidRDefault="00843048" w:rsidP="00205D9C">
      <w:pPr>
        <w:spacing w:after="0" w:line="360" w:lineRule="auto"/>
        <w:rPr>
          <w:rFonts w:eastAsiaTheme="majorEastAsia" w:cstheme="majorBidi"/>
          <w:bCs/>
          <w:szCs w:val="24"/>
        </w:rPr>
      </w:pPr>
    </w:p>
    <w:p w14:paraId="7C0C214D" w14:textId="77777777" w:rsidR="00843048" w:rsidRDefault="00843048" w:rsidP="00205D9C">
      <w:pPr>
        <w:spacing w:after="0" w:line="360" w:lineRule="auto"/>
        <w:rPr>
          <w:rFonts w:eastAsiaTheme="majorEastAsia" w:cstheme="majorBidi"/>
          <w:bCs/>
          <w:szCs w:val="24"/>
        </w:rPr>
      </w:pPr>
    </w:p>
    <w:p w14:paraId="78668F1D" w14:textId="3EEC607D" w:rsidR="00843048" w:rsidRDefault="00843048" w:rsidP="00205D9C">
      <w:pPr>
        <w:spacing w:after="0" w:line="360" w:lineRule="auto"/>
        <w:rPr>
          <w:rFonts w:eastAsiaTheme="majorEastAsia" w:cstheme="majorBidi"/>
          <w:bCs/>
          <w:szCs w:val="24"/>
        </w:rPr>
      </w:pPr>
    </w:p>
    <w:p w14:paraId="118D4D64" w14:textId="56EAE6E6" w:rsidR="00843048" w:rsidRDefault="00843048" w:rsidP="00205D9C">
      <w:pPr>
        <w:spacing w:after="0" w:line="360" w:lineRule="auto"/>
        <w:rPr>
          <w:rFonts w:eastAsiaTheme="majorEastAsia" w:cstheme="majorBidi"/>
          <w:bCs/>
          <w:szCs w:val="24"/>
        </w:rPr>
      </w:pPr>
    </w:p>
    <w:p w14:paraId="74DEA08F" w14:textId="31E6D59F" w:rsidR="004D0ABD" w:rsidRDefault="004D0ABD" w:rsidP="00205D9C">
      <w:pPr>
        <w:spacing w:after="0" w:line="360" w:lineRule="auto"/>
        <w:rPr>
          <w:rFonts w:eastAsiaTheme="majorEastAsia" w:cstheme="majorBidi"/>
          <w:bCs/>
          <w:szCs w:val="24"/>
        </w:rPr>
      </w:pPr>
    </w:p>
    <w:p w14:paraId="1BC286BC" w14:textId="0E9C93F1" w:rsidR="004D0ABD" w:rsidRDefault="004D0ABD" w:rsidP="00205D9C">
      <w:pPr>
        <w:spacing w:after="0" w:line="360" w:lineRule="auto"/>
        <w:rPr>
          <w:rFonts w:eastAsiaTheme="majorEastAsia" w:cstheme="majorBidi"/>
          <w:bCs/>
          <w:szCs w:val="24"/>
        </w:rPr>
      </w:pPr>
    </w:p>
    <w:p w14:paraId="10B7ACA5" w14:textId="0DAAB930" w:rsidR="004D0ABD" w:rsidRDefault="004D0ABD" w:rsidP="00205D9C">
      <w:pPr>
        <w:spacing w:after="0" w:line="360" w:lineRule="auto"/>
        <w:rPr>
          <w:rFonts w:eastAsiaTheme="majorEastAsia" w:cstheme="majorBidi"/>
          <w:bCs/>
          <w:szCs w:val="24"/>
        </w:rPr>
      </w:pPr>
    </w:p>
    <w:p w14:paraId="71670151" w14:textId="77777777" w:rsidR="004D0ABD" w:rsidRDefault="004D0ABD" w:rsidP="00205D9C">
      <w:pPr>
        <w:spacing w:after="0" w:line="360" w:lineRule="auto"/>
        <w:rPr>
          <w:rFonts w:eastAsiaTheme="majorEastAsia" w:cstheme="majorBidi"/>
          <w:bCs/>
          <w:szCs w:val="24"/>
        </w:rPr>
      </w:pPr>
    </w:p>
    <w:p w14:paraId="38D5B4A8" w14:textId="652BA788" w:rsidR="00E74E04" w:rsidRDefault="00E74E04" w:rsidP="00F82209">
      <w:pPr>
        <w:spacing w:before="240" w:after="0" w:line="360" w:lineRule="auto"/>
        <w:rPr>
          <w:rFonts w:eastAsiaTheme="majorEastAsia" w:cstheme="majorBidi"/>
          <w:bCs/>
          <w:szCs w:val="24"/>
        </w:rPr>
      </w:pPr>
    </w:p>
    <w:p w14:paraId="79805C08" w14:textId="29F859B5" w:rsidR="00F82209" w:rsidRDefault="00F82209" w:rsidP="00F82209">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63" w:name="_Toc49020827"/>
      <w:r>
        <w:rPr>
          <w:noProof/>
          <w:color w:val="FFFFFF" w:themeColor="background1"/>
        </w:rPr>
        <w:t>2</w:t>
      </w:r>
      <w:r w:rsidRPr="00A1259A">
        <w:rPr>
          <w:color w:val="FFFFFF" w:themeColor="background1"/>
        </w:rPr>
        <w:fldChar w:fldCharType="end"/>
      </w:r>
      <w:r w:rsidRPr="00516ACD">
        <w:rPr>
          <w:noProof/>
        </w:rPr>
        <w:t>Gambar 3.</w:t>
      </w:r>
      <w:r>
        <w:rPr>
          <w:noProof/>
          <w:lang w:val="id-ID"/>
        </w:rPr>
        <w:t>2</w:t>
      </w:r>
      <w:r w:rsidR="00065515">
        <w:rPr>
          <w:noProof/>
          <w:lang w:val="id-ID"/>
        </w:rPr>
        <w:t>1</w:t>
      </w:r>
      <w:r w:rsidRPr="00516ACD">
        <w:rPr>
          <w:noProof/>
        </w:rPr>
        <w:t xml:space="preserve"> </w:t>
      </w:r>
      <w:r>
        <w:rPr>
          <w:b w:val="0"/>
          <w:noProof/>
          <w:lang w:val="id-ID"/>
        </w:rPr>
        <w:t xml:space="preserve">Rancangan </w:t>
      </w:r>
      <w:r w:rsidR="00D127A5">
        <w:rPr>
          <w:b w:val="0"/>
          <w:noProof/>
          <w:lang w:val="id-ID"/>
        </w:rPr>
        <w:t xml:space="preserve">Tampilan </w:t>
      </w:r>
      <w:r>
        <w:rPr>
          <w:b w:val="0"/>
          <w:noProof/>
          <w:lang w:val="id-ID"/>
        </w:rPr>
        <w:t>Dokumentasi</w:t>
      </w:r>
      <w:r w:rsidR="00D127A5">
        <w:rPr>
          <w:b w:val="0"/>
          <w:noProof/>
          <w:lang w:val="id-ID"/>
        </w:rPr>
        <w:t xml:space="preserve"> Kegiatan</w:t>
      </w:r>
      <w:bookmarkEnd w:id="163"/>
    </w:p>
    <w:p w14:paraId="4C57984A" w14:textId="44DD8535" w:rsidR="00E74E04" w:rsidRPr="00CA3EB0" w:rsidRDefault="00065515" w:rsidP="00CA3EB0">
      <w:pPr>
        <w:spacing w:line="360" w:lineRule="auto"/>
        <w:ind w:firstLine="720"/>
        <w:rPr>
          <w:lang w:val="id-ID"/>
        </w:rPr>
      </w:pPr>
      <w:r>
        <w:t xml:space="preserve">Pada Gambar </w:t>
      </w:r>
      <w:r>
        <w:rPr>
          <w:lang w:val="id-ID"/>
        </w:rPr>
        <w:t>3.21</w:t>
      </w:r>
      <w:r>
        <w:t xml:space="preserve"> </w:t>
      </w:r>
      <w:r>
        <w:rPr>
          <w:lang w:val="id-ID"/>
        </w:rPr>
        <w:t>M</w:t>
      </w:r>
      <w:proofErr w:type="spellStart"/>
      <w:r>
        <w:t>erupakan</w:t>
      </w:r>
      <w:proofErr w:type="spellEnd"/>
      <w:r>
        <w:t xml:space="preserve"> </w:t>
      </w:r>
      <w:proofErr w:type="spellStart"/>
      <w:r>
        <w:t>tampilan</w:t>
      </w:r>
      <w:proofErr w:type="spellEnd"/>
      <w:r>
        <w:t xml:space="preserve"> </w:t>
      </w:r>
      <w:r>
        <w:rPr>
          <w:lang w:val="id-ID"/>
        </w:rPr>
        <w:t>dokumentasi kegiatan yang telah dilaksanakan oleh Komunitas HEbAT.</w:t>
      </w:r>
    </w:p>
    <w:p w14:paraId="577A329C" w14:textId="45428951" w:rsidR="008840F0" w:rsidRDefault="008840F0" w:rsidP="008840F0">
      <w:pPr>
        <w:pStyle w:val="Heading3"/>
        <w:spacing w:before="0" w:line="360" w:lineRule="auto"/>
        <w:rPr>
          <w:lang w:val="id-ID"/>
        </w:rPr>
      </w:pPr>
      <w:bookmarkStart w:id="164" w:name="_Toc49308819"/>
      <w:r>
        <w:t>3.</w:t>
      </w:r>
      <w:r>
        <w:rPr>
          <w:lang w:val="id-ID"/>
        </w:rPr>
        <w:t>6</w:t>
      </w:r>
      <w:r>
        <w:t>.</w:t>
      </w:r>
      <w:r>
        <w:rPr>
          <w:lang w:val="id-ID"/>
        </w:rPr>
        <w:t>1</w:t>
      </w:r>
      <w:r w:rsidR="003B3378">
        <w:rPr>
          <w:lang w:val="id-ID"/>
        </w:rPr>
        <w:t>1</w:t>
      </w:r>
      <w:r>
        <w:t xml:space="preserve"> </w:t>
      </w:r>
      <w:r>
        <w:rPr>
          <w:lang w:val="id-ID"/>
        </w:rPr>
        <w:t xml:space="preserve">Rancangan Tampilan </w:t>
      </w:r>
      <w:r w:rsidR="00B96BEB">
        <w:rPr>
          <w:lang w:val="id-ID"/>
        </w:rPr>
        <w:t>Agenda Kegiatan</w:t>
      </w:r>
      <w:bookmarkEnd w:id="164"/>
    </w:p>
    <w:p w14:paraId="5540C1C4" w14:textId="7037D4DB" w:rsidR="00B96BEB" w:rsidRDefault="00B96BEB" w:rsidP="00B96BEB">
      <w:pPr>
        <w:rPr>
          <w:lang w:val="id-ID"/>
        </w:rPr>
      </w:pPr>
      <w:r>
        <w:rPr>
          <w:noProof/>
          <w:lang w:val="id-ID"/>
        </w:rPr>
        <w:drawing>
          <wp:anchor distT="0" distB="0" distL="114300" distR="114300" simplePos="0" relativeHeight="251234304" behindDoc="0" locked="0" layoutInCell="1" allowOverlap="1" wp14:anchorId="00A33715" wp14:editId="3A9939D8">
            <wp:simplePos x="0" y="0"/>
            <wp:positionH relativeFrom="column">
              <wp:posOffset>1701855</wp:posOffset>
            </wp:positionH>
            <wp:positionV relativeFrom="paragraph">
              <wp:posOffset>8877</wp:posOffset>
            </wp:positionV>
            <wp:extent cx="1533882" cy="2743200"/>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6113" cy="27471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A95C8" w14:textId="2C96BA1E" w:rsidR="00B96BEB" w:rsidRDefault="00B96BEB" w:rsidP="00B96BEB">
      <w:pPr>
        <w:rPr>
          <w:lang w:val="id-ID"/>
        </w:rPr>
      </w:pPr>
    </w:p>
    <w:p w14:paraId="0A6D113D" w14:textId="201C13FF" w:rsidR="00B96BEB" w:rsidRDefault="00B96BEB" w:rsidP="00B96BEB">
      <w:pPr>
        <w:rPr>
          <w:lang w:val="id-ID"/>
        </w:rPr>
      </w:pPr>
    </w:p>
    <w:p w14:paraId="120E6B55" w14:textId="4E385A85" w:rsidR="00B96BEB" w:rsidRDefault="00B96BEB" w:rsidP="00B96BEB">
      <w:pPr>
        <w:rPr>
          <w:lang w:val="id-ID"/>
        </w:rPr>
      </w:pPr>
    </w:p>
    <w:p w14:paraId="62F57476" w14:textId="7D81AC07" w:rsidR="00B96BEB" w:rsidRDefault="00B96BEB" w:rsidP="00B96BEB">
      <w:pPr>
        <w:rPr>
          <w:lang w:val="id-ID"/>
        </w:rPr>
      </w:pPr>
    </w:p>
    <w:p w14:paraId="72B18E96" w14:textId="20B80F0C" w:rsidR="00B96BEB" w:rsidRDefault="00B96BEB" w:rsidP="00B96BEB">
      <w:pPr>
        <w:rPr>
          <w:lang w:val="id-ID"/>
        </w:rPr>
      </w:pPr>
    </w:p>
    <w:p w14:paraId="50261141" w14:textId="5F70D8E8" w:rsidR="00B96BEB" w:rsidRDefault="00B96BEB" w:rsidP="00B96BEB">
      <w:pPr>
        <w:rPr>
          <w:lang w:val="id-ID"/>
        </w:rPr>
      </w:pPr>
    </w:p>
    <w:p w14:paraId="073E2483" w14:textId="760B5C1A" w:rsidR="00B96BEB" w:rsidRDefault="00B96BEB" w:rsidP="00B96BEB">
      <w:pPr>
        <w:rPr>
          <w:lang w:val="id-ID"/>
        </w:rPr>
      </w:pPr>
    </w:p>
    <w:p w14:paraId="18BF2716" w14:textId="77777777" w:rsidR="00B96BEB" w:rsidRDefault="00B96BEB" w:rsidP="00B96BEB">
      <w:pPr>
        <w:spacing w:after="0"/>
        <w:rPr>
          <w:lang w:val="id-ID"/>
        </w:rPr>
      </w:pPr>
    </w:p>
    <w:p w14:paraId="674ECE65" w14:textId="73187C38" w:rsidR="00B96BEB" w:rsidRDefault="00B96BEB" w:rsidP="00B96BEB">
      <w:pPr>
        <w:pStyle w:val="Caption"/>
        <w:rPr>
          <w:b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65" w:name="_Toc49020828"/>
      <w:r>
        <w:rPr>
          <w:noProof/>
          <w:color w:val="FFFFFF" w:themeColor="background1"/>
        </w:rPr>
        <w:t>2</w:t>
      </w:r>
      <w:r w:rsidRPr="00A1259A">
        <w:rPr>
          <w:color w:val="FFFFFF" w:themeColor="background1"/>
        </w:rPr>
        <w:fldChar w:fldCharType="end"/>
      </w:r>
      <w:r w:rsidRPr="00516ACD">
        <w:rPr>
          <w:noProof/>
        </w:rPr>
        <w:t>Gambar 3.</w:t>
      </w:r>
      <w:r>
        <w:rPr>
          <w:noProof/>
          <w:lang w:val="id-ID"/>
        </w:rPr>
        <w:t>2</w:t>
      </w:r>
      <w:r w:rsidR="00065515">
        <w:rPr>
          <w:noProof/>
          <w:lang w:val="id-ID"/>
        </w:rPr>
        <w:t>2</w:t>
      </w:r>
      <w:r w:rsidRPr="00516ACD">
        <w:rPr>
          <w:noProof/>
        </w:rPr>
        <w:t xml:space="preserve"> </w:t>
      </w:r>
      <w:r>
        <w:rPr>
          <w:b w:val="0"/>
          <w:noProof/>
          <w:lang w:val="id-ID"/>
        </w:rPr>
        <w:t>Rancangan Agenda Kegiatan</w:t>
      </w:r>
      <w:bookmarkEnd w:id="165"/>
    </w:p>
    <w:p w14:paraId="0D625F64" w14:textId="64E89051" w:rsidR="000450C9" w:rsidRPr="000450C9" w:rsidRDefault="000450C9" w:rsidP="000450C9">
      <w:pPr>
        <w:spacing w:after="0" w:line="360" w:lineRule="auto"/>
        <w:ind w:firstLine="720"/>
        <w:rPr>
          <w:lang w:val="id-ID"/>
        </w:rPr>
      </w:pPr>
      <w:r>
        <w:t xml:space="preserve">Pada Gambar </w:t>
      </w:r>
      <w:r>
        <w:rPr>
          <w:lang w:val="id-ID"/>
        </w:rPr>
        <w:t>3.22</w:t>
      </w:r>
      <w:r>
        <w:t xml:space="preserve"> </w:t>
      </w:r>
      <w:r>
        <w:rPr>
          <w:lang w:val="id-ID"/>
        </w:rPr>
        <w:t>M</w:t>
      </w:r>
      <w:proofErr w:type="spellStart"/>
      <w:r>
        <w:t>erupakan</w:t>
      </w:r>
      <w:proofErr w:type="spellEnd"/>
      <w:r>
        <w:t xml:space="preserve"> </w:t>
      </w:r>
      <w:proofErr w:type="spellStart"/>
      <w:r>
        <w:t>tampilan</w:t>
      </w:r>
      <w:proofErr w:type="spellEnd"/>
      <w:r>
        <w:t xml:space="preserve"> </w:t>
      </w:r>
      <w:r>
        <w:rPr>
          <w:lang w:val="id-ID"/>
        </w:rPr>
        <w:t>agenda kegiatan yang berisi kegiatan – kegiatan</w:t>
      </w:r>
      <w:r w:rsidR="00A067F5">
        <w:rPr>
          <w:lang w:val="id-ID"/>
        </w:rPr>
        <w:t xml:space="preserve"> </w:t>
      </w:r>
      <w:r w:rsidR="00A067F5">
        <w:rPr>
          <w:i/>
          <w:iCs/>
          <w:lang w:val="id-ID"/>
        </w:rPr>
        <w:t>homeschooling</w:t>
      </w:r>
      <w:r>
        <w:rPr>
          <w:lang w:val="id-ID"/>
        </w:rPr>
        <w:t xml:space="preserve"> terbaru yang akan dilaksanakan</w:t>
      </w:r>
      <w:r w:rsidR="00A067F5">
        <w:rPr>
          <w:lang w:val="id-ID"/>
        </w:rPr>
        <w:t xml:space="preserve"> oleh komunitas</w:t>
      </w:r>
      <w:r>
        <w:rPr>
          <w:lang w:val="id-ID"/>
        </w:rPr>
        <w:t>. Kegiatan ini akan muncul se</w:t>
      </w:r>
      <w:r w:rsidR="00A067F5">
        <w:rPr>
          <w:lang w:val="id-ID"/>
        </w:rPr>
        <w:t>c</w:t>
      </w:r>
      <w:r>
        <w:rPr>
          <w:lang w:val="id-ID"/>
        </w:rPr>
        <w:t xml:space="preserve">ara </w:t>
      </w:r>
      <w:r w:rsidRPr="002A0A13">
        <w:rPr>
          <w:i/>
          <w:iCs/>
          <w:lang w:val="id-ID"/>
        </w:rPr>
        <w:t>realtime</w:t>
      </w:r>
      <w:r>
        <w:rPr>
          <w:lang w:val="id-ID"/>
        </w:rPr>
        <w:t>.</w:t>
      </w:r>
    </w:p>
    <w:p w14:paraId="31E20904" w14:textId="5DABB870" w:rsidR="00B96BEB" w:rsidRPr="00B96BEB" w:rsidRDefault="00B96BEB" w:rsidP="00B96BEB">
      <w:pPr>
        <w:pStyle w:val="Heading3"/>
        <w:spacing w:before="0" w:line="360" w:lineRule="auto"/>
        <w:rPr>
          <w:lang w:val="id-ID"/>
        </w:rPr>
      </w:pPr>
      <w:bookmarkStart w:id="166" w:name="_Toc49308820"/>
      <w:r>
        <w:lastRenderedPageBreak/>
        <w:t>3.</w:t>
      </w:r>
      <w:r>
        <w:rPr>
          <w:lang w:val="id-ID"/>
        </w:rPr>
        <w:t>6</w:t>
      </w:r>
      <w:r>
        <w:t>.</w:t>
      </w:r>
      <w:r>
        <w:rPr>
          <w:lang w:val="id-ID"/>
        </w:rPr>
        <w:t>1</w:t>
      </w:r>
      <w:r w:rsidR="003B3378">
        <w:rPr>
          <w:lang w:val="id-ID"/>
        </w:rPr>
        <w:t>2</w:t>
      </w:r>
      <w:r>
        <w:t xml:space="preserve"> </w:t>
      </w:r>
      <w:r>
        <w:rPr>
          <w:lang w:val="id-ID"/>
        </w:rPr>
        <w:t>Rancangan Tampilan Kontak Kami</w:t>
      </w:r>
      <w:bookmarkEnd w:id="166"/>
    </w:p>
    <w:p w14:paraId="05F481D0" w14:textId="77777777" w:rsidR="00E74E04" w:rsidRDefault="008840F0" w:rsidP="00205D9C">
      <w:pPr>
        <w:spacing w:after="0" w:line="360" w:lineRule="auto"/>
        <w:rPr>
          <w:rFonts w:eastAsiaTheme="majorEastAsia" w:cstheme="majorBidi"/>
          <w:bCs/>
          <w:szCs w:val="24"/>
        </w:rPr>
      </w:pPr>
      <w:r>
        <w:rPr>
          <w:rFonts w:eastAsiaTheme="majorEastAsia" w:cstheme="majorBidi"/>
          <w:bCs/>
          <w:noProof/>
          <w:szCs w:val="24"/>
        </w:rPr>
        <w:drawing>
          <wp:anchor distT="0" distB="0" distL="114300" distR="114300" simplePos="0" relativeHeight="251215872" behindDoc="0" locked="0" layoutInCell="1" allowOverlap="1" wp14:anchorId="370ED15B" wp14:editId="234CDC87">
            <wp:simplePos x="0" y="0"/>
            <wp:positionH relativeFrom="column">
              <wp:posOffset>1740535</wp:posOffset>
            </wp:positionH>
            <wp:positionV relativeFrom="paragraph">
              <wp:posOffset>8336</wp:posOffset>
            </wp:positionV>
            <wp:extent cx="1614791" cy="2748573"/>
            <wp:effectExtent l="0" t="0" r="508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4791" cy="27485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4B4B3" w14:textId="77777777" w:rsidR="00E74E04" w:rsidRDefault="00E74E04" w:rsidP="00205D9C">
      <w:pPr>
        <w:spacing w:after="0" w:line="360" w:lineRule="auto"/>
        <w:rPr>
          <w:rFonts w:eastAsiaTheme="majorEastAsia" w:cstheme="majorBidi"/>
          <w:bCs/>
          <w:szCs w:val="24"/>
        </w:rPr>
      </w:pPr>
    </w:p>
    <w:p w14:paraId="6B34E9FA" w14:textId="77777777" w:rsidR="00E74E04" w:rsidRDefault="00E74E04" w:rsidP="00205D9C">
      <w:pPr>
        <w:spacing w:after="0" w:line="360" w:lineRule="auto"/>
        <w:rPr>
          <w:rFonts w:eastAsiaTheme="majorEastAsia" w:cstheme="majorBidi"/>
          <w:bCs/>
          <w:szCs w:val="24"/>
        </w:rPr>
      </w:pPr>
    </w:p>
    <w:p w14:paraId="68010970" w14:textId="77777777" w:rsidR="004D0ABD" w:rsidRDefault="004D0ABD" w:rsidP="00205D9C">
      <w:pPr>
        <w:spacing w:after="0" w:line="360" w:lineRule="auto"/>
        <w:rPr>
          <w:rFonts w:eastAsiaTheme="majorEastAsia" w:cstheme="majorBidi"/>
          <w:bCs/>
          <w:szCs w:val="24"/>
        </w:rPr>
      </w:pPr>
    </w:p>
    <w:p w14:paraId="0AD40401" w14:textId="77777777" w:rsidR="001F08FD" w:rsidRDefault="001F08FD" w:rsidP="00205D9C">
      <w:pPr>
        <w:spacing w:after="0" w:line="360" w:lineRule="auto"/>
        <w:rPr>
          <w:rFonts w:eastAsiaTheme="majorEastAsia" w:cstheme="majorBidi"/>
          <w:bCs/>
          <w:szCs w:val="24"/>
        </w:rPr>
      </w:pPr>
    </w:p>
    <w:p w14:paraId="02AA4693" w14:textId="77777777" w:rsidR="00CA5334" w:rsidRDefault="00CA5334" w:rsidP="00CA5334">
      <w:pPr>
        <w:rPr>
          <w:lang w:val="id-ID"/>
        </w:rPr>
      </w:pPr>
    </w:p>
    <w:p w14:paraId="59622F52" w14:textId="77777777" w:rsidR="00981F58" w:rsidRPr="00CA5334" w:rsidRDefault="00981F58" w:rsidP="00CA5334">
      <w:pPr>
        <w:rPr>
          <w:lang w:val="id-ID"/>
        </w:rPr>
      </w:pPr>
    </w:p>
    <w:p w14:paraId="26BE464B" w14:textId="77777777" w:rsidR="001F08FD" w:rsidRDefault="001F08FD" w:rsidP="00205D9C">
      <w:pPr>
        <w:spacing w:after="0" w:line="360" w:lineRule="auto"/>
        <w:rPr>
          <w:rFonts w:eastAsiaTheme="majorEastAsia" w:cstheme="majorBidi"/>
          <w:bCs/>
          <w:szCs w:val="24"/>
        </w:rPr>
      </w:pPr>
    </w:p>
    <w:p w14:paraId="6C9B6C22" w14:textId="77777777" w:rsidR="001F08FD" w:rsidRDefault="001F08FD" w:rsidP="00205D9C">
      <w:pPr>
        <w:spacing w:after="0" w:line="360" w:lineRule="auto"/>
        <w:rPr>
          <w:rFonts w:eastAsiaTheme="majorEastAsia" w:cstheme="majorBidi"/>
          <w:bCs/>
          <w:szCs w:val="24"/>
        </w:rPr>
      </w:pPr>
    </w:p>
    <w:p w14:paraId="64109161" w14:textId="77777777" w:rsidR="001F08FD" w:rsidRDefault="001F08FD" w:rsidP="00A4378A">
      <w:pPr>
        <w:spacing w:after="0" w:line="480" w:lineRule="auto"/>
        <w:rPr>
          <w:rFonts w:eastAsiaTheme="majorEastAsia" w:cstheme="majorBidi"/>
          <w:bCs/>
          <w:szCs w:val="24"/>
        </w:rPr>
      </w:pPr>
    </w:p>
    <w:p w14:paraId="7DC8D7FA" w14:textId="7792C542" w:rsidR="00DB2D9D" w:rsidRPr="004B4B28" w:rsidRDefault="00F82209" w:rsidP="004B4B28">
      <w:pPr>
        <w:pStyle w:val="Caption"/>
        <w:rPr>
          <w:b w:val="0"/>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67" w:name="_Toc49020829"/>
      <w:r>
        <w:rPr>
          <w:noProof/>
          <w:color w:val="FFFFFF" w:themeColor="background1"/>
        </w:rPr>
        <w:t>2</w:t>
      </w:r>
      <w:r w:rsidRPr="00A1259A">
        <w:rPr>
          <w:color w:val="FFFFFF" w:themeColor="background1"/>
        </w:rPr>
        <w:fldChar w:fldCharType="end"/>
      </w:r>
      <w:r w:rsidRPr="00516ACD">
        <w:rPr>
          <w:noProof/>
        </w:rPr>
        <w:t>Gambar 3.</w:t>
      </w:r>
      <w:r>
        <w:rPr>
          <w:noProof/>
          <w:lang w:val="id-ID"/>
        </w:rPr>
        <w:t>2</w:t>
      </w:r>
      <w:r w:rsidR="00065515">
        <w:rPr>
          <w:noProof/>
          <w:lang w:val="id-ID"/>
        </w:rPr>
        <w:t>3</w:t>
      </w:r>
      <w:r w:rsidRPr="00516ACD">
        <w:rPr>
          <w:noProof/>
        </w:rPr>
        <w:t xml:space="preserve"> </w:t>
      </w:r>
      <w:r>
        <w:rPr>
          <w:b w:val="0"/>
          <w:noProof/>
          <w:lang w:val="id-ID"/>
        </w:rPr>
        <w:t>Rancangan Kontak Kami</w:t>
      </w:r>
      <w:bookmarkEnd w:id="167"/>
    </w:p>
    <w:p w14:paraId="088EF571" w14:textId="17CA9972" w:rsidR="00E45203" w:rsidRDefault="000450C9" w:rsidP="00C51C35">
      <w:pPr>
        <w:spacing w:after="0"/>
        <w:ind w:firstLine="720"/>
        <w:rPr>
          <w:lang w:val="id-ID"/>
        </w:rPr>
      </w:pPr>
      <w:r>
        <w:t xml:space="preserve">Pada Gambar </w:t>
      </w:r>
      <w:r>
        <w:rPr>
          <w:lang w:val="id-ID"/>
        </w:rPr>
        <w:t>3.</w:t>
      </w:r>
      <w:r w:rsidR="002E09F1">
        <w:rPr>
          <w:lang w:val="id-ID"/>
        </w:rPr>
        <w:t>23</w:t>
      </w:r>
      <w:r>
        <w:t xml:space="preserve"> </w:t>
      </w:r>
      <w:r>
        <w:rPr>
          <w:lang w:val="id-ID"/>
        </w:rPr>
        <w:t>M</w:t>
      </w:r>
      <w:proofErr w:type="spellStart"/>
      <w:r>
        <w:t>erupakan</w:t>
      </w:r>
      <w:proofErr w:type="spellEnd"/>
      <w:r>
        <w:t xml:space="preserve"> </w:t>
      </w:r>
      <w:proofErr w:type="spellStart"/>
      <w:r>
        <w:t>tampilan</w:t>
      </w:r>
      <w:proofErr w:type="spellEnd"/>
      <w:r>
        <w:t xml:space="preserve"> </w:t>
      </w:r>
      <w:r w:rsidR="005A3F8C">
        <w:rPr>
          <w:lang w:val="id-ID"/>
        </w:rPr>
        <w:t>kontak kami / kontak dari komunitas HEbAT Situbondo.</w:t>
      </w:r>
    </w:p>
    <w:p w14:paraId="0C513697" w14:textId="2EF9DA9E" w:rsidR="00E45203" w:rsidRDefault="00DA66D1" w:rsidP="00DA66D1">
      <w:pPr>
        <w:pStyle w:val="Heading3"/>
        <w:spacing w:line="480" w:lineRule="auto"/>
      </w:pPr>
      <w:bookmarkStart w:id="168" w:name="_Toc15722244"/>
      <w:bookmarkStart w:id="169" w:name="_Toc49308821"/>
      <w:r w:rsidRPr="00DA66D1">
        <w:rPr>
          <w:noProof/>
          <w:lang w:val="id-ID"/>
        </w:rPr>
        <w:drawing>
          <wp:anchor distT="0" distB="0" distL="114300" distR="114300" simplePos="0" relativeHeight="251608064" behindDoc="0" locked="0" layoutInCell="1" allowOverlap="1" wp14:anchorId="7192AE2C" wp14:editId="72D889A8">
            <wp:simplePos x="0" y="0"/>
            <wp:positionH relativeFrom="margin">
              <wp:posOffset>174132</wp:posOffset>
            </wp:positionH>
            <wp:positionV relativeFrom="paragraph">
              <wp:posOffset>387351</wp:posOffset>
            </wp:positionV>
            <wp:extent cx="4775200" cy="3820280"/>
            <wp:effectExtent l="0" t="0" r="6350"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4460" cy="3827688"/>
                    </a:xfrm>
                    <a:prstGeom prst="rect">
                      <a:avLst/>
                    </a:prstGeom>
                    <a:noFill/>
                    <a:ln>
                      <a:noFill/>
                    </a:ln>
                  </pic:spPr>
                </pic:pic>
              </a:graphicData>
            </a:graphic>
            <wp14:sizeRelH relativeFrom="page">
              <wp14:pctWidth>0</wp14:pctWidth>
            </wp14:sizeRelH>
            <wp14:sizeRelV relativeFrom="page">
              <wp14:pctHeight>0</wp14:pctHeight>
            </wp14:sizeRelV>
          </wp:anchor>
        </w:drawing>
      </w:r>
      <w:r w:rsidR="00E45203">
        <w:t>3.</w:t>
      </w:r>
      <w:r w:rsidR="005B366A">
        <w:rPr>
          <w:lang w:val="id-ID"/>
        </w:rPr>
        <w:t>6.1</w:t>
      </w:r>
      <w:r w:rsidR="003B3378">
        <w:rPr>
          <w:lang w:val="id-ID"/>
        </w:rPr>
        <w:t>3</w:t>
      </w:r>
      <w:r w:rsidR="00E45203">
        <w:t xml:space="preserve"> </w:t>
      </w:r>
      <w:r w:rsidR="00E45203" w:rsidRPr="00C05B32">
        <w:rPr>
          <w:i/>
        </w:rPr>
        <w:t xml:space="preserve">Entity Relationship </w:t>
      </w:r>
      <w:r w:rsidR="00E45203" w:rsidRPr="00325451">
        <w:t>Diagram</w:t>
      </w:r>
      <w:bookmarkEnd w:id="168"/>
      <w:bookmarkEnd w:id="169"/>
    </w:p>
    <w:p w14:paraId="22A7FFBF" w14:textId="08869B20" w:rsidR="00E45203" w:rsidRPr="007A36FD" w:rsidRDefault="00E45203" w:rsidP="00E45203">
      <w:pPr>
        <w:rPr>
          <w:lang w:val="id-ID"/>
        </w:rPr>
      </w:pPr>
    </w:p>
    <w:p w14:paraId="220B0167" w14:textId="77777777" w:rsidR="00E45203" w:rsidRDefault="00E45203" w:rsidP="00E45203">
      <w:pPr>
        <w:rPr>
          <w:lang w:val="id-ID"/>
        </w:rPr>
      </w:pPr>
    </w:p>
    <w:p w14:paraId="1B419D0B" w14:textId="77777777" w:rsidR="00E45203" w:rsidRDefault="00E45203" w:rsidP="00E45203">
      <w:pPr>
        <w:rPr>
          <w:lang w:val="id-ID"/>
        </w:rPr>
      </w:pPr>
    </w:p>
    <w:p w14:paraId="3F32738E" w14:textId="77777777" w:rsidR="00E45203" w:rsidRDefault="00E45203" w:rsidP="00E45203">
      <w:pPr>
        <w:rPr>
          <w:lang w:val="id-ID"/>
        </w:rPr>
      </w:pPr>
    </w:p>
    <w:p w14:paraId="0D87F025" w14:textId="77777777" w:rsidR="00E45203" w:rsidRDefault="00E45203" w:rsidP="00E45203">
      <w:pPr>
        <w:rPr>
          <w:lang w:val="id-ID"/>
        </w:rPr>
      </w:pPr>
    </w:p>
    <w:p w14:paraId="331481F3" w14:textId="77777777" w:rsidR="00E45203" w:rsidRDefault="00E45203" w:rsidP="00E45203">
      <w:pPr>
        <w:rPr>
          <w:lang w:val="id-ID"/>
        </w:rPr>
      </w:pPr>
    </w:p>
    <w:p w14:paraId="34CA1E32" w14:textId="77777777" w:rsidR="00E45203" w:rsidRDefault="00E45203" w:rsidP="00E45203">
      <w:pPr>
        <w:rPr>
          <w:lang w:val="id-ID"/>
        </w:rPr>
      </w:pPr>
    </w:p>
    <w:p w14:paraId="48F5329D" w14:textId="77777777" w:rsidR="00E45203" w:rsidRDefault="00E45203" w:rsidP="00E45203">
      <w:pPr>
        <w:rPr>
          <w:lang w:val="id-ID"/>
        </w:rPr>
      </w:pPr>
    </w:p>
    <w:p w14:paraId="01A391B2" w14:textId="77777777" w:rsidR="00E45203" w:rsidRDefault="00E45203" w:rsidP="00E45203">
      <w:pPr>
        <w:rPr>
          <w:lang w:val="id-ID"/>
        </w:rPr>
      </w:pPr>
    </w:p>
    <w:p w14:paraId="7B191946" w14:textId="77777777" w:rsidR="00E45203" w:rsidRDefault="00E45203" w:rsidP="00E45203">
      <w:pPr>
        <w:rPr>
          <w:lang w:val="id-ID"/>
        </w:rPr>
      </w:pPr>
    </w:p>
    <w:p w14:paraId="0CEB9ACE" w14:textId="77777777" w:rsidR="00E45203" w:rsidRDefault="00E45203" w:rsidP="00E45203">
      <w:pPr>
        <w:rPr>
          <w:lang w:val="id-ID"/>
        </w:rPr>
      </w:pPr>
    </w:p>
    <w:p w14:paraId="6CA00A3C" w14:textId="4244AE83" w:rsidR="00E45203" w:rsidRDefault="00E45203" w:rsidP="005A3F8C">
      <w:pPr>
        <w:pStyle w:val="Caption"/>
        <w:spacing w:after="0"/>
        <w:jc w:val="both"/>
        <w:rPr>
          <w:color w:val="FFFFFF" w:themeColor="background1"/>
        </w:rPr>
      </w:pPr>
    </w:p>
    <w:p w14:paraId="52B58207" w14:textId="54B3D12D" w:rsidR="00E45203" w:rsidRDefault="00FA4157" w:rsidP="00C51C35">
      <w:pPr>
        <w:pStyle w:val="Caption"/>
        <w:rPr>
          <w:b w:val="0"/>
          <w:i/>
          <w:iCs w:val="0"/>
          <w:noProof/>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70" w:name="_Toc49020830"/>
      <w:r>
        <w:rPr>
          <w:noProof/>
          <w:color w:val="FFFFFF" w:themeColor="background1"/>
        </w:rPr>
        <w:t>2</w:t>
      </w:r>
      <w:r w:rsidRPr="00A1259A">
        <w:rPr>
          <w:color w:val="FFFFFF" w:themeColor="background1"/>
        </w:rPr>
        <w:fldChar w:fldCharType="end"/>
      </w:r>
      <w:r w:rsidRPr="00516ACD">
        <w:rPr>
          <w:noProof/>
        </w:rPr>
        <w:t>Gambar 3.</w:t>
      </w:r>
      <w:r>
        <w:rPr>
          <w:noProof/>
          <w:lang w:val="id-ID"/>
        </w:rPr>
        <w:t>24</w:t>
      </w:r>
      <w:r w:rsidRPr="00516ACD">
        <w:rPr>
          <w:noProof/>
        </w:rPr>
        <w:t xml:space="preserve"> </w:t>
      </w:r>
      <w:r w:rsidR="00E45203">
        <w:rPr>
          <w:b w:val="0"/>
          <w:i/>
          <w:iCs w:val="0"/>
          <w:noProof/>
          <w:lang w:val="id-ID"/>
        </w:rPr>
        <w:t xml:space="preserve">Entity Relationship </w:t>
      </w:r>
      <w:r w:rsidR="00E45203" w:rsidRPr="002A0A13">
        <w:rPr>
          <w:b w:val="0"/>
          <w:noProof/>
          <w:lang w:val="id-ID"/>
        </w:rPr>
        <w:t>Diagram</w:t>
      </w:r>
      <w:bookmarkEnd w:id="170"/>
    </w:p>
    <w:p w14:paraId="184A257B" w14:textId="25C30226" w:rsidR="00E45203" w:rsidRPr="009013C1" w:rsidRDefault="00E45203" w:rsidP="00E45203">
      <w:pPr>
        <w:spacing w:line="360" w:lineRule="auto"/>
        <w:ind w:firstLine="709"/>
        <w:rPr>
          <w:lang w:val="id-ID"/>
        </w:rPr>
      </w:pPr>
      <w:r w:rsidRPr="00C05B32">
        <w:lastRenderedPageBreak/>
        <w:t>Gambar 3.</w:t>
      </w:r>
      <w:r w:rsidR="00253E60">
        <w:rPr>
          <w:lang w:val="id-ID"/>
        </w:rPr>
        <w:t>24</w:t>
      </w:r>
      <w:r w:rsidRPr="00C05B32">
        <w:t xml:space="preserve"> </w:t>
      </w:r>
      <w:proofErr w:type="spellStart"/>
      <w:r w:rsidRPr="00C05B32">
        <w:t>merupakan</w:t>
      </w:r>
      <w:proofErr w:type="spellEnd"/>
      <w:r w:rsidRPr="00C05B32">
        <w:t xml:space="preserve"> </w:t>
      </w:r>
      <w:proofErr w:type="spellStart"/>
      <w:r w:rsidRPr="00C05B32">
        <w:t>konsep</w:t>
      </w:r>
      <w:proofErr w:type="spellEnd"/>
      <w:r w:rsidRPr="00C05B32">
        <w:t xml:space="preserve"> </w:t>
      </w:r>
      <w:proofErr w:type="spellStart"/>
      <w:r w:rsidRPr="00C05B32">
        <w:t>pemodelan</w:t>
      </w:r>
      <w:proofErr w:type="spellEnd"/>
      <w:r w:rsidRPr="00C05B32">
        <w:t xml:space="preserve"> </w:t>
      </w:r>
      <w:proofErr w:type="spellStart"/>
      <w:r w:rsidRPr="00C05B32">
        <w:t>sistem</w:t>
      </w:r>
      <w:proofErr w:type="spellEnd"/>
      <w:r w:rsidRPr="00C05B32">
        <w:t xml:space="preserve"> </w:t>
      </w:r>
      <w:proofErr w:type="spellStart"/>
      <w:r w:rsidRPr="00C05B32">
        <w:t>struktur</w:t>
      </w:r>
      <w:proofErr w:type="spellEnd"/>
      <w:r w:rsidRPr="00C05B32">
        <w:t xml:space="preserve"> data </w:t>
      </w:r>
      <w:r w:rsidRPr="003B2784">
        <w:rPr>
          <w:i/>
        </w:rPr>
        <w:t xml:space="preserve">Entity Relationship Diagram </w:t>
      </w:r>
      <w:r w:rsidRPr="00106C70">
        <w:rPr>
          <w:iCs/>
        </w:rPr>
        <w:t>(ERD)</w:t>
      </w:r>
      <w:r w:rsidRPr="00C05B32">
        <w:t xml:space="preserve"> </w:t>
      </w:r>
      <w:proofErr w:type="spellStart"/>
      <w:r w:rsidRPr="00C05B32">
        <w:t>dari</w:t>
      </w:r>
      <w:proofErr w:type="spellEnd"/>
      <w:r w:rsidRPr="00C05B32">
        <w:t xml:space="preserve"> </w:t>
      </w:r>
      <w:r>
        <w:rPr>
          <w:lang w:val="id-ID"/>
        </w:rPr>
        <w:t>Aplikasi Portofolio Anak di Komunitas HEbAT Situbondo berbasis Android</w:t>
      </w:r>
      <w:r w:rsidRPr="00C05B32">
        <w:t xml:space="preserve"> </w:t>
      </w:r>
      <w:proofErr w:type="spellStart"/>
      <w:r w:rsidRPr="00C05B32">
        <w:t>untuk</w:t>
      </w:r>
      <w:proofErr w:type="spellEnd"/>
      <w:r w:rsidRPr="00C05B32">
        <w:t xml:space="preserve"> </w:t>
      </w:r>
      <w:proofErr w:type="spellStart"/>
      <w:r w:rsidRPr="00C05B32">
        <w:t>menjelaskan</w:t>
      </w:r>
      <w:proofErr w:type="spellEnd"/>
      <w:r w:rsidRPr="00C05B32">
        <w:t xml:space="preserve"> </w:t>
      </w:r>
      <w:proofErr w:type="spellStart"/>
      <w:r w:rsidRPr="00C05B32">
        <w:t>hubungan</w:t>
      </w:r>
      <w:proofErr w:type="spellEnd"/>
      <w:r w:rsidRPr="00C05B32">
        <w:t xml:space="preserve"> </w:t>
      </w:r>
      <w:proofErr w:type="spellStart"/>
      <w:r w:rsidRPr="00C05B32">
        <w:t>antar</w:t>
      </w:r>
      <w:proofErr w:type="spellEnd"/>
      <w:r w:rsidRPr="00C05B32">
        <w:t xml:space="preserve"> </w:t>
      </w:r>
      <w:proofErr w:type="spellStart"/>
      <w:r w:rsidRPr="00C05B32">
        <w:t>tabel</w:t>
      </w:r>
      <w:proofErr w:type="spellEnd"/>
      <w:r w:rsidRPr="00C05B32">
        <w:t xml:space="preserve"> yang </w:t>
      </w:r>
      <w:proofErr w:type="spellStart"/>
      <w:r w:rsidRPr="00C05B32">
        <w:t>saling</w:t>
      </w:r>
      <w:proofErr w:type="spellEnd"/>
      <w:r w:rsidRPr="00C05B32">
        <w:t xml:space="preserve"> </w:t>
      </w:r>
      <w:proofErr w:type="spellStart"/>
      <w:r w:rsidRPr="00C05B32">
        <w:t>terkait</w:t>
      </w:r>
      <w:proofErr w:type="spellEnd"/>
      <w:r w:rsidRPr="00C05B32">
        <w:t xml:space="preserve">. </w:t>
      </w:r>
      <w:proofErr w:type="spellStart"/>
      <w:r w:rsidRPr="00C05B32">
        <w:t>Keterangan</w:t>
      </w:r>
      <w:proofErr w:type="spellEnd"/>
      <w:r w:rsidRPr="00C05B32">
        <w:t xml:space="preserve"> </w:t>
      </w:r>
      <w:proofErr w:type="spellStart"/>
      <w:r w:rsidRPr="00C05B32">
        <w:t>ada</w:t>
      </w:r>
      <w:proofErr w:type="spellEnd"/>
      <w:r w:rsidRPr="00C05B32">
        <w:t xml:space="preserve"> pada </w:t>
      </w:r>
      <w:proofErr w:type="spellStart"/>
      <w:r w:rsidRPr="00C05B32">
        <w:t>Tabel</w:t>
      </w:r>
      <w:proofErr w:type="spellEnd"/>
      <w:r w:rsidRPr="00C05B32">
        <w:t xml:space="preserve"> 3.</w:t>
      </w:r>
      <w:r w:rsidR="00E06903">
        <w:rPr>
          <w:lang w:val="id-ID"/>
        </w:rPr>
        <w:t>16</w:t>
      </w:r>
      <w:r w:rsidRPr="00C05B32">
        <w:t xml:space="preserve"> </w:t>
      </w:r>
      <w:proofErr w:type="spellStart"/>
      <w:r w:rsidRPr="00C05B32">
        <w:t>sampai</w:t>
      </w:r>
      <w:proofErr w:type="spellEnd"/>
      <w:r w:rsidRPr="00C05B32">
        <w:t xml:space="preserve"> </w:t>
      </w:r>
      <w:proofErr w:type="spellStart"/>
      <w:r w:rsidRPr="00C05B32">
        <w:t>Tabel</w:t>
      </w:r>
      <w:proofErr w:type="spellEnd"/>
      <w:r w:rsidRPr="00C05B32">
        <w:t xml:space="preserve"> 3.</w:t>
      </w:r>
      <w:r w:rsidR="00E06903">
        <w:rPr>
          <w:lang w:val="id-ID"/>
        </w:rPr>
        <w:t>23</w:t>
      </w:r>
    </w:p>
    <w:p w14:paraId="6F8C987A" w14:textId="59806D6F" w:rsidR="00E45203" w:rsidRPr="009013C1" w:rsidRDefault="00E45203" w:rsidP="00E45203">
      <w:pPr>
        <w:pStyle w:val="Caption"/>
        <w:keepNext/>
        <w:spacing w:after="0" w:line="360" w:lineRule="auto"/>
        <w:jc w:val="both"/>
        <w:rPr>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1" w:name="_Toc18908855"/>
      <w:bookmarkStart w:id="172" w:name="_Toc18909872"/>
      <w:bookmarkStart w:id="173" w:name="_Toc48944923"/>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16</w:t>
      </w:r>
      <w:r w:rsidRPr="00EA7301">
        <w:rPr>
          <w:noProof/>
        </w:rPr>
        <w:t xml:space="preserve"> </w:t>
      </w:r>
      <w:r w:rsidRPr="00B71B31">
        <w:rPr>
          <w:b w:val="0"/>
          <w:noProof/>
        </w:rPr>
        <w:t xml:space="preserve">Tabel </w:t>
      </w:r>
      <w:bookmarkEnd w:id="171"/>
      <w:bookmarkEnd w:id="172"/>
      <w:r w:rsidR="00253E60" w:rsidRPr="00253E60">
        <w:rPr>
          <w:b w:val="0"/>
          <w:bCs/>
          <w:i/>
          <w:sz w:val="20"/>
        </w:rPr>
        <w:t>user</w:t>
      </w:r>
      <w:bookmarkEnd w:id="173"/>
    </w:p>
    <w:tbl>
      <w:tblPr>
        <w:tblStyle w:val="TableGrid"/>
        <w:tblW w:w="0" w:type="auto"/>
        <w:tblLook w:val="04A0" w:firstRow="1" w:lastRow="0" w:firstColumn="1" w:lastColumn="0" w:noHBand="0" w:noVBand="1"/>
      </w:tblPr>
      <w:tblGrid>
        <w:gridCol w:w="1975"/>
        <w:gridCol w:w="1294"/>
        <w:gridCol w:w="991"/>
        <w:gridCol w:w="3661"/>
      </w:tblGrid>
      <w:tr w:rsidR="00E45203" w14:paraId="535F9669" w14:textId="77777777" w:rsidTr="00005A6D">
        <w:trPr>
          <w:trHeight w:val="283"/>
        </w:trPr>
        <w:tc>
          <w:tcPr>
            <w:tcW w:w="1977" w:type="dxa"/>
          </w:tcPr>
          <w:p w14:paraId="7FC27461" w14:textId="77777777" w:rsidR="00E45203" w:rsidRPr="009041A0" w:rsidRDefault="00E45203" w:rsidP="00005A6D">
            <w:pPr>
              <w:rPr>
                <w:b/>
                <w:sz w:val="20"/>
              </w:rPr>
            </w:pPr>
            <w:r w:rsidRPr="009041A0">
              <w:rPr>
                <w:b/>
                <w:sz w:val="20"/>
              </w:rPr>
              <w:t>Nama Atribu</w:t>
            </w:r>
            <w:r>
              <w:rPr>
                <w:b/>
                <w:sz w:val="20"/>
              </w:rPr>
              <w:t>t</w:t>
            </w:r>
          </w:p>
        </w:tc>
        <w:tc>
          <w:tcPr>
            <w:tcW w:w="1294" w:type="dxa"/>
          </w:tcPr>
          <w:p w14:paraId="61F7BB60" w14:textId="77777777" w:rsidR="00E45203" w:rsidRPr="009041A0" w:rsidRDefault="00E45203" w:rsidP="00005A6D">
            <w:pPr>
              <w:rPr>
                <w:b/>
                <w:sz w:val="20"/>
              </w:rPr>
            </w:pPr>
            <w:r w:rsidRPr="009041A0">
              <w:rPr>
                <w:b/>
                <w:sz w:val="20"/>
              </w:rPr>
              <w:t>Tipe Data</w:t>
            </w:r>
          </w:p>
        </w:tc>
        <w:tc>
          <w:tcPr>
            <w:tcW w:w="991" w:type="dxa"/>
          </w:tcPr>
          <w:p w14:paraId="77DC41BD" w14:textId="77777777" w:rsidR="00E45203" w:rsidRPr="009041A0" w:rsidRDefault="00E45203" w:rsidP="00005A6D">
            <w:pPr>
              <w:rPr>
                <w:b/>
                <w:sz w:val="20"/>
              </w:rPr>
            </w:pPr>
            <w:r w:rsidRPr="009041A0">
              <w:rPr>
                <w:b/>
                <w:sz w:val="20"/>
              </w:rPr>
              <w:t>Kunci</w:t>
            </w:r>
          </w:p>
        </w:tc>
        <w:tc>
          <w:tcPr>
            <w:tcW w:w="3665" w:type="dxa"/>
          </w:tcPr>
          <w:p w14:paraId="57D2F721" w14:textId="77777777" w:rsidR="00E45203" w:rsidRPr="009041A0" w:rsidRDefault="00E45203" w:rsidP="00005A6D">
            <w:pPr>
              <w:rPr>
                <w:b/>
                <w:sz w:val="20"/>
              </w:rPr>
            </w:pPr>
            <w:r w:rsidRPr="009041A0">
              <w:rPr>
                <w:b/>
                <w:sz w:val="20"/>
              </w:rPr>
              <w:t>Keterangan</w:t>
            </w:r>
          </w:p>
        </w:tc>
      </w:tr>
      <w:tr w:rsidR="00E45203" w14:paraId="7EFDD3CE" w14:textId="77777777" w:rsidTr="00005A6D">
        <w:trPr>
          <w:trHeight w:val="283"/>
        </w:trPr>
        <w:tc>
          <w:tcPr>
            <w:tcW w:w="1977" w:type="dxa"/>
          </w:tcPr>
          <w:p w14:paraId="151A29CA" w14:textId="4B4D3B73" w:rsidR="00E45203" w:rsidRPr="009041A0" w:rsidRDefault="00DA66D1" w:rsidP="00005A6D">
            <w:pPr>
              <w:rPr>
                <w:sz w:val="20"/>
              </w:rPr>
            </w:pPr>
            <w:r>
              <w:rPr>
                <w:sz w:val="20"/>
              </w:rPr>
              <w:t>id_user</w:t>
            </w:r>
          </w:p>
        </w:tc>
        <w:tc>
          <w:tcPr>
            <w:tcW w:w="1294" w:type="dxa"/>
            <w:vAlign w:val="center"/>
          </w:tcPr>
          <w:p w14:paraId="27C1F696" w14:textId="77777777" w:rsidR="00E45203" w:rsidRPr="009041A0" w:rsidRDefault="00E45203" w:rsidP="00005A6D">
            <w:pPr>
              <w:jc w:val="center"/>
              <w:rPr>
                <w:sz w:val="20"/>
              </w:rPr>
            </w:pPr>
            <w:r>
              <w:rPr>
                <w:sz w:val="20"/>
              </w:rPr>
              <w:t>INT</w:t>
            </w:r>
          </w:p>
        </w:tc>
        <w:tc>
          <w:tcPr>
            <w:tcW w:w="991" w:type="dxa"/>
          </w:tcPr>
          <w:p w14:paraId="571DA7EA" w14:textId="77777777" w:rsidR="00E45203" w:rsidRPr="009041A0" w:rsidRDefault="00E45203" w:rsidP="00005A6D">
            <w:pPr>
              <w:rPr>
                <w:sz w:val="20"/>
              </w:rPr>
            </w:pPr>
            <w:r w:rsidRPr="009041A0">
              <w:rPr>
                <w:sz w:val="20"/>
              </w:rPr>
              <w:t>PK</w:t>
            </w:r>
          </w:p>
        </w:tc>
        <w:tc>
          <w:tcPr>
            <w:tcW w:w="3665" w:type="dxa"/>
          </w:tcPr>
          <w:p w14:paraId="27BFAA87" w14:textId="5A263777" w:rsidR="00E45203" w:rsidRPr="009041A0" w:rsidRDefault="00E45203" w:rsidP="00005A6D">
            <w:pPr>
              <w:rPr>
                <w:i/>
                <w:sz w:val="20"/>
              </w:rPr>
            </w:pPr>
            <w:r w:rsidRPr="009041A0">
              <w:rPr>
                <w:sz w:val="20"/>
              </w:rPr>
              <w:t xml:space="preserve">Berisi id unik dari tabel </w:t>
            </w:r>
            <w:r w:rsidR="00005A6D" w:rsidRPr="00005A6D">
              <w:rPr>
                <w:i/>
                <w:sz w:val="20"/>
              </w:rPr>
              <w:t>user</w:t>
            </w:r>
          </w:p>
        </w:tc>
      </w:tr>
      <w:tr w:rsidR="00E45203" w14:paraId="7B8CE0E9" w14:textId="77777777" w:rsidTr="00005A6D">
        <w:trPr>
          <w:trHeight w:val="283"/>
        </w:trPr>
        <w:tc>
          <w:tcPr>
            <w:tcW w:w="1977" w:type="dxa"/>
          </w:tcPr>
          <w:p w14:paraId="43FA0A41" w14:textId="308A867E" w:rsidR="00E45203" w:rsidRPr="009041A0" w:rsidRDefault="00DA66D1" w:rsidP="00005A6D">
            <w:pPr>
              <w:rPr>
                <w:i/>
                <w:sz w:val="20"/>
              </w:rPr>
            </w:pPr>
            <w:r>
              <w:rPr>
                <w:i/>
                <w:sz w:val="20"/>
              </w:rPr>
              <w:t>username</w:t>
            </w:r>
          </w:p>
        </w:tc>
        <w:tc>
          <w:tcPr>
            <w:tcW w:w="1294" w:type="dxa"/>
          </w:tcPr>
          <w:p w14:paraId="6A682FDC" w14:textId="77777777" w:rsidR="00E45203" w:rsidRPr="009041A0" w:rsidRDefault="00E45203" w:rsidP="00005A6D">
            <w:pPr>
              <w:rPr>
                <w:sz w:val="20"/>
              </w:rPr>
            </w:pPr>
            <w:r>
              <w:rPr>
                <w:sz w:val="20"/>
              </w:rPr>
              <w:t>Varchar(45</w:t>
            </w:r>
            <w:r w:rsidRPr="009041A0">
              <w:rPr>
                <w:sz w:val="20"/>
              </w:rPr>
              <w:t>)</w:t>
            </w:r>
          </w:p>
        </w:tc>
        <w:tc>
          <w:tcPr>
            <w:tcW w:w="991" w:type="dxa"/>
          </w:tcPr>
          <w:p w14:paraId="3A00F95E" w14:textId="77777777" w:rsidR="00E45203" w:rsidRPr="009041A0" w:rsidRDefault="00E45203" w:rsidP="00005A6D">
            <w:pPr>
              <w:rPr>
                <w:sz w:val="20"/>
              </w:rPr>
            </w:pPr>
          </w:p>
        </w:tc>
        <w:tc>
          <w:tcPr>
            <w:tcW w:w="3665" w:type="dxa"/>
          </w:tcPr>
          <w:p w14:paraId="526B5AF2" w14:textId="605DF3C9" w:rsidR="00E45203" w:rsidRPr="009041A0" w:rsidRDefault="00E45203" w:rsidP="00005A6D">
            <w:pPr>
              <w:rPr>
                <w:i/>
                <w:sz w:val="20"/>
              </w:rPr>
            </w:pPr>
            <w:r w:rsidRPr="009041A0">
              <w:rPr>
                <w:sz w:val="20"/>
              </w:rPr>
              <w:t xml:space="preserve">Berisi </w:t>
            </w:r>
            <w:r w:rsidRPr="009041A0">
              <w:rPr>
                <w:i/>
                <w:sz w:val="20"/>
              </w:rPr>
              <w:t xml:space="preserve">username </w:t>
            </w:r>
            <w:r w:rsidRPr="00005A6D">
              <w:rPr>
                <w:iCs/>
                <w:sz w:val="20"/>
              </w:rPr>
              <w:t>untuk</w:t>
            </w:r>
            <w:r w:rsidRPr="009041A0">
              <w:rPr>
                <w:i/>
                <w:sz w:val="20"/>
              </w:rPr>
              <w:t xml:space="preserve"> </w:t>
            </w:r>
            <w:r w:rsidR="00005A6D" w:rsidRPr="00005A6D">
              <w:rPr>
                <w:i/>
                <w:sz w:val="20"/>
              </w:rPr>
              <w:t>user</w:t>
            </w:r>
          </w:p>
        </w:tc>
      </w:tr>
      <w:tr w:rsidR="00E45203" w14:paraId="243E3089" w14:textId="77777777" w:rsidTr="00005A6D">
        <w:trPr>
          <w:trHeight w:val="283"/>
        </w:trPr>
        <w:tc>
          <w:tcPr>
            <w:tcW w:w="1977" w:type="dxa"/>
          </w:tcPr>
          <w:p w14:paraId="669D332B" w14:textId="5CC17DAE" w:rsidR="00E45203" w:rsidRPr="009041A0" w:rsidRDefault="00DA66D1" w:rsidP="00005A6D">
            <w:pPr>
              <w:rPr>
                <w:i/>
                <w:sz w:val="20"/>
              </w:rPr>
            </w:pPr>
            <w:r>
              <w:rPr>
                <w:i/>
                <w:sz w:val="20"/>
              </w:rPr>
              <w:t>password</w:t>
            </w:r>
          </w:p>
        </w:tc>
        <w:tc>
          <w:tcPr>
            <w:tcW w:w="1294" w:type="dxa"/>
          </w:tcPr>
          <w:p w14:paraId="37C0E172" w14:textId="77777777" w:rsidR="00E45203" w:rsidRPr="009041A0" w:rsidRDefault="00E45203" w:rsidP="00005A6D">
            <w:pPr>
              <w:rPr>
                <w:sz w:val="20"/>
              </w:rPr>
            </w:pPr>
            <w:bookmarkStart w:id="174" w:name="_Hlk536548548"/>
            <w:r>
              <w:rPr>
                <w:sz w:val="20"/>
              </w:rPr>
              <w:t>Varchar(4</w:t>
            </w:r>
            <w:r w:rsidRPr="009041A0">
              <w:rPr>
                <w:sz w:val="20"/>
              </w:rPr>
              <w:t>5)</w:t>
            </w:r>
            <w:bookmarkEnd w:id="174"/>
          </w:p>
        </w:tc>
        <w:tc>
          <w:tcPr>
            <w:tcW w:w="991" w:type="dxa"/>
          </w:tcPr>
          <w:p w14:paraId="7D95B0AC" w14:textId="77777777" w:rsidR="00E45203" w:rsidRPr="009041A0" w:rsidRDefault="00E45203" w:rsidP="00005A6D">
            <w:pPr>
              <w:rPr>
                <w:sz w:val="20"/>
              </w:rPr>
            </w:pPr>
          </w:p>
        </w:tc>
        <w:tc>
          <w:tcPr>
            <w:tcW w:w="3665" w:type="dxa"/>
          </w:tcPr>
          <w:p w14:paraId="72A7A3A7" w14:textId="5ECF1CA9" w:rsidR="00E45203" w:rsidRPr="009041A0" w:rsidRDefault="00E45203" w:rsidP="00005A6D">
            <w:pPr>
              <w:rPr>
                <w:i/>
                <w:sz w:val="20"/>
              </w:rPr>
            </w:pPr>
            <w:r w:rsidRPr="009041A0">
              <w:rPr>
                <w:sz w:val="20"/>
              </w:rPr>
              <w:t xml:space="preserve">Berisi </w:t>
            </w:r>
            <w:r w:rsidRPr="009041A0">
              <w:rPr>
                <w:i/>
                <w:sz w:val="20"/>
              </w:rPr>
              <w:t xml:space="preserve">password </w:t>
            </w:r>
            <w:r w:rsidRPr="00005A6D">
              <w:rPr>
                <w:iCs/>
                <w:sz w:val="20"/>
              </w:rPr>
              <w:t>untuk</w:t>
            </w:r>
            <w:r w:rsidRPr="009041A0">
              <w:rPr>
                <w:i/>
                <w:sz w:val="20"/>
              </w:rPr>
              <w:t xml:space="preserve"> </w:t>
            </w:r>
            <w:r w:rsidR="00005A6D" w:rsidRPr="00005A6D">
              <w:rPr>
                <w:i/>
                <w:sz w:val="20"/>
              </w:rPr>
              <w:t>user</w:t>
            </w:r>
          </w:p>
        </w:tc>
      </w:tr>
      <w:tr w:rsidR="00DA66D1" w14:paraId="3E055E16" w14:textId="77777777" w:rsidTr="00005A6D">
        <w:trPr>
          <w:trHeight w:val="283"/>
        </w:trPr>
        <w:tc>
          <w:tcPr>
            <w:tcW w:w="1977" w:type="dxa"/>
          </w:tcPr>
          <w:p w14:paraId="6A2F6D54" w14:textId="2818FE5C" w:rsidR="00DA66D1" w:rsidRPr="00DA66D1" w:rsidRDefault="00DA66D1" w:rsidP="00DA66D1">
            <w:pPr>
              <w:rPr>
                <w:iCs/>
                <w:sz w:val="20"/>
              </w:rPr>
            </w:pPr>
            <w:r>
              <w:rPr>
                <w:iCs/>
                <w:sz w:val="20"/>
              </w:rPr>
              <w:t>email</w:t>
            </w:r>
          </w:p>
        </w:tc>
        <w:tc>
          <w:tcPr>
            <w:tcW w:w="1294" w:type="dxa"/>
          </w:tcPr>
          <w:p w14:paraId="38820DA0" w14:textId="00A72323" w:rsidR="00DA66D1" w:rsidRPr="00DA66D1" w:rsidRDefault="00DA66D1" w:rsidP="00DA66D1">
            <w:pPr>
              <w:rPr>
                <w:iCs/>
                <w:sz w:val="20"/>
              </w:rPr>
            </w:pPr>
            <w:r>
              <w:rPr>
                <w:sz w:val="20"/>
              </w:rPr>
              <w:t>Varchar(45</w:t>
            </w:r>
            <w:r w:rsidRPr="009041A0">
              <w:rPr>
                <w:sz w:val="20"/>
              </w:rPr>
              <w:t>)</w:t>
            </w:r>
          </w:p>
        </w:tc>
        <w:tc>
          <w:tcPr>
            <w:tcW w:w="991" w:type="dxa"/>
          </w:tcPr>
          <w:p w14:paraId="7051925B" w14:textId="77777777" w:rsidR="00DA66D1" w:rsidRPr="00DA66D1" w:rsidRDefault="00DA66D1" w:rsidP="00DA66D1">
            <w:pPr>
              <w:rPr>
                <w:iCs/>
                <w:sz w:val="20"/>
              </w:rPr>
            </w:pPr>
          </w:p>
        </w:tc>
        <w:tc>
          <w:tcPr>
            <w:tcW w:w="3665" w:type="dxa"/>
          </w:tcPr>
          <w:p w14:paraId="0468A818" w14:textId="767E4192" w:rsidR="00DA66D1" w:rsidRPr="00DA66D1" w:rsidRDefault="00DA66D1" w:rsidP="00DA66D1">
            <w:pPr>
              <w:rPr>
                <w:iCs/>
                <w:sz w:val="20"/>
              </w:rPr>
            </w:pPr>
            <w:r>
              <w:rPr>
                <w:iCs/>
                <w:sz w:val="20"/>
              </w:rPr>
              <w:t xml:space="preserve">Berisi email </w:t>
            </w:r>
            <w:r w:rsidRPr="00DA66D1">
              <w:rPr>
                <w:i/>
                <w:sz w:val="20"/>
              </w:rPr>
              <w:t>user</w:t>
            </w:r>
          </w:p>
        </w:tc>
      </w:tr>
      <w:tr w:rsidR="00DA66D1" w14:paraId="7EC64FFF" w14:textId="77777777" w:rsidTr="00005A6D">
        <w:trPr>
          <w:trHeight w:val="283"/>
        </w:trPr>
        <w:tc>
          <w:tcPr>
            <w:tcW w:w="1977" w:type="dxa"/>
          </w:tcPr>
          <w:p w14:paraId="611C88D5" w14:textId="6C1E0065" w:rsidR="00DA66D1" w:rsidRPr="00DA66D1" w:rsidRDefault="00DA66D1" w:rsidP="00DA66D1">
            <w:pPr>
              <w:rPr>
                <w:iCs/>
                <w:sz w:val="20"/>
              </w:rPr>
            </w:pPr>
            <w:r>
              <w:rPr>
                <w:iCs/>
                <w:sz w:val="20"/>
              </w:rPr>
              <w:t>no_handphone</w:t>
            </w:r>
          </w:p>
        </w:tc>
        <w:tc>
          <w:tcPr>
            <w:tcW w:w="1294" w:type="dxa"/>
          </w:tcPr>
          <w:p w14:paraId="1EBA45B9" w14:textId="26FB9842" w:rsidR="00DA66D1" w:rsidRPr="00DA66D1" w:rsidRDefault="00DA66D1" w:rsidP="00DA66D1">
            <w:pPr>
              <w:rPr>
                <w:iCs/>
                <w:sz w:val="20"/>
              </w:rPr>
            </w:pPr>
            <w:r>
              <w:rPr>
                <w:sz w:val="20"/>
              </w:rPr>
              <w:t>Varchar(4</w:t>
            </w:r>
            <w:r w:rsidRPr="009041A0">
              <w:rPr>
                <w:sz w:val="20"/>
              </w:rPr>
              <w:t>5)</w:t>
            </w:r>
          </w:p>
        </w:tc>
        <w:tc>
          <w:tcPr>
            <w:tcW w:w="991" w:type="dxa"/>
          </w:tcPr>
          <w:p w14:paraId="6B1184B9" w14:textId="77777777" w:rsidR="00DA66D1" w:rsidRPr="00DA66D1" w:rsidRDefault="00DA66D1" w:rsidP="00DA66D1">
            <w:pPr>
              <w:rPr>
                <w:iCs/>
                <w:sz w:val="20"/>
              </w:rPr>
            </w:pPr>
          </w:p>
        </w:tc>
        <w:tc>
          <w:tcPr>
            <w:tcW w:w="3665" w:type="dxa"/>
          </w:tcPr>
          <w:p w14:paraId="1A1DA818" w14:textId="6AF736B5" w:rsidR="00DA66D1" w:rsidRPr="00DA66D1" w:rsidRDefault="00DA66D1" w:rsidP="00DA66D1">
            <w:pPr>
              <w:rPr>
                <w:iCs/>
                <w:sz w:val="20"/>
              </w:rPr>
            </w:pPr>
            <w:r>
              <w:rPr>
                <w:iCs/>
                <w:sz w:val="20"/>
              </w:rPr>
              <w:t xml:space="preserve">Berisi no_handphone </w:t>
            </w:r>
            <w:r w:rsidRPr="00DA66D1">
              <w:rPr>
                <w:i/>
                <w:sz w:val="20"/>
              </w:rPr>
              <w:t>user</w:t>
            </w:r>
          </w:p>
        </w:tc>
      </w:tr>
      <w:tr w:rsidR="00E45203" w14:paraId="7E3C8E95" w14:textId="77777777" w:rsidTr="00005A6D">
        <w:trPr>
          <w:trHeight w:val="283"/>
        </w:trPr>
        <w:tc>
          <w:tcPr>
            <w:tcW w:w="1977" w:type="dxa"/>
          </w:tcPr>
          <w:p w14:paraId="00D8BCC8" w14:textId="77777777" w:rsidR="00E45203" w:rsidRPr="009041A0" w:rsidRDefault="00E45203" w:rsidP="00005A6D">
            <w:pPr>
              <w:rPr>
                <w:sz w:val="20"/>
              </w:rPr>
            </w:pPr>
            <w:r>
              <w:rPr>
                <w:sz w:val="20"/>
              </w:rPr>
              <w:t>foto_profil</w:t>
            </w:r>
          </w:p>
        </w:tc>
        <w:tc>
          <w:tcPr>
            <w:tcW w:w="1294" w:type="dxa"/>
          </w:tcPr>
          <w:p w14:paraId="15CF034D" w14:textId="77777777" w:rsidR="00E45203" w:rsidRPr="009041A0" w:rsidRDefault="00E45203" w:rsidP="00005A6D">
            <w:pPr>
              <w:rPr>
                <w:sz w:val="20"/>
              </w:rPr>
            </w:pPr>
            <w:r>
              <w:rPr>
                <w:sz w:val="20"/>
              </w:rPr>
              <w:t>Varchar(45</w:t>
            </w:r>
            <w:r w:rsidRPr="009041A0">
              <w:rPr>
                <w:sz w:val="20"/>
              </w:rPr>
              <w:t>)</w:t>
            </w:r>
          </w:p>
        </w:tc>
        <w:tc>
          <w:tcPr>
            <w:tcW w:w="991" w:type="dxa"/>
          </w:tcPr>
          <w:p w14:paraId="41BE4EC1" w14:textId="77777777" w:rsidR="00E45203" w:rsidRPr="009041A0" w:rsidRDefault="00E45203" w:rsidP="00005A6D">
            <w:pPr>
              <w:rPr>
                <w:sz w:val="20"/>
              </w:rPr>
            </w:pPr>
          </w:p>
        </w:tc>
        <w:tc>
          <w:tcPr>
            <w:tcW w:w="3665" w:type="dxa"/>
          </w:tcPr>
          <w:p w14:paraId="3CE026C8" w14:textId="2E8543EE" w:rsidR="00E45203" w:rsidRPr="009041A0" w:rsidRDefault="00E45203" w:rsidP="00005A6D">
            <w:pPr>
              <w:rPr>
                <w:i/>
                <w:sz w:val="20"/>
              </w:rPr>
            </w:pPr>
            <w:r w:rsidRPr="009041A0">
              <w:rPr>
                <w:sz w:val="20"/>
              </w:rPr>
              <w:t xml:space="preserve">Berisi foto </w:t>
            </w:r>
            <w:r w:rsidR="00005A6D" w:rsidRPr="00005A6D">
              <w:rPr>
                <w:i/>
                <w:sz w:val="20"/>
              </w:rPr>
              <w:t>user</w:t>
            </w:r>
          </w:p>
        </w:tc>
      </w:tr>
    </w:tbl>
    <w:p w14:paraId="7436F8B7" w14:textId="030D1904" w:rsidR="00E45203" w:rsidRDefault="00E45203" w:rsidP="00E45203">
      <w:pPr>
        <w:pStyle w:val="Caption"/>
        <w:keepNext/>
        <w:spacing w:before="240"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5" w:name="_Toc48944924"/>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17</w:t>
      </w:r>
      <w:r w:rsidRPr="00EA7301">
        <w:rPr>
          <w:noProof/>
        </w:rPr>
        <w:t xml:space="preserve"> </w:t>
      </w:r>
      <w:r w:rsidRPr="00B71B31">
        <w:rPr>
          <w:b w:val="0"/>
          <w:noProof/>
        </w:rPr>
        <w:t xml:space="preserve">Tabel </w:t>
      </w:r>
      <w:r>
        <w:rPr>
          <w:b w:val="0"/>
          <w:noProof/>
          <w:lang w:val="id-ID"/>
        </w:rPr>
        <w:t>kegiatan</w:t>
      </w:r>
      <w:bookmarkEnd w:id="175"/>
    </w:p>
    <w:tbl>
      <w:tblPr>
        <w:tblStyle w:val="TableGrid"/>
        <w:tblW w:w="0" w:type="auto"/>
        <w:tblLook w:val="04A0" w:firstRow="1" w:lastRow="0" w:firstColumn="1" w:lastColumn="0" w:noHBand="0" w:noVBand="1"/>
      </w:tblPr>
      <w:tblGrid>
        <w:gridCol w:w="2070"/>
        <w:gridCol w:w="1501"/>
        <w:gridCol w:w="971"/>
        <w:gridCol w:w="3379"/>
      </w:tblGrid>
      <w:tr w:rsidR="00E45203" w:rsidRPr="00C05B32" w14:paraId="67F51131" w14:textId="77777777" w:rsidTr="00005A6D">
        <w:trPr>
          <w:trHeight w:val="283"/>
        </w:trPr>
        <w:tc>
          <w:tcPr>
            <w:tcW w:w="2070" w:type="dxa"/>
          </w:tcPr>
          <w:p w14:paraId="7BF077CB" w14:textId="77777777" w:rsidR="00E45203" w:rsidRPr="009041A0" w:rsidRDefault="00E45203" w:rsidP="00005A6D">
            <w:pPr>
              <w:rPr>
                <w:b/>
                <w:sz w:val="20"/>
              </w:rPr>
            </w:pPr>
            <w:r w:rsidRPr="009041A0">
              <w:rPr>
                <w:b/>
                <w:sz w:val="20"/>
              </w:rPr>
              <w:t>Nama Atribu</w:t>
            </w:r>
            <w:r>
              <w:rPr>
                <w:b/>
                <w:sz w:val="20"/>
              </w:rPr>
              <w:t>t</w:t>
            </w:r>
          </w:p>
        </w:tc>
        <w:tc>
          <w:tcPr>
            <w:tcW w:w="1501" w:type="dxa"/>
          </w:tcPr>
          <w:p w14:paraId="53309590" w14:textId="77777777" w:rsidR="00E45203" w:rsidRPr="009041A0" w:rsidRDefault="00E45203" w:rsidP="00005A6D">
            <w:pPr>
              <w:rPr>
                <w:b/>
                <w:sz w:val="20"/>
              </w:rPr>
            </w:pPr>
            <w:r w:rsidRPr="009041A0">
              <w:rPr>
                <w:b/>
                <w:sz w:val="20"/>
              </w:rPr>
              <w:t>Tipe Data</w:t>
            </w:r>
          </w:p>
        </w:tc>
        <w:tc>
          <w:tcPr>
            <w:tcW w:w="972" w:type="dxa"/>
          </w:tcPr>
          <w:p w14:paraId="09E6A808" w14:textId="77777777" w:rsidR="00E45203" w:rsidRPr="009041A0" w:rsidRDefault="00E45203" w:rsidP="00005A6D">
            <w:pPr>
              <w:rPr>
                <w:b/>
                <w:sz w:val="20"/>
              </w:rPr>
            </w:pPr>
            <w:r w:rsidRPr="009041A0">
              <w:rPr>
                <w:b/>
                <w:sz w:val="20"/>
              </w:rPr>
              <w:t>Kunci</w:t>
            </w:r>
          </w:p>
        </w:tc>
        <w:tc>
          <w:tcPr>
            <w:tcW w:w="3384" w:type="dxa"/>
          </w:tcPr>
          <w:p w14:paraId="70C8F1E7" w14:textId="77777777" w:rsidR="00E45203" w:rsidRPr="009041A0" w:rsidRDefault="00E45203" w:rsidP="00005A6D">
            <w:pPr>
              <w:rPr>
                <w:b/>
                <w:sz w:val="20"/>
              </w:rPr>
            </w:pPr>
            <w:r w:rsidRPr="009041A0">
              <w:rPr>
                <w:b/>
                <w:sz w:val="20"/>
              </w:rPr>
              <w:t>Keterangan</w:t>
            </w:r>
          </w:p>
        </w:tc>
      </w:tr>
      <w:tr w:rsidR="00E45203" w:rsidRPr="00C05B32" w14:paraId="017C0E73" w14:textId="77777777" w:rsidTr="00005A6D">
        <w:trPr>
          <w:trHeight w:val="283"/>
        </w:trPr>
        <w:tc>
          <w:tcPr>
            <w:tcW w:w="2070" w:type="dxa"/>
          </w:tcPr>
          <w:p w14:paraId="3FA182C1" w14:textId="5EA8CF3F" w:rsidR="00E45203" w:rsidRPr="009041A0" w:rsidRDefault="00DA66D1" w:rsidP="00005A6D">
            <w:pPr>
              <w:rPr>
                <w:sz w:val="20"/>
              </w:rPr>
            </w:pPr>
            <w:r>
              <w:rPr>
                <w:sz w:val="20"/>
              </w:rPr>
              <w:t>id_kegiatan</w:t>
            </w:r>
          </w:p>
        </w:tc>
        <w:tc>
          <w:tcPr>
            <w:tcW w:w="1501" w:type="dxa"/>
            <w:vAlign w:val="center"/>
          </w:tcPr>
          <w:p w14:paraId="32220CEB" w14:textId="77777777" w:rsidR="00E45203" w:rsidRPr="009041A0" w:rsidRDefault="00E45203" w:rsidP="00005A6D">
            <w:pPr>
              <w:jc w:val="center"/>
              <w:rPr>
                <w:sz w:val="20"/>
              </w:rPr>
            </w:pPr>
            <w:r>
              <w:rPr>
                <w:sz w:val="20"/>
              </w:rPr>
              <w:t>INT</w:t>
            </w:r>
          </w:p>
        </w:tc>
        <w:tc>
          <w:tcPr>
            <w:tcW w:w="972" w:type="dxa"/>
          </w:tcPr>
          <w:p w14:paraId="5F564EF0" w14:textId="77777777" w:rsidR="00E45203" w:rsidRPr="009041A0" w:rsidRDefault="00E45203" w:rsidP="00005A6D">
            <w:pPr>
              <w:rPr>
                <w:sz w:val="20"/>
              </w:rPr>
            </w:pPr>
            <w:r w:rsidRPr="009041A0">
              <w:rPr>
                <w:sz w:val="20"/>
              </w:rPr>
              <w:t>PK</w:t>
            </w:r>
          </w:p>
        </w:tc>
        <w:tc>
          <w:tcPr>
            <w:tcW w:w="3384" w:type="dxa"/>
          </w:tcPr>
          <w:p w14:paraId="0D1F368A" w14:textId="77777777" w:rsidR="00E45203" w:rsidRPr="009041A0" w:rsidRDefault="00E45203" w:rsidP="00005A6D">
            <w:pPr>
              <w:rPr>
                <w:sz w:val="20"/>
              </w:rPr>
            </w:pPr>
            <w:r w:rsidRPr="009041A0">
              <w:rPr>
                <w:sz w:val="20"/>
              </w:rPr>
              <w:t>Berisi id unik tabel kegiatan</w:t>
            </w:r>
          </w:p>
        </w:tc>
      </w:tr>
      <w:tr w:rsidR="00E45203" w:rsidRPr="00C05B32" w14:paraId="2C905E30" w14:textId="77777777" w:rsidTr="00005A6D">
        <w:trPr>
          <w:trHeight w:val="283"/>
        </w:trPr>
        <w:tc>
          <w:tcPr>
            <w:tcW w:w="2070" w:type="dxa"/>
          </w:tcPr>
          <w:p w14:paraId="18F9E420" w14:textId="77777777" w:rsidR="00E45203" w:rsidRPr="009041A0" w:rsidRDefault="00E45203" w:rsidP="00005A6D">
            <w:pPr>
              <w:rPr>
                <w:sz w:val="20"/>
              </w:rPr>
            </w:pPr>
            <w:r>
              <w:rPr>
                <w:sz w:val="20"/>
              </w:rPr>
              <w:t>jenis_</w:t>
            </w:r>
            <w:r w:rsidRPr="009041A0">
              <w:rPr>
                <w:sz w:val="20"/>
              </w:rPr>
              <w:t>kegiatan</w:t>
            </w:r>
          </w:p>
        </w:tc>
        <w:tc>
          <w:tcPr>
            <w:tcW w:w="1501" w:type="dxa"/>
          </w:tcPr>
          <w:p w14:paraId="45B16010" w14:textId="77777777" w:rsidR="00E45203" w:rsidRPr="009041A0" w:rsidRDefault="00E45203" w:rsidP="00005A6D">
            <w:pPr>
              <w:rPr>
                <w:sz w:val="20"/>
              </w:rPr>
            </w:pPr>
            <w:r w:rsidRPr="009041A0">
              <w:rPr>
                <w:sz w:val="20"/>
              </w:rPr>
              <w:t>Varchar(45)</w:t>
            </w:r>
          </w:p>
        </w:tc>
        <w:tc>
          <w:tcPr>
            <w:tcW w:w="972" w:type="dxa"/>
          </w:tcPr>
          <w:p w14:paraId="40BF27BE" w14:textId="77777777" w:rsidR="00E45203" w:rsidRPr="009041A0" w:rsidRDefault="00E45203" w:rsidP="00005A6D">
            <w:pPr>
              <w:rPr>
                <w:sz w:val="20"/>
              </w:rPr>
            </w:pPr>
          </w:p>
        </w:tc>
        <w:tc>
          <w:tcPr>
            <w:tcW w:w="3384" w:type="dxa"/>
          </w:tcPr>
          <w:p w14:paraId="00648D60" w14:textId="5E379CB2" w:rsidR="00E45203" w:rsidRPr="009041A0" w:rsidRDefault="00E45203" w:rsidP="00005A6D">
            <w:pPr>
              <w:rPr>
                <w:sz w:val="20"/>
              </w:rPr>
            </w:pPr>
            <w:r w:rsidRPr="009041A0">
              <w:rPr>
                <w:sz w:val="20"/>
              </w:rPr>
              <w:t xml:space="preserve">Berisi </w:t>
            </w:r>
            <w:r w:rsidR="00A4029D">
              <w:rPr>
                <w:sz w:val="20"/>
              </w:rPr>
              <w:t>jenis</w:t>
            </w:r>
            <w:r w:rsidRPr="009041A0">
              <w:rPr>
                <w:sz w:val="20"/>
              </w:rPr>
              <w:t xml:space="preserve"> kegiatan </w:t>
            </w:r>
          </w:p>
        </w:tc>
      </w:tr>
      <w:tr w:rsidR="00E45203" w:rsidRPr="00C05B32" w14:paraId="5ABB69BB" w14:textId="77777777" w:rsidTr="00005A6D">
        <w:trPr>
          <w:trHeight w:val="283"/>
        </w:trPr>
        <w:tc>
          <w:tcPr>
            <w:tcW w:w="2070" w:type="dxa"/>
          </w:tcPr>
          <w:p w14:paraId="397A27C3" w14:textId="6116B8EC" w:rsidR="00E45203" w:rsidRPr="009041A0" w:rsidRDefault="00E45203" w:rsidP="00005A6D">
            <w:pPr>
              <w:rPr>
                <w:sz w:val="20"/>
              </w:rPr>
            </w:pPr>
            <w:r>
              <w:rPr>
                <w:sz w:val="20"/>
              </w:rPr>
              <w:t>nama_k</w:t>
            </w:r>
            <w:r w:rsidR="00A4029D">
              <w:rPr>
                <w:sz w:val="20"/>
              </w:rPr>
              <w:t>egiatan</w:t>
            </w:r>
          </w:p>
        </w:tc>
        <w:tc>
          <w:tcPr>
            <w:tcW w:w="1501" w:type="dxa"/>
          </w:tcPr>
          <w:p w14:paraId="1E544147" w14:textId="77777777" w:rsidR="00E45203" w:rsidRPr="009041A0" w:rsidRDefault="00E45203" w:rsidP="00005A6D">
            <w:pPr>
              <w:rPr>
                <w:sz w:val="20"/>
              </w:rPr>
            </w:pPr>
            <w:r>
              <w:rPr>
                <w:sz w:val="20"/>
              </w:rPr>
              <w:t>Varchar(2</w:t>
            </w:r>
            <w:r w:rsidRPr="009041A0">
              <w:rPr>
                <w:sz w:val="20"/>
              </w:rPr>
              <w:t>5</w:t>
            </w:r>
            <w:r>
              <w:rPr>
                <w:sz w:val="20"/>
              </w:rPr>
              <w:t>0</w:t>
            </w:r>
            <w:r w:rsidRPr="009041A0">
              <w:rPr>
                <w:sz w:val="20"/>
              </w:rPr>
              <w:t>)</w:t>
            </w:r>
          </w:p>
        </w:tc>
        <w:tc>
          <w:tcPr>
            <w:tcW w:w="972" w:type="dxa"/>
          </w:tcPr>
          <w:p w14:paraId="215907AD" w14:textId="77777777" w:rsidR="00E45203" w:rsidRPr="009041A0" w:rsidRDefault="00E45203" w:rsidP="00005A6D">
            <w:pPr>
              <w:rPr>
                <w:sz w:val="20"/>
              </w:rPr>
            </w:pPr>
          </w:p>
        </w:tc>
        <w:tc>
          <w:tcPr>
            <w:tcW w:w="3384" w:type="dxa"/>
          </w:tcPr>
          <w:p w14:paraId="6F884B3E" w14:textId="4B508E6B" w:rsidR="00E45203" w:rsidRPr="009041A0" w:rsidRDefault="00E45203" w:rsidP="00005A6D">
            <w:pPr>
              <w:rPr>
                <w:sz w:val="20"/>
              </w:rPr>
            </w:pPr>
            <w:r w:rsidRPr="009041A0">
              <w:rPr>
                <w:sz w:val="20"/>
              </w:rPr>
              <w:t xml:space="preserve">Berisi </w:t>
            </w:r>
            <w:r w:rsidR="00A4029D">
              <w:rPr>
                <w:sz w:val="20"/>
              </w:rPr>
              <w:t>nama</w:t>
            </w:r>
            <w:r w:rsidRPr="009041A0">
              <w:rPr>
                <w:sz w:val="20"/>
              </w:rPr>
              <w:t xml:space="preserve"> kegiatan</w:t>
            </w:r>
          </w:p>
        </w:tc>
      </w:tr>
      <w:tr w:rsidR="00DA66D1" w:rsidRPr="00C05B32" w14:paraId="4D90F181" w14:textId="77777777" w:rsidTr="00005A6D">
        <w:trPr>
          <w:trHeight w:val="283"/>
        </w:trPr>
        <w:tc>
          <w:tcPr>
            <w:tcW w:w="2070" w:type="dxa"/>
          </w:tcPr>
          <w:p w14:paraId="26177A16" w14:textId="0DDCC115" w:rsidR="00DA66D1" w:rsidRDefault="00DA66D1" w:rsidP="00DA66D1">
            <w:pPr>
              <w:rPr>
                <w:sz w:val="20"/>
              </w:rPr>
            </w:pPr>
            <w:r>
              <w:rPr>
                <w:sz w:val="20"/>
              </w:rPr>
              <w:t>waktu_kegiatan</w:t>
            </w:r>
          </w:p>
        </w:tc>
        <w:tc>
          <w:tcPr>
            <w:tcW w:w="1501" w:type="dxa"/>
          </w:tcPr>
          <w:p w14:paraId="6DB35CDB" w14:textId="68E80E14" w:rsidR="00DA66D1" w:rsidRDefault="00DA66D1" w:rsidP="00DA66D1">
            <w:pPr>
              <w:rPr>
                <w:sz w:val="20"/>
              </w:rPr>
            </w:pPr>
            <w:r w:rsidRPr="009041A0">
              <w:rPr>
                <w:sz w:val="20"/>
              </w:rPr>
              <w:t>Varchar(45)</w:t>
            </w:r>
          </w:p>
        </w:tc>
        <w:tc>
          <w:tcPr>
            <w:tcW w:w="972" w:type="dxa"/>
          </w:tcPr>
          <w:p w14:paraId="14FE269C" w14:textId="77777777" w:rsidR="00DA66D1" w:rsidRPr="009041A0" w:rsidRDefault="00DA66D1" w:rsidP="00DA66D1">
            <w:pPr>
              <w:rPr>
                <w:sz w:val="20"/>
              </w:rPr>
            </w:pPr>
          </w:p>
        </w:tc>
        <w:tc>
          <w:tcPr>
            <w:tcW w:w="3384" w:type="dxa"/>
          </w:tcPr>
          <w:p w14:paraId="751BFB9F" w14:textId="29711219" w:rsidR="00DA66D1" w:rsidRPr="009041A0" w:rsidRDefault="00DA66D1" w:rsidP="00DA66D1">
            <w:pPr>
              <w:rPr>
                <w:sz w:val="20"/>
              </w:rPr>
            </w:pPr>
            <w:r>
              <w:rPr>
                <w:sz w:val="20"/>
              </w:rPr>
              <w:t>Berisi waktu kegiatan</w:t>
            </w:r>
          </w:p>
        </w:tc>
      </w:tr>
      <w:tr w:rsidR="00E45203" w:rsidRPr="00C05B32" w14:paraId="29FC5506" w14:textId="77777777" w:rsidTr="00005A6D">
        <w:trPr>
          <w:trHeight w:val="283"/>
        </w:trPr>
        <w:tc>
          <w:tcPr>
            <w:tcW w:w="2070" w:type="dxa"/>
          </w:tcPr>
          <w:p w14:paraId="62D40D76" w14:textId="46D048B8" w:rsidR="00E45203" w:rsidRPr="009041A0" w:rsidRDefault="00DA66D1" w:rsidP="00005A6D">
            <w:pPr>
              <w:rPr>
                <w:sz w:val="20"/>
              </w:rPr>
            </w:pPr>
            <w:r>
              <w:rPr>
                <w:sz w:val="20"/>
              </w:rPr>
              <w:t>t</w:t>
            </w:r>
            <w:r w:rsidR="00E45203">
              <w:rPr>
                <w:sz w:val="20"/>
              </w:rPr>
              <w:t>anggal</w:t>
            </w:r>
            <w:r>
              <w:rPr>
                <w:sz w:val="20"/>
              </w:rPr>
              <w:t>_pelaksanaan</w:t>
            </w:r>
          </w:p>
        </w:tc>
        <w:tc>
          <w:tcPr>
            <w:tcW w:w="1501" w:type="dxa"/>
          </w:tcPr>
          <w:p w14:paraId="7C156299" w14:textId="77777777" w:rsidR="00E45203" w:rsidRDefault="00E45203" w:rsidP="00005A6D">
            <w:pPr>
              <w:rPr>
                <w:sz w:val="20"/>
              </w:rPr>
            </w:pPr>
            <w:r w:rsidRPr="009041A0">
              <w:rPr>
                <w:sz w:val="20"/>
              </w:rPr>
              <w:t>Varchar(45)</w:t>
            </w:r>
          </w:p>
        </w:tc>
        <w:tc>
          <w:tcPr>
            <w:tcW w:w="972" w:type="dxa"/>
          </w:tcPr>
          <w:p w14:paraId="5B7475A6" w14:textId="77777777" w:rsidR="00E45203" w:rsidRPr="009041A0" w:rsidRDefault="00E45203" w:rsidP="00005A6D">
            <w:pPr>
              <w:rPr>
                <w:sz w:val="20"/>
              </w:rPr>
            </w:pPr>
          </w:p>
        </w:tc>
        <w:tc>
          <w:tcPr>
            <w:tcW w:w="3384" w:type="dxa"/>
          </w:tcPr>
          <w:p w14:paraId="1DD25B11" w14:textId="0633A298" w:rsidR="00E45203" w:rsidRPr="009041A0" w:rsidRDefault="00DF3E99" w:rsidP="00005A6D">
            <w:pPr>
              <w:rPr>
                <w:sz w:val="20"/>
              </w:rPr>
            </w:pPr>
            <w:r>
              <w:rPr>
                <w:sz w:val="20"/>
              </w:rPr>
              <w:t>Berisi tanggal pelaksanaan kegiatan</w:t>
            </w:r>
          </w:p>
        </w:tc>
      </w:tr>
      <w:tr w:rsidR="00DA66D1" w:rsidRPr="00C05B32" w14:paraId="35E9C76D" w14:textId="77777777" w:rsidTr="00005A6D">
        <w:trPr>
          <w:trHeight w:val="283"/>
        </w:trPr>
        <w:tc>
          <w:tcPr>
            <w:tcW w:w="2070" w:type="dxa"/>
          </w:tcPr>
          <w:p w14:paraId="140533C3" w14:textId="43727D44" w:rsidR="00DA66D1" w:rsidRPr="009041A0" w:rsidRDefault="00DA66D1" w:rsidP="00DA66D1">
            <w:pPr>
              <w:rPr>
                <w:sz w:val="20"/>
              </w:rPr>
            </w:pPr>
            <w:r>
              <w:rPr>
                <w:sz w:val="20"/>
              </w:rPr>
              <w:t>tempat</w:t>
            </w:r>
          </w:p>
        </w:tc>
        <w:tc>
          <w:tcPr>
            <w:tcW w:w="1501" w:type="dxa"/>
          </w:tcPr>
          <w:p w14:paraId="269F7484" w14:textId="52A3FB80" w:rsidR="00DA66D1" w:rsidRPr="009041A0" w:rsidRDefault="00DA66D1" w:rsidP="00DA66D1">
            <w:pPr>
              <w:rPr>
                <w:sz w:val="20"/>
              </w:rPr>
            </w:pPr>
            <w:r w:rsidRPr="009041A0">
              <w:rPr>
                <w:sz w:val="20"/>
              </w:rPr>
              <w:t>Varchar(45)</w:t>
            </w:r>
          </w:p>
        </w:tc>
        <w:tc>
          <w:tcPr>
            <w:tcW w:w="972" w:type="dxa"/>
          </w:tcPr>
          <w:p w14:paraId="4E45BA07" w14:textId="77777777" w:rsidR="00DA66D1" w:rsidRPr="009041A0" w:rsidRDefault="00DA66D1" w:rsidP="00DA66D1">
            <w:pPr>
              <w:rPr>
                <w:sz w:val="20"/>
              </w:rPr>
            </w:pPr>
          </w:p>
        </w:tc>
        <w:tc>
          <w:tcPr>
            <w:tcW w:w="3384" w:type="dxa"/>
          </w:tcPr>
          <w:p w14:paraId="63FE82B8" w14:textId="47A18069" w:rsidR="00DA66D1" w:rsidRPr="009041A0" w:rsidRDefault="00DA66D1" w:rsidP="00DA66D1">
            <w:pPr>
              <w:rPr>
                <w:sz w:val="20"/>
              </w:rPr>
            </w:pPr>
            <w:r w:rsidRPr="009041A0">
              <w:rPr>
                <w:sz w:val="20"/>
              </w:rPr>
              <w:t xml:space="preserve">Berisi </w:t>
            </w:r>
            <w:r>
              <w:rPr>
                <w:sz w:val="20"/>
              </w:rPr>
              <w:t>lokasi</w:t>
            </w:r>
            <w:r w:rsidRPr="009041A0">
              <w:rPr>
                <w:sz w:val="20"/>
              </w:rPr>
              <w:t xml:space="preserve"> kegiatan</w:t>
            </w:r>
          </w:p>
        </w:tc>
      </w:tr>
      <w:tr w:rsidR="00DA66D1" w:rsidRPr="00C05B32" w14:paraId="2A335DA9" w14:textId="77777777" w:rsidTr="00005A6D">
        <w:trPr>
          <w:trHeight w:val="283"/>
        </w:trPr>
        <w:tc>
          <w:tcPr>
            <w:tcW w:w="2070" w:type="dxa"/>
          </w:tcPr>
          <w:p w14:paraId="246A0955" w14:textId="3CDCBC06" w:rsidR="00DA66D1" w:rsidRDefault="00DA66D1" w:rsidP="00DA66D1">
            <w:pPr>
              <w:rPr>
                <w:sz w:val="20"/>
              </w:rPr>
            </w:pPr>
            <w:r>
              <w:rPr>
                <w:sz w:val="20"/>
              </w:rPr>
              <w:t>photo_kegiatan</w:t>
            </w:r>
          </w:p>
        </w:tc>
        <w:tc>
          <w:tcPr>
            <w:tcW w:w="1501" w:type="dxa"/>
          </w:tcPr>
          <w:p w14:paraId="12F4D2A8" w14:textId="6F6BF13B" w:rsidR="00DA66D1" w:rsidRPr="009041A0" w:rsidRDefault="00DA66D1" w:rsidP="00DA66D1">
            <w:pPr>
              <w:rPr>
                <w:sz w:val="20"/>
              </w:rPr>
            </w:pPr>
            <w:r w:rsidRPr="009041A0">
              <w:rPr>
                <w:sz w:val="20"/>
              </w:rPr>
              <w:t>Varchar(45)</w:t>
            </w:r>
          </w:p>
        </w:tc>
        <w:tc>
          <w:tcPr>
            <w:tcW w:w="972" w:type="dxa"/>
          </w:tcPr>
          <w:p w14:paraId="5542232A" w14:textId="77777777" w:rsidR="00DA66D1" w:rsidRPr="009041A0" w:rsidRDefault="00DA66D1" w:rsidP="00DA66D1">
            <w:pPr>
              <w:rPr>
                <w:sz w:val="20"/>
              </w:rPr>
            </w:pPr>
          </w:p>
        </w:tc>
        <w:tc>
          <w:tcPr>
            <w:tcW w:w="3384" w:type="dxa"/>
          </w:tcPr>
          <w:p w14:paraId="654BDB92" w14:textId="66F71134" w:rsidR="00DA66D1" w:rsidRPr="009041A0" w:rsidRDefault="00DA66D1" w:rsidP="00DA66D1">
            <w:pPr>
              <w:rPr>
                <w:sz w:val="20"/>
              </w:rPr>
            </w:pPr>
            <w:r w:rsidRPr="009041A0">
              <w:rPr>
                <w:sz w:val="20"/>
              </w:rPr>
              <w:t xml:space="preserve">Berisi </w:t>
            </w:r>
            <w:r>
              <w:rPr>
                <w:sz w:val="20"/>
              </w:rPr>
              <w:t>foto</w:t>
            </w:r>
            <w:r w:rsidRPr="009041A0">
              <w:rPr>
                <w:sz w:val="20"/>
              </w:rPr>
              <w:t xml:space="preserve"> kegiatan</w:t>
            </w:r>
          </w:p>
        </w:tc>
      </w:tr>
    </w:tbl>
    <w:p w14:paraId="649480BB" w14:textId="0C664301" w:rsidR="00E45203" w:rsidRDefault="00E45203" w:rsidP="00E45203">
      <w:pPr>
        <w:pStyle w:val="Caption"/>
        <w:keepNext/>
        <w:spacing w:before="240"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6" w:name="_Toc48944925"/>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18</w:t>
      </w:r>
      <w:r w:rsidRPr="00EA7301">
        <w:rPr>
          <w:noProof/>
        </w:rPr>
        <w:t xml:space="preserve"> </w:t>
      </w:r>
      <w:r w:rsidRPr="00B71B31">
        <w:rPr>
          <w:b w:val="0"/>
          <w:noProof/>
        </w:rPr>
        <w:t xml:space="preserve">Tabel </w:t>
      </w:r>
      <w:r>
        <w:rPr>
          <w:b w:val="0"/>
          <w:noProof/>
          <w:lang w:val="id-ID"/>
        </w:rPr>
        <w:t>peserta</w:t>
      </w:r>
      <w:bookmarkEnd w:id="176"/>
    </w:p>
    <w:tbl>
      <w:tblPr>
        <w:tblStyle w:val="TableGrid"/>
        <w:tblW w:w="0" w:type="auto"/>
        <w:tblLook w:val="04A0" w:firstRow="1" w:lastRow="0" w:firstColumn="1" w:lastColumn="0" w:noHBand="0" w:noVBand="1"/>
      </w:tblPr>
      <w:tblGrid>
        <w:gridCol w:w="2068"/>
        <w:gridCol w:w="1499"/>
        <w:gridCol w:w="972"/>
        <w:gridCol w:w="3382"/>
      </w:tblGrid>
      <w:tr w:rsidR="00E45203" w:rsidRPr="00C05B32" w14:paraId="6E6982D5" w14:textId="77777777" w:rsidTr="00005A6D">
        <w:trPr>
          <w:trHeight w:val="283"/>
        </w:trPr>
        <w:tc>
          <w:tcPr>
            <w:tcW w:w="2070" w:type="dxa"/>
          </w:tcPr>
          <w:p w14:paraId="301B617F" w14:textId="77777777" w:rsidR="00E45203" w:rsidRPr="009041A0" w:rsidRDefault="00E45203" w:rsidP="00005A6D">
            <w:pPr>
              <w:rPr>
                <w:b/>
                <w:sz w:val="20"/>
              </w:rPr>
            </w:pPr>
            <w:r w:rsidRPr="009041A0">
              <w:rPr>
                <w:b/>
                <w:sz w:val="20"/>
              </w:rPr>
              <w:t>Nama Atribu</w:t>
            </w:r>
            <w:r>
              <w:rPr>
                <w:b/>
                <w:sz w:val="20"/>
              </w:rPr>
              <w:t>t</w:t>
            </w:r>
          </w:p>
        </w:tc>
        <w:tc>
          <w:tcPr>
            <w:tcW w:w="1501" w:type="dxa"/>
          </w:tcPr>
          <w:p w14:paraId="25781DA1" w14:textId="77777777" w:rsidR="00E45203" w:rsidRPr="009041A0" w:rsidRDefault="00E45203" w:rsidP="00005A6D">
            <w:pPr>
              <w:rPr>
                <w:b/>
                <w:sz w:val="20"/>
              </w:rPr>
            </w:pPr>
            <w:r w:rsidRPr="009041A0">
              <w:rPr>
                <w:b/>
                <w:sz w:val="20"/>
              </w:rPr>
              <w:t>Tipe Data</w:t>
            </w:r>
          </w:p>
        </w:tc>
        <w:tc>
          <w:tcPr>
            <w:tcW w:w="972" w:type="dxa"/>
          </w:tcPr>
          <w:p w14:paraId="0C1570D3" w14:textId="77777777" w:rsidR="00E45203" w:rsidRPr="009041A0" w:rsidRDefault="00E45203" w:rsidP="00005A6D">
            <w:pPr>
              <w:rPr>
                <w:b/>
                <w:sz w:val="20"/>
              </w:rPr>
            </w:pPr>
            <w:r w:rsidRPr="009041A0">
              <w:rPr>
                <w:b/>
                <w:sz w:val="20"/>
              </w:rPr>
              <w:t>Kunci</w:t>
            </w:r>
          </w:p>
        </w:tc>
        <w:tc>
          <w:tcPr>
            <w:tcW w:w="3384" w:type="dxa"/>
          </w:tcPr>
          <w:p w14:paraId="2D95FF22" w14:textId="77777777" w:rsidR="00E45203" w:rsidRPr="009041A0" w:rsidRDefault="00E45203" w:rsidP="00005A6D">
            <w:pPr>
              <w:rPr>
                <w:b/>
                <w:sz w:val="20"/>
              </w:rPr>
            </w:pPr>
            <w:r w:rsidRPr="009041A0">
              <w:rPr>
                <w:b/>
                <w:sz w:val="20"/>
              </w:rPr>
              <w:t>Keterangan</w:t>
            </w:r>
          </w:p>
        </w:tc>
      </w:tr>
      <w:tr w:rsidR="00E45203" w:rsidRPr="00C05B32" w14:paraId="3067577E" w14:textId="77777777" w:rsidTr="00005A6D">
        <w:trPr>
          <w:trHeight w:val="283"/>
        </w:trPr>
        <w:tc>
          <w:tcPr>
            <w:tcW w:w="2070" w:type="dxa"/>
          </w:tcPr>
          <w:p w14:paraId="60CD0A28" w14:textId="1C673250" w:rsidR="00E45203" w:rsidRPr="009041A0" w:rsidRDefault="00DA66D1" w:rsidP="00005A6D">
            <w:pPr>
              <w:rPr>
                <w:sz w:val="20"/>
              </w:rPr>
            </w:pPr>
            <w:r>
              <w:rPr>
                <w:sz w:val="20"/>
              </w:rPr>
              <w:t>i</w:t>
            </w:r>
            <w:r w:rsidR="00E45203" w:rsidRPr="009041A0">
              <w:rPr>
                <w:sz w:val="20"/>
              </w:rPr>
              <w:t>d</w:t>
            </w:r>
            <w:r>
              <w:rPr>
                <w:sz w:val="20"/>
              </w:rPr>
              <w:t>_</w:t>
            </w:r>
            <w:r w:rsidR="00E45203">
              <w:rPr>
                <w:sz w:val="20"/>
              </w:rPr>
              <w:t>peserta</w:t>
            </w:r>
          </w:p>
        </w:tc>
        <w:tc>
          <w:tcPr>
            <w:tcW w:w="1501" w:type="dxa"/>
            <w:vAlign w:val="center"/>
          </w:tcPr>
          <w:p w14:paraId="350B8636" w14:textId="77777777" w:rsidR="00E45203" w:rsidRPr="009041A0" w:rsidRDefault="00E45203" w:rsidP="00005A6D">
            <w:pPr>
              <w:jc w:val="center"/>
              <w:rPr>
                <w:sz w:val="20"/>
              </w:rPr>
            </w:pPr>
            <w:r>
              <w:rPr>
                <w:sz w:val="20"/>
              </w:rPr>
              <w:t>INT</w:t>
            </w:r>
          </w:p>
        </w:tc>
        <w:tc>
          <w:tcPr>
            <w:tcW w:w="972" w:type="dxa"/>
          </w:tcPr>
          <w:p w14:paraId="16288BC1" w14:textId="77777777" w:rsidR="00E45203" w:rsidRPr="009041A0" w:rsidRDefault="00E45203" w:rsidP="00005A6D">
            <w:pPr>
              <w:rPr>
                <w:sz w:val="20"/>
              </w:rPr>
            </w:pPr>
            <w:r w:rsidRPr="009041A0">
              <w:rPr>
                <w:sz w:val="20"/>
              </w:rPr>
              <w:t>PK</w:t>
            </w:r>
          </w:p>
        </w:tc>
        <w:tc>
          <w:tcPr>
            <w:tcW w:w="3384" w:type="dxa"/>
          </w:tcPr>
          <w:p w14:paraId="2C861F31" w14:textId="77777777" w:rsidR="00E45203" w:rsidRPr="009041A0" w:rsidRDefault="00E45203" w:rsidP="00005A6D">
            <w:pPr>
              <w:rPr>
                <w:sz w:val="20"/>
              </w:rPr>
            </w:pPr>
            <w:r w:rsidRPr="009041A0">
              <w:rPr>
                <w:sz w:val="20"/>
              </w:rPr>
              <w:t xml:space="preserve">Berisi id unik tabel </w:t>
            </w:r>
            <w:r>
              <w:rPr>
                <w:sz w:val="20"/>
              </w:rPr>
              <w:t>peserta</w:t>
            </w:r>
          </w:p>
        </w:tc>
      </w:tr>
      <w:tr w:rsidR="00E45203" w:rsidRPr="00C05B32" w14:paraId="0EDFB661" w14:textId="77777777" w:rsidTr="00005A6D">
        <w:trPr>
          <w:trHeight w:val="283"/>
        </w:trPr>
        <w:tc>
          <w:tcPr>
            <w:tcW w:w="2070" w:type="dxa"/>
          </w:tcPr>
          <w:p w14:paraId="07945B90" w14:textId="44C9756C" w:rsidR="00E45203" w:rsidRPr="009041A0" w:rsidRDefault="00DA66D1" w:rsidP="00005A6D">
            <w:pPr>
              <w:rPr>
                <w:sz w:val="20"/>
              </w:rPr>
            </w:pPr>
            <w:r>
              <w:rPr>
                <w:sz w:val="20"/>
              </w:rPr>
              <w:t>kegiatan_id</w:t>
            </w:r>
          </w:p>
        </w:tc>
        <w:tc>
          <w:tcPr>
            <w:tcW w:w="1501" w:type="dxa"/>
            <w:vAlign w:val="center"/>
          </w:tcPr>
          <w:p w14:paraId="61894E2B" w14:textId="77777777" w:rsidR="00E45203" w:rsidRDefault="00E45203" w:rsidP="00005A6D">
            <w:pPr>
              <w:jc w:val="center"/>
              <w:rPr>
                <w:sz w:val="20"/>
              </w:rPr>
            </w:pPr>
            <w:r>
              <w:rPr>
                <w:sz w:val="20"/>
              </w:rPr>
              <w:t>INT</w:t>
            </w:r>
          </w:p>
        </w:tc>
        <w:tc>
          <w:tcPr>
            <w:tcW w:w="972" w:type="dxa"/>
          </w:tcPr>
          <w:p w14:paraId="6B88C3ED" w14:textId="77777777" w:rsidR="00E45203" w:rsidRPr="009041A0" w:rsidRDefault="00E45203" w:rsidP="00005A6D">
            <w:pPr>
              <w:rPr>
                <w:sz w:val="20"/>
              </w:rPr>
            </w:pPr>
            <w:r>
              <w:rPr>
                <w:sz w:val="20"/>
              </w:rPr>
              <w:t>FK</w:t>
            </w:r>
          </w:p>
        </w:tc>
        <w:tc>
          <w:tcPr>
            <w:tcW w:w="3384" w:type="dxa"/>
          </w:tcPr>
          <w:p w14:paraId="78D1420C" w14:textId="43C26F31" w:rsidR="00E45203" w:rsidRPr="009041A0" w:rsidRDefault="00E45203" w:rsidP="00005A6D">
            <w:pPr>
              <w:rPr>
                <w:sz w:val="20"/>
              </w:rPr>
            </w:pPr>
            <w:r>
              <w:rPr>
                <w:sz w:val="20"/>
              </w:rPr>
              <w:t>Berisi kunci tabel lain untuk membuat relasi (kegiatan_id</w:t>
            </w:r>
            <w:r w:rsidR="00DA66D1">
              <w:rPr>
                <w:sz w:val="20"/>
              </w:rPr>
              <w:t>_</w:t>
            </w:r>
            <w:r>
              <w:rPr>
                <w:sz w:val="20"/>
              </w:rPr>
              <w:t>kegiatan)</w:t>
            </w:r>
          </w:p>
        </w:tc>
      </w:tr>
      <w:tr w:rsidR="00A4029D" w:rsidRPr="00C05B32" w14:paraId="7117E20A" w14:textId="77777777" w:rsidTr="00005A6D">
        <w:trPr>
          <w:trHeight w:val="283"/>
        </w:trPr>
        <w:tc>
          <w:tcPr>
            <w:tcW w:w="2070" w:type="dxa"/>
          </w:tcPr>
          <w:p w14:paraId="00C1338B" w14:textId="5707D35D" w:rsidR="00A4029D" w:rsidRDefault="00DA66D1" w:rsidP="00A4029D">
            <w:pPr>
              <w:rPr>
                <w:sz w:val="20"/>
              </w:rPr>
            </w:pPr>
            <w:r>
              <w:rPr>
                <w:sz w:val="20"/>
              </w:rPr>
              <w:t>anak_id</w:t>
            </w:r>
          </w:p>
        </w:tc>
        <w:tc>
          <w:tcPr>
            <w:tcW w:w="1501" w:type="dxa"/>
            <w:vAlign w:val="center"/>
          </w:tcPr>
          <w:p w14:paraId="0EE2FA12" w14:textId="3E815CA7" w:rsidR="00A4029D" w:rsidRDefault="00A4029D" w:rsidP="00A4029D">
            <w:pPr>
              <w:jc w:val="center"/>
              <w:rPr>
                <w:sz w:val="20"/>
              </w:rPr>
            </w:pPr>
            <w:r>
              <w:rPr>
                <w:sz w:val="20"/>
              </w:rPr>
              <w:t>INT</w:t>
            </w:r>
          </w:p>
        </w:tc>
        <w:tc>
          <w:tcPr>
            <w:tcW w:w="972" w:type="dxa"/>
          </w:tcPr>
          <w:p w14:paraId="34A03C37" w14:textId="03CC3F5C" w:rsidR="00A4029D" w:rsidRDefault="00A4029D" w:rsidP="00A4029D">
            <w:pPr>
              <w:rPr>
                <w:sz w:val="20"/>
              </w:rPr>
            </w:pPr>
            <w:r>
              <w:rPr>
                <w:sz w:val="20"/>
              </w:rPr>
              <w:t>FK</w:t>
            </w:r>
          </w:p>
        </w:tc>
        <w:tc>
          <w:tcPr>
            <w:tcW w:w="3384" w:type="dxa"/>
          </w:tcPr>
          <w:p w14:paraId="0232C763" w14:textId="3649AEC4" w:rsidR="00A4029D" w:rsidRDefault="00A4029D" w:rsidP="00A4029D">
            <w:pPr>
              <w:rPr>
                <w:sz w:val="20"/>
              </w:rPr>
            </w:pPr>
            <w:r>
              <w:rPr>
                <w:sz w:val="20"/>
              </w:rPr>
              <w:t>Berisi kunci tabel lain untuk membuat relasi (</w:t>
            </w:r>
            <w:r w:rsidR="00DA66D1">
              <w:rPr>
                <w:sz w:val="20"/>
              </w:rPr>
              <w:t>anak id_anak</w:t>
            </w:r>
            <w:r>
              <w:rPr>
                <w:sz w:val="20"/>
              </w:rPr>
              <w:t>)</w:t>
            </w:r>
          </w:p>
        </w:tc>
      </w:tr>
    </w:tbl>
    <w:p w14:paraId="0C039993" w14:textId="34DA7DBC" w:rsidR="00E45203" w:rsidRDefault="00E45203" w:rsidP="00E45203">
      <w:pPr>
        <w:pStyle w:val="Caption"/>
        <w:keepNext/>
        <w:spacing w:before="240"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7" w:name="_Toc48944926"/>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19</w:t>
      </w:r>
      <w:r w:rsidRPr="00EA7301">
        <w:rPr>
          <w:noProof/>
        </w:rPr>
        <w:t xml:space="preserve"> </w:t>
      </w:r>
      <w:r w:rsidRPr="00B71B31">
        <w:rPr>
          <w:b w:val="0"/>
          <w:noProof/>
        </w:rPr>
        <w:t xml:space="preserve">Tabel </w:t>
      </w:r>
      <w:r w:rsidR="00C075F7">
        <w:rPr>
          <w:b w:val="0"/>
          <w:noProof/>
          <w:lang w:val="id-ID"/>
        </w:rPr>
        <w:t>orang tua</w:t>
      </w:r>
      <w:bookmarkEnd w:id="177"/>
    </w:p>
    <w:tbl>
      <w:tblPr>
        <w:tblStyle w:val="TableGrid"/>
        <w:tblW w:w="0" w:type="auto"/>
        <w:tblLook w:val="04A0" w:firstRow="1" w:lastRow="0" w:firstColumn="1" w:lastColumn="0" w:noHBand="0" w:noVBand="1"/>
      </w:tblPr>
      <w:tblGrid>
        <w:gridCol w:w="2070"/>
        <w:gridCol w:w="1500"/>
        <w:gridCol w:w="971"/>
        <w:gridCol w:w="3380"/>
      </w:tblGrid>
      <w:tr w:rsidR="00E45203" w:rsidRPr="00C05B32" w14:paraId="680641CC" w14:textId="77777777" w:rsidTr="00005A6D">
        <w:trPr>
          <w:trHeight w:val="283"/>
        </w:trPr>
        <w:tc>
          <w:tcPr>
            <w:tcW w:w="2070" w:type="dxa"/>
          </w:tcPr>
          <w:p w14:paraId="01274731" w14:textId="77777777" w:rsidR="00E45203" w:rsidRPr="009041A0" w:rsidRDefault="00E45203" w:rsidP="00005A6D">
            <w:pPr>
              <w:rPr>
                <w:b/>
                <w:sz w:val="20"/>
              </w:rPr>
            </w:pPr>
            <w:r w:rsidRPr="009041A0">
              <w:rPr>
                <w:b/>
                <w:sz w:val="20"/>
              </w:rPr>
              <w:t>Nama Atribu</w:t>
            </w:r>
            <w:r>
              <w:rPr>
                <w:b/>
                <w:sz w:val="20"/>
              </w:rPr>
              <w:t>t</w:t>
            </w:r>
          </w:p>
        </w:tc>
        <w:tc>
          <w:tcPr>
            <w:tcW w:w="1501" w:type="dxa"/>
          </w:tcPr>
          <w:p w14:paraId="5AE2CB69" w14:textId="77777777" w:rsidR="00E45203" w:rsidRPr="009041A0" w:rsidRDefault="00E45203" w:rsidP="00005A6D">
            <w:pPr>
              <w:rPr>
                <w:b/>
                <w:sz w:val="20"/>
              </w:rPr>
            </w:pPr>
            <w:r w:rsidRPr="009041A0">
              <w:rPr>
                <w:b/>
                <w:sz w:val="20"/>
              </w:rPr>
              <w:t>Tipe Data</w:t>
            </w:r>
          </w:p>
        </w:tc>
        <w:tc>
          <w:tcPr>
            <w:tcW w:w="972" w:type="dxa"/>
          </w:tcPr>
          <w:p w14:paraId="49A26638" w14:textId="77777777" w:rsidR="00E45203" w:rsidRPr="009041A0" w:rsidRDefault="00E45203" w:rsidP="00005A6D">
            <w:pPr>
              <w:rPr>
                <w:b/>
                <w:sz w:val="20"/>
              </w:rPr>
            </w:pPr>
            <w:r w:rsidRPr="009041A0">
              <w:rPr>
                <w:b/>
                <w:sz w:val="20"/>
              </w:rPr>
              <w:t>Kunci</w:t>
            </w:r>
          </w:p>
        </w:tc>
        <w:tc>
          <w:tcPr>
            <w:tcW w:w="3384" w:type="dxa"/>
          </w:tcPr>
          <w:p w14:paraId="763846EF" w14:textId="77777777" w:rsidR="00E45203" w:rsidRPr="009041A0" w:rsidRDefault="00E45203" w:rsidP="00005A6D">
            <w:pPr>
              <w:rPr>
                <w:b/>
                <w:sz w:val="20"/>
              </w:rPr>
            </w:pPr>
            <w:r w:rsidRPr="009041A0">
              <w:rPr>
                <w:b/>
                <w:sz w:val="20"/>
              </w:rPr>
              <w:t>Keterangan</w:t>
            </w:r>
          </w:p>
        </w:tc>
      </w:tr>
      <w:tr w:rsidR="00E45203" w:rsidRPr="00C05B32" w14:paraId="55F71E06" w14:textId="77777777" w:rsidTr="00005A6D">
        <w:trPr>
          <w:trHeight w:val="283"/>
        </w:trPr>
        <w:tc>
          <w:tcPr>
            <w:tcW w:w="2070" w:type="dxa"/>
          </w:tcPr>
          <w:p w14:paraId="53171C6E" w14:textId="057DBBF8" w:rsidR="00E45203" w:rsidRPr="009041A0" w:rsidRDefault="00DA66D1" w:rsidP="00005A6D">
            <w:pPr>
              <w:rPr>
                <w:sz w:val="20"/>
              </w:rPr>
            </w:pPr>
            <w:r>
              <w:rPr>
                <w:sz w:val="20"/>
              </w:rPr>
              <w:t>id_</w:t>
            </w:r>
            <w:r w:rsidR="00C075F7">
              <w:rPr>
                <w:sz w:val="20"/>
              </w:rPr>
              <w:t>orang tua</w:t>
            </w:r>
          </w:p>
        </w:tc>
        <w:tc>
          <w:tcPr>
            <w:tcW w:w="1501" w:type="dxa"/>
            <w:vAlign w:val="center"/>
          </w:tcPr>
          <w:p w14:paraId="38AA8253" w14:textId="77777777" w:rsidR="00E45203" w:rsidRPr="009041A0" w:rsidRDefault="00E45203" w:rsidP="00005A6D">
            <w:pPr>
              <w:jc w:val="center"/>
              <w:rPr>
                <w:sz w:val="20"/>
              </w:rPr>
            </w:pPr>
            <w:r>
              <w:rPr>
                <w:sz w:val="20"/>
              </w:rPr>
              <w:t>INT</w:t>
            </w:r>
          </w:p>
        </w:tc>
        <w:tc>
          <w:tcPr>
            <w:tcW w:w="972" w:type="dxa"/>
          </w:tcPr>
          <w:p w14:paraId="0056863E" w14:textId="77777777" w:rsidR="00E45203" w:rsidRPr="009041A0" w:rsidRDefault="00E45203" w:rsidP="00005A6D">
            <w:pPr>
              <w:rPr>
                <w:sz w:val="20"/>
              </w:rPr>
            </w:pPr>
            <w:r w:rsidRPr="009041A0">
              <w:rPr>
                <w:sz w:val="20"/>
              </w:rPr>
              <w:t>PK</w:t>
            </w:r>
          </w:p>
        </w:tc>
        <w:tc>
          <w:tcPr>
            <w:tcW w:w="3384" w:type="dxa"/>
          </w:tcPr>
          <w:p w14:paraId="1268B512" w14:textId="0856AB6D" w:rsidR="00E45203" w:rsidRPr="009041A0" w:rsidRDefault="00E45203" w:rsidP="00005A6D">
            <w:pPr>
              <w:rPr>
                <w:sz w:val="20"/>
              </w:rPr>
            </w:pPr>
            <w:r w:rsidRPr="009041A0">
              <w:rPr>
                <w:sz w:val="20"/>
              </w:rPr>
              <w:t xml:space="preserve">Berisi id unik tabel </w:t>
            </w:r>
            <w:r w:rsidR="00C075F7">
              <w:rPr>
                <w:sz w:val="20"/>
              </w:rPr>
              <w:t>orang tua</w:t>
            </w:r>
          </w:p>
        </w:tc>
      </w:tr>
      <w:tr w:rsidR="00005A6D" w:rsidRPr="00C05B32" w14:paraId="64670BFD" w14:textId="77777777" w:rsidTr="00005A6D">
        <w:trPr>
          <w:trHeight w:val="283"/>
        </w:trPr>
        <w:tc>
          <w:tcPr>
            <w:tcW w:w="2070" w:type="dxa"/>
          </w:tcPr>
          <w:p w14:paraId="0447B404" w14:textId="464F3FFA" w:rsidR="00005A6D" w:rsidRPr="009041A0" w:rsidRDefault="00DA66D1" w:rsidP="00005A6D">
            <w:pPr>
              <w:rPr>
                <w:sz w:val="20"/>
              </w:rPr>
            </w:pPr>
            <w:r>
              <w:rPr>
                <w:sz w:val="20"/>
              </w:rPr>
              <w:t>user_id</w:t>
            </w:r>
          </w:p>
        </w:tc>
        <w:tc>
          <w:tcPr>
            <w:tcW w:w="1501" w:type="dxa"/>
            <w:vAlign w:val="center"/>
          </w:tcPr>
          <w:p w14:paraId="4DD1AF5B" w14:textId="2CB758CB" w:rsidR="00005A6D" w:rsidRPr="009041A0" w:rsidRDefault="00005A6D" w:rsidP="00005A6D">
            <w:pPr>
              <w:jc w:val="center"/>
              <w:rPr>
                <w:sz w:val="20"/>
              </w:rPr>
            </w:pPr>
            <w:r>
              <w:rPr>
                <w:sz w:val="20"/>
              </w:rPr>
              <w:t>INT</w:t>
            </w:r>
          </w:p>
        </w:tc>
        <w:tc>
          <w:tcPr>
            <w:tcW w:w="972" w:type="dxa"/>
          </w:tcPr>
          <w:p w14:paraId="00410EDA" w14:textId="7775EDDA" w:rsidR="00005A6D" w:rsidRPr="009041A0" w:rsidRDefault="00005A6D" w:rsidP="00005A6D">
            <w:pPr>
              <w:rPr>
                <w:sz w:val="20"/>
              </w:rPr>
            </w:pPr>
            <w:r>
              <w:rPr>
                <w:sz w:val="20"/>
              </w:rPr>
              <w:t>F</w:t>
            </w:r>
            <w:r w:rsidRPr="009041A0">
              <w:rPr>
                <w:sz w:val="20"/>
              </w:rPr>
              <w:t>K</w:t>
            </w:r>
          </w:p>
        </w:tc>
        <w:tc>
          <w:tcPr>
            <w:tcW w:w="3384" w:type="dxa"/>
          </w:tcPr>
          <w:p w14:paraId="5AE37E09" w14:textId="29F8B62D" w:rsidR="00005A6D" w:rsidRPr="009041A0" w:rsidRDefault="00005A6D" w:rsidP="00005A6D">
            <w:pPr>
              <w:rPr>
                <w:i/>
                <w:sz w:val="20"/>
              </w:rPr>
            </w:pPr>
            <w:r>
              <w:rPr>
                <w:sz w:val="20"/>
              </w:rPr>
              <w:t>Berisi kunci tabel lain untuk membuat relasi (</w:t>
            </w:r>
            <w:r w:rsidR="00DD3BAE">
              <w:rPr>
                <w:sz w:val="20"/>
              </w:rPr>
              <w:t>user id_user</w:t>
            </w:r>
            <w:r>
              <w:rPr>
                <w:sz w:val="20"/>
              </w:rPr>
              <w:t>)</w:t>
            </w:r>
          </w:p>
        </w:tc>
      </w:tr>
      <w:tr w:rsidR="00DA66D1" w:rsidRPr="00C05B32" w14:paraId="30911FB7" w14:textId="77777777" w:rsidTr="008117FC">
        <w:trPr>
          <w:trHeight w:val="283"/>
        </w:trPr>
        <w:tc>
          <w:tcPr>
            <w:tcW w:w="2070" w:type="dxa"/>
          </w:tcPr>
          <w:p w14:paraId="11131A11" w14:textId="19B0ABA1" w:rsidR="00DA66D1" w:rsidRDefault="00DA66D1" w:rsidP="00DA66D1">
            <w:pPr>
              <w:rPr>
                <w:sz w:val="20"/>
              </w:rPr>
            </w:pPr>
            <w:r>
              <w:rPr>
                <w:sz w:val="20"/>
              </w:rPr>
              <w:t>nama_ayah</w:t>
            </w:r>
          </w:p>
        </w:tc>
        <w:tc>
          <w:tcPr>
            <w:tcW w:w="1501" w:type="dxa"/>
          </w:tcPr>
          <w:p w14:paraId="24DBB314" w14:textId="4BEDF224" w:rsidR="00DA66D1" w:rsidRDefault="00DA66D1" w:rsidP="00DA66D1">
            <w:pPr>
              <w:jc w:val="center"/>
              <w:rPr>
                <w:sz w:val="20"/>
              </w:rPr>
            </w:pPr>
            <w:r w:rsidRPr="009041A0">
              <w:rPr>
                <w:sz w:val="20"/>
              </w:rPr>
              <w:t>Varchar(45)</w:t>
            </w:r>
          </w:p>
        </w:tc>
        <w:tc>
          <w:tcPr>
            <w:tcW w:w="972" w:type="dxa"/>
          </w:tcPr>
          <w:p w14:paraId="1B71C2E3" w14:textId="026F2A92" w:rsidR="00DA66D1" w:rsidRDefault="00DA66D1" w:rsidP="00DA66D1">
            <w:pPr>
              <w:rPr>
                <w:sz w:val="20"/>
              </w:rPr>
            </w:pPr>
          </w:p>
        </w:tc>
        <w:tc>
          <w:tcPr>
            <w:tcW w:w="3384" w:type="dxa"/>
          </w:tcPr>
          <w:p w14:paraId="764E2FEA" w14:textId="753A4A4B" w:rsidR="00DA66D1" w:rsidRDefault="00DA66D1" w:rsidP="00DA66D1">
            <w:pPr>
              <w:rPr>
                <w:sz w:val="20"/>
              </w:rPr>
            </w:pPr>
            <w:r>
              <w:rPr>
                <w:sz w:val="20"/>
              </w:rPr>
              <w:t xml:space="preserve">Berisi </w:t>
            </w:r>
            <w:r w:rsidR="00DD3BAE">
              <w:rPr>
                <w:sz w:val="20"/>
              </w:rPr>
              <w:t>nama ayah</w:t>
            </w:r>
          </w:p>
        </w:tc>
      </w:tr>
      <w:tr w:rsidR="00005A6D" w:rsidRPr="00C05B32" w14:paraId="19F48733" w14:textId="77777777" w:rsidTr="00005A6D">
        <w:trPr>
          <w:trHeight w:val="283"/>
        </w:trPr>
        <w:tc>
          <w:tcPr>
            <w:tcW w:w="2070" w:type="dxa"/>
          </w:tcPr>
          <w:p w14:paraId="6043E6A3" w14:textId="4854A0FA" w:rsidR="00005A6D" w:rsidRDefault="00DA66D1" w:rsidP="00005A6D">
            <w:pPr>
              <w:rPr>
                <w:sz w:val="20"/>
              </w:rPr>
            </w:pPr>
            <w:r>
              <w:rPr>
                <w:sz w:val="20"/>
              </w:rPr>
              <w:t>pekerjaan_ayah</w:t>
            </w:r>
          </w:p>
        </w:tc>
        <w:tc>
          <w:tcPr>
            <w:tcW w:w="1501" w:type="dxa"/>
          </w:tcPr>
          <w:p w14:paraId="27F3F37A" w14:textId="387F584E" w:rsidR="00005A6D" w:rsidRPr="009041A0" w:rsidRDefault="00005A6D" w:rsidP="00DA66D1">
            <w:pPr>
              <w:jc w:val="center"/>
              <w:rPr>
                <w:sz w:val="20"/>
              </w:rPr>
            </w:pPr>
            <w:r w:rsidRPr="009041A0">
              <w:rPr>
                <w:sz w:val="20"/>
              </w:rPr>
              <w:t>Varchar(45)</w:t>
            </w:r>
          </w:p>
        </w:tc>
        <w:tc>
          <w:tcPr>
            <w:tcW w:w="972" w:type="dxa"/>
          </w:tcPr>
          <w:p w14:paraId="54D05740" w14:textId="77777777" w:rsidR="00005A6D" w:rsidRPr="009041A0" w:rsidRDefault="00005A6D" w:rsidP="00005A6D">
            <w:pPr>
              <w:rPr>
                <w:sz w:val="20"/>
              </w:rPr>
            </w:pPr>
          </w:p>
        </w:tc>
        <w:tc>
          <w:tcPr>
            <w:tcW w:w="3384" w:type="dxa"/>
          </w:tcPr>
          <w:p w14:paraId="57B01A79" w14:textId="05158983" w:rsidR="00005A6D" w:rsidRPr="009041A0" w:rsidRDefault="00005A6D" w:rsidP="00005A6D">
            <w:pPr>
              <w:rPr>
                <w:sz w:val="20"/>
              </w:rPr>
            </w:pPr>
            <w:r w:rsidRPr="009041A0">
              <w:rPr>
                <w:sz w:val="20"/>
              </w:rPr>
              <w:t xml:space="preserve">Berisi </w:t>
            </w:r>
            <w:r w:rsidR="00DD3BAE">
              <w:rPr>
                <w:sz w:val="20"/>
              </w:rPr>
              <w:t>pekerjaan ayah</w:t>
            </w:r>
          </w:p>
        </w:tc>
      </w:tr>
      <w:tr w:rsidR="00005A6D" w:rsidRPr="00C05B32" w14:paraId="315A0426" w14:textId="77777777" w:rsidTr="00005A6D">
        <w:trPr>
          <w:trHeight w:val="283"/>
        </w:trPr>
        <w:tc>
          <w:tcPr>
            <w:tcW w:w="2070" w:type="dxa"/>
          </w:tcPr>
          <w:p w14:paraId="54F370F0" w14:textId="225E1D91" w:rsidR="00005A6D" w:rsidRPr="009041A0" w:rsidRDefault="00DA66D1" w:rsidP="00005A6D">
            <w:pPr>
              <w:rPr>
                <w:sz w:val="20"/>
              </w:rPr>
            </w:pPr>
            <w:r>
              <w:rPr>
                <w:sz w:val="20"/>
              </w:rPr>
              <w:t>no_handphone_ayah</w:t>
            </w:r>
          </w:p>
        </w:tc>
        <w:tc>
          <w:tcPr>
            <w:tcW w:w="1501" w:type="dxa"/>
          </w:tcPr>
          <w:p w14:paraId="1A4096FC" w14:textId="4694D417" w:rsidR="00005A6D" w:rsidRPr="009041A0" w:rsidRDefault="00005A6D" w:rsidP="00DA66D1">
            <w:pPr>
              <w:jc w:val="center"/>
              <w:rPr>
                <w:sz w:val="20"/>
              </w:rPr>
            </w:pPr>
            <w:r w:rsidRPr="009041A0">
              <w:rPr>
                <w:sz w:val="20"/>
              </w:rPr>
              <w:t>Varchar(45)</w:t>
            </w:r>
          </w:p>
        </w:tc>
        <w:tc>
          <w:tcPr>
            <w:tcW w:w="972" w:type="dxa"/>
          </w:tcPr>
          <w:p w14:paraId="3AECF553" w14:textId="77777777" w:rsidR="00005A6D" w:rsidRPr="009041A0" w:rsidRDefault="00005A6D" w:rsidP="00005A6D">
            <w:pPr>
              <w:rPr>
                <w:sz w:val="20"/>
              </w:rPr>
            </w:pPr>
          </w:p>
        </w:tc>
        <w:tc>
          <w:tcPr>
            <w:tcW w:w="3384" w:type="dxa"/>
          </w:tcPr>
          <w:p w14:paraId="2F8C3856" w14:textId="048A72D0" w:rsidR="00005A6D" w:rsidRPr="009041A0" w:rsidRDefault="00005A6D" w:rsidP="00005A6D">
            <w:pPr>
              <w:rPr>
                <w:i/>
                <w:sz w:val="20"/>
              </w:rPr>
            </w:pPr>
            <w:r w:rsidRPr="009041A0">
              <w:rPr>
                <w:sz w:val="20"/>
              </w:rPr>
              <w:t xml:space="preserve">Berisi </w:t>
            </w:r>
            <w:r w:rsidR="00DD3BAE">
              <w:rPr>
                <w:sz w:val="20"/>
              </w:rPr>
              <w:t>no_handphone_ayah</w:t>
            </w:r>
          </w:p>
        </w:tc>
      </w:tr>
      <w:tr w:rsidR="00DD3BAE" w:rsidRPr="00C05B32" w14:paraId="525CB9D0" w14:textId="77777777" w:rsidTr="00005A6D">
        <w:trPr>
          <w:trHeight w:val="283"/>
        </w:trPr>
        <w:tc>
          <w:tcPr>
            <w:tcW w:w="2070" w:type="dxa"/>
          </w:tcPr>
          <w:p w14:paraId="325F6A0D" w14:textId="34BEB400" w:rsidR="00DD3BAE" w:rsidRDefault="00DD3BAE" w:rsidP="00DD3BAE">
            <w:pPr>
              <w:rPr>
                <w:sz w:val="20"/>
              </w:rPr>
            </w:pPr>
            <w:r>
              <w:rPr>
                <w:sz w:val="20"/>
              </w:rPr>
              <w:t>nama_ibu</w:t>
            </w:r>
          </w:p>
        </w:tc>
        <w:tc>
          <w:tcPr>
            <w:tcW w:w="1501" w:type="dxa"/>
          </w:tcPr>
          <w:p w14:paraId="117438E9" w14:textId="40EE693E" w:rsidR="00DD3BAE" w:rsidRPr="009041A0" w:rsidRDefault="00DD3BAE" w:rsidP="00DD3BAE">
            <w:pPr>
              <w:jc w:val="center"/>
              <w:rPr>
                <w:sz w:val="20"/>
              </w:rPr>
            </w:pPr>
            <w:r w:rsidRPr="009041A0">
              <w:rPr>
                <w:sz w:val="20"/>
              </w:rPr>
              <w:t>Varchar(45)</w:t>
            </w:r>
          </w:p>
        </w:tc>
        <w:tc>
          <w:tcPr>
            <w:tcW w:w="972" w:type="dxa"/>
          </w:tcPr>
          <w:p w14:paraId="32B8015C" w14:textId="77777777" w:rsidR="00DD3BAE" w:rsidRPr="009041A0" w:rsidRDefault="00DD3BAE" w:rsidP="00DD3BAE">
            <w:pPr>
              <w:rPr>
                <w:sz w:val="20"/>
              </w:rPr>
            </w:pPr>
          </w:p>
        </w:tc>
        <w:tc>
          <w:tcPr>
            <w:tcW w:w="3384" w:type="dxa"/>
          </w:tcPr>
          <w:p w14:paraId="58190189" w14:textId="3804295A" w:rsidR="00DD3BAE" w:rsidRPr="009041A0" w:rsidRDefault="00DD3BAE" w:rsidP="00DD3BAE">
            <w:pPr>
              <w:rPr>
                <w:sz w:val="20"/>
              </w:rPr>
            </w:pPr>
            <w:r>
              <w:rPr>
                <w:sz w:val="20"/>
              </w:rPr>
              <w:t>Berisi nama ibu</w:t>
            </w:r>
          </w:p>
        </w:tc>
      </w:tr>
      <w:tr w:rsidR="00DD3BAE" w:rsidRPr="00C05B32" w14:paraId="67F5BFCA" w14:textId="77777777" w:rsidTr="00005A6D">
        <w:trPr>
          <w:trHeight w:val="283"/>
        </w:trPr>
        <w:tc>
          <w:tcPr>
            <w:tcW w:w="2070" w:type="dxa"/>
          </w:tcPr>
          <w:p w14:paraId="49AA417D" w14:textId="3D76979C" w:rsidR="00DD3BAE" w:rsidRDefault="00DD3BAE" w:rsidP="00DD3BAE">
            <w:pPr>
              <w:rPr>
                <w:sz w:val="20"/>
              </w:rPr>
            </w:pPr>
            <w:r>
              <w:rPr>
                <w:sz w:val="20"/>
              </w:rPr>
              <w:t>pekerjaan_ibu</w:t>
            </w:r>
          </w:p>
        </w:tc>
        <w:tc>
          <w:tcPr>
            <w:tcW w:w="1501" w:type="dxa"/>
          </w:tcPr>
          <w:p w14:paraId="239F3B78" w14:textId="113BE612" w:rsidR="00DD3BAE" w:rsidRPr="009041A0" w:rsidRDefault="00DD3BAE" w:rsidP="00DD3BAE">
            <w:pPr>
              <w:jc w:val="center"/>
              <w:rPr>
                <w:sz w:val="20"/>
              </w:rPr>
            </w:pPr>
            <w:r w:rsidRPr="009041A0">
              <w:rPr>
                <w:sz w:val="20"/>
              </w:rPr>
              <w:t>Varchar(45)</w:t>
            </w:r>
          </w:p>
        </w:tc>
        <w:tc>
          <w:tcPr>
            <w:tcW w:w="972" w:type="dxa"/>
          </w:tcPr>
          <w:p w14:paraId="2EB92304" w14:textId="77777777" w:rsidR="00DD3BAE" w:rsidRPr="009041A0" w:rsidRDefault="00DD3BAE" w:rsidP="00DD3BAE">
            <w:pPr>
              <w:rPr>
                <w:sz w:val="20"/>
              </w:rPr>
            </w:pPr>
          </w:p>
        </w:tc>
        <w:tc>
          <w:tcPr>
            <w:tcW w:w="3384" w:type="dxa"/>
          </w:tcPr>
          <w:p w14:paraId="0F8121AE" w14:textId="5C35045E" w:rsidR="00DD3BAE" w:rsidRPr="009041A0" w:rsidRDefault="00DD3BAE" w:rsidP="00DD3BAE">
            <w:pPr>
              <w:rPr>
                <w:sz w:val="20"/>
              </w:rPr>
            </w:pPr>
            <w:r w:rsidRPr="009041A0">
              <w:rPr>
                <w:sz w:val="20"/>
              </w:rPr>
              <w:t xml:space="preserve">Berisi </w:t>
            </w:r>
            <w:r>
              <w:rPr>
                <w:sz w:val="20"/>
              </w:rPr>
              <w:t>pekerjaan ibu</w:t>
            </w:r>
          </w:p>
        </w:tc>
      </w:tr>
      <w:tr w:rsidR="00DD3BAE" w:rsidRPr="00C05B32" w14:paraId="7139D8E4" w14:textId="77777777" w:rsidTr="00005A6D">
        <w:trPr>
          <w:trHeight w:val="283"/>
        </w:trPr>
        <w:tc>
          <w:tcPr>
            <w:tcW w:w="2070" w:type="dxa"/>
          </w:tcPr>
          <w:p w14:paraId="1471C7CF" w14:textId="07D40F43" w:rsidR="00DD3BAE" w:rsidRDefault="00DD3BAE" w:rsidP="00DD3BAE">
            <w:pPr>
              <w:rPr>
                <w:sz w:val="20"/>
              </w:rPr>
            </w:pPr>
            <w:r>
              <w:rPr>
                <w:sz w:val="20"/>
              </w:rPr>
              <w:t>no_handphone_ibu</w:t>
            </w:r>
          </w:p>
        </w:tc>
        <w:tc>
          <w:tcPr>
            <w:tcW w:w="1501" w:type="dxa"/>
          </w:tcPr>
          <w:p w14:paraId="6C0B1C66" w14:textId="17734307" w:rsidR="00DD3BAE" w:rsidRPr="009041A0" w:rsidRDefault="00DD3BAE" w:rsidP="00DD3BAE">
            <w:pPr>
              <w:jc w:val="center"/>
              <w:rPr>
                <w:sz w:val="20"/>
              </w:rPr>
            </w:pPr>
            <w:r w:rsidRPr="009041A0">
              <w:rPr>
                <w:sz w:val="20"/>
              </w:rPr>
              <w:t>Varchar(45)</w:t>
            </w:r>
          </w:p>
        </w:tc>
        <w:tc>
          <w:tcPr>
            <w:tcW w:w="972" w:type="dxa"/>
          </w:tcPr>
          <w:p w14:paraId="014D6AD9" w14:textId="77777777" w:rsidR="00DD3BAE" w:rsidRPr="009041A0" w:rsidRDefault="00DD3BAE" w:rsidP="00DD3BAE">
            <w:pPr>
              <w:rPr>
                <w:sz w:val="20"/>
              </w:rPr>
            </w:pPr>
          </w:p>
        </w:tc>
        <w:tc>
          <w:tcPr>
            <w:tcW w:w="3384" w:type="dxa"/>
          </w:tcPr>
          <w:p w14:paraId="1208A8A1" w14:textId="0DC96374" w:rsidR="00DD3BAE" w:rsidRPr="009041A0" w:rsidRDefault="00DD3BAE" w:rsidP="00DD3BAE">
            <w:pPr>
              <w:rPr>
                <w:sz w:val="20"/>
              </w:rPr>
            </w:pPr>
            <w:r w:rsidRPr="009041A0">
              <w:rPr>
                <w:sz w:val="20"/>
              </w:rPr>
              <w:t xml:space="preserve">Berisi </w:t>
            </w:r>
            <w:r>
              <w:rPr>
                <w:sz w:val="20"/>
              </w:rPr>
              <w:t>no_handphone_ibu</w:t>
            </w:r>
          </w:p>
        </w:tc>
      </w:tr>
    </w:tbl>
    <w:p w14:paraId="4154D3D2" w14:textId="77777777" w:rsidR="00005A6D" w:rsidRDefault="00005A6D" w:rsidP="00E45203">
      <w:pPr>
        <w:pStyle w:val="Caption"/>
        <w:keepNext/>
        <w:spacing w:before="240" w:after="0" w:line="360" w:lineRule="auto"/>
        <w:jc w:val="both"/>
        <w:rPr>
          <w:color w:val="FFFFFF" w:themeColor="background1"/>
          <w:sz w:val="2"/>
          <w:szCs w:val="2"/>
        </w:rPr>
      </w:pPr>
    </w:p>
    <w:p w14:paraId="03EB872F" w14:textId="2FAAAF25" w:rsidR="00005A6D" w:rsidRDefault="00005A6D" w:rsidP="00005A6D">
      <w:pPr>
        <w:pStyle w:val="Caption"/>
        <w:keepNext/>
        <w:spacing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8" w:name="_Toc48944927"/>
      <w:r>
        <w:rPr>
          <w:noProof/>
          <w:color w:val="FFFFFF" w:themeColor="background1"/>
          <w:sz w:val="2"/>
          <w:szCs w:val="2"/>
        </w:rPr>
        <w:t>16</w:t>
      </w:r>
      <w:r w:rsidRPr="009912A4">
        <w:rPr>
          <w:color w:val="FFFFFF" w:themeColor="background1"/>
          <w:sz w:val="2"/>
          <w:szCs w:val="2"/>
        </w:rPr>
        <w:fldChar w:fldCharType="end"/>
      </w:r>
      <w:r w:rsidRPr="00EA7301">
        <w:rPr>
          <w:noProof/>
        </w:rPr>
        <w:t>Tabel 3.</w:t>
      </w:r>
      <w:r>
        <w:rPr>
          <w:noProof/>
          <w:lang w:val="id-ID"/>
        </w:rPr>
        <w:t>2</w:t>
      </w:r>
      <w:r w:rsidR="00E06903">
        <w:rPr>
          <w:noProof/>
          <w:lang w:val="id-ID"/>
        </w:rPr>
        <w:t>0</w:t>
      </w:r>
      <w:r w:rsidRPr="00EA7301">
        <w:rPr>
          <w:noProof/>
        </w:rPr>
        <w:t xml:space="preserve"> </w:t>
      </w:r>
      <w:r w:rsidRPr="00B71B31">
        <w:rPr>
          <w:b w:val="0"/>
          <w:noProof/>
        </w:rPr>
        <w:t xml:space="preserve">Tabel </w:t>
      </w:r>
      <w:r w:rsidR="00DA66D1">
        <w:rPr>
          <w:b w:val="0"/>
          <w:noProof/>
          <w:lang w:val="id-ID"/>
        </w:rPr>
        <w:t>anak</w:t>
      </w:r>
      <w:bookmarkEnd w:id="178"/>
    </w:p>
    <w:tbl>
      <w:tblPr>
        <w:tblStyle w:val="TableGrid"/>
        <w:tblW w:w="0" w:type="auto"/>
        <w:tblLook w:val="04A0" w:firstRow="1" w:lastRow="0" w:firstColumn="1" w:lastColumn="0" w:noHBand="0" w:noVBand="1"/>
      </w:tblPr>
      <w:tblGrid>
        <w:gridCol w:w="2069"/>
        <w:gridCol w:w="1500"/>
        <w:gridCol w:w="972"/>
        <w:gridCol w:w="3380"/>
      </w:tblGrid>
      <w:tr w:rsidR="00005A6D" w:rsidRPr="00C05B32" w14:paraId="0A0C6D62" w14:textId="77777777" w:rsidTr="00005A6D">
        <w:trPr>
          <w:trHeight w:val="283"/>
        </w:trPr>
        <w:tc>
          <w:tcPr>
            <w:tcW w:w="2070" w:type="dxa"/>
          </w:tcPr>
          <w:p w14:paraId="7DADC8DF" w14:textId="77777777" w:rsidR="00005A6D" w:rsidRPr="009041A0" w:rsidRDefault="00005A6D" w:rsidP="00005A6D">
            <w:pPr>
              <w:rPr>
                <w:b/>
                <w:sz w:val="20"/>
              </w:rPr>
            </w:pPr>
            <w:r w:rsidRPr="009041A0">
              <w:rPr>
                <w:b/>
                <w:sz w:val="20"/>
              </w:rPr>
              <w:t>Nama Atribu</w:t>
            </w:r>
            <w:r>
              <w:rPr>
                <w:b/>
                <w:sz w:val="20"/>
              </w:rPr>
              <w:t>t</w:t>
            </w:r>
          </w:p>
        </w:tc>
        <w:tc>
          <w:tcPr>
            <w:tcW w:w="1501" w:type="dxa"/>
          </w:tcPr>
          <w:p w14:paraId="0F001910" w14:textId="77777777" w:rsidR="00005A6D" w:rsidRPr="009041A0" w:rsidRDefault="00005A6D" w:rsidP="00005A6D">
            <w:pPr>
              <w:rPr>
                <w:b/>
                <w:sz w:val="20"/>
              </w:rPr>
            </w:pPr>
            <w:r w:rsidRPr="009041A0">
              <w:rPr>
                <w:b/>
                <w:sz w:val="20"/>
              </w:rPr>
              <w:t>Tipe Data</w:t>
            </w:r>
          </w:p>
        </w:tc>
        <w:tc>
          <w:tcPr>
            <w:tcW w:w="972" w:type="dxa"/>
          </w:tcPr>
          <w:p w14:paraId="11CE2CA5" w14:textId="77777777" w:rsidR="00005A6D" w:rsidRPr="009041A0" w:rsidRDefault="00005A6D" w:rsidP="00005A6D">
            <w:pPr>
              <w:rPr>
                <w:b/>
                <w:sz w:val="20"/>
              </w:rPr>
            </w:pPr>
            <w:r w:rsidRPr="009041A0">
              <w:rPr>
                <w:b/>
                <w:sz w:val="20"/>
              </w:rPr>
              <w:t>Kunci</w:t>
            </w:r>
          </w:p>
        </w:tc>
        <w:tc>
          <w:tcPr>
            <w:tcW w:w="3384" w:type="dxa"/>
          </w:tcPr>
          <w:p w14:paraId="2D936167" w14:textId="77777777" w:rsidR="00005A6D" w:rsidRPr="009041A0" w:rsidRDefault="00005A6D" w:rsidP="00005A6D">
            <w:pPr>
              <w:rPr>
                <w:b/>
                <w:sz w:val="20"/>
              </w:rPr>
            </w:pPr>
            <w:r w:rsidRPr="009041A0">
              <w:rPr>
                <w:b/>
                <w:sz w:val="20"/>
              </w:rPr>
              <w:t>Keterangan</w:t>
            </w:r>
          </w:p>
        </w:tc>
      </w:tr>
      <w:tr w:rsidR="00DD3BAE" w:rsidRPr="00C05B32" w14:paraId="7BC9F32A" w14:textId="77777777" w:rsidTr="00005A6D">
        <w:trPr>
          <w:trHeight w:val="283"/>
        </w:trPr>
        <w:tc>
          <w:tcPr>
            <w:tcW w:w="2070" w:type="dxa"/>
          </w:tcPr>
          <w:p w14:paraId="19CD0E96" w14:textId="6D5557BC" w:rsidR="00DD3BAE" w:rsidRPr="009041A0" w:rsidRDefault="00DD3BAE" w:rsidP="00005A6D">
            <w:pPr>
              <w:rPr>
                <w:sz w:val="20"/>
              </w:rPr>
            </w:pPr>
            <w:r>
              <w:rPr>
                <w:sz w:val="20"/>
              </w:rPr>
              <w:t>id_anak</w:t>
            </w:r>
          </w:p>
        </w:tc>
        <w:tc>
          <w:tcPr>
            <w:tcW w:w="1501" w:type="dxa"/>
            <w:vAlign w:val="center"/>
          </w:tcPr>
          <w:p w14:paraId="6AB55CFE" w14:textId="77777777" w:rsidR="00DD3BAE" w:rsidRPr="009041A0" w:rsidRDefault="00DD3BAE" w:rsidP="00005A6D">
            <w:pPr>
              <w:jc w:val="center"/>
              <w:rPr>
                <w:sz w:val="20"/>
              </w:rPr>
            </w:pPr>
            <w:r>
              <w:rPr>
                <w:sz w:val="20"/>
              </w:rPr>
              <w:t>INT</w:t>
            </w:r>
          </w:p>
        </w:tc>
        <w:tc>
          <w:tcPr>
            <w:tcW w:w="972" w:type="dxa"/>
          </w:tcPr>
          <w:p w14:paraId="4ABD6792" w14:textId="77777777" w:rsidR="00DD3BAE" w:rsidRPr="009041A0" w:rsidRDefault="00DD3BAE" w:rsidP="00005A6D">
            <w:pPr>
              <w:rPr>
                <w:sz w:val="20"/>
              </w:rPr>
            </w:pPr>
            <w:r w:rsidRPr="009041A0">
              <w:rPr>
                <w:sz w:val="20"/>
              </w:rPr>
              <w:t>PK</w:t>
            </w:r>
          </w:p>
        </w:tc>
        <w:tc>
          <w:tcPr>
            <w:tcW w:w="3384" w:type="dxa"/>
          </w:tcPr>
          <w:p w14:paraId="5F3B2A13" w14:textId="232BE78B" w:rsidR="00DD3BAE" w:rsidRPr="009041A0" w:rsidRDefault="00DD3BAE" w:rsidP="00005A6D">
            <w:pPr>
              <w:rPr>
                <w:sz w:val="20"/>
              </w:rPr>
            </w:pPr>
            <w:r w:rsidRPr="009041A0">
              <w:rPr>
                <w:sz w:val="20"/>
              </w:rPr>
              <w:t xml:space="preserve">Berisi id unik tabel </w:t>
            </w:r>
            <w:r>
              <w:rPr>
                <w:sz w:val="20"/>
              </w:rPr>
              <w:t>anak</w:t>
            </w:r>
          </w:p>
        </w:tc>
      </w:tr>
      <w:tr w:rsidR="00DD3BAE" w:rsidRPr="00C05B32" w14:paraId="711BE411" w14:textId="77777777" w:rsidTr="00005A6D">
        <w:trPr>
          <w:trHeight w:val="283"/>
        </w:trPr>
        <w:tc>
          <w:tcPr>
            <w:tcW w:w="2070" w:type="dxa"/>
          </w:tcPr>
          <w:p w14:paraId="0D82916A" w14:textId="604BBD70" w:rsidR="00DD3BAE" w:rsidRDefault="00DD3BAE" w:rsidP="00DD3BAE">
            <w:pPr>
              <w:rPr>
                <w:sz w:val="20"/>
              </w:rPr>
            </w:pPr>
            <w:r>
              <w:rPr>
                <w:sz w:val="20"/>
              </w:rPr>
              <w:t>id_</w:t>
            </w:r>
            <w:r w:rsidR="00C075F7">
              <w:rPr>
                <w:sz w:val="20"/>
              </w:rPr>
              <w:t>orang tua</w:t>
            </w:r>
          </w:p>
        </w:tc>
        <w:tc>
          <w:tcPr>
            <w:tcW w:w="1501" w:type="dxa"/>
          </w:tcPr>
          <w:p w14:paraId="65114C6C" w14:textId="171335C0" w:rsidR="00DD3BAE" w:rsidRDefault="00DD3BAE" w:rsidP="00DD3BAE">
            <w:pPr>
              <w:jc w:val="center"/>
              <w:rPr>
                <w:sz w:val="20"/>
              </w:rPr>
            </w:pPr>
            <w:r>
              <w:rPr>
                <w:sz w:val="20"/>
              </w:rPr>
              <w:t>INT</w:t>
            </w:r>
          </w:p>
        </w:tc>
        <w:tc>
          <w:tcPr>
            <w:tcW w:w="972" w:type="dxa"/>
          </w:tcPr>
          <w:p w14:paraId="63ADBEEC" w14:textId="7AB09973" w:rsidR="00DD3BAE" w:rsidRPr="009041A0" w:rsidRDefault="00DD3BAE" w:rsidP="00DD3BAE">
            <w:pPr>
              <w:rPr>
                <w:sz w:val="20"/>
              </w:rPr>
            </w:pPr>
            <w:r>
              <w:rPr>
                <w:sz w:val="20"/>
              </w:rPr>
              <w:t>FK</w:t>
            </w:r>
          </w:p>
        </w:tc>
        <w:tc>
          <w:tcPr>
            <w:tcW w:w="3384" w:type="dxa"/>
          </w:tcPr>
          <w:p w14:paraId="1B824EF6" w14:textId="1F42AEDC" w:rsidR="00DD3BAE" w:rsidRPr="009041A0" w:rsidRDefault="00DD3BAE" w:rsidP="00DD3BAE">
            <w:pPr>
              <w:rPr>
                <w:sz w:val="20"/>
              </w:rPr>
            </w:pPr>
            <w:r>
              <w:rPr>
                <w:sz w:val="20"/>
              </w:rPr>
              <w:t>Berisi kunci tabel lain untuk membuat relasi (id_</w:t>
            </w:r>
            <w:r w:rsidR="00C075F7">
              <w:rPr>
                <w:sz w:val="20"/>
              </w:rPr>
              <w:t>orang tua</w:t>
            </w:r>
            <w:r>
              <w:rPr>
                <w:sz w:val="20"/>
              </w:rPr>
              <w:t xml:space="preserve"> </w:t>
            </w:r>
            <w:r w:rsidR="00C075F7">
              <w:rPr>
                <w:sz w:val="20"/>
              </w:rPr>
              <w:t>orang tua</w:t>
            </w:r>
            <w:r>
              <w:rPr>
                <w:sz w:val="20"/>
              </w:rPr>
              <w:t>)</w:t>
            </w:r>
          </w:p>
        </w:tc>
      </w:tr>
      <w:tr w:rsidR="00DD3BAE" w:rsidRPr="00C05B32" w14:paraId="25F9CF5D" w14:textId="77777777" w:rsidTr="00005A6D">
        <w:trPr>
          <w:trHeight w:val="283"/>
        </w:trPr>
        <w:tc>
          <w:tcPr>
            <w:tcW w:w="2070" w:type="dxa"/>
          </w:tcPr>
          <w:p w14:paraId="75B6398C" w14:textId="36699670" w:rsidR="00DD3BAE" w:rsidRDefault="00DD3BAE" w:rsidP="00DD3BAE">
            <w:pPr>
              <w:rPr>
                <w:sz w:val="20"/>
              </w:rPr>
            </w:pPr>
            <w:r>
              <w:rPr>
                <w:sz w:val="20"/>
              </w:rPr>
              <w:t>nama_anak</w:t>
            </w:r>
          </w:p>
        </w:tc>
        <w:tc>
          <w:tcPr>
            <w:tcW w:w="1501" w:type="dxa"/>
          </w:tcPr>
          <w:p w14:paraId="6ACAB4EF" w14:textId="174A694A" w:rsidR="00DD3BAE" w:rsidRDefault="00DD3BAE" w:rsidP="00DD3BAE">
            <w:pPr>
              <w:jc w:val="center"/>
              <w:rPr>
                <w:sz w:val="20"/>
              </w:rPr>
            </w:pPr>
            <w:r w:rsidRPr="009041A0">
              <w:rPr>
                <w:sz w:val="20"/>
              </w:rPr>
              <w:t>Varchar(45)</w:t>
            </w:r>
          </w:p>
        </w:tc>
        <w:tc>
          <w:tcPr>
            <w:tcW w:w="972" w:type="dxa"/>
          </w:tcPr>
          <w:p w14:paraId="7D8C1627" w14:textId="77777777" w:rsidR="00DD3BAE" w:rsidRDefault="00DD3BAE" w:rsidP="00DD3BAE">
            <w:pPr>
              <w:rPr>
                <w:sz w:val="20"/>
              </w:rPr>
            </w:pPr>
          </w:p>
        </w:tc>
        <w:tc>
          <w:tcPr>
            <w:tcW w:w="3384" w:type="dxa"/>
          </w:tcPr>
          <w:p w14:paraId="023AD493" w14:textId="2448A0DB" w:rsidR="00DD3BAE" w:rsidRDefault="00DD3BAE" w:rsidP="00DD3BAE">
            <w:pPr>
              <w:rPr>
                <w:sz w:val="20"/>
              </w:rPr>
            </w:pPr>
            <w:r>
              <w:rPr>
                <w:sz w:val="20"/>
              </w:rPr>
              <w:t>Berisi nama anak</w:t>
            </w:r>
          </w:p>
        </w:tc>
      </w:tr>
      <w:tr w:rsidR="00DD3BAE" w:rsidRPr="00C05B32" w14:paraId="3E16D27D" w14:textId="77777777" w:rsidTr="00005A6D">
        <w:trPr>
          <w:trHeight w:val="283"/>
        </w:trPr>
        <w:tc>
          <w:tcPr>
            <w:tcW w:w="2070" w:type="dxa"/>
          </w:tcPr>
          <w:p w14:paraId="781294F8" w14:textId="3DF7AC08" w:rsidR="00DD3BAE" w:rsidRDefault="00DD3BAE" w:rsidP="00DD3BAE">
            <w:pPr>
              <w:rPr>
                <w:sz w:val="20"/>
              </w:rPr>
            </w:pPr>
            <w:r>
              <w:rPr>
                <w:sz w:val="20"/>
              </w:rPr>
              <w:t>tempat_lahir</w:t>
            </w:r>
          </w:p>
        </w:tc>
        <w:tc>
          <w:tcPr>
            <w:tcW w:w="1501" w:type="dxa"/>
          </w:tcPr>
          <w:p w14:paraId="7BE9E48D" w14:textId="1CB606AA" w:rsidR="00DD3BAE" w:rsidRDefault="00DD3BAE" w:rsidP="00DD3BAE">
            <w:pPr>
              <w:jc w:val="center"/>
              <w:rPr>
                <w:sz w:val="20"/>
              </w:rPr>
            </w:pPr>
            <w:r w:rsidRPr="009041A0">
              <w:rPr>
                <w:sz w:val="20"/>
              </w:rPr>
              <w:t>Varchar(45)</w:t>
            </w:r>
          </w:p>
        </w:tc>
        <w:tc>
          <w:tcPr>
            <w:tcW w:w="972" w:type="dxa"/>
          </w:tcPr>
          <w:p w14:paraId="56F1FC2B" w14:textId="77777777" w:rsidR="00DD3BAE" w:rsidRDefault="00DD3BAE" w:rsidP="00DD3BAE">
            <w:pPr>
              <w:rPr>
                <w:sz w:val="20"/>
              </w:rPr>
            </w:pPr>
          </w:p>
        </w:tc>
        <w:tc>
          <w:tcPr>
            <w:tcW w:w="3384" w:type="dxa"/>
          </w:tcPr>
          <w:p w14:paraId="1C63DCB5" w14:textId="03B8B902" w:rsidR="00DD3BAE" w:rsidRDefault="00DD3BAE" w:rsidP="00DD3BAE">
            <w:pPr>
              <w:rPr>
                <w:sz w:val="20"/>
              </w:rPr>
            </w:pPr>
            <w:r>
              <w:rPr>
                <w:sz w:val="20"/>
              </w:rPr>
              <w:t>Berisi tempat lahir anak</w:t>
            </w:r>
          </w:p>
        </w:tc>
      </w:tr>
      <w:tr w:rsidR="00DD3BAE" w:rsidRPr="00C05B32" w14:paraId="3BBA30EA" w14:textId="77777777" w:rsidTr="00005A6D">
        <w:trPr>
          <w:trHeight w:val="283"/>
        </w:trPr>
        <w:tc>
          <w:tcPr>
            <w:tcW w:w="2070" w:type="dxa"/>
          </w:tcPr>
          <w:p w14:paraId="309D7D96" w14:textId="5B0D9297" w:rsidR="00DD3BAE" w:rsidRDefault="00DD3BAE" w:rsidP="00DD3BAE">
            <w:pPr>
              <w:rPr>
                <w:sz w:val="20"/>
              </w:rPr>
            </w:pPr>
            <w:r>
              <w:rPr>
                <w:sz w:val="20"/>
              </w:rPr>
              <w:t>tanggal_lahir</w:t>
            </w:r>
          </w:p>
        </w:tc>
        <w:tc>
          <w:tcPr>
            <w:tcW w:w="1501" w:type="dxa"/>
          </w:tcPr>
          <w:p w14:paraId="24E7A3B5" w14:textId="0B106092" w:rsidR="00DD3BAE" w:rsidRDefault="00DD3BAE" w:rsidP="00DD3BAE">
            <w:pPr>
              <w:jc w:val="center"/>
              <w:rPr>
                <w:sz w:val="20"/>
              </w:rPr>
            </w:pPr>
            <w:r>
              <w:rPr>
                <w:sz w:val="20"/>
              </w:rPr>
              <w:t>DATE</w:t>
            </w:r>
          </w:p>
        </w:tc>
        <w:tc>
          <w:tcPr>
            <w:tcW w:w="972" w:type="dxa"/>
          </w:tcPr>
          <w:p w14:paraId="658023C7" w14:textId="77777777" w:rsidR="00DD3BAE" w:rsidRDefault="00DD3BAE" w:rsidP="00DD3BAE">
            <w:pPr>
              <w:rPr>
                <w:sz w:val="20"/>
              </w:rPr>
            </w:pPr>
          </w:p>
        </w:tc>
        <w:tc>
          <w:tcPr>
            <w:tcW w:w="3384" w:type="dxa"/>
          </w:tcPr>
          <w:p w14:paraId="7FE97F00" w14:textId="7E44AA7F" w:rsidR="00DD3BAE" w:rsidRDefault="00DD3BAE" w:rsidP="00DD3BAE">
            <w:pPr>
              <w:rPr>
                <w:sz w:val="20"/>
              </w:rPr>
            </w:pPr>
            <w:r>
              <w:rPr>
                <w:sz w:val="20"/>
              </w:rPr>
              <w:t>Berisi tanggal lahir anak</w:t>
            </w:r>
          </w:p>
        </w:tc>
      </w:tr>
      <w:tr w:rsidR="00DD3BAE" w:rsidRPr="00C05B32" w14:paraId="27732C2D" w14:textId="77777777" w:rsidTr="00005A6D">
        <w:trPr>
          <w:trHeight w:val="283"/>
        </w:trPr>
        <w:tc>
          <w:tcPr>
            <w:tcW w:w="2070" w:type="dxa"/>
          </w:tcPr>
          <w:p w14:paraId="26C9128C" w14:textId="2F24C978" w:rsidR="00DD3BAE" w:rsidRDefault="00DD3BAE" w:rsidP="00DD3BAE">
            <w:pPr>
              <w:rPr>
                <w:sz w:val="20"/>
              </w:rPr>
            </w:pPr>
            <w:r>
              <w:rPr>
                <w:sz w:val="20"/>
              </w:rPr>
              <w:t>jenis_kelamin</w:t>
            </w:r>
          </w:p>
        </w:tc>
        <w:tc>
          <w:tcPr>
            <w:tcW w:w="1501" w:type="dxa"/>
          </w:tcPr>
          <w:p w14:paraId="0AD93AE3" w14:textId="130F1C66" w:rsidR="00DD3BAE" w:rsidRDefault="00DD3BAE" w:rsidP="00DD3BAE">
            <w:pPr>
              <w:jc w:val="center"/>
              <w:rPr>
                <w:sz w:val="20"/>
              </w:rPr>
            </w:pPr>
            <w:r w:rsidRPr="009041A0">
              <w:rPr>
                <w:sz w:val="20"/>
              </w:rPr>
              <w:t>Varchar(45)</w:t>
            </w:r>
          </w:p>
        </w:tc>
        <w:tc>
          <w:tcPr>
            <w:tcW w:w="972" w:type="dxa"/>
          </w:tcPr>
          <w:p w14:paraId="4AB4C884" w14:textId="77777777" w:rsidR="00DD3BAE" w:rsidRDefault="00DD3BAE" w:rsidP="00DD3BAE">
            <w:pPr>
              <w:rPr>
                <w:sz w:val="20"/>
              </w:rPr>
            </w:pPr>
          </w:p>
        </w:tc>
        <w:tc>
          <w:tcPr>
            <w:tcW w:w="3384" w:type="dxa"/>
          </w:tcPr>
          <w:p w14:paraId="147D56AF" w14:textId="6D808FBC" w:rsidR="00DD3BAE" w:rsidRDefault="00DD3BAE" w:rsidP="00DD3BAE">
            <w:pPr>
              <w:rPr>
                <w:sz w:val="20"/>
              </w:rPr>
            </w:pPr>
            <w:r>
              <w:rPr>
                <w:sz w:val="20"/>
              </w:rPr>
              <w:t>Berisi jenis kelamin anak</w:t>
            </w:r>
          </w:p>
        </w:tc>
      </w:tr>
      <w:tr w:rsidR="00DD3BAE" w:rsidRPr="00C05B32" w14:paraId="751A0D27" w14:textId="77777777" w:rsidTr="00005A6D">
        <w:trPr>
          <w:trHeight w:val="283"/>
        </w:trPr>
        <w:tc>
          <w:tcPr>
            <w:tcW w:w="2070" w:type="dxa"/>
          </w:tcPr>
          <w:p w14:paraId="446C47A3" w14:textId="487B7103" w:rsidR="00DD3BAE" w:rsidRDefault="00DD3BAE" w:rsidP="00DD3BAE">
            <w:pPr>
              <w:rPr>
                <w:sz w:val="20"/>
              </w:rPr>
            </w:pPr>
            <w:r>
              <w:rPr>
                <w:sz w:val="20"/>
              </w:rPr>
              <w:t>agama</w:t>
            </w:r>
          </w:p>
        </w:tc>
        <w:tc>
          <w:tcPr>
            <w:tcW w:w="1501" w:type="dxa"/>
          </w:tcPr>
          <w:p w14:paraId="09050ED6" w14:textId="45C13651" w:rsidR="00DD3BAE" w:rsidRDefault="00DD3BAE" w:rsidP="00DD3BAE">
            <w:pPr>
              <w:jc w:val="center"/>
              <w:rPr>
                <w:sz w:val="20"/>
              </w:rPr>
            </w:pPr>
            <w:r w:rsidRPr="009041A0">
              <w:rPr>
                <w:sz w:val="20"/>
              </w:rPr>
              <w:t>Varchar(45)</w:t>
            </w:r>
          </w:p>
        </w:tc>
        <w:tc>
          <w:tcPr>
            <w:tcW w:w="972" w:type="dxa"/>
          </w:tcPr>
          <w:p w14:paraId="2216DA52" w14:textId="77777777" w:rsidR="00DD3BAE" w:rsidRDefault="00DD3BAE" w:rsidP="00DD3BAE">
            <w:pPr>
              <w:rPr>
                <w:sz w:val="20"/>
              </w:rPr>
            </w:pPr>
          </w:p>
        </w:tc>
        <w:tc>
          <w:tcPr>
            <w:tcW w:w="3384" w:type="dxa"/>
          </w:tcPr>
          <w:p w14:paraId="61C24691" w14:textId="224535F2" w:rsidR="00DD3BAE" w:rsidRDefault="00DD3BAE" w:rsidP="00DD3BAE">
            <w:pPr>
              <w:rPr>
                <w:sz w:val="20"/>
              </w:rPr>
            </w:pPr>
            <w:r>
              <w:rPr>
                <w:sz w:val="20"/>
              </w:rPr>
              <w:t>Berisi agama anak</w:t>
            </w:r>
          </w:p>
        </w:tc>
      </w:tr>
      <w:tr w:rsidR="00DD3BAE" w:rsidRPr="00C05B32" w14:paraId="13E76623" w14:textId="77777777" w:rsidTr="00005A6D">
        <w:trPr>
          <w:trHeight w:val="283"/>
        </w:trPr>
        <w:tc>
          <w:tcPr>
            <w:tcW w:w="2070" w:type="dxa"/>
          </w:tcPr>
          <w:p w14:paraId="42BA55EC" w14:textId="22EAA58F" w:rsidR="00DD3BAE" w:rsidRDefault="00DD3BAE" w:rsidP="00DD3BAE">
            <w:pPr>
              <w:rPr>
                <w:sz w:val="20"/>
              </w:rPr>
            </w:pPr>
            <w:r>
              <w:rPr>
                <w:sz w:val="20"/>
              </w:rPr>
              <w:t>anak_ke</w:t>
            </w:r>
          </w:p>
        </w:tc>
        <w:tc>
          <w:tcPr>
            <w:tcW w:w="1501" w:type="dxa"/>
          </w:tcPr>
          <w:p w14:paraId="017F1D13" w14:textId="204DA349" w:rsidR="00DD3BAE" w:rsidRDefault="00DD3BAE" w:rsidP="00DD3BAE">
            <w:pPr>
              <w:jc w:val="center"/>
              <w:rPr>
                <w:sz w:val="20"/>
              </w:rPr>
            </w:pPr>
            <w:r w:rsidRPr="009041A0">
              <w:rPr>
                <w:sz w:val="20"/>
              </w:rPr>
              <w:t>Varchar(45)</w:t>
            </w:r>
          </w:p>
        </w:tc>
        <w:tc>
          <w:tcPr>
            <w:tcW w:w="972" w:type="dxa"/>
          </w:tcPr>
          <w:p w14:paraId="048B0952" w14:textId="77777777" w:rsidR="00DD3BAE" w:rsidRDefault="00DD3BAE" w:rsidP="00DD3BAE">
            <w:pPr>
              <w:rPr>
                <w:sz w:val="20"/>
              </w:rPr>
            </w:pPr>
          </w:p>
        </w:tc>
        <w:tc>
          <w:tcPr>
            <w:tcW w:w="3384" w:type="dxa"/>
          </w:tcPr>
          <w:p w14:paraId="64F130BB" w14:textId="6EEB7173" w:rsidR="00DD3BAE" w:rsidRDefault="00DD3BAE" w:rsidP="00DD3BAE">
            <w:pPr>
              <w:rPr>
                <w:sz w:val="20"/>
              </w:rPr>
            </w:pPr>
            <w:r>
              <w:rPr>
                <w:sz w:val="20"/>
              </w:rPr>
              <w:t>Berisi anak ke berapa</w:t>
            </w:r>
          </w:p>
        </w:tc>
      </w:tr>
    </w:tbl>
    <w:p w14:paraId="63991C9C" w14:textId="77777777" w:rsidR="00005A6D" w:rsidRDefault="00005A6D" w:rsidP="00E45203">
      <w:pPr>
        <w:pStyle w:val="Caption"/>
        <w:keepNext/>
        <w:spacing w:before="240" w:after="0" w:line="360" w:lineRule="auto"/>
        <w:jc w:val="both"/>
        <w:rPr>
          <w:color w:val="FFFFFF" w:themeColor="background1"/>
          <w:sz w:val="2"/>
          <w:szCs w:val="2"/>
        </w:rPr>
      </w:pPr>
    </w:p>
    <w:p w14:paraId="415FAC0D" w14:textId="2F5CC869" w:rsidR="00E45203" w:rsidRDefault="00E45203" w:rsidP="00005A6D">
      <w:pPr>
        <w:pStyle w:val="Caption"/>
        <w:keepNext/>
        <w:spacing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79" w:name="_Toc48944928"/>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21</w:t>
      </w:r>
      <w:r w:rsidRPr="00EA7301">
        <w:rPr>
          <w:noProof/>
        </w:rPr>
        <w:t xml:space="preserve"> </w:t>
      </w:r>
      <w:r w:rsidRPr="00B71B31">
        <w:rPr>
          <w:b w:val="0"/>
          <w:noProof/>
        </w:rPr>
        <w:t xml:space="preserve">Tabel </w:t>
      </w:r>
      <w:r>
        <w:rPr>
          <w:b w:val="0"/>
          <w:noProof/>
          <w:lang w:val="id-ID"/>
        </w:rPr>
        <w:t>tema</w:t>
      </w:r>
      <w:bookmarkEnd w:id="179"/>
    </w:p>
    <w:tbl>
      <w:tblPr>
        <w:tblStyle w:val="TableGrid"/>
        <w:tblW w:w="0" w:type="auto"/>
        <w:tblLook w:val="04A0" w:firstRow="1" w:lastRow="0" w:firstColumn="1" w:lastColumn="0" w:noHBand="0" w:noVBand="1"/>
      </w:tblPr>
      <w:tblGrid>
        <w:gridCol w:w="2069"/>
        <w:gridCol w:w="1500"/>
        <w:gridCol w:w="972"/>
        <w:gridCol w:w="3380"/>
      </w:tblGrid>
      <w:tr w:rsidR="00E45203" w:rsidRPr="00C05B32" w14:paraId="729370C9" w14:textId="77777777" w:rsidTr="00005A6D">
        <w:trPr>
          <w:trHeight w:val="283"/>
        </w:trPr>
        <w:tc>
          <w:tcPr>
            <w:tcW w:w="2070" w:type="dxa"/>
          </w:tcPr>
          <w:p w14:paraId="0E585647" w14:textId="77777777" w:rsidR="00E45203" w:rsidRPr="009041A0" w:rsidRDefault="00E45203" w:rsidP="00005A6D">
            <w:pPr>
              <w:rPr>
                <w:b/>
                <w:sz w:val="20"/>
              </w:rPr>
            </w:pPr>
            <w:r w:rsidRPr="009041A0">
              <w:rPr>
                <w:b/>
                <w:sz w:val="20"/>
              </w:rPr>
              <w:t>Nama Atribu</w:t>
            </w:r>
            <w:r>
              <w:rPr>
                <w:b/>
                <w:sz w:val="20"/>
              </w:rPr>
              <w:t>t</w:t>
            </w:r>
          </w:p>
        </w:tc>
        <w:tc>
          <w:tcPr>
            <w:tcW w:w="1501" w:type="dxa"/>
          </w:tcPr>
          <w:p w14:paraId="6DF29651" w14:textId="77777777" w:rsidR="00E45203" w:rsidRPr="009041A0" w:rsidRDefault="00E45203" w:rsidP="00005A6D">
            <w:pPr>
              <w:rPr>
                <w:b/>
                <w:sz w:val="20"/>
              </w:rPr>
            </w:pPr>
            <w:r w:rsidRPr="009041A0">
              <w:rPr>
                <w:b/>
                <w:sz w:val="20"/>
              </w:rPr>
              <w:t>Tipe Data</w:t>
            </w:r>
          </w:p>
        </w:tc>
        <w:tc>
          <w:tcPr>
            <w:tcW w:w="972" w:type="dxa"/>
          </w:tcPr>
          <w:p w14:paraId="0E7D87EE" w14:textId="77777777" w:rsidR="00E45203" w:rsidRPr="009041A0" w:rsidRDefault="00E45203" w:rsidP="00005A6D">
            <w:pPr>
              <w:rPr>
                <w:b/>
                <w:sz w:val="20"/>
              </w:rPr>
            </w:pPr>
            <w:r w:rsidRPr="009041A0">
              <w:rPr>
                <w:b/>
                <w:sz w:val="20"/>
              </w:rPr>
              <w:t>Kunci</w:t>
            </w:r>
          </w:p>
        </w:tc>
        <w:tc>
          <w:tcPr>
            <w:tcW w:w="3384" w:type="dxa"/>
          </w:tcPr>
          <w:p w14:paraId="00D47B86" w14:textId="77777777" w:rsidR="00E45203" w:rsidRPr="009041A0" w:rsidRDefault="00E45203" w:rsidP="00005A6D">
            <w:pPr>
              <w:rPr>
                <w:b/>
                <w:sz w:val="20"/>
              </w:rPr>
            </w:pPr>
            <w:r w:rsidRPr="009041A0">
              <w:rPr>
                <w:b/>
                <w:sz w:val="20"/>
              </w:rPr>
              <w:t>Keterangan</w:t>
            </w:r>
          </w:p>
        </w:tc>
      </w:tr>
      <w:tr w:rsidR="00E45203" w:rsidRPr="00C05B32" w14:paraId="55D2FD6B" w14:textId="77777777" w:rsidTr="00005A6D">
        <w:trPr>
          <w:trHeight w:val="283"/>
        </w:trPr>
        <w:tc>
          <w:tcPr>
            <w:tcW w:w="2070" w:type="dxa"/>
          </w:tcPr>
          <w:p w14:paraId="1D5AB633" w14:textId="132533E7" w:rsidR="00E45203" w:rsidRPr="009041A0" w:rsidRDefault="00DD3BAE" w:rsidP="00005A6D">
            <w:pPr>
              <w:rPr>
                <w:sz w:val="20"/>
              </w:rPr>
            </w:pPr>
            <w:r>
              <w:rPr>
                <w:sz w:val="20"/>
              </w:rPr>
              <w:t>i</w:t>
            </w:r>
            <w:r w:rsidR="00E45203">
              <w:rPr>
                <w:sz w:val="20"/>
              </w:rPr>
              <w:t>d</w:t>
            </w:r>
            <w:r>
              <w:rPr>
                <w:sz w:val="20"/>
              </w:rPr>
              <w:t>_</w:t>
            </w:r>
            <w:r w:rsidR="00E45203">
              <w:rPr>
                <w:sz w:val="20"/>
              </w:rPr>
              <w:t>tema</w:t>
            </w:r>
          </w:p>
        </w:tc>
        <w:tc>
          <w:tcPr>
            <w:tcW w:w="1501" w:type="dxa"/>
            <w:vAlign w:val="center"/>
          </w:tcPr>
          <w:p w14:paraId="3C0C8630" w14:textId="77777777" w:rsidR="00E45203" w:rsidRPr="009041A0" w:rsidRDefault="00E45203" w:rsidP="00005A6D">
            <w:pPr>
              <w:jc w:val="center"/>
              <w:rPr>
                <w:sz w:val="20"/>
              </w:rPr>
            </w:pPr>
            <w:r>
              <w:rPr>
                <w:sz w:val="20"/>
              </w:rPr>
              <w:t>INT</w:t>
            </w:r>
          </w:p>
        </w:tc>
        <w:tc>
          <w:tcPr>
            <w:tcW w:w="972" w:type="dxa"/>
          </w:tcPr>
          <w:p w14:paraId="4784BA1A" w14:textId="77777777" w:rsidR="00E45203" w:rsidRPr="009041A0" w:rsidRDefault="00E45203" w:rsidP="00005A6D">
            <w:pPr>
              <w:rPr>
                <w:sz w:val="20"/>
              </w:rPr>
            </w:pPr>
            <w:r w:rsidRPr="009041A0">
              <w:rPr>
                <w:sz w:val="20"/>
              </w:rPr>
              <w:t>PK</w:t>
            </w:r>
          </w:p>
        </w:tc>
        <w:tc>
          <w:tcPr>
            <w:tcW w:w="3384" w:type="dxa"/>
          </w:tcPr>
          <w:p w14:paraId="49E4490B" w14:textId="77777777" w:rsidR="00E45203" w:rsidRPr="009041A0" w:rsidRDefault="00E45203" w:rsidP="00005A6D">
            <w:pPr>
              <w:rPr>
                <w:sz w:val="20"/>
              </w:rPr>
            </w:pPr>
            <w:r w:rsidRPr="009041A0">
              <w:rPr>
                <w:sz w:val="20"/>
              </w:rPr>
              <w:t xml:space="preserve">Berisi id unik tabel </w:t>
            </w:r>
            <w:r>
              <w:rPr>
                <w:sz w:val="20"/>
              </w:rPr>
              <w:t>tema</w:t>
            </w:r>
          </w:p>
        </w:tc>
      </w:tr>
      <w:tr w:rsidR="00E45203" w:rsidRPr="00C05B32" w14:paraId="692CB762" w14:textId="77777777" w:rsidTr="00005A6D">
        <w:trPr>
          <w:trHeight w:val="283"/>
        </w:trPr>
        <w:tc>
          <w:tcPr>
            <w:tcW w:w="2070" w:type="dxa"/>
          </w:tcPr>
          <w:p w14:paraId="1A50C438" w14:textId="77777777" w:rsidR="00E45203" w:rsidRPr="009041A0" w:rsidRDefault="00E45203" w:rsidP="00005A6D">
            <w:pPr>
              <w:rPr>
                <w:sz w:val="20"/>
              </w:rPr>
            </w:pPr>
            <w:r>
              <w:rPr>
                <w:sz w:val="20"/>
              </w:rPr>
              <w:t>nama_tema</w:t>
            </w:r>
          </w:p>
        </w:tc>
        <w:tc>
          <w:tcPr>
            <w:tcW w:w="1501" w:type="dxa"/>
          </w:tcPr>
          <w:p w14:paraId="278463B9" w14:textId="77777777" w:rsidR="00E45203" w:rsidRPr="009041A0" w:rsidRDefault="00E45203" w:rsidP="00DD3BAE">
            <w:pPr>
              <w:jc w:val="center"/>
              <w:rPr>
                <w:sz w:val="20"/>
              </w:rPr>
            </w:pPr>
            <w:r w:rsidRPr="009041A0">
              <w:rPr>
                <w:sz w:val="20"/>
              </w:rPr>
              <w:t>Varchar(45)</w:t>
            </w:r>
          </w:p>
        </w:tc>
        <w:tc>
          <w:tcPr>
            <w:tcW w:w="972" w:type="dxa"/>
          </w:tcPr>
          <w:p w14:paraId="1CF27FB5" w14:textId="77777777" w:rsidR="00E45203" w:rsidRPr="009041A0" w:rsidRDefault="00E45203" w:rsidP="00005A6D">
            <w:pPr>
              <w:rPr>
                <w:sz w:val="20"/>
              </w:rPr>
            </w:pPr>
          </w:p>
        </w:tc>
        <w:tc>
          <w:tcPr>
            <w:tcW w:w="3384" w:type="dxa"/>
          </w:tcPr>
          <w:p w14:paraId="1E1A11E1" w14:textId="77777777" w:rsidR="00E45203" w:rsidRPr="009041A0" w:rsidRDefault="00E45203" w:rsidP="00005A6D">
            <w:pPr>
              <w:rPr>
                <w:i/>
                <w:sz w:val="20"/>
              </w:rPr>
            </w:pPr>
            <w:r w:rsidRPr="009041A0">
              <w:rPr>
                <w:sz w:val="20"/>
              </w:rPr>
              <w:t xml:space="preserve">Berisi </w:t>
            </w:r>
            <w:r>
              <w:rPr>
                <w:sz w:val="20"/>
              </w:rPr>
              <w:t>nama tema</w:t>
            </w:r>
          </w:p>
        </w:tc>
      </w:tr>
      <w:tr w:rsidR="00DD3BAE" w:rsidRPr="00C05B32" w14:paraId="3E7F8972" w14:textId="77777777" w:rsidTr="00005A6D">
        <w:trPr>
          <w:trHeight w:val="283"/>
        </w:trPr>
        <w:tc>
          <w:tcPr>
            <w:tcW w:w="2070" w:type="dxa"/>
          </w:tcPr>
          <w:p w14:paraId="5C3B1B06" w14:textId="03FA5D64" w:rsidR="00DD3BAE" w:rsidRDefault="00DD3BAE" w:rsidP="00DD3BAE">
            <w:pPr>
              <w:rPr>
                <w:sz w:val="20"/>
              </w:rPr>
            </w:pPr>
            <w:r>
              <w:rPr>
                <w:sz w:val="20"/>
              </w:rPr>
              <w:t>judul_tema</w:t>
            </w:r>
          </w:p>
        </w:tc>
        <w:tc>
          <w:tcPr>
            <w:tcW w:w="1501" w:type="dxa"/>
          </w:tcPr>
          <w:p w14:paraId="628892FD" w14:textId="1EFA01A2" w:rsidR="00DD3BAE" w:rsidRPr="009041A0" w:rsidRDefault="00DD3BAE" w:rsidP="00DD3BAE">
            <w:pPr>
              <w:jc w:val="center"/>
              <w:rPr>
                <w:sz w:val="20"/>
              </w:rPr>
            </w:pPr>
            <w:r w:rsidRPr="009041A0">
              <w:rPr>
                <w:sz w:val="20"/>
              </w:rPr>
              <w:t>Varchar(45)</w:t>
            </w:r>
          </w:p>
        </w:tc>
        <w:tc>
          <w:tcPr>
            <w:tcW w:w="972" w:type="dxa"/>
          </w:tcPr>
          <w:p w14:paraId="2C7BDDA3" w14:textId="77777777" w:rsidR="00DD3BAE" w:rsidRPr="009041A0" w:rsidRDefault="00DD3BAE" w:rsidP="00DD3BAE">
            <w:pPr>
              <w:rPr>
                <w:sz w:val="20"/>
              </w:rPr>
            </w:pPr>
          </w:p>
        </w:tc>
        <w:tc>
          <w:tcPr>
            <w:tcW w:w="3384" w:type="dxa"/>
          </w:tcPr>
          <w:p w14:paraId="26F27502" w14:textId="3E2A2DB3" w:rsidR="00DD3BAE" w:rsidRPr="009041A0" w:rsidRDefault="00DD3BAE" w:rsidP="00DD3BAE">
            <w:pPr>
              <w:rPr>
                <w:sz w:val="20"/>
              </w:rPr>
            </w:pPr>
            <w:r>
              <w:rPr>
                <w:sz w:val="20"/>
              </w:rPr>
              <w:t>Berisi judul tema</w:t>
            </w:r>
          </w:p>
        </w:tc>
      </w:tr>
      <w:tr w:rsidR="00DD3BAE" w:rsidRPr="00C05B32" w14:paraId="460B9141" w14:textId="77777777" w:rsidTr="00005A6D">
        <w:trPr>
          <w:trHeight w:val="283"/>
        </w:trPr>
        <w:tc>
          <w:tcPr>
            <w:tcW w:w="2070" w:type="dxa"/>
          </w:tcPr>
          <w:p w14:paraId="7D9181DA" w14:textId="186E7FB4" w:rsidR="00DD3BAE" w:rsidRDefault="00DD3BAE" w:rsidP="00DD3BAE">
            <w:pPr>
              <w:rPr>
                <w:sz w:val="20"/>
              </w:rPr>
            </w:pPr>
            <w:r>
              <w:rPr>
                <w:sz w:val="20"/>
              </w:rPr>
              <w:t>tujuan</w:t>
            </w:r>
          </w:p>
        </w:tc>
        <w:tc>
          <w:tcPr>
            <w:tcW w:w="1501" w:type="dxa"/>
          </w:tcPr>
          <w:p w14:paraId="522F7750" w14:textId="799DC259" w:rsidR="00DD3BAE" w:rsidRPr="009041A0" w:rsidRDefault="00DD3BAE" w:rsidP="00DD3BAE">
            <w:pPr>
              <w:jc w:val="center"/>
              <w:rPr>
                <w:sz w:val="20"/>
              </w:rPr>
            </w:pPr>
            <w:r>
              <w:rPr>
                <w:sz w:val="20"/>
              </w:rPr>
              <w:t>MEDIUM TEXT</w:t>
            </w:r>
          </w:p>
        </w:tc>
        <w:tc>
          <w:tcPr>
            <w:tcW w:w="972" w:type="dxa"/>
          </w:tcPr>
          <w:p w14:paraId="0201204B" w14:textId="77777777" w:rsidR="00DD3BAE" w:rsidRPr="009041A0" w:rsidRDefault="00DD3BAE" w:rsidP="00DD3BAE">
            <w:pPr>
              <w:rPr>
                <w:sz w:val="20"/>
              </w:rPr>
            </w:pPr>
          </w:p>
        </w:tc>
        <w:tc>
          <w:tcPr>
            <w:tcW w:w="3384" w:type="dxa"/>
          </w:tcPr>
          <w:p w14:paraId="004083C3" w14:textId="43ACA180" w:rsidR="00DD3BAE" w:rsidRPr="009041A0" w:rsidRDefault="00DD3BAE" w:rsidP="00DD3BAE">
            <w:pPr>
              <w:rPr>
                <w:sz w:val="20"/>
              </w:rPr>
            </w:pPr>
            <w:r>
              <w:rPr>
                <w:sz w:val="20"/>
              </w:rPr>
              <w:t>Berisi tujuan tema</w:t>
            </w:r>
          </w:p>
        </w:tc>
      </w:tr>
      <w:tr w:rsidR="00DD3BAE" w:rsidRPr="00C05B32" w14:paraId="676759A5" w14:textId="77777777" w:rsidTr="00005A6D">
        <w:trPr>
          <w:trHeight w:val="283"/>
        </w:trPr>
        <w:tc>
          <w:tcPr>
            <w:tcW w:w="2070" w:type="dxa"/>
          </w:tcPr>
          <w:p w14:paraId="2560820F" w14:textId="0DDB4314" w:rsidR="00DD3BAE" w:rsidRDefault="00DD3BAE" w:rsidP="00DD3BAE">
            <w:pPr>
              <w:rPr>
                <w:sz w:val="20"/>
              </w:rPr>
            </w:pPr>
            <w:r>
              <w:rPr>
                <w:sz w:val="20"/>
              </w:rPr>
              <w:t>kegiatan</w:t>
            </w:r>
          </w:p>
        </w:tc>
        <w:tc>
          <w:tcPr>
            <w:tcW w:w="1501" w:type="dxa"/>
          </w:tcPr>
          <w:p w14:paraId="026A382B" w14:textId="66EAD8CC" w:rsidR="00DD3BAE" w:rsidRPr="009041A0" w:rsidRDefault="00DD3BAE" w:rsidP="00DD3BAE">
            <w:pPr>
              <w:jc w:val="center"/>
              <w:rPr>
                <w:sz w:val="20"/>
              </w:rPr>
            </w:pPr>
            <w:r>
              <w:rPr>
                <w:sz w:val="20"/>
              </w:rPr>
              <w:t>MEDIUM TEXT</w:t>
            </w:r>
          </w:p>
        </w:tc>
        <w:tc>
          <w:tcPr>
            <w:tcW w:w="972" w:type="dxa"/>
          </w:tcPr>
          <w:p w14:paraId="3FF97E5F" w14:textId="77777777" w:rsidR="00DD3BAE" w:rsidRPr="009041A0" w:rsidRDefault="00DD3BAE" w:rsidP="00DD3BAE">
            <w:pPr>
              <w:rPr>
                <w:sz w:val="20"/>
              </w:rPr>
            </w:pPr>
          </w:p>
        </w:tc>
        <w:tc>
          <w:tcPr>
            <w:tcW w:w="3384" w:type="dxa"/>
          </w:tcPr>
          <w:p w14:paraId="6171D78E" w14:textId="5A64CF97" w:rsidR="00DD3BAE" w:rsidRPr="009041A0" w:rsidRDefault="00DD3BAE" w:rsidP="00DD3BAE">
            <w:pPr>
              <w:rPr>
                <w:sz w:val="20"/>
              </w:rPr>
            </w:pPr>
            <w:r>
              <w:rPr>
                <w:sz w:val="20"/>
              </w:rPr>
              <w:t>Berisi kegiatan tema</w:t>
            </w:r>
          </w:p>
        </w:tc>
      </w:tr>
      <w:tr w:rsidR="00DD3BAE" w:rsidRPr="00C05B32" w14:paraId="695965DC" w14:textId="77777777" w:rsidTr="00005A6D">
        <w:trPr>
          <w:trHeight w:val="283"/>
        </w:trPr>
        <w:tc>
          <w:tcPr>
            <w:tcW w:w="2070" w:type="dxa"/>
          </w:tcPr>
          <w:p w14:paraId="76A437AB" w14:textId="0462FEA1" w:rsidR="00DD3BAE" w:rsidRDefault="00DD3BAE" w:rsidP="00DD3BAE">
            <w:pPr>
              <w:rPr>
                <w:sz w:val="20"/>
              </w:rPr>
            </w:pPr>
            <w:r>
              <w:rPr>
                <w:sz w:val="20"/>
              </w:rPr>
              <w:t>catatan</w:t>
            </w:r>
          </w:p>
        </w:tc>
        <w:tc>
          <w:tcPr>
            <w:tcW w:w="1501" w:type="dxa"/>
          </w:tcPr>
          <w:p w14:paraId="14F88154" w14:textId="5EBCB02C" w:rsidR="00DD3BAE" w:rsidRPr="009041A0" w:rsidRDefault="00DD3BAE" w:rsidP="00DD3BAE">
            <w:pPr>
              <w:jc w:val="center"/>
              <w:rPr>
                <w:sz w:val="20"/>
              </w:rPr>
            </w:pPr>
            <w:r>
              <w:rPr>
                <w:sz w:val="20"/>
              </w:rPr>
              <w:t>LONG TEXT</w:t>
            </w:r>
          </w:p>
        </w:tc>
        <w:tc>
          <w:tcPr>
            <w:tcW w:w="972" w:type="dxa"/>
          </w:tcPr>
          <w:p w14:paraId="1C861DB4" w14:textId="77777777" w:rsidR="00DD3BAE" w:rsidRPr="009041A0" w:rsidRDefault="00DD3BAE" w:rsidP="00DD3BAE">
            <w:pPr>
              <w:rPr>
                <w:sz w:val="20"/>
              </w:rPr>
            </w:pPr>
          </w:p>
        </w:tc>
        <w:tc>
          <w:tcPr>
            <w:tcW w:w="3384" w:type="dxa"/>
          </w:tcPr>
          <w:p w14:paraId="602E3FFB" w14:textId="74F702B0" w:rsidR="00DD3BAE" w:rsidRPr="009041A0" w:rsidRDefault="00DD3BAE" w:rsidP="00DD3BAE">
            <w:pPr>
              <w:rPr>
                <w:sz w:val="20"/>
              </w:rPr>
            </w:pPr>
            <w:r>
              <w:rPr>
                <w:sz w:val="20"/>
              </w:rPr>
              <w:t>Berisi catatan tema</w:t>
            </w:r>
          </w:p>
        </w:tc>
      </w:tr>
      <w:tr w:rsidR="00DD3BAE" w:rsidRPr="00C05B32" w14:paraId="7C4266E4" w14:textId="77777777" w:rsidTr="00005A6D">
        <w:trPr>
          <w:trHeight w:val="283"/>
        </w:trPr>
        <w:tc>
          <w:tcPr>
            <w:tcW w:w="2070" w:type="dxa"/>
          </w:tcPr>
          <w:p w14:paraId="738411DA" w14:textId="77777777" w:rsidR="00DD3BAE" w:rsidRPr="009041A0" w:rsidRDefault="00DD3BAE" w:rsidP="00DD3BAE">
            <w:pPr>
              <w:rPr>
                <w:sz w:val="20"/>
              </w:rPr>
            </w:pPr>
            <w:r>
              <w:rPr>
                <w:sz w:val="20"/>
              </w:rPr>
              <w:t>gambar_tema</w:t>
            </w:r>
          </w:p>
        </w:tc>
        <w:tc>
          <w:tcPr>
            <w:tcW w:w="1501" w:type="dxa"/>
          </w:tcPr>
          <w:p w14:paraId="2CADBD93" w14:textId="77777777" w:rsidR="00DD3BAE" w:rsidRPr="009041A0" w:rsidRDefault="00DD3BAE" w:rsidP="00DD3BAE">
            <w:pPr>
              <w:jc w:val="center"/>
              <w:rPr>
                <w:sz w:val="20"/>
              </w:rPr>
            </w:pPr>
            <w:r w:rsidRPr="009041A0">
              <w:rPr>
                <w:sz w:val="20"/>
              </w:rPr>
              <w:t>Varchar(</w:t>
            </w:r>
            <w:r>
              <w:rPr>
                <w:sz w:val="20"/>
              </w:rPr>
              <w:t>45</w:t>
            </w:r>
            <w:r w:rsidRPr="009041A0">
              <w:rPr>
                <w:sz w:val="20"/>
              </w:rPr>
              <w:t>)</w:t>
            </w:r>
          </w:p>
        </w:tc>
        <w:tc>
          <w:tcPr>
            <w:tcW w:w="972" w:type="dxa"/>
          </w:tcPr>
          <w:p w14:paraId="204E811A" w14:textId="77777777" w:rsidR="00DD3BAE" w:rsidRPr="009041A0" w:rsidRDefault="00DD3BAE" w:rsidP="00DD3BAE">
            <w:pPr>
              <w:rPr>
                <w:sz w:val="20"/>
              </w:rPr>
            </w:pPr>
          </w:p>
        </w:tc>
        <w:tc>
          <w:tcPr>
            <w:tcW w:w="3384" w:type="dxa"/>
          </w:tcPr>
          <w:p w14:paraId="7EBB8DF8" w14:textId="77777777" w:rsidR="00DD3BAE" w:rsidRPr="009041A0" w:rsidRDefault="00DD3BAE" w:rsidP="00DD3BAE">
            <w:pPr>
              <w:rPr>
                <w:i/>
                <w:sz w:val="20"/>
              </w:rPr>
            </w:pPr>
            <w:r w:rsidRPr="009041A0">
              <w:rPr>
                <w:sz w:val="20"/>
              </w:rPr>
              <w:t xml:space="preserve">Berisi </w:t>
            </w:r>
            <w:r>
              <w:rPr>
                <w:sz w:val="20"/>
              </w:rPr>
              <w:t>icon/gambar tema</w:t>
            </w:r>
          </w:p>
        </w:tc>
      </w:tr>
    </w:tbl>
    <w:p w14:paraId="48639C5B" w14:textId="2ECAF384" w:rsidR="00E45203" w:rsidRDefault="00E45203" w:rsidP="00E45203">
      <w:pPr>
        <w:pStyle w:val="Caption"/>
        <w:keepNext/>
        <w:spacing w:before="240"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80" w:name="_Toc48944929"/>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22</w:t>
      </w:r>
      <w:r w:rsidRPr="00EA7301">
        <w:rPr>
          <w:noProof/>
        </w:rPr>
        <w:t xml:space="preserve"> </w:t>
      </w:r>
      <w:r w:rsidRPr="00B71B31">
        <w:rPr>
          <w:b w:val="0"/>
          <w:noProof/>
        </w:rPr>
        <w:t xml:space="preserve">Tabel </w:t>
      </w:r>
      <w:r>
        <w:rPr>
          <w:b w:val="0"/>
          <w:noProof/>
          <w:lang w:val="id-ID"/>
        </w:rPr>
        <w:t>tema</w:t>
      </w:r>
      <w:r w:rsidR="00A4029D">
        <w:rPr>
          <w:b w:val="0"/>
          <w:noProof/>
          <w:lang w:val="id-ID"/>
        </w:rPr>
        <w:t>_meta</w:t>
      </w:r>
      <w:bookmarkEnd w:id="180"/>
    </w:p>
    <w:tbl>
      <w:tblPr>
        <w:tblStyle w:val="TableGrid"/>
        <w:tblW w:w="0" w:type="auto"/>
        <w:tblLook w:val="04A0" w:firstRow="1" w:lastRow="0" w:firstColumn="1" w:lastColumn="0" w:noHBand="0" w:noVBand="1"/>
      </w:tblPr>
      <w:tblGrid>
        <w:gridCol w:w="2071"/>
        <w:gridCol w:w="1500"/>
        <w:gridCol w:w="971"/>
        <w:gridCol w:w="3379"/>
      </w:tblGrid>
      <w:tr w:rsidR="00E45203" w:rsidRPr="00C05B32" w14:paraId="43AF760C" w14:textId="77777777" w:rsidTr="00A4029D">
        <w:trPr>
          <w:trHeight w:val="227"/>
        </w:trPr>
        <w:tc>
          <w:tcPr>
            <w:tcW w:w="2070" w:type="dxa"/>
          </w:tcPr>
          <w:p w14:paraId="30723603" w14:textId="77777777" w:rsidR="00E45203" w:rsidRPr="009041A0" w:rsidRDefault="00E45203" w:rsidP="00005A6D">
            <w:pPr>
              <w:rPr>
                <w:b/>
                <w:sz w:val="20"/>
              </w:rPr>
            </w:pPr>
            <w:r w:rsidRPr="009041A0">
              <w:rPr>
                <w:b/>
                <w:sz w:val="20"/>
              </w:rPr>
              <w:t>Nama Atribu</w:t>
            </w:r>
            <w:r>
              <w:rPr>
                <w:b/>
                <w:sz w:val="20"/>
              </w:rPr>
              <w:t>t</w:t>
            </w:r>
          </w:p>
        </w:tc>
        <w:tc>
          <w:tcPr>
            <w:tcW w:w="1501" w:type="dxa"/>
          </w:tcPr>
          <w:p w14:paraId="288EDA99" w14:textId="77777777" w:rsidR="00E45203" w:rsidRPr="009041A0" w:rsidRDefault="00E45203" w:rsidP="00005A6D">
            <w:pPr>
              <w:rPr>
                <w:b/>
                <w:sz w:val="20"/>
              </w:rPr>
            </w:pPr>
            <w:r w:rsidRPr="009041A0">
              <w:rPr>
                <w:b/>
                <w:sz w:val="20"/>
              </w:rPr>
              <w:t>Tipe Data</w:t>
            </w:r>
          </w:p>
        </w:tc>
        <w:tc>
          <w:tcPr>
            <w:tcW w:w="972" w:type="dxa"/>
          </w:tcPr>
          <w:p w14:paraId="0B64DA54" w14:textId="77777777" w:rsidR="00E45203" w:rsidRPr="009041A0" w:rsidRDefault="00E45203" w:rsidP="00005A6D">
            <w:pPr>
              <w:rPr>
                <w:b/>
                <w:sz w:val="20"/>
              </w:rPr>
            </w:pPr>
            <w:r w:rsidRPr="009041A0">
              <w:rPr>
                <w:b/>
                <w:sz w:val="20"/>
              </w:rPr>
              <w:t>Kunci</w:t>
            </w:r>
          </w:p>
        </w:tc>
        <w:tc>
          <w:tcPr>
            <w:tcW w:w="3384" w:type="dxa"/>
          </w:tcPr>
          <w:p w14:paraId="37188B94" w14:textId="77777777" w:rsidR="00E45203" w:rsidRPr="009041A0" w:rsidRDefault="00E45203" w:rsidP="00005A6D">
            <w:pPr>
              <w:rPr>
                <w:b/>
                <w:sz w:val="20"/>
              </w:rPr>
            </w:pPr>
            <w:r w:rsidRPr="009041A0">
              <w:rPr>
                <w:b/>
                <w:sz w:val="20"/>
              </w:rPr>
              <w:t>Keterangan</w:t>
            </w:r>
          </w:p>
        </w:tc>
      </w:tr>
      <w:tr w:rsidR="00E45203" w:rsidRPr="00C05B32" w14:paraId="45C7A42D" w14:textId="77777777" w:rsidTr="00A4029D">
        <w:trPr>
          <w:trHeight w:val="227"/>
        </w:trPr>
        <w:tc>
          <w:tcPr>
            <w:tcW w:w="2070" w:type="dxa"/>
          </w:tcPr>
          <w:p w14:paraId="3D507690" w14:textId="525CCBA7" w:rsidR="00E45203" w:rsidRPr="009041A0" w:rsidRDefault="00DA23E6" w:rsidP="00005A6D">
            <w:pPr>
              <w:rPr>
                <w:sz w:val="20"/>
              </w:rPr>
            </w:pPr>
            <w:r>
              <w:rPr>
                <w:sz w:val="20"/>
              </w:rPr>
              <w:t>i</w:t>
            </w:r>
            <w:r w:rsidR="00E45203">
              <w:rPr>
                <w:sz w:val="20"/>
              </w:rPr>
              <w:t>d</w:t>
            </w:r>
            <w:r>
              <w:rPr>
                <w:sz w:val="20"/>
              </w:rPr>
              <w:t>_</w:t>
            </w:r>
            <w:r w:rsidR="00E45203">
              <w:rPr>
                <w:sz w:val="20"/>
              </w:rPr>
              <w:t>tema</w:t>
            </w:r>
            <w:r w:rsidR="00A4029D">
              <w:rPr>
                <w:sz w:val="20"/>
              </w:rPr>
              <w:t>_meta</w:t>
            </w:r>
          </w:p>
        </w:tc>
        <w:tc>
          <w:tcPr>
            <w:tcW w:w="1501" w:type="dxa"/>
            <w:vAlign w:val="center"/>
          </w:tcPr>
          <w:p w14:paraId="52E141BC" w14:textId="77777777" w:rsidR="00E45203" w:rsidRPr="009041A0" w:rsidRDefault="00E45203" w:rsidP="00005A6D">
            <w:pPr>
              <w:jc w:val="center"/>
              <w:rPr>
                <w:sz w:val="20"/>
              </w:rPr>
            </w:pPr>
            <w:r>
              <w:rPr>
                <w:sz w:val="20"/>
              </w:rPr>
              <w:t>INT</w:t>
            </w:r>
          </w:p>
        </w:tc>
        <w:tc>
          <w:tcPr>
            <w:tcW w:w="972" w:type="dxa"/>
          </w:tcPr>
          <w:p w14:paraId="26A3B7D1" w14:textId="77777777" w:rsidR="00E45203" w:rsidRPr="009041A0" w:rsidRDefault="00E45203" w:rsidP="00005A6D">
            <w:pPr>
              <w:rPr>
                <w:sz w:val="20"/>
              </w:rPr>
            </w:pPr>
            <w:r w:rsidRPr="009041A0">
              <w:rPr>
                <w:sz w:val="20"/>
              </w:rPr>
              <w:t>PK</w:t>
            </w:r>
          </w:p>
        </w:tc>
        <w:tc>
          <w:tcPr>
            <w:tcW w:w="3384" w:type="dxa"/>
          </w:tcPr>
          <w:p w14:paraId="71CFA3B1" w14:textId="1C48E1F0" w:rsidR="00E45203" w:rsidRPr="009041A0" w:rsidRDefault="00E45203" w:rsidP="00005A6D">
            <w:pPr>
              <w:rPr>
                <w:sz w:val="20"/>
              </w:rPr>
            </w:pPr>
            <w:r w:rsidRPr="009041A0">
              <w:rPr>
                <w:sz w:val="20"/>
              </w:rPr>
              <w:t xml:space="preserve">Berisi id unik tabel </w:t>
            </w:r>
            <w:r>
              <w:rPr>
                <w:sz w:val="20"/>
              </w:rPr>
              <w:t>tema</w:t>
            </w:r>
            <w:r w:rsidR="00A4029D">
              <w:rPr>
                <w:sz w:val="20"/>
              </w:rPr>
              <w:t xml:space="preserve"> meta</w:t>
            </w:r>
          </w:p>
        </w:tc>
      </w:tr>
      <w:tr w:rsidR="00DA23E6" w:rsidRPr="00C05B32" w14:paraId="24BBA26D" w14:textId="77777777" w:rsidTr="00A4029D">
        <w:trPr>
          <w:trHeight w:val="227"/>
        </w:trPr>
        <w:tc>
          <w:tcPr>
            <w:tcW w:w="2070" w:type="dxa"/>
          </w:tcPr>
          <w:p w14:paraId="16F23B53" w14:textId="69F3D4C9" w:rsidR="00DA23E6" w:rsidRDefault="00DA23E6" w:rsidP="00DA23E6">
            <w:pPr>
              <w:rPr>
                <w:sz w:val="20"/>
              </w:rPr>
            </w:pPr>
            <w:r>
              <w:rPr>
                <w:sz w:val="20"/>
              </w:rPr>
              <w:t>tema_id</w:t>
            </w:r>
          </w:p>
        </w:tc>
        <w:tc>
          <w:tcPr>
            <w:tcW w:w="1501" w:type="dxa"/>
            <w:vAlign w:val="center"/>
          </w:tcPr>
          <w:p w14:paraId="65DAA4FC" w14:textId="7407E01F" w:rsidR="00DA23E6" w:rsidRDefault="00DA23E6" w:rsidP="00DA23E6">
            <w:pPr>
              <w:jc w:val="center"/>
              <w:rPr>
                <w:sz w:val="20"/>
              </w:rPr>
            </w:pPr>
            <w:r>
              <w:rPr>
                <w:sz w:val="20"/>
              </w:rPr>
              <w:t>INT</w:t>
            </w:r>
          </w:p>
        </w:tc>
        <w:tc>
          <w:tcPr>
            <w:tcW w:w="972" w:type="dxa"/>
          </w:tcPr>
          <w:p w14:paraId="0FF83C7B" w14:textId="16BD38C6" w:rsidR="00DA23E6" w:rsidRPr="009041A0" w:rsidRDefault="00DA23E6" w:rsidP="00DA23E6">
            <w:pPr>
              <w:rPr>
                <w:sz w:val="20"/>
              </w:rPr>
            </w:pPr>
            <w:r>
              <w:rPr>
                <w:sz w:val="20"/>
              </w:rPr>
              <w:t>FK</w:t>
            </w:r>
          </w:p>
        </w:tc>
        <w:tc>
          <w:tcPr>
            <w:tcW w:w="3384" w:type="dxa"/>
          </w:tcPr>
          <w:p w14:paraId="4134E17F" w14:textId="4A1077CB" w:rsidR="00DA23E6" w:rsidRPr="009041A0" w:rsidRDefault="00DA23E6" w:rsidP="00DA23E6">
            <w:pPr>
              <w:rPr>
                <w:sz w:val="20"/>
              </w:rPr>
            </w:pPr>
            <w:r>
              <w:rPr>
                <w:sz w:val="20"/>
              </w:rPr>
              <w:t>Berisi kunci tabel lain untuk membuat relasi (tema_id_tema)</w:t>
            </w:r>
          </w:p>
        </w:tc>
      </w:tr>
      <w:tr w:rsidR="00E45203" w:rsidRPr="00C05B32" w14:paraId="3219CBC3" w14:textId="77777777" w:rsidTr="00A4029D">
        <w:trPr>
          <w:trHeight w:val="227"/>
        </w:trPr>
        <w:tc>
          <w:tcPr>
            <w:tcW w:w="2070" w:type="dxa"/>
          </w:tcPr>
          <w:p w14:paraId="4D52E88B" w14:textId="1291BCE5" w:rsidR="00E45203" w:rsidRDefault="00DA23E6" w:rsidP="00005A6D">
            <w:pPr>
              <w:rPr>
                <w:sz w:val="20"/>
              </w:rPr>
            </w:pPr>
            <w:r>
              <w:rPr>
                <w:sz w:val="20"/>
              </w:rPr>
              <w:t>anak_id</w:t>
            </w:r>
          </w:p>
        </w:tc>
        <w:tc>
          <w:tcPr>
            <w:tcW w:w="1501" w:type="dxa"/>
            <w:vAlign w:val="center"/>
          </w:tcPr>
          <w:p w14:paraId="00AFF823" w14:textId="77777777" w:rsidR="00E45203" w:rsidRDefault="00E45203" w:rsidP="00005A6D">
            <w:pPr>
              <w:jc w:val="center"/>
              <w:rPr>
                <w:sz w:val="20"/>
              </w:rPr>
            </w:pPr>
            <w:r>
              <w:rPr>
                <w:sz w:val="20"/>
              </w:rPr>
              <w:t>INT</w:t>
            </w:r>
          </w:p>
        </w:tc>
        <w:tc>
          <w:tcPr>
            <w:tcW w:w="972" w:type="dxa"/>
          </w:tcPr>
          <w:p w14:paraId="79CF0FCF" w14:textId="77777777" w:rsidR="00E45203" w:rsidRPr="009041A0" w:rsidRDefault="00E45203" w:rsidP="00005A6D">
            <w:pPr>
              <w:rPr>
                <w:sz w:val="20"/>
              </w:rPr>
            </w:pPr>
            <w:r>
              <w:rPr>
                <w:sz w:val="20"/>
              </w:rPr>
              <w:t>FK</w:t>
            </w:r>
          </w:p>
        </w:tc>
        <w:tc>
          <w:tcPr>
            <w:tcW w:w="3384" w:type="dxa"/>
          </w:tcPr>
          <w:p w14:paraId="179E61C7" w14:textId="037EE3D1" w:rsidR="00E45203" w:rsidRPr="009041A0" w:rsidRDefault="00E45203" w:rsidP="00005A6D">
            <w:pPr>
              <w:rPr>
                <w:sz w:val="20"/>
              </w:rPr>
            </w:pPr>
            <w:r>
              <w:rPr>
                <w:sz w:val="20"/>
              </w:rPr>
              <w:t>Berisi kunci tabel lain untuk membuat relasi (</w:t>
            </w:r>
            <w:r w:rsidR="00DA23E6">
              <w:rPr>
                <w:sz w:val="20"/>
              </w:rPr>
              <w:t>anak</w:t>
            </w:r>
            <w:r>
              <w:rPr>
                <w:sz w:val="20"/>
              </w:rPr>
              <w:t>_</w:t>
            </w:r>
            <w:r w:rsidR="00DA23E6">
              <w:rPr>
                <w:sz w:val="20"/>
              </w:rPr>
              <w:t>id_anak</w:t>
            </w:r>
            <w:r>
              <w:rPr>
                <w:sz w:val="20"/>
              </w:rPr>
              <w:t>)</w:t>
            </w:r>
          </w:p>
        </w:tc>
      </w:tr>
      <w:tr w:rsidR="00E45203" w:rsidRPr="00C05B32" w14:paraId="56564CC1" w14:textId="77777777" w:rsidTr="00A4029D">
        <w:trPr>
          <w:trHeight w:val="227"/>
        </w:trPr>
        <w:tc>
          <w:tcPr>
            <w:tcW w:w="2070" w:type="dxa"/>
          </w:tcPr>
          <w:p w14:paraId="75EE55EA" w14:textId="77777777" w:rsidR="00E45203" w:rsidRDefault="00E45203" w:rsidP="00005A6D">
            <w:pPr>
              <w:rPr>
                <w:sz w:val="20"/>
              </w:rPr>
            </w:pPr>
            <w:r>
              <w:rPr>
                <w:sz w:val="20"/>
              </w:rPr>
              <w:t>usia</w:t>
            </w:r>
          </w:p>
        </w:tc>
        <w:tc>
          <w:tcPr>
            <w:tcW w:w="1501" w:type="dxa"/>
          </w:tcPr>
          <w:p w14:paraId="5362FA60" w14:textId="77777777" w:rsidR="00E45203" w:rsidRPr="009041A0" w:rsidRDefault="00E45203" w:rsidP="00DD3BAE">
            <w:pPr>
              <w:jc w:val="center"/>
              <w:rPr>
                <w:sz w:val="20"/>
              </w:rPr>
            </w:pPr>
            <w:r w:rsidRPr="009041A0">
              <w:rPr>
                <w:sz w:val="20"/>
              </w:rPr>
              <w:t>Varchar(45)</w:t>
            </w:r>
          </w:p>
        </w:tc>
        <w:tc>
          <w:tcPr>
            <w:tcW w:w="972" w:type="dxa"/>
          </w:tcPr>
          <w:p w14:paraId="172C2532" w14:textId="77777777" w:rsidR="00E45203" w:rsidRPr="009041A0" w:rsidRDefault="00E45203" w:rsidP="00005A6D">
            <w:pPr>
              <w:rPr>
                <w:sz w:val="20"/>
              </w:rPr>
            </w:pPr>
          </w:p>
        </w:tc>
        <w:tc>
          <w:tcPr>
            <w:tcW w:w="3384" w:type="dxa"/>
          </w:tcPr>
          <w:p w14:paraId="139BAD5C" w14:textId="77777777" w:rsidR="00E45203" w:rsidRPr="009041A0" w:rsidRDefault="00E45203" w:rsidP="00005A6D">
            <w:pPr>
              <w:rPr>
                <w:sz w:val="20"/>
              </w:rPr>
            </w:pPr>
            <w:r>
              <w:rPr>
                <w:sz w:val="20"/>
              </w:rPr>
              <w:t>Berisi usia anak</w:t>
            </w:r>
          </w:p>
        </w:tc>
      </w:tr>
      <w:tr w:rsidR="00DA23E6" w:rsidRPr="00C05B32" w14:paraId="1B71A2BC" w14:textId="77777777" w:rsidTr="00A4029D">
        <w:trPr>
          <w:trHeight w:val="227"/>
        </w:trPr>
        <w:tc>
          <w:tcPr>
            <w:tcW w:w="2070" w:type="dxa"/>
          </w:tcPr>
          <w:p w14:paraId="17183B99" w14:textId="36E6DD4D" w:rsidR="00DA23E6" w:rsidRDefault="00DA23E6" w:rsidP="00005A6D">
            <w:pPr>
              <w:rPr>
                <w:sz w:val="20"/>
              </w:rPr>
            </w:pPr>
            <w:r>
              <w:rPr>
                <w:sz w:val="20"/>
              </w:rPr>
              <w:t>tanggal</w:t>
            </w:r>
          </w:p>
        </w:tc>
        <w:tc>
          <w:tcPr>
            <w:tcW w:w="1501" w:type="dxa"/>
          </w:tcPr>
          <w:p w14:paraId="17B3215E" w14:textId="0C880CDE" w:rsidR="00DA23E6" w:rsidRPr="009041A0" w:rsidRDefault="00DA23E6" w:rsidP="00DD3BAE">
            <w:pPr>
              <w:jc w:val="center"/>
              <w:rPr>
                <w:sz w:val="20"/>
              </w:rPr>
            </w:pPr>
            <w:r>
              <w:rPr>
                <w:sz w:val="20"/>
              </w:rPr>
              <w:t>DATE</w:t>
            </w:r>
          </w:p>
        </w:tc>
        <w:tc>
          <w:tcPr>
            <w:tcW w:w="972" w:type="dxa"/>
          </w:tcPr>
          <w:p w14:paraId="4E13E33F" w14:textId="77777777" w:rsidR="00DA23E6" w:rsidRPr="009041A0" w:rsidRDefault="00DA23E6" w:rsidP="00005A6D">
            <w:pPr>
              <w:rPr>
                <w:sz w:val="20"/>
              </w:rPr>
            </w:pPr>
          </w:p>
        </w:tc>
        <w:tc>
          <w:tcPr>
            <w:tcW w:w="3384" w:type="dxa"/>
          </w:tcPr>
          <w:p w14:paraId="6C01C864" w14:textId="5E27C372" w:rsidR="00DA23E6" w:rsidRDefault="00DA23E6" w:rsidP="00005A6D">
            <w:pPr>
              <w:rPr>
                <w:sz w:val="20"/>
              </w:rPr>
            </w:pPr>
            <w:r>
              <w:rPr>
                <w:sz w:val="20"/>
              </w:rPr>
              <w:t>Berisi tanggal kegiatan anak</w:t>
            </w:r>
          </w:p>
        </w:tc>
      </w:tr>
      <w:tr w:rsidR="00E45203" w:rsidRPr="00C05B32" w14:paraId="79F6806C" w14:textId="77777777" w:rsidTr="00A4029D">
        <w:trPr>
          <w:trHeight w:val="227"/>
        </w:trPr>
        <w:tc>
          <w:tcPr>
            <w:tcW w:w="2070" w:type="dxa"/>
          </w:tcPr>
          <w:p w14:paraId="47CB7A01" w14:textId="77777777" w:rsidR="00E45203" w:rsidRDefault="00E45203" w:rsidP="00005A6D">
            <w:pPr>
              <w:rPr>
                <w:sz w:val="20"/>
              </w:rPr>
            </w:pPr>
            <w:r>
              <w:rPr>
                <w:sz w:val="20"/>
              </w:rPr>
              <w:t>waktu</w:t>
            </w:r>
          </w:p>
        </w:tc>
        <w:tc>
          <w:tcPr>
            <w:tcW w:w="1501" w:type="dxa"/>
            <w:vAlign w:val="center"/>
          </w:tcPr>
          <w:p w14:paraId="641455CC" w14:textId="6ACED896" w:rsidR="00E45203" w:rsidRPr="009041A0" w:rsidRDefault="00DA23E6" w:rsidP="00DD3BAE">
            <w:pPr>
              <w:jc w:val="center"/>
              <w:rPr>
                <w:sz w:val="20"/>
              </w:rPr>
            </w:pPr>
            <w:r>
              <w:rPr>
                <w:sz w:val="20"/>
              </w:rPr>
              <w:t>TIME</w:t>
            </w:r>
          </w:p>
        </w:tc>
        <w:tc>
          <w:tcPr>
            <w:tcW w:w="972" w:type="dxa"/>
          </w:tcPr>
          <w:p w14:paraId="7B2C605A" w14:textId="77777777" w:rsidR="00E45203" w:rsidRPr="009041A0" w:rsidRDefault="00E45203" w:rsidP="00005A6D">
            <w:pPr>
              <w:rPr>
                <w:sz w:val="20"/>
              </w:rPr>
            </w:pPr>
          </w:p>
        </w:tc>
        <w:tc>
          <w:tcPr>
            <w:tcW w:w="3384" w:type="dxa"/>
          </w:tcPr>
          <w:p w14:paraId="70795673" w14:textId="77777777" w:rsidR="00E45203" w:rsidRPr="009041A0" w:rsidRDefault="00E45203" w:rsidP="00005A6D">
            <w:pPr>
              <w:rPr>
                <w:sz w:val="20"/>
              </w:rPr>
            </w:pPr>
            <w:r>
              <w:rPr>
                <w:sz w:val="20"/>
              </w:rPr>
              <w:t>Berisi waktu kegiatan anak</w:t>
            </w:r>
          </w:p>
        </w:tc>
      </w:tr>
      <w:tr w:rsidR="00E45203" w:rsidRPr="00C05B32" w14:paraId="49B9E60B" w14:textId="77777777" w:rsidTr="00A4029D">
        <w:trPr>
          <w:trHeight w:val="227"/>
        </w:trPr>
        <w:tc>
          <w:tcPr>
            <w:tcW w:w="2070" w:type="dxa"/>
          </w:tcPr>
          <w:p w14:paraId="00A998D0" w14:textId="77777777" w:rsidR="00E45203" w:rsidRDefault="00E45203" w:rsidP="00005A6D">
            <w:pPr>
              <w:rPr>
                <w:sz w:val="20"/>
              </w:rPr>
            </w:pPr>
            <w:r>
              <w:rPr>
                <w:sz w:val="20"/>
              </w:rPr>
              <w:t>lokasi</w:t>
            </w:r>
          </w:p>
        </w:tc>
        <w:tc>
          <w:tcPr>
            <w:tcW w:w="1501" w:type="dxa"/>
          </w:tcPr>
          <w:p w14:paraId="0558147F" w14:textId="77777777" w:rsidR="00E45203" w:rsidRPr="009041A0" w:rsidRDefault="00E45203" w:rsidP="00DD3BAE">
            <w:pPr>
              <w:jc w:val="center"/>
              <w:rPr>
                <w:sz w:val="20"/>
              </w:rPr>
            </w:pPr>
            <w:r w:rsidRPr="009041A0">
              <w:rPr>
                <w:sz w:val="20"/>
              </w:rPr>
              <w:t>Varchar(45)</w:t>
            </w:r>
          </w:p>
        </w:tc>
        <w:tc>
          <w:tcPr>
            <w:tcW w:w="972" w:type="dxa"/>
          </w:tcPr>
          <w:p w14:paraId="1F16F0B5" w14:textId="77777777" w:rsidR="00E45203" w:rsidRPr="009041A0" w:rsidRDefault="00E45203" w:rsidP="00005A6D">
            <w:pPr>
              <w:rPr>
                <w:sz w:val="20"/>
              </w:rPr>
            </w:pPr>
          </w:p>
        </w:tc>
        <w:tc>
          <w:tcPr>
            <w:tcW w:w="3384" w:type="dxa"/>
          </w:tcPr>
          <w:p w14:paraId="4E1D00F0" w14:textId="77777777" w:rsidR="00E45203" w:rsidRPr="009041A0" w:rsidRDefault="00E45203" w:rsidP="00005A6D">
            <w:pPr>
              <w:rPr>
                <w:sz w:val="20"/>
              </w:rPr>
            </w:pPr>
            <w:r>
              <w:rPr>
                <w:sz w:val="20"/>
              </w:rPr>
              <w:t>Berisi lokasi kegiatan</w:t>
            </w:r>
          </w:p>
        </w:tc>
      </w:tr>
      <w:tr w:rsidR="00E45203" w:rsidRPr="00C05B32" w14:paraId="2CA7E9F3" w14:textId="77777777" w:rsidTr="00A4029D">
        <w:trPr>
          <w:trHeight w:val="227"/>
        </w:trPr>
        <w:tc>
          <w:tcPr>
            <w:tcW w:w="2070" w:type="dxa"/>
          </w:tcPr>
          <w:p w14:paraId="7BBB16E6" w14:textId="77777777" w:rsidR="00E45203" w:rsidRDefault="00E45203" w:rsidP="00005A6D">
            <w:pPr>
              <w:rPr>
                <w:sz w:val="20"/>
              </w:rPr>
            </w:pPr>
            <w:r>
              <w:rPr>
                <w:sz w:val="20"/>
              </w:rPr>
              <w:t>jenis_kegiatan</w:t>
            </w:r>
          </w:p>
        </w:tc>
        <w:tc>
          <w:tcPr>
            <w:tcW w:w="1501" w:type="dxa"/>
          </w:tcPr>
          <w:p w14:paraId="536A6CC4" w14:textId="77777777" w:rsidR="00E45203" w:rsidRPr="009041A0" w:rsidRDefault="00E45203" w:rsidP="00DD3BAE">
            <w:pPr>
              <w:jc w:val="center"/>
              <w:rPr>
                <w:sz w:val="20"/>
              </w:rPr>
            </w:pPr>
            <w:r w:rsidRPr="009041A0">
              <w:rPr>
                <w:sz w:val="20"/>
              </w:rPr>
              <w:t>Varchar(</w:t>
            </w:r>
            <w:r>
              <w:rPr>
                <w:sz w:val="20"/>
              </w:rPr>
              <w:t>45</w:t>
            </w:r>
            <w:r w:rsidRPr="009041A0">
              <w:rPr>
                <w:sz w:val="20"/>
              </w:rPr>
              <w:t>)</w:t>
            </w:r>
          </w:p>
        </w:tc>
        <w:tc>
          <w:tcPr>
            <w:tcW w:w="972" w:type="dxa"/>
          </w:tcPr>
          <w:p w14:paraId="34DB74BE" w14:textId="77777777" w:rsidR="00E45203" w:rsidRPr="009041A0" w:rsidRDefault="00E45203" w:rsidP="00005A6D">
            <w:pPr>
              <w:rPr>
                <w:sz w:val="20"/>
              </w:rPr>
            </w:pPr>
          </w:p>
        </w:tc>
        <w:tc>
          <w:tcPr>
            <w:tcW w:w="3384" w:type="dxa"/>
          </w:tcPr>
          <w:p w14:paraId="621A792F" w14:textId="77777777" w:rsidR="00E45203" w:rsidRPr="009041A0" w:rsidRDefault="00E45203" w:rsidP="00005A6D">
            <w:pPr>
              <w:rPr>
                <w:sz w:val="20"/>
              </w:rPr>
            </w:pPr>
            <w:r>
              <w:rPr>
                <w:sz w:val="20"/>
              </w:rPr>
              <w:t>Berisi jenis kegiatan yang dilakukan</w:t>
            </w:r>
          </w:p>
        </w:tc>
      </w:tr>
      <w:tr w:rsidR="00E45203" w:rsidRPr="00C05B32" w14:paraId="0550789F" w14:textId="77777777" w:rsidTr="00A4029D">
        <w:trPr>
          <w:trHeight w:val="227"/>
        </w:trPr>
        <w:tc>
          <w:tcPr>
            <w:tcW w:w="2070" w:type="dxa"/>
          </w:tcPr>
          <w:p w14:paraId="40C6DC01" w14:textId="12B110DA" w:rsidR="00E45203" w:rsidRDefault="00E45203" w:rsidP="00005A6D">
            <w:pPr>
              <w:rPr>
                <w:sz w:val="20"/>
              </w:rPr>
            </w:pPr>
            <w:r>
              <w:rPr>
                <w:sz w:val="20"/>
              </w:rPr>
              <w:t>aspek_p</w:t>
            </w:r>
            <w:r w:rsidR="00DA23E6">
              <w:rPr>
                <w:sz w:val="20"/>
              </w:rPr>
              <w:t>erkembangan</w:t>
            </w:r>
          </w:p>
        </w:tc>
        <w:tc>
          <w:tcPr>
            <w:tcW w:w="1501" w:type="dxa"/>
          </w:tcPr>
          <w:p w14:paraId="27F2EC34" w14:textId="77777777" w:rsidR="00E45203" w:rsidRPr="009041A0" w:rsidRDefault="00E45203" w:rsidP="00DD3BAE">
            <w:pPr>
              <w:jc w:val="center"/>
              <w:rPr>
                <w:sz w:val="20"/>
              </w:rPr>
            </w:pPr>
            <w:r w:rsidRPr="009041A0">
              <w:rPr>
                <w:sz w:val="20"/>
              </w:rPr>
              <w:t>Varchar(</w:t>
            </w:r>
            <w:r>
              <w:rPr>
                <w:sz w:val="20"/>
              </w:rPr>
              <w:t>100</w:t>
            </w:r>
            <w:r w:rsidRPr="009041A0">
              <w:rPr>
                <w:sz w:val="20"/>
              </w:rPr>
              <w:t>)</w:t>
            </w:r>
          </w:p>
        </w:tc>
        <w:tc>
          <w:tcPr>
            <w:tcW w:w="972" w:type="dxa"/>
          </w:tcPr>
          <w:p w14:paraId="2D5C5890" w14:textId="77777777" w:rsidR="00E45203" w:rsidRPr="009041A0" w:rsidRDefault="00E45203" w:rsidP="00005A6D">
            <w:pPr>
              <w:rPr>
                <w:sz w:val="20"/>
              </w:rPr>
            </w:pPr>
          </w:p>
        </w:tc>
        <w:tc>
          <w:tcPr>
            <w:tcW w:w="3384" w:type="dxa"/>
          </w:tcPr>
          <w:p w14:paraId="4ABE65B4" w14:textId="77777777" w:rsidR="00E45203" w:rsidRPr="009041A0" w:rsidRDefault="00E45203" w:rsidP="00005A6D">
            <w:pPr>
              <w:rPr>
                <w:sz w:val="20"/>
              </w:rPr>
            </w:pPr>
            <w:r>
              <w:rPr>
                <w:sz w:val="20"/>
              </w:rPr>
              <w:t>Berisi aspek perkembangan anak</w:t>
            </w:r>
          </w:p>
        </w:tc>
      </w:tr>
      <w:tr w:rsidR="00E45203" w:rsidRPr="00C05B32" w14:paraId="4BC0E4C7" w14:textId="77777777" w:rsidTr="00A4029D">
        <w:trPr>
          <w:trHeight w:val="227"/>
        </w:trPr>
        <w:tc>
          <w:tcPr>
            <w:tcW w:w="2070" w:type="dxa"/>
          </w:tcPr>
          <w:p w14:paraId="7B301126" w14:textId="77777777" w:rsidR="00E45203" w:rsidRDefault="00E45203" w:rsidP="00005A6D">
            <w:pPr>
              <w:rPr>
                <w:sz w:val="20"/>
              </w:rPr>
            </w:pPr>
            <w:r>
              <w:rPr>
                <w:sz w:val="20"/>
              </w:rPr>
              <w:t>foto_kegiatan</w:t>
            </w:r>
          </w:p>
        </w:tc>
        <w:tc>
          <w:tcPr>
            <w:tcW w:w="1501" w:type="dxa"/>
          </w:tcPr>
          <w:p w14:paraId="7E0ED124" w14:textId="77777777" w:rsidR="00E45203" w:rsidRPr="009041A0" w:rsidRDefault="00E45203" w:rsidP="00DD3BAE">
            <w:pPr>
              <w:jc w:val="center"/>
              <w:rPr>
                <w:sz w:val="20"/>
              </w:rPr>
            </w:pPr>
            <w:r w:rsidRPr="009041A0">
              <w:rPr>
                <w:sz w:val="20"/>
              </w:rPr>
              <w:t>Varchar(</w:t>
            </w:r>
            <w:r>
              <w:rPr>
                <w:sz w:val="20"/>
              </w:rPr>
              <w:t>45</w:t>
            </w:r>
            <w:r w:rsidRPr="009041A0">
              <w:rPr>
                <w:sz w:val="20"/>
              </w:rPr>
              <w:t>)</w:t>
            </w:r>
          </w:p>
        </w:tc>
        <w:tc>
          <w:tcPr>
            <w:tcW w:w="972" w:type="dxa"/>
          </w:tcPr>
          <w:p w14:paraId="197A597A" w14:textId="77777777" w:rsidR="00E45203" w:rsidRPr="009041A0" w:rsidRDefault="00E45203" w:rsidP="00005A6D">
            <w:pPr>
              <w:rPr>
                <w:sz w:val="20"/>
              </w:rPr>
            </w:pPr>
          </w:p>
        </w:tc>
        <w:tc>
          <w:tcPr>
            <w:tcW w:w="3384" w:type="dxa"/>
          </w:tcPr>
          <w:p w14:paraId="05C7597E" w14:textId="77777777" w:rsidR="00E45203" w:rsidRPr="009041A0" w:rsidRDefault="00E45203" w:rsidP="00005A6D">
            <w:pPr>
              <w:rPr>
                <w:sz w:val="20"/>
              </w:rPr>
            </w:pPr>
            <w:r>
              <w:rPr>
                <w:sz w:val="20"/>
              </w:rPr>
              <w:t>Berisi foto kegiatan anak</w:t>
            </w:r>
          </w:p>
        </w:tc>
      </w:tr>
      <w:tr w:rsidR="00E45203" w:rsidRPr="00C05B32" w14:paraId="7D52BE15" w14:textId="77777777" w:rsidTr="00A4029D">
        <w:trPr>
          <w:trHeight w:val="227"/>
        </w:trPr>
        <w:tc>
          <w:tcPr>
            <w:tcW w:w="2070" w:type="dxa"/>
          </w:tcPr>
          <w:p w14:paraId="4215945D" w14:textId="77777777" w:rsidR="00E45203" w:rsidRDefault="00E45203" w:rsidP="00005A6D">
            <w:pPr>
              <w:rPr>
                <w:sz w:val="20"/>
              </w:rPr>
            </w:pPr>
            <w:r>
              <w:rPr>
                <w:sz w:val="20"/>
              </w:rPr>
              <w:t>catatan</w:t>
            </w:r>
          </w:p>
        </w:tc>
        <w:tc>
          <w:tcPr>
            <w:tcW w:w="1501" w:type="dxa"/>
          </w:tcPr>
          <w:p w14:paraId="50E9871B" w14:textId="77777777" w:rsidR="00E45203" w:rsidRPr="009041A0" w:rsidRDefault="00E45203" w:rsidP="00DD3BAE">
            <w:pPr>
              <w:jc w:val="center"/>
              <w:rPr>
                <w:sz w:val="20"/>
              </w:rPr>
            </w:pPr>
            <w:r w:rsidRPr="009041A0">
              <w:rPr>
                <w:sz w:val="20"/>
              </w:rPr>
              <w:t>Varchar(</w:t>
            </w:r>
            <w:r>
              <w:rPr>
                <w:sz w:val="20"/>
              </w:rPr>
              <w:t>100</w:t>
            </w:r>
            <w:r w:rsidRPr="009041A0">
              <w:rPr>
                <w:sz w:val="20"/>
              </w:rPr>
              <w:t>)</w:t>
            </w:r>
          </w:p>
        </w:tc>
        <w:tc>
          <w:tcPr>
            <w:tcW w:w="972" w:type="dxa"/>
          </w:tcPr>
          <w:p w14:paraId="29F0F00D" w14:textId="77777777" w:rsidR="00E45203" w:rsidRPr="009041A0" w:rsidRDefault="00E45203" w:rsidP="00005A6D">
            <w:pPr>
              <w:rPr>
                <w:sz w:val="20"/>
              </w:rPr>
            </w:pPr>
          </w:p>
        </w:tc>
        <w:tc>
          <w:tcPr>
            <w:tcW w:w="3384" w:type="dxa"/>
          </w:tcPr>
          <w:p w14:paraId="1B35E304" w14:textId="77777777" w:rsidR="00E45203" w:rsidRPr="009041A0" w:rsidRDefault="00E45203" w:rsidP="00005A6D">
            <w:pPr>
              <w:rPr>
                <w:sz w:val="20"/>
              </w:rPr>
            </w:pPr>
            <w:r w:rsidRPr="009041A0">
              <w:rPr>
                <w:sz w:val="20"/>
              </w:rPr>
              <w:t xml:space="preserve">Berisi </w:t>
            </w:r>
            <w:r>
              <w:rPr>
                <w:sz w:val="20"/>
              </w:rPr>
              <w:t>deskripsi tema</w:t>
            </w:r>
          </w:p>
        </w:tc>
      </w:tr>
    </w:tbl>
    <w:p w14:paraId="6A531D38" w14:textId="481A95E2" w:rsidR="00E45203" w:rsidRDefault="00E45203" w:rsidP="00E45203">
      <w:pPr>
        <w:pStyle w:val="Caption"/>
        <w:keepNext/>
        <w:spacing w:before="240" w:after="0" w:line="360" w:lineRule="auto"/>
        <w:jc w:val="both"/>
        <w:rPr>
          <w:b w:val="0"/>
          <w:noProof/>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81" w:name="_Toc48944930"/>
      <w:r>
        <w:rPr>
          <w:noProof/>
          <w:color w:val="FFFFFF" w:themeColor="background1"/>
          <w:sz w:val="2"/>
          <w:szCs w:val="2"/>
        </w:rPr>
        <w:t>16</w:t>
      </w:r>
      <w:r w:rsidRPr="009912A4">
        <w:rPr>
          <w:color w:val="FFFFFF" w:themeColor="background1"/>
          <w:sz w:val="2"/>
          <w:szCs w:val="2"/>
        </w:rPr>
        <w:fldChar w:fldCharType="end"/>
      </w:r>
      <w:r w:rsidRPr="00EA7301">
        <w:rPr>
          <w:noProof/>
        </w:rPr>
        <w:t>Tabel 3.</w:t>
      </w:r>
      <w:r w:rsidR="00E06903">
        <w:rPr>
          <w:noProof/>
          <w:lang w:val="id-ID"/>
        </w:rPr>
        <w:t>23</w:t>
      </w:r>
      <w:r w:rsidRPr="00EA7301">
        <w:rPr>
          <w:noProof/>
        </w:rPr>
        <w:t xml:space="preserve"> </w:t>
      </w:r>
      <w:r w:rsidRPr="00B71B31">
        <w:rPr>
          <w:b w:val="0"/>
          <w:noProof/>
        </w:rPr>
        <w:t xml:space="preserve">Tabel </w:t>
      </w:r>
      <w:r w:rsidRPr="00DA23E6">
        <w:rPr>
          <w:b w:val="0"/>
          <w:i/>
          <w:iCs w:val="0"/>
          <w:noProof/>
          <w:lang w:val="id-ID"/>
        </w:rPr>
        <w:t>story</w:t>
      </w:r>
      <w:r w:rsidR="00651FD0" w:rsidRPr="00DA23E6">
        <w:rPr>
          <w:b w:val="0"/>
          <w:i/>
          <w:iCs w:val="0"/>
          <w:noProof/>
          <w:lang w:val="id-ID"/>
        </w:rPr>
        <w:softHyphen/>
      </w:r>
      <w:r w:rsidR="00A31CCE" w:rsidRPr="00DA23E6">
        <w:rPr>
          <w:b w:val="0"/>
          <w:i/>
          <w:iCs w:val="0"/>
          <w:noProof/>
          <w:lang w:val="id-ID"/>
        </w:rPr>
        <w:t>_</w:t>
      </w:r>
      <w:r w:rsidRPr="00DA23E6">
        <w:rPr>
          <w:b w:val="0"/>
          <w:i/>
          <w:iCs w:val="0"/>
          <w:noProof/>
          <w:lang w:val="id-ID"/>
        </w:rPr>
        <w:t>telling</w:t>
      </w:r>
      <w:bookmarkEnd w:id="181"/>
    </w:p>
    <w:tbl>
      <w:tblPr>
        <w:tblStyle w:val="TableGrid"/>
        <w:tblW w:w="0" w:type="auto"/>
        <w:tblLook w:val="04A0" w:firstRow="1" w:lastRow="0" w:firstColumn="1" w:lastColumn="0" w:noHBand="0" w:noVBand="1"/>
      </w:tblPr>
      <w:tblGrid>
        <w:gridCol w:w="2069"/>
        <w:gridCol w:w="1500"/>
        <w:gridCol w:w="972"/>
        <w:gridCol w:w="3380"/>
      </w:tblGrid>
      <w:tr w:rsidR="00E45203" w:rsidRPr="00C05B32" w14:paraId="1A6CFE71" w14:textId="77777777" w:rsidTr="00005A6D">
        <w:trPr>
          <w:trHeight w:val="283"/>
        </w:trPr>
        <w:tc>
          <w:tcPr>
            <w:tcW w:w="2070" w:type="dxa"/>
          </w:tcPr>
          <w:p w14:paraId="1194D546" w14:textId="77777777" w:rsidR="00E45203" w:rsidRPr="009041A0" w:rsidRDefault="00E45203" w:rsidP="00005A6D">
            <w:pPr>
              <w:rPr>
                <w:b/>
                <w:sz w:val="20"/>
              </w:rPr>
            </w:pPr>
            <w:r w:rsidRPr="009041A0">
              <w:rPr>
                <w:b/>
                <w:sz w:val="20"/>
              </w:rPr>
              <w:t>Nama Atribu</w:t>
            </w:r>
            <w:r>
              <w:rPr>
                <w:b/>
                <w:sz w:val="20"/>
              </w:rPr>
              <w:t>t</w:t>
            </w:r>
          </w:p>
        </w:tc>
        <w:tc>
          <w:tcPr>
            <w:tcW w:w="1501" w:type="dxa"/>
          </w:tcPr>
          <w:p w14:paraId="15C68F70" w14:textId="77777777" w:rsidR="00E45203" w:rsidRPr="009041A0" w:rsidRDefault="00E45203" w:rsidP="00005A6D">
            <w:pPr>
              <w:rPr>
                <w:b/>
                <w:sz w:val="20"/>
              </w:rPr>
            </w:pPr>
            <w:r w:rsidRPr="009041A0">
              <w:rPr>
                <w:b/>
                <w:sz w:val="20"/>
              </w:rPr>
              <w:t>Tipe Data</w:t>
            </w:r>
          </w:p>
        </w:tc>
        <w:tc>
          <w:tcPr>
            <w:tcW w:w="972" w:type="dxa"/>
          </w:tcPr>
          <w:p w14:paraId="7D796738" w14:textId="77777777" w:rsidR="00E45203" w:rsidRPr="009041A0" w:rsidRDefault="00E45203" w:rsidP="00005A6D">
            <w:pPr>
              <w:rPr>
                <w:b/>
                <w:sz w:val="20"/>
              </w:rPr>
            </w:pPr>
            <w:r w:rsidRPr="009041A0">
              <w:rPr>
                <w:b/>
                <w:sz w:val="20"/>
              </w:rPr>
              <w:t>Kunci</w:t>
            </w:r>
          </w:p>
        </w:tc>
        <w:tc>
          <w:tcPr>
            <w:tcW w:w="3384" w:type="dxa"/>
          </w:tcPr>
          <w:p w14:paraId="3579BDA4" w14:textId="77777777" w:rsidR="00E45203" w:rsidRPr="009041A0" w:rsidRDefault="00E45203" w:rsidP="00005A6D">
            <w:pPr>
              <w:rPr>
                <w:b/>
                <w:sz w:val="20"/>
              </w:rPr>
            </w:pPr>
            <w:r w:rsidRPr="009041A0">
              <w:rPr>
                <w:b/>
                <w:sz w:val="20"/>
              </w:rPr>
              <w:t>Keterangan</w:t>
            </w:r>
          </w:p>
        </w:tc>
      </w:tr>
      <w:tr w:rsidR="00E45203" w:rsidRPr="00C05B32" w14:paraId="58B6A813" w14:textId="77777777" w:rsidTr="00005A6D">
        <w:trPr>
          <w:trHeight w:val="283"/>
        </w:trPr>
        <w:tc>
          <w:tcPr>
            <w:tcW w:w="2070" w:type="dxa"/>
          </w:tcPr>
          <w:p w14:paraId="626A01ED" w14:textId="0C442B34" w:rsidR="00E45203" w:rsidRPr="009041A0" w:rsidRDefault="00DA23E6" w:rsidP="00005A6D">
            <w:pPr>
              <w:rPr>
                <w:sz w:val="20"/>
              </w:rPr>
            </w:pPr>
            <w:r>
              <w:rPr>
                <w:sz w:val="20"/>
              </w:rPr>
              <w:t>i</w:t>
            </w:r>
            <w:r w:rsidR="00E45203">
              <w:rPr>
                <w:sz w:val="20"/>
              </w:rPr>
              <w:t>d</w:t>
            </w:r>
            <w:r>
              <w:rPr>
                <w:sz w:val="20"/>
              </w:rPr>
              <w:t>_</w:t>
            </w:r>
            <w:r w:rsidR="00E45203">
              <w:rPr>
                <w:sz w:val="20"/>
              </w:rPr>
              <w:t>story</w:t>
            </w:r>
            <w:r>
              <w:rPr>
                <w:sz w:val="20"/>
              </w:rPr>
              <w:t>_</w:t>
            </w:r>
            <w:r w:rsidR="00E45203">
              <w:rPr>
                <w:sz w:val="20"/>
              </w:rPr>
              <w:t>telling</w:t>
            </w:r>
          </w:p>
        </w:tc>
        <w:tc>
          <w:tcPr>
            <w:tcW w:w="1501" w:type="dxa"/>
            <w:vAlign w:val="center"/>
          </w:tcPr>
          <w:p w14:paraId="17D8C8E0" w14:textId="77777777" w:rsidR="00E45203" w:rsidRPr="009041A0" w:rsidRDefault="00E45203" w:rsidP="00005A6D">
            <w:pPr>
              <w:jc w:val="center"/>
              <w:rPr>
                <w:sz w:val="20"/>
              </w:rPr>
            </w:pPr>
            <w:r>
              <w:rPr>
                <w:sz w:val="20"/>
              </w:rPr>
              <w:t>INT</w:t>
            </w:r>
          </w:p>
        </w:tc>
        <w:tc>
          <w:tcPr>
            <w:tcW w:w="972" w:type="dxa"/>
          </w:tcPr>
          <w:p w14:paraId="729F02CD" w14:textId="77777777" w:rsidR="00E45203" w:rsidRPr="009041A0" w:rsidRDefault="00E45203" w:rsidP="00005A6D">
            <w:pPr>
              <w:rPr>
                <w:sz w:val="20"/>
              </w:rPr>
            </w:pPr>
            <w:r w:rsidRPr="009041A0">
              <w:rPr>
                <w:sz w:val="20"/>
              </w:rPr>
              <w:t>PK</w:t>
            </w:r>
          </w:p>
        </w:tc>
        <w:tc>
          <w:tcPr>
            <w:tcW w:w="3384" w:type="dxa"/>
          </w:tcPr>
          <w:p w14:paraId="593B72F9" w14:textId="77777777" w:rsidR="00E45203" w:rsidRPr="009041A0" w:rsidRDefault="00E45203" w:rsidP="00005A6D">
            <w:pPr>
              <w:rPr>
                <w:sz w:val="20"/>
              </w:rPr>
            </w:pPr>
            <w:r w:rsidRPr="009041A0">
              <w:rPr>
                <w:sz w:val="20"/>
              </w:rPr>
              <w:t xml:space="preserve">Berisi id unik tabel </w:t>
            </w:r>
            <w:r w:rsidRPr="0042617F">
              <w:rPr>
                <w:i/>
                <w:iCs/>
                <w:sz w:val="20"/>
              </w:rPr>
              <w:t>story</w:t>
            </w:r>
            <w:r>
              <w:rPr>
                <w:i/>
                <w:iCs/>
                <w:sz w:val="20"/>
              </w:rPr>
              <w:t xml:space="preserve"> </w:t>
            </w:r>
            <w:r w:rsidRPr="0042617F">
              <w:rPr>
                <w:i/>
                <w:iCs/>
                <w:sz w:val="20"/>
              </w:rPr>
              <w:t>telling</w:t>
            </w:r>
          </w:p>
        </w:tc>
      </w:tr>
      <w:tr w:rsidR="00A4029D" w:rsidRPr="00C05B32" w14:paraId="42AE788E" w14:textId="77777777" w:rsidTr="00005A6D">
        <w:trPr>
          <w:trHeight w:val="283"/>
        </w:trPr>
        <w:tc>
          <w:tcPr>
            <w:tcW w:w="2070" w:type="dxa"/>
          </w:tcPr>
          <w:p w14:paraId="725AD723" w14:textId="0FA095DF" w:rsidR="00A4029D" w:rsidRDefault="00DA23E6" w:rsidP="00A4029D">
            <w:pPr>
              <w:rPr>
                <w:sz w:val="20"/>
              </w:rPr>
            </w:pPr>
            <w:r>
              <w:rPr>
                <w:sz w:val="20"/>
              </w:rPr>
              <w:t>tema_id</w:t>
            </w:r>
          </w:p>
        </w:tc>
        <w:tc>
          <w:tcPr>
            <w:tcW w:w="1501" w:type="dxa"/>
            <w:vAlign w:val="center"/>
          </w:tcPr>
          <w:p w14:paraId="21FC4BAF" w14:textId="4AECFA67" w:rsidR="00A4029D" w:rsidRDefault="00A4029D" w:rsidP="00A4029D">
            <w:pPr>
              <w:jc w:val="center"/>
              <w:rPr>
                <w:sz w:val="20"/>
              </w:rPr>
            </w:pPr>
            <w:r>
              <w:rPr>
                <w:sz w:val="20"/>
              </w:rPr>
              <w:t>INT</w:t>
            </w:r>
          </w:p>
        </w:tc>
        <w:tc>
          <w:tcPr>
            <w:tcW w:w="972" w:type="dxa"/>
          </w:tcPr>
          <w:p w14:paraId="66F036B0" w14:textId="773CD47B" w:rsidR="00A4029D" w:rsidRPr="009041A0" w:rsidRDefault="00A4029D" w:rsidP="00A4029D">
            <w:pPr>
              <w:rPr>
                <w:sz w:val="20"/>
              </w:rPr>
            </w:pPr>
            <w:r>
              <w:rPr>
                <w:sz w:val="20"/>
              </w:rPr>
              <w:t>FK</w:t>
            </w:r>
          </w:p>
        </w:tc>
        <w:tc>
          <w:tcPr>
            <w:tcW w:w="3384" w:type="dxa"/>
          </w:tcPr>
          <w:p w14:paraId="286EEE08" w14:textId="1EA24EC6" w:rsidR="00A4029D" w:rsidRPr="009041A0" w:rsidRDefault="00A4029D" w:rsidP="00A4029D">
            <w:pPr>
              <w:rPr>
                <w:sz w:val="20"/>
              </w:rPr>
            </w:pPr>
            <w:r>
              <w:rPr>
                <w:sz w:val="20"/>
              </w:rPr>
              <w:t>Berisi kunci tabel lain untuk membuat relasi (tema_id</w:t>
            </w:r>
            <w:r w:rsidR="00DA23E6">
              <w:rPr>
                <w:sz w:val="20"/>
              </w:rPr>
              <w:t>_</w:t>
            </w:r>
            <w:r>
              <w:rPr>
                <w:sz w:val="20"/>
              </w:rPr>
              <w:t>tema)</w:t>
            </w:r>
          </w:p>
        </w:tc>
      </w:tr>
      <w:tr w:rsidR="00A4029D" w:rsidRPr="00C05B32" w14:paraId="276DB8A1" w14:textId="77777777" w:rsidTr="00CB302C">
        <w:trPr>
          <w:trHeight w:val="283"/>
        </w:trPr>
        <w:tc>
          <w:tcPr>
            <w:tcW w:w="2070" w:type="dxa"/>
          </w:tcPr>
          <w:p w14:paraId="3A53BCA6" w14:textId="60BE3B66" w:rsidR="00A4029D" w:rsidRDefault="00DA23E6" w:rsidP="00A4029D">
            <w:pPr>
              <w:rPr>
                <w:sz w:val="20"/>
              </w:rPr>
            </w:pPr>
            <w:r>
              <w:rPr>
                <w:sz w:val="20"/>
              </w:rPr>
              <w:t>anak_id</w:t>
            </w:r>
          </w:p>
        </w:tc>
        <w:tc>
          <w:tcPr>
            <w:tcW w:w="1501" w:type="dxa"/>
            <w:vAlign w:val="center"/>
          </w:tcPr>
          <w:p w14:paraId="3978F6B6" w14:textId="3E0C4E9B" w:rsidR="00A4029D" w:rsidRPr="009041A0" w:rsidRDefault="00A4029D" w:rsidP="00DA23E6">
            <w:pPr>
              <w:jc w:val="center"/>
              <w:rPr>
                <w:sz w:val="20"/>
              </w:rPr>
            </w:pPr>
            <w:r>
              <w:rPr>
                <w:sz w:val="20"/>
              </w:rPr>
              <w:t>INT</w:t>
            </w:r>
          </w:p>
        </w:tc>
        <w:tc>
          <w:tcPr>
            <w:tcW w:w="972" w:type="dxa"/>
          </w:tcPr>
          <w:p w14:paraId="709D65C0" w14:textId="7930564A" w:rsidR="00A4029D" w:rsidRPr="009041A0" w:rsidRDefault="00A4029D" w:rsidP="00A4029D">
            <w:pPr>
              <w:rPr>
                <w:sz w:val="20"/>
              </w:rPr>
            </w:pPr>
            <w:r>
              <w:rPr>
                <w:sz w:val="20"/>
              </w:rPr>
              <w:t>FK</w:t>
            </w:r>
          </w:p>
        </w:tc>
        <w:tc>
          <w:tcPr>
            <w:tcW w:w="3384" w:type="dxa"/>
          </w:tcPr>
          <w:p w14:paraId="61557B72" w14:textId="0531B018" w:rsidR="00A4029D" w:rsidRPr="009041A0" w:rsidRDefault="00A4029D" w:rsidP="00A4029D">
            <w:pPr>
              <w:rPr>
                <w:sz w:val="20"/>
              </w:rPr>
            </w:pPr>
            <w:r>
              <w:rPr>
                <w:sz w:val="20"/>
              </w:rPr>
              <w:t>Berisi kunci tabel lain untuk membuat relasi (</w:t>
            </w:r>
            <w:r w:rsidR="00DA23E6">
              <w:rPr>
                <w:sz w:val="20"/>
              </w:rPr>
              <w:t>anak id_anak</w:t>
            </w:r>
            <w:r>
              <w:rPr>
                <w:sz w:val="20"/>
              </w:rPr>
              <w:t>)</w:t>
            </w:r>
          </w:p>
        </w:tc>
      </w:tr>
      <w:tr w:rsidR="00E45203" w:rsidRPr="00C05B32" w14:paraId="7BD9323F" w14:textId="77777777" w:rsidTr="00005A6D">
        <w:trPr>
          <w:trHeight w:val="283"/>
        </w:trPr>
        <w:tc>
          <w:tcPr>
            <w:tcW w:w="2070" w:type="dxa"/>
          </w:tcPr>
          <w:p w14:paraId="3750C7C3" w14:textId="6363BDC1" w:rsidR="00E45203" w:rsidRDefault="00DA23E6" w:rsidP="00005A6D">
            <w:pPr>
              <w:rPr>
                <w:sz w:val="20"/>
              </w:rPr>
            </w:pPr>
            <w:r>
              <w:rPr>
                <w:sz w:val="20"/>
              </w:rPr>
              <w:t>cerita</w:t>
            </w:r>
          </w:p>
        </w:tc>
        <w:tc>
          <w:tcPr>
            <w:tcW w:w="1501" w:type="dxa"/>
          </w:tcPr>
          <w:p w14:paraId="310C646C" w14:textId="77777777" w:rsidR="00E45203" w:rsidRPr="009041A0" w:rsidRDefault="00E45203" w:rsidP="00DA23E6">
            <w:pPr>
              <w:jc w:val="center"/>
              <w:rPr>
                <w:sz w:val="20"/>
              </w:rPr>
            </w:pPr>
            <w:r w:rsidRPr="009041A0">
              <w:rPr>
                <w:sz w:val="20"/>
              </w:rPr>
              <w:t>Varchar(</w:t>
            </w:r>
            <w:r>
              <w:rPr>
                <w:sz w:val="20"/>
              </w:rPr>
              <w:t>45</w:t>
            </w:r>
            <w:r w:rsidRPr="009041A0">
              <w:rPr>
                <w:sz w:val="20"/>
              </w:rPr>
              <w:t>)</w:t>
            </w:r>
          </w:p>
        </w:tc>
        <w:tc>
          <w:tcPr>
            <w:tcW w:w="972" w:type="dxa"/>
          </w:tcPr>
          <w:p w14:paraId="4375623E" w14:textId="77777777" w:rsidR="00E45203" w:rsidRPr="009041A0" w:rsidRDefault="00E45203" w:rsidP="00005A6D">
            <w:pPr>
              <w:rPr>
                <w:sz w:val="20"/>
              </w:rPr>
            </w:pPr>
          </w:p>
        </w:tc>
        <w:tc>
          <w:tcPr>
            <w:tcW w:w="3384" w:type="dxa"/>
          </w:tcPr>
          <w:p w14:paraId="0946CAA8" w14:textId="1BE769E3" w:rsidR="00E45203" w:rsidRPr="009041A0" w:rsidRDefault="00E45203" w:rsidP="00005A6D">
            <w:pPr>
              <w:rPr>
                <w:sz w:val="20"/>
              </w:rPr>
            </w:pPr>
            <w:r>
              <w:rPr>
                <w:sz w:val="20"/>
              </w:rPr>
              <w:t xml:space="preserve">Berisi </w:t>
            </w:r>
            <w:r w:rsidR="00DA23E6">
              <w:rPr>
                <w:sz w:val="20"/>
              </w:rPr>
              <w:t>cerita anak (</w:t>
            </w:r>
            <w:r w:rsidR="00DA23E6" w:rsidRPr="00DA23E6">
              <w:rPr>
                <w:i/>
                <w:iCs/>
                <w:sz w:val="20"/>
              </w:rPr>
              <w:t>Story telling</w:t>
            </w:r>
            <w:r w:rsidR="00DA23E6">
              <w:rPr>
                <w:sz w:val="20"/>
              </w:rPr>
              <w:t>)</w:t>
            </w:r>
          </w:p>
        </w:tc>
      </w:tr>
    </w:tbl>
    <w:p w14:paraId="479A3F8F" w14:textId="571F0907" w:rsidR="00A4029D" w:rsidRDefault="00A4029D" w:rsidP="00A4029D">
      <w:pPr>
        <w:pStyle w:val="Caption"/>
        <w:keepNext/>
        <w:spacing w:before="240" w:after="0" w:line="360" w:lineRule="auto"/>
        <w:jc w:val="both"/>
        <w:rPr>
          <w:b w:val="0"/>
          <w:noProof/>
          <w:lang w:val="id-ID"/>
        </w:rPr>
      </w:pPr>
      <w:r w:rsidRPr="009912A4">
        <w:rPr>
          <w:color w:val="FFFFFF" w:themeColor="background1"/>
          <w:sz w:val="2"/>
          <w:szCs w:val="2"/>
        </w:rPr>
        <w:lastRenderedPageBreak/>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182" w:name="_Toc48944931"/>
      <w:r>
        <w:rPr>
          <w:noProof/>
          <w:color w:val="FFFFFF" w:themeColor="background1"/>
          <w:sz w:val="2"/>
          <w:szCs w:val="2"/>
        </w:rPr>
        <w:t>16</w:t>
      </w:r>
      <w:r w:rsidRPr="009912A4">
        <w:rPr>
          <w:color w:val="FFFFFF" w:themeColor="background1"/>
          <w:sz w:val="2"/>
          <w:szCs w:val="2"/>
        </w:rPr>
        <w:fldChar w:fldCharType="end"/>
      </w:r>
      <w:r w:rsidRPr="00EA7301">
        <w:rPr>
          <w:noProof/>
        </w:rPr>
        <w:t>Tabel 3.</w:t>
      </w:r>
      <w:r>
        <w:rPr>
          <w:noProof/>
          <w:lang w:val="id-ID"/>
        </w:rPr>
        <w:t>24</w:t>
      </w:r>
      <w:r w:rsidRPr="00EA7301">
        <w:rPr>
          <w:noProof/>
        </w:rPr>
        <w:t xml:space="preserve"> </w:t>
      </w:r>
      <w:r w:rsidRPr="00B71B31">
        <w:rPr>
          <w:b w:val="0"/>
          <w:noProof/>
        </w:rPr>
        <w:t xml:space="preserve">Tabel </w:t>
      </w:r>
      <w:r w:rsidR="00DA23E6">
        <w:rPr>
          <w:b w:val="0"/>
          <w:noProof/>
          <w:lang w:val="id-ID"/>
        </w:rPr>
        <w:t>dokumentasi_kegiatan</w:t>
      </w:r>
      <w:bookmarkEnd w:id="182"/>
    </w:p>
    <w:tbl>
      <w:tblPr>
        <w:tblStyle w:val="TableGrid"/>
        <w:tblW w:w="0" w:type="auto"/>
        <w:tblLook w:val="04A0" w:firstRow="1" w:lastRow="0" w:firstColumn="1" w:lastColumn="0" w:noHBand="0" w:noVBand="1"/>
      </w:tblPr>
      <w:tblGrid>
        <w:gridCol w:w="2272"/>
        <w:gridCol w:w="1467"/>
        <w:gridCol w:w="947"/>
        <w:gridCol w:w="3235"/>
      </w:tblGrid>
      <w:tr w:rsidR="00A4029D" w:rsidRPr="00C05B32" w14:paraId="3985D1DF" w14:textId="77777777" w:rsidTr="00DA23E6">
        <w:trPr>
          <w:trHeight w:val="283"/>
        </w:trPr>
        <w:tc>
          <w:tcPr>
            <w:tcW w:w="2272" w:type="dxa"/>
          </w:tcPr>
          <w:p w14:paraId="03853EF3" w14:textId="77777777" w:rsidR="00A4029D" w:rsidRPr="009041A0" w:rsidRDefault="00A4029D" w:rsidP="00CB302C">
            <w:pPr>
              <w:rPr>
                <w:b/>
                <w:sz w:val="20"/>
              </w:rPr>
            </w:pPr>
            <w:r w:rsidRPr="009041A0">
              <w:rPr>
                <w:b/>
                <w:sz w:val="20"/>
              </w:rPr>
              <w:t>Nama Atribu</w:t>
            </w:r>
            <w:r>
              <w:rPr>
                <w:b/>
                <w:sz w:val="20"/>
              </w:rPr>
              <w:t>t</w:t>
            </w:r>
          </w:p>
        </w:tc>
        <w:tc>
          <w:tcPr>
            <w:tcW w:w="1501" w:type="dxa"/>
          </w:tcPr>
          <w:p w14:paraId="29CC9645" w14:textId="77777777" w:rsidR="00A4029D" w:rsidRPr="009041A0" w:rsidRDefault="00A4029D" w:rsidP="00CB302C">
            <w:pPr>
              <w:rPr>
                <w:b/>
                <w:sz w:val="20"/>
              </w:rPr>
            </w:pPr>
            <w:r w:rsidRPr="009041A0">
              <w:rPr>
                <w:b/>
                <w:sz w:val="20"/>
              </w:rPr>
              <w:t>Tipe Data</w:t>
            </w:r>
          </w:p>
        </w:tc>
        <w:tc>
          <w:tcPr>
            <w:tcW w:w="972" w:type="dxa"/>
          </w:tcPr>
          <w:p w14:paraId="28AD8C11" w14:textId="77777777" w:rsidR="00A4029D" w:rsidRPr="009041A0" w:rsidRDefault="00A4029D" w:rsidP="00CB302C">
            <w:pPr>
              <w:rPr>
                <w:b/>
                <w:sz w:val="20"/>
              </w:rPr>
            </w:pPr>
            <w:r w:rsidRPr="009041A0">
              <w:rPr>
                <w:b/>
                <w:sz w:val="20"/>
              </w:rPr>
              <w:t>Kunci</w:t>
            </w:r>
          </w:p>
        </w:tc>
        <w:tc>
          <w:tcPr>
            <w:tcW w:w="3384" w:type="dxa"/>
          </w:tcPr>
          <w:p w14:paraId="24E32817" w14:textId="77777777" w:rsidR="00A4029D" w:rsidRPr="009041A0" w:rsidRDefault="00A4029D" w:rsidP="00CB302C">
            <w:pPr>
              <w:rPr>
                <w:b/>
                <w:sz w:val="20"/>
              </w:rPr>
            </w:pPr>
            <w:r w:rsidRPr="009041A0">
              <w:rPr>
                <w:b/>
                <w:sz w:val="20"/>
              </w:rPr>
              <w:t>Keterangan</w:t>
            </w:r>
          </w:p>
        </w:tc>
      </w:tr>
      <w:tr w:rsidR="00A4029D" w:rsidRPr="00C05B32" w14:paraId="0DB00533" w14:textId="77777777" w:rsidTr="00DA23E6">
        <w:trPr>
          <w:trHeight w:val="283"/>
        </w:trPr>
        <w:tc>
          <w:tcPr>
            <w:tcW w:w="2272" w:type="dxa"/>
          </w:tcPr>
          <w:p w14:paraId="5DD137D8" w14:textId="3A964F0A" w:rsidR="00A4029D" w:rsidRPr="009041A0" w:rsidRDefault="00DA23E6" w:rsidP="00CB302C">
            <w:pPr>
              <w:rPr>
                <w:sz w:val="20"/>
              </w:rPr>
            </w:pPr>
            <w:r>
              <w:rPr>
                <w:sz w:val="20"/>
              </w:rPr>
              <w:t>id_dokumentasi_kegiatan</w:t>
            </w:r>
          </w:p>
        </w:tc>
        <w:tc>
          <w:tcPr>
            <w:tcW w:w="1501" w:type="dxa"/>
            <w:vAlign w:val="center"/>
          </w:tcPr>
          <w:p w14:paraId="3E583F86" w14:textId="77777777" w:rsidR="00A4029D" w:rsidRPr="009041A0" w:rsidRDefault="00A4029D" w:rsidP="00CB302C">
            <w:pPr>
              <w:jc w:val="center"/>
              <w:rPr>
                <w:sz w:val="20"/>
              </w:rPr>
            </w:pPr>
            <w:r>
              <w:rPr>
                <w:sz w:val="20"/>
              </w:rPr>
              <w:t>INT</w:t>
            </w:r>
          </w:p>
        </w:tc>
        <w:tc>
          <w:tcPr>
            <w:tcW w:w="972" w:type="dxa"/>
          </w:tcPr>
          <w:p w14:paraId="5A89BA4A" w14:textId="77777777" w:rsidR="00A4029D" w:rsidRPr="009041A0" w:rsidRDefault="00A4029D" w:rsidP="00CB302C">
            <w:pPr>
              <w:rPr>
                <w:sz w:val="20"/>
              </w:rPr>
            </w:pPr>
            <w:r w:rsidRPr="009041A0">
              <w:rPr>
                <w:sz w:val="20"/>
              </w:rPr>
              <w:t>PK</w:t>
            </w:r>
          </w:p>
        </w:tc>
        <w:tc>
          <w:tcPr>
            <w:tcW w:w="3384" w:type="dxa"/>
          </w:tcPr>
          <w:p w14:paraId="70BC9514" w14:textId="4393521D" w:rsidR="00A4029D" w:rsidRPr="009041A0" w:rsidRDefault="00A4029D" w:rsidP="00DA23E6">
            <w:pPr>
              <w:jc w:val="left"/>
              <w:rPr>
                <w:sz w:val="20"/>
              </w:rPr>
            </w:pPr>
            <w:r w:rsidRPr="009041A0">
              <w:rPr>
                <w:sz w:val="20"/>
              </w:rPr>
              <w:t xml:space="preserve">Berisi id unik tabel </w:t>
            </w:r>
            <w:r w:rsidR="00DA23E6">
              <w:rPr>
                <w:sz w:val="20"/>
              </w:rPr>
              <w:t>dokumentasi_kegiatan</w:t>
            </w:r>
          </w:p>
        </w:tc>
      </w:tr>
      <w:tr w:rsidR="00DA23E6" w:rsidRPr="00C05B32" w14:paraId="000BD987" w14:textId="77777777" w:rsidTr="00DA23E6">
        <w:trPr>
          <w:trHeight w:val="283"/>
        </w:trPr>
        <w:tc>
          <w:tcPr>
            <w:tcW w:w="2272" w:type="dxa"/>
          </w:tcPr>
          <w:p w14:paraId="34C41C6B" w14:textId="44F9AF14" w:rsidR="00DA23E6" w:rsidRPr="009041A0" w:rsidRDefault="00DA23E6" w:rsidP="00DA23E6">
            <w:pPr>
              <w:rPr>
                <w:sz w:val="20"/>
              </w:rPr>
            </w:pPr>
            <w:r>
              <w:rPr>
                <w:sz w:val="20"/>
              </w:rPr>
              <w:t>nama_kegiatan</w:t>
            </w:r>
          </w:p>
        </w:tc>
        <w:tc>
          <w:tcPr>
            <w:tcW w:w="1501" w:type="dxa"/>
            <w:vAlign w:val="center"/>
          </w:tcPr>
          <w:p w14:paraId="6282F2C3" w14:textId="603E2B65" w:rsidR="00DA23E6" w:rsidRPr="009041A0" w:rsidRDefault="00DA23E6" w:rsidP="00DA23E6">
            <w:pPr>
              <w:jc w:val="center"/>
              <w:rPr>
                <w:sz w:val="20"/>
              </w:rPr>
            </w:pPr>
            <w:r w:rsidRPr="009041A0">
              <w:rPr>
                <w:sz w:val="20"/>
              </w:rPr>
              <w:t>Varchar(45)</w:t>
            </w:r>
          </w:p>
        </w:tc>
        <w:tc>
          <w:tcPr>
            <w:tcW w:w="972" w:type="dxa"/>
          </w:tcPr>
          <w:p w14:paraId="54A7FE07" w14:textId="77777777" w:rsidR="00DA23E6" w:rsidRPr="009041A0" w:rsidRDefault="00DA23E6" w:rsidP="00DA23E6">
            <w:pPr>
              <w:rPr>
                <w:sz w:val="20"/>
              </w:rPr>
            </w:pPr>
          </w:p>
        </w:tc>
        <w:tc>
          <w:tcPr>
            <w:tcW w:w="3384" w:type="dxa"/>
          </w:tcPr>
          <w:p w14:paraId="4BC92E8E" w14:textId="4F5BDFF7" w:rsidR="00DA23E6" w:rsidRPr="009041A0" w:rsidRDefault="00DA23E6" w:rsidP="00DA23E6">
            <w:pPr>
              <w:rPr>
                <w:i/>
                <w:sz w:val="20"/>
              </w:rPr>
            </w:pPr>
            <w:r>
              <w:rPr>
                <w:sz w:val="20"/>
              </w:rPr>
              <w:t>Berisi nama kegiatan</w:t>
            </w:r>
          </w:p>
        </w:tc>
      </w:tr>
      <w:tr w:rsidR="00DA23E6" w:rsidRPr="00C05B32" w14:paraId="04DB0A66" w14:textId="77777777" w:rsidTr="00DA23E6">
        <w:trPr>
          <w:trHeight w:val="283"/>
        </w:trPr>
        <w:tc>
          <w:tcPr>
            <w:tcW w:w="2272" w:type="dxa"/>
          </w:tcPr>
          <w:p w14:paraId="61A4BEA6" w14:textId="316A97A8" w:rsidR="00DA23E6" w:rsidRPr="009041A0" w:rsidRDefault="00DA23E6" w:rsidP="00DA23E6">
            <w:pPr>
              <w:rPr>
                <w:sz w:val="20"/>
              </w:rPr>
            </w:pPr>
            <w:r>
              <w:rPr>
                <w:sz w:val="20"/>
              </w:rPr>
              <w:t>photo_dokumentasi</w:t>
            </w:r>
          </w:p>
        </w:tc>
        <w:tc>
          <w:tcPr>
            <w:tcW w:w="1501" w:type="dxa"/>
            <w:vAlign w:val="center"/>
          </w:tcPr>
          <w:p w14:paraId="0832BF66" w14:textId="293F4B30" w:rsidR="00DA23E6" w:rsidRPr="009041A0" w:rsidRDefault="00DA23E6" w:rsidP="00DA23E6">
            <w:pPr>
              <w:jc w:val="center"/>
              <w:rPr>
                <w:sz w:val="20"/>
              </w:rPr>
            </w:pPr>
            <w:r w:rsidRPr="009041A0">
              <w:rPr>
                <w:sz w:val="20"/>
              </w:rPr>
              <w:t>Varchar(45)</w:t>
            </w:r>
          </w:p>
        </w:tc>
        <w:tc>
          <w:tcPr>
            <w:tcW w:w="972" w:type="dxa"/>
          </w:tcPr>
          <w:p w14:paraId="1DE56C0C" w14:textId="77777777" w:rsidR="00DA23E6" w:rsidRPr="009041A0" w:rsidRDefault="00DA23E6" w:rsidP="00DA23E6">
            <w:pPr>
              <w:rPr>
                <w:sz w:val="20"/>
              </w:rPr>
            </w:pPr>
          </w:p>
        </w:tc>
        <w:tc>
          <w:tcPr>
            <w:tcW w:w="3384" w:type="dxa"/>
          </w:tcPr>
          <w:p w14:paraId="056EC07C" w14:textId="68A83AB3" w:rsidR="00DA23E6" w:rsidRPr="009041A0" w:rsidRDefault="00DA23E6" w:rsidP="00DA23E6">
            <w:pPr>
              <w:rPr>
                <w:i/>
                <w:sz w:val="20"/>
              </w:rPr>
            </w:pPr>
            <w:r>
              <w:rPr>
                <w:sz w:val="20"/>
              </w:rPr>
              <w:t>Berisi foto dokumentasi</w:t>
            </w:r>
          </w:p>
        </w:tc>
      </w:tr>
      <w:tr w:rsidR="00DA23E6" w:rsidRPr="00C05B32" w14:paraId="05C91ECF" w14:textId="77777777" w:rsidTr="00DA23E6">
        <w:trPr>
          <w:trHeight w:val="283"/>
        </w:trPr>
        <w:tc>
          <w:tcPr>
            <w:tcW w:w="2272" w:type="dxa"/>
          </w:tcPr>
          <w:p w14:paraId="5CF6D3B0" w14:textId="540BF939" w:rsidR="00DA23E6" w:rsidRDefault="00DA23E6" w:rsidP="00DA23E6">
            <w:pPr>
              <w:rPr>
                <w:sz w:val="20"/>
              </w:rPr>
            </w:pPr>
            <w:r>
              <w:rPr>
                <w:sz w:val="20"/>
              </w:rPr>
              <w:t>deskripsi_kegiatan</w:t>
            </w:r>
          </w:p>
        </w:tc>
        <w:tc>
          <w:tcPr>
            <w:tcW w:w="1501" w:type="dxa"/>
            <w:vAlign w:val="center"/>
          </w:tcPr>
          <w:p w14:paraId="0423E966" w14:textId="7C34494D" w:rsidR="00DA23E6" w:rsidRDefault="00DA23E6" w:rsidP="00DA23E6">
            <w:pPr>
              <w:jc w:val="center"/>
              <w:rPr>
                <w:sz w:val="20"/>
              </w:rPr>
            </w:pPr>
            <w:r w:rsidRPr="009041A0">
              <w:rPr>
                <w:sz w:val="20"/>
              </w:rPr>
              <w:t>Varchar(45)</w:t>
            </w:r>
          </w:p>
        </w:tc>
        <w:tc>
          <w:tcPr>
            <w:tcW w:w="972" w:type="dxa"/>
          </w:tcPr>
          <w:p w14:paraId="70BD9517" w14:textId="77777777" w:rsidR="00DA23E6" w:rsidRPr="009041A0" w:rsidRDefault="00DA23E6" w:rsidP="00DA23E6">
            <w:pPr>
              <w:rPr>
                <w:sz w:val="20"/>
              </w:rPr>
            </w:pPr>
          </w:p>
        </w:tc>
        <w:tc>
          <w:tcPr>
            <w:tcW w:w="3384" w:type="dxa"/>
          </w:tcPr>
          <w:p w14:paraId="340D858C" w14:textId="029373D4" w:rsidR="00DA23E6" w:rsidRPr="009041A0" w:rsidRDefault="00DA23E6" w:rsidP="00DA23E6">
            <w:pPr>
              <w:rPr>
                <w:sz w:val="20"/>
              </w:rPr>
            </w:pPr>
            <w:r>
              <w:rPr>
                <w:sz w:val="20"/>
              </w:rPr>
              <w:t>Berisi deskripsi kegiatan</w:t>
            </w:r>
          </w:p>
        </w:tc>
      </w:tr>
    </w:tbl>
    <w:p w14:paraId="1F82FF2B" w14:textId="08DE7A07" w:rsidR="00DB2D9D" w:rsidRDefault="00DB2D9D" w:rsidP="00205D9C">
      <w:pPr>
        <w:spacing w:after="0" w:line="360" w:lineRule="auto"/>
        <w:rPr>
          <w:rFonts w:eastAsiaTheme="majorEastAsia" w:cstheme="majorBidi"/>
          <w:bCs/>
          <w:szCs w:val="24"/>
        </w:rPr>
      </w:pPr>
    </w:p>
    <w:p w14:paraId="59FC1DA2" w14:textId="3809A772" w:rsidR="00E45203" w:rsidRDefault="00E45203" w:rsidP="00205D9C">
      <w:pPr>
        <w:spacing w:after="0" w:line="360" w:lineRule="auto"/>
        <w:rPr>
          <w:rFonts w:eastAsiaTheme="majorEastAsia" w:cstheme="majorBidi"/>
          <w:bCs/>
          <w:szCs w:val="24"/>
        </w:rPr>
      </w:pPr>
    </w:p>
    <w:p w14:paraId="656980DA" w14:textId="753FEFCD" w:rsidR="00E45203" w:rsidRDefault="00E45203" w:rsidP="00205D9C">
      <w:pPr>
        <w:spacing w:after="0" w:line="360" w:lineRule="auto"/>
        <w:rPr>
          <w:rFonts w:eastAsiaTheme="majorEastAsia" w:cstheme="majorBidi"/>
          <w:bCs/>
          <w:szCs w:val="24"/>
        </w:rPr>
      </w:pPr>
    </w:p>
    <w:p w14:paraId="30DF6FBA" w14:textId="1C1749EB" w:rsidR="00E45203" w:rsidRDefault="00E45203" w:rsidP="00205D9C">
      <w:pPr>
        <w:spacing w:after="0" w:line="360" w:lineRule="auto"/>
        <w:rPr>
          <w:rFonts w:eastAsiaTheme="majorEastAsia" w:cstheme="majorBidi"/>
          <w:bCs/>
          <w:szCs w:val="24"/>
        </w:rPr>
      </w:pPr>
    </w:p>
    <w:p w14:paraId="447B8C78" w14:textId="63B2A04B" w:rsidR="00BA6440" w:rsidRDefault="00BA6440" w:rsidP="00205D9C">
      <w:pPr>
        <w:spacing w:after="0" w:line="360" w:lineRule="auto"/>
        <w:rPr>
          <w:rFonts w:eastAsiaTheme="majorEastAsia" w:cstheme="majorBidi"/>
          <w:bCs/>
          <w:szCs w:val="24"/>
        </w:rPr>
      </w:pPr>
    </w:p>
    <w:p w14:paraId="56BC4CF7" w14:textId="10E172E7" w:rsidR="00BA6440" w:rsidRDefault="00BA6440" w:rsidP="00205D9C">
      <w:pPr>
        <w:spacing w:after="0" w:line="360" w:lineRule="auto"/>
        <w:rPr>
          <w:rFonts w:eastAsiaTheme="majorEastAsia" w:cstheme="majorBidi"/>
          <w:bCs/>
          <w:szCs w:val="24"/>
        </w:rPr>
      </w:pPr>
    </w:p>
    <w:p w14:paraId="3401D339" w14:textId="6DCF2B09" w:rsidR="00BA6440" w:rsidRDefault="00BA6440" w:rsidP="00205D9C">
      <w:pPr>
        <w:spacing w:after="0" w:line="360" w:lineRule="auto"/>
        <w:rPr>
          <w:rFonts w:eastAsiaTheme="majorEastAsia" w:cstheme="majorBidi"/>
          <w:bCs/>
          <w:szCs w:val="24"/>
        </w:rPr>
      </w:pPr>
    </w:p>
    <w:p w14:paraId="3FB2D9C1" w14:textId="4B5897A8" w:rsidR="00DA23E6" w:rsidRDefault="00DA23E6" w:rsidP="00205D9C">
      <w:pPr>
        <w:spacing w:after="0" w:line="360" w:lineRule="auto"/>
        <w:rPr>
          <w:rFonts w:eastAsiaTheme="majorEastAsia" w:cstheme="majorBidi"/>
          <w:bCs/>
          <w:szCs w:val="24"/>
        </w:rPr>
      </w:pPr>
    </w:p>
    <w:p w14:paraId="20BEDA01" w14:textId="54BE2743" w:rsidR="00DA23E6" w:rsidRDefault="00DA23E6" w:rsidP="00205D9C">
      <w:pPr>
        <w:spacing w:after="0" w:line="360" w:lineRule="auto"/>
        <w:rPr>
          <w:rFonts w:eastAsiaTheme="majorEastAsia" w:cstheme="majorBidi"/>
          <w:bCs/>
          <w:szCs w:val="24"/>
        </w:rPr>
      </w:pPr>
    </w:p>
    <w:p w14:paraId="1DF51972" w14:textId="5EDDF7AA" w:rsidR="00DA23E6" w:rsidRDefault="00DA23E6" w:rsidP="00205D9C">
      <w:pPr>
        <w:spacing w:after="0" w:line="360" w:lineRule="auto"/>
        <w:rPr>
          <w:rFonts w:eastAsiaTheme="majorEastAsia" w:cstheme="majorBidi"/>
          <w:bCs/>
          <w:szCs w:val="24"/>
        </w:rPr>
      </w:pPr>
    </w:p>
    <w:p w14:paraId="04731904" w14:textId="4E936347" w:rsidR="00DA23E6" w:rsidRDefault="00DA23E6" w:rsidP="00205D9C">
      <w:pPr>
        <w:spacing w:after="0" w:line="360" w:lineRule="auto"/>
        <w:rPr>
          <w:rFonts w:eastAsiaTheme="majorEastAsia" w:cstheme="majorBidi"/>
          <w:bCs/>
          <w:szCs w:val="24"/>
        </w:rPr>
      </w:pPr>
    </w:p>
    <w:p w14:paraId="075476CF" w14:textId="4E5E98C6" w:rsidR="00DA23E6" w:rsidRDefault="00DA23E6" w:rsidP="00205D9C">
      <w:pPr>
        <w:spacing w:after="0" w:line="360" w:lineRule="auto"/>
        <w:rPr>
          <w:rFonts w:eastAsiaTheme="majorEastAsia" w:cstheme="majorBidi"/>
          <w:bCs/>
          <w:szCs w:val="24"/>
        </w:rPr>
      </w:pPr>
    </w:p>
    <w:p w14:paraId="1E17B8E7" w14:textId="0F1D28A6" w:rsidR="00DA23E6" w:rsidRDefault="00DA23E6" w:rsidP="00205D9C">
      <w:pPr>
        <w:spacing w:after="0" w:line="360" w:lineRule="auto"/>
        <w:rPr>
          <w:rFonts w:eastAsiaTheme="majorEastAsia" w:cstheme="majorBidi"/>
          <w:bCs/>
          <w:szCs w:val="24"/>
        </w:rPr>
      </w:pPr>
    </w:p>
    <w:p w14:paraId="6CAD1AA7" w14:textId="47E47B45" w:rsidR="00DA23E6" w:rsidRDefault="00DA23E6" w:rsidP="00205D9C">
      <w:pPr>
        <w:spacing w:after="0" w:line="360" w:lineRule="auto"/>
        <w:rPr>
          <w:rFonts w:eastAsiaTheme="majorEastAsia" w:cstheme="majorBidi"/>
          <w:bCs/>
          <w:szCs w:val="24"/>
        </w:rPr>
      </w:pPr>
    </w:p>
    <w:p w14:paraId="2359D09F" w14:textId="47A53356" w:rsidR="00DA23E6" w:rsidRDefault="00DA23E6" w:rsidP="00205D9C">
      <w:pPr>
        <w:spacing w:after="0" w:line="360" w:lineRule="auto"/>
        <w:rPr>
          <w:rFonts w:eastAsiaTheme="majorEastAsia" w:cstheme="majorBidi"/>
          <w:bCs/>
          <w:szCs w:val="24"/>
        </w:rPr>
      </w:pPr>
    </w:p>
    <w:p w14:paraId="27AF4056" w14:textId="0943F1C5" w:rsidR="00DA23E6" w:rsidRDefault="00DA23E6" w:rsidP="00205D9C">
      <w:pPr>
        <w:spacing w:after="0" w:line="360" w:lineRule="auto"/>
        <w:rPr>
          <w:rFonts w:eastAsiaTheme="majorEastAsia" w:cstheme="majorBidi"/>
          <w:bCs/>
          <w:szCs w:val="24"/>
        </w:rPr>
      </w:pPr>
    </w:p>
    <w:p w14:paraId="0E9ED3D5" w14:textId="7E314DDE" w:rsidR="00DA23E6" w:rsidRDefault="00DA23E6" w:rsidP="00205D9C">
      <w:pPr>
        <w:spacing w:after="0" w:line="360" w:lineRule="auto"/>
        <w:rPr>
          <w:rFonts w:eastAsiaTheme="majorEastAsia" w:cstheme="majorBidi"/>
          <w:bCs/>
          <w:szCs w:val="24"/>
        </w:rPr>
      </w:pPr>
    </w:p>
    <w:p w14:paraId="44854665" w14:textId="47EA5733" w:rsidR="00DA23E6" w:rsidRDefault="00DA23E6" w:rsidP="00205D9C">
      <w:pPr>
        <w:spacing w:after="0" w:line="360" w:lineRule="auto"/>
        <w:rPr>
          <w:rFonts w:eastAsiaTheme="majorEastAsia" w:cstheme="majorBidi"/>
          <w:bCs/>
          <w:szCs w:val="24"/>
        </w:rPr>
      </w:pPr>
    </w:p>
    <w:p w14:paraId="04201673" w14:textId="5E09E1DD" w:rsidR="00DA23E6" w:rsidRDefault="00DA23E6" w:rsidP="00205D9C">
      <w:pPr>
        <w:spacing w:after="0" w:line="360" w:lineRule="auto"/>
        <w:rPr>
          <w:rFonts w:eastAsiaTheme="majorEastAsia" w:cstheme="majorBidi"/>
          <w:bCs/>
          <w:szCs w:val="24"/>
        </w:rPr>
      </w:pPr>
    </w:p>
    <w:p w14:paraId="3C2ABBF1" w14:textId="4E78F287" w:rsidR="00DA23E6" w:rsidRDefault="00DA23E6" w:rsidP="00205D9C">
      <w:pPr>
        <w:spacing w:after="0" w:line="360" w:lineRule="auto"/>
        <w:rPr>
          <w:rFonts w:eastAsiaTheme="majorEastAsia" w:cstheme="majorBidi"/>
          <w:bCs/>
          <w:szCs w:val="24"/>
        </w:rPr>
      </w:pPr>
    </w:p>
    <w:p w14:paraId="10FD070D" w14:textId="560447AD" w:rsidR="00DA23E6" w:rsidRDefault="00DA23E6" w:rsidP="00205D9C">
      <w:pPr>
        <w:spacing w:after="0" w:line="360" w:lineRule="auto"/>
        <w:rPr>
          <w:rFonts w:eastAsiaTheme="majorEastAsia" w:cstheme="majorBidi"/>
          <w:bCs/>
          <w:szCs w:val="24"/>
        </w:rPr>
      </w:pPr>
    </w:p>
    <w:p w14:paraId="7D3E9C66" w14:textId="6602EC1D" w:rsidR="00DA23E6" w:rsidRDefault="00DA23E6" w:rsidP="00205D9C">
      <w:pPr>
        <w:spacing w:after="0" w:line="360" w:lineRule="auto"/>
        <w:rPr>
          <w:rFonts w:eastAsiaTheme="majorEastAsia" w:cstheme="majorBidi"/>
          <w:bCs/>
          <w:szCs w:val="24"/>
        </w:rPr>
      </w:pPr>
    </w:p>
    <w:p w14:paraId="19290681" w14:textId="55EB40E7" w:rsidR="00DA23E6" w:rsidRDefault="00DA23E6" w:rsidP="00205D9C">
      <w:pPr>
        <w:spacing w:after="0" w:line="360" w:lineRule="auto"/>
        <w:rPr>
          <w:rFonts w:eastAsiaTheme="majorEastAsia" w:cstheme="majorBidi"/>
          <w:bCs/>
          <w:szCs w:val="24"/>
        </w:rPr>
      </w:pPr>
    </w:p>
    <w:p w14:paraId="3D25C70B" w14:textId="6D51C4C3" w:rsidR="00DA23E6" w:rsidRDefault="00DA23E6" w:rsidP="00205D9C">
      <w:pPr>
        <w:spacing w:after="0" w:line="360" w:lineRule="auto"/>
        <w:rPr>
          <w:rFonts w:eastAsiaTheme="majorEastAsia" w:cstheme="majorBidi"/>
          <w:bCs/>
          <w:szCs w:val="24"/>
        </w:rPr>
      </w:pPr>
    </w:p>
    <w:p w14:paraId="74F66FE3" w14:textId="2D2F4BD4" w:rsidR="00DA23E6" w:rsidRDefault="00DA23E6" w:rsidP="00205D9C">
      <w:pPr>
        <w:spacing w:after="0" w:line="360" w:lineRule="auto"/>
        <w:rPr>
          <w:rFonts w:eastAsiaTheme="majorEastAsia" w:cstheme="majorBidi"/>
          <w:bCs/>
          <w:szCs w:val="24"/>
        </w:rPr>
      </w:pPr>
    </w:p>
    <w:p w14:paraId="0ADB60BD" w14:textId="77777777" w:rsidR="00DA23E6" w:rsidRDefault="00DA23E6" w:rsidP="00205D9C">
      <w:pPr>
        <w:spacing w:after="0" w:line="360" w:lineRule="auto"/>
        <w:rPr>
          <w:rFonts w:eastAsiaTheme="majorEastAsia" w:cstheme="majorBidi"/>
          <w:bCs/>
          <w:szCs w:val="24"/>
        </w:rPr>
      </w:pPr>
    </w:p>
    <w:p w14:paraId="399109AD" w14:textId="77777777" w:rsidR="00F03AF0" w:rsidRDefault="00F03AF0" w:rsidP="00F03AF0">
      <w:pPr>
        <w:pStyle w:val="Heading1"/>
        <w:spacing w:before="0" w:line="360" w:lineRule="auto"/>
        <w:rPr>
          <w:sz w:val="24"/>
          <w:szCs w:val="24"/>
        </w:rPr>
      </w:pPr>
      <w:bookmarkStart w:id="183" w:name="_Toc18908959"/>
      <w:bookmarkStart w:id="184" w:name="_Toc49308822"/>
      <w:r>
        <w:rPr>
          <w:sz w:val="24"/>
          <w:szCs w:val="24"/>
        </w:rPr>
        <w:lastRenderedPageBreak/>
        <w:t xml:space="preserve">BAB 4 </w:t>
      </w:r>
      <w:r w:rsidRPr="00DA2139">
        <w:rPr>
          <w:b w:val="0"/>
          <w:color w:val="FFFFFF" w:themeColor="background1"/>
          <w:sz w:val="2"/>
          <w:szCs w:val="2"/>
        </w:rPr>
        <w:t>HASIL DAN PEMBAHASAN</w:t>
      </w:r>
      <w:bookmarkEnd w:id="183"/>
      <w:bookmarkEnd w:id="184"/>
    </w:p>
    <w:p w14:paraId="0C2CFD74" w14:textId="77777777" w:rsidR="00F03AF0" w:rsidRPr="00240ED8" w:rsidRDefault="00F03AF0" w:rsidP="00F03AF0">
      <w:pPr>
        <w:spacing w:line="360" w:lineRule="auto"/>
        <w:jc w:val="center"/>
        <w:rPr>
          <w:b/>
        </w:rPr>
      </w:pPr>
      <w:r>
        <w:rPr>
          <w:b/>
        </w:rPr>
        <w:t>HASIL DAN PEMBAHASAN</w:t>
      </w:r>
    </w:p>
    <w:p w14:paraId="3E874D42" w14:textId="77777777" w:rsidR="00034912" w:rsidRDefault="00034912" w:rsidP="00034912">
      <w:pPr>
        <w:pStyle w:val="Heading2"/>
        <w:spacing w:before="0" w:line="360" w:lineRule="auto"/>
      </w:pPr>
      <w:bookmarkStart w:id="185" w:name="_Toc18908960"/>
      <w:bookmarkStart w:id="186" w:name="_Toc49308823"/>
      <w:bookmarkStart w:id="187" w:name="_Toc18566133"/>
      <w:r>
        <w:t>4.1 Hasil</w:t>
      </w:r>
      <w:bookmarkEnd w:id="185"/>
      <w:bookmarkEnd w:id="186"/>
    </w:p>
    <w:p w14:paraId="67ABABB9" w14:textId="5F101C3C" w:rsidR="00034912" w:rsidRDefault="00034912" w:rsidP="00034912">
      <w:pPr>
        <w:spacing w:after="120" w:line="360" w:lineRule="auto"/>
        <w:ind w:firstLine="709"/>
        <w:rPr>
          <w:lang w:val="id-ID"/>
        </w:rPr>
      </w:pPr>
      <w:proofErr w:type="spellStart"/>
      <w:r>
        <w:rPr>
          <w:rFonts w:cs="Times New Roman"/>
          <w:szCs w:val="24"/>
        </w:rPr>
        <w:t>Aplikasi</w:t>
      </w:r>
      <w:proofErr w:type="spellEnd"/>
      <w:r>
        <w:rPr>
          <w:rFonts w:cs="Times New Roman"/>
          <w:szCs w:val="24"/>
        </w:rPr>
        <w:t xml:space="preserve"> </w:t>
      </w:r>
      <w:r>
        <w:rPr>
          <w:rFonts w:cs="Times New Roman"/>
          <w:szCs w:val="24"/>
          <w:lang w:val="id-ID"/>
        </w:rPr>
        <w:t>Portofolio Anak di Komunitas HEbAT (</w:t>
      </w:r>
      <w:r w:rsidRPr="00034912">
        <w:rPr>
          <w:rFonts w:cs="Times New Roman"/>
          <w:i/>
          <w:iCs/>
          <w:szCs w:val="24"/>
          <w:lang w:val="id-ID"/>
        </w:rPr>
        <w:t>Home Education based Akhlaq and Talent</w:t>
      </w:r>
      <w:r>
        <w:rPr>
          <w:rFonts w:cs="Times New Roman"/>
          <w:szCs w:val="24"/>
          <w:lang w:val="id-ID"/>
        </w:rPr>
        <w:t>) Situbondo berbasis Android</w:t>
      </w:r>
      <w:r>
        <w:rPr>
          <w:rFonts w:cs="Times New Roman"/>
          <w:szCs w:val="24"/>
        </w:rPr>
        <w:t xml:space="preserve">. </w:t>
      </w:r>
      <w:proofErr w:type="spellStart"/>
      <w:r w:rsidRPr="00D50559">
        <w:rPr>
          <w:rFonts w:cs="Times New Roman"/>
          <w:szCs w:val="24"/>
        </w:rPr>
        <w:t>Merupakan</w:t>
      </w:r>
      <w:proofErr w:type="spellEnd"/>
      <w:r w:rsidRPr="00D50559">
        <w:rPr>
          <w:rFonts w:cs="Times New Roman"/>
          <w:szCs w:val="24"/>
        </w:rPr>
        <w:t xml:space="preserve"> </w:t>
      </w:r>
      <w:proofErr w:type="spellStart"/>
      <w:r w:rsidRPr="00D50559">
        <w:rPr>
          <w:rFonts w:cs="Times New Roman"/>
          <w:szCs w:val="24"/>
        </w:rPr>
        <w:t>aplikasi</w:t>
      </w:r>
      <w:proofErr w:type="spellEnd"/>
      <w:r>
        <w:rPr>
          <w:rFonts w:cs="Times New Roman"/>
          <w:szCs w:val="24"/>
          <w:lang w:val="id-ID"/>
        </w:rPr>
        <w:t xml:space="preserve"> </w:t>
      </w:r>
      <w:r w:rsidRPr="00D50559">
        <w:rPr>
          <w:rFonts w:cs="Times New Roman"/>
          <w:szCs w:val="24"/>
        </w:rPr>
        <w:t xml:space="preserve">yang </w:t>
      </w:r>
      <w:proofErr w:type="spellStart"/>
      <w:r w:rsidRPr="00D50559">
        <w:rPr>
          <w:rFonts w:cs="Times New Roman"/>
          <w:szCs w:val="24"/>
        </w:rPr>
        <w:t>digunakan</w:t>
      </w:r>
      <w:proofErr w:type="spellEnd"/>
      <w:r w:rsidRPr="00D50559">
        <w:rPr>
          <w:rFonts w:cs="Times New Roman"/>
          <w:szCs w:val="24"/>
        </w:rPr>
        <w:t xml:space="preserve"> </w:t>
      </w:r>
      <w:proofErr w:type="spellStart"/>
      <w:r w:rsidRPr="00D50559">
        <w:rPr>
          <w:rFonts w:cs="Times New Roman"/>
          <w:szCs w:val="24"/>
        </w:rPr>
        <w:t>untuk</w:t>
      </w:r>
      <w:proofErr w:type="spellEnd"/>
      <w:r>
        <w:rPr>
          <w:rFonts w:cs="Times New Roman"/>
          <w:szCs w:val="24"/>
          <w:lang w:val="id-ID"/>
        </w:rPr>
        <w:t xml:space="preserve"> mempermudah komunitas dan </w:t>
      </w:r>
      <w:r w:rsidR="00C075F7">
        <w:rPr>
          <w:rFonts w:cs="Times New Roman"/>
          <w:szCs w:val="24"/>
          <w:lang w:val="id-ID"/>
        </w:rPr>
        <w:t>orang tua</w:t>
      </w:r>
      <w:r>
        <w:rPr>
          <w:rFonts w:cs="Times New Roman"/>
          <w:szCs w:val="24"/>
          <w:lang w:val="id-ID"/>
        </w:rPr>
        <w:t xml:space="preserve"> dalam penggunaan portofolio sebagai media pembelajaran </w:t>
      </w:r>
      <w:r w:rsidRPr="00034912">
        <w:rPr>
          <w:rFonts w:cs="Times New Roman"/>
          <w:i/>
          <w:iCs/>
          <w:szCs w:val="24"/>
          <w:lang w:val="id-ID"/>
        </w:rPr>
        <w:t>homeschooling</w:t>
      </w:r>
      <w:r>
        <w:rPr>
          <w:rFonts w:cs="Times New Roman"/>
          <w:i/>
          <w:iCs/>
          <w:szCs w:val="24"/>
          <w:lang w:val="id-ID"/>
        </w:rPr>
        <w:t xml:space="preserve"> </w:t>
      </w:r>
      <w:r>
        <w:rPr>
          <w:rFonts w:cs="Times New Roman"/>
          <w:szCs w:val="24"/>
          <w:lang w:val="id-ID"/>
        </w:rPr>
        <w:t>anak</w:t>
      </w:r>
      <w:r>
        <w:rPr>
          <w:rFonts w:cs="Times New Roman"/>
          <w:szCs w:val="24"/>
        </w:rPr>
        <w:t>.</w:t>
      </w:r>
      <w:r>
        <w:rPr>
          <w:rFonts w:cs="Times New Roman"/>
          <w:szCs w:val="24"/>
          <w:lang w:val="id-ID"/>
        </w:rPr>
        <w:t xml:space="preserve"> Terdapat 2 pengguna, yaitu : admin komunitas dan </w:t>
      </w:r>
      <w:r w:rsidR="00401FED">
        <w:rPr>
          <w:rFonts w:cs="Times New Roman"/>
          <w:szCs w:val="24"/>
          <w:lang w:val="id-ID"/>
        </w:rPr>
        <w:t>orang tua.</w:t>
      </w:r>
      <w:r>
        <w:rPr>
          <w:rFonts w:cs="Times New Roman"/>
          <w:szCs w:val="24"/>
        </w:rPr>
        <w:t xml:space="preserve"> </w:t>
      </w:r>
      <w:r w:rsidR="00401FED">
        <w:rPr>
          <w:rFonts w:cs="Times New Roman"/>
          <w:szCs w:val="24"/>
          <w:lang w:val="id-ID"/>
        </w:rPr>
        <w:t>Admin komunitas ini</w:t>
      </w:r>
      <w:r>
        <w:rPr>
          <w:rFonts w:cs="Times New Roman"/>
          <w:szCs w:val="24"/>
        </w:rPr>
        <w:t xml:space="preserve"> </w:t>
      </w:r>
      <w:proofErr w:type="spellStart"/>
      <w:r>
        <w:rPr>
          <w:rFonts w:cs="Times New Roman"/>
          <w:szCs w:val="24"/>
        </w:rPr>
        <w:t>mel</w:t>
      </w:r>
      <w:proofErr w:type="spellEnd"/>
      <w:r w:rsidR="00401FED">
        <w:rPr>
          <w:rFonts w:cs="Times New Roman"/>
          <w:szCs w:val="24"/>
          <w:lang w:val="id-ID"/>
        </w:rPr>
        <w:t xml:space="preserve">ihat perkembangan anak melalui jurnal kegiatan portofolio, melihat </w:t>
      </w:r>
      <w:r w:rsidR="00401FED" w:rsidRPr="00655969">
        <w:rPr>
          <w:rFonts w:cs="Times New Roman"/>
          <w:i/>
          <w:iCs/>
          <w:szCs w:val="24"/>
          <w:lang w:val="id-ID"/>
        </w:rPr>
        <w:t>story telling</w:t>
      </w:r>
      <w:r w:rsidR="00401FED">
        <w:rPr>
          <w:rFonts w:cs="Times New Roman"/>
          <w:szCs w:val="24"/>
          <w:lang w:val="id-ID"/>
        </w:rPr>
        <w:t xml:space="preserve"> orang tua anak, membuat tema-tema pembelajaran baru, menambahkan agenda kegiatan dan juga dokumentasi hasil kegiatan</w:t>
      </w:r>
      <w:r>
        <w:rPr>
          <w:rFonts w:cs="Times New Roman"/>
          <w:szCs w:val="24"/>
        </w:rPr>
        <w:t xml:space="preserve">. </w:t>
      </w:r>
      <w:r w:rsidR="00401FED">
        <w:rPr>
          <w:rFonts w:cs="Times New Roman"/>
          <w:szCs w:val="24"/>
          <w:lang w:val="id-ID"/>
        </w:rPr>
        <w:t xml:space="preserve">Orang tua ini menggunakan aplikasi untuk mencatat setiap kegiatan anak di setiap tema pada lembar portofolio anak, mendapatkan notifikasi agenda kegiatan dan dokumentasi hasil kegiatan terbaru, membuat </w:t>
      </w:r>
      <w:r w:rsidR="00401FED" w:rsidRPr="00655969">
        <w:rPr>
          <w:rFonts w:cs="Times New Roman"/>
          <w:i/>
          <w:iCs/>
          <w:szCs w:val="24"/>
          <w:lang w:val="id-ID"/>
        </w:rPr>
        <w:t>story telling</w:t>
      </w:r>
      <w:r w:rsidR="00401FED">
        <w:rPr>
          <w:rFonts w:cs="Times New Roman"/>
          <w:szCs w:val="24"/>
          <w:lang w:val="id-ID"/>
        </w:rPr>
        <w:t xml:space="preserve"> diakhir tema dan dapat mengunduh jurnal kegiatan anak disetiap tema sebagai arsip dokumen. </w:t>
      </w:r>
      <w:proofErr w:type="spellStart"/>
      <w:r>
        <w:t>Diharapkan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membantu</w:t>
      </w:r>
      <w:proofErr w:type="spellEnd"/>
      <w:r>
        <w:t xml:space="preserve"> </w:t>
      </w:r>
      <w:proofErr w:type="spellStart"/>
      <w:r>
        <w:t>dalam</w:t>
      </w:r>
      <w:proofErr w:type="spellEnd"/>
      <w:r w:rsidR="00401FED">
        <w:rPr>
          <w:lang w:val="id-ID"/>
        </w:rPr>
        <w:t xml:space="preserve"> pendataan</w:t>
      </w:r>
      <w:r w:rsidR="00655969">
        <w:rPr>
          <w:lang w:val="id-ID"/>
        </w:rPr>
        <w:t xml:space="preserve"> dan </w:t>
      </w:r>
      <w:r w:rsidR="00401FED">
        <w:rPr>
          <w:lang w:val="id-ID"/>
        </w:rPr>
        <w:t>penilaian perkembangan anak</w:t>
      </w:r>
      <w:r w:rsidR="00655969">
        <w:rPr>
          <w:lang w:val="id-ID"/>
        </w:rPr>
        <w:t xml:space="preserve"> oleh komunitas HEbAT Situbondo agar dapat mengarahkan anak sesuai dengan bakat dan minatnya.</w:t>
      </w:r>
    </w:p>
    <w:p w14:paraId="5107A950" w14:textId="1578CF42" w:rsidR="00ED4E64" w:rsidRPr="00ED4E64" w:rsidRDefault="00ED4E64" w:rsidP="00ED4E64">
      <w:pPr>
        <w:pStyle w:val="Heading2"/>
        <w:spacing w:before="0" w:line="360" w:lineRule="auto"/>
        <w:rPr>
          <w:lang w:val="id-ID"/>
        </w:rPr>
      </w:pPr>
      <w:bookmarkStart w:id="188" w:name="_Toc49308824"/>
      <w:r>
        <w:t>4.</w:t>
      </w:r>
      <w:r>
        <w:rPr>
          <w:lang w:val="id-ID"/>
        </w:rPr>
        <w:t>2</w:t>
      </w:r>
      <w:r>
        <w:t xml:space="preserve"> </w:t>
      </w:r>
      <w:r>
        <w:rPr>
          <w:lang w:val="id-ID"/>
        </w:rPr>
        <w:t>Tampilan Sistem</w:t>
      </w:r>
      <w:bookmarkEnd w:id="188"/>
    </w:p>
    <w:p w14:paraId="48399B3B" w14:textId="21122BFE" w:rsidR="00ED4E64" w:rsidRPr="00ED4E64" w:rsidRDefault="00ED4E64" w:rsidP="00ED4E64">
      <w:pPr>
        <w:spacing w:line="360" w:lineRule="auto"/>
        <w:ind w:firstLine="630"/>
        <w:rPr>
          <w:lang w:val="id-ID"/>
        </w:rPr>
      </w:pPr>
      <w:proofErr w:type="spellStart"/>
      <w:r w:rsidRPr="00BB4399">
        <w:t>Tampilan</w:t>
      </w:r>
      <w:proofErr w:type="spellEnd"/>
      <w:r w:rsidRPr="00BB4399">
        <w:t xml:space="preserve"> </w:t>
      </w:r>
      <w:r>
        <w:rPr>
          <w:lang w:val="id-ID"/>
        </w:rPr>
        <w:t>aplikasi</w:t>
      </w:r>
      <w:r w:rsidRPr="00BB4399">
        <w:t xml:space="preserve"> </w:t>
      </w:r>
      <w:proofErr w:type="spellStart"/>
      <w:r w:rsidRPr="00BB4399">
        <w:t>meliputi</w:t>
      </w:r>
      <w:proofErr w:type="spellEnd"/>
      <w:r w:rsidRPr="00BB4399">
        <w:t xml:space="preserve"> </w:t>
      </w:r>
      <w:r>
        <w:rPr>
          <w:lang w:val="id-ID"/>
        </w:rPr>
        <w:t xml:space="preserve">tampilan </w:t>
      </w:r>
      <w:proofErr w:type="spellStart"/>
      <w:r w:rsidRPr="00BB4399">
        <w:t>setiap</w:t>
      </w:r>
      <w:proofErr w:type="spellEnd"/>
      <w:r w:rsidRPr="00BB4399">
        <w:t xml:space="preserve"> </w:t>
      </w:r>
      <w:proofErr w:type="spellStart"/>
      <w:r w:rsidRPr="00BB4399">
        <w:t>halaman</w:t>
      </w:r>
      <w:proofErr w:type="spellEnd"/>
      <w:r w:rsidRPr="00BB4399">
        <w:t xml:space="preserve"> yang </w:t>
      </w:r>
      <w:proofErr w:type="spellStart"/>
      <w:r w:rsidRPr="00BB4399">
        <w:t>terdapat</w:t>
      </w:r>
      <w:proofErr w:type="spellEnd"/>
      <w:r w:rsidRPr="00BB4399">
        <w:t xml:space="preserve"> pada </w:t>
      </w:r>
      <w:r>
        <w:rPr>
          <w:lang w:val="id-ID"/>
        </w:rPr>
        <w:t xml:space="preserve">Aplikasi Portofolio Anak di Komunitas HEbAT </w:t>
      </w:r>
      <w:proofErr w:type="gramStart"/>
      <w:r>
        <w:rPr>
          <w:lang w:val="id-ID"/>
        </w:rPr>
        <w:t xml:space="preserve">( </w:t>
      </w:r>
      <w:r w:rsidRPr="00ED4E64">
        <w:rPr>
          <w:i/>
          <w:iCs/>
          <w:lang w:val="id-ID"/>
        </w:rPr>
        <w:t>Home</w:t>
      </w:r>
      <w:proofErr w:type="gramEnd"/>
      <w:r w:rsidRPr="00ED4E64">
        <w:rPr>
          <w:i/>
          <w:iCs/>
          <w:lang w:val="id-ID"/>
        </w:rPr>
        <w:t xml:space="preserve"> Education based Akhlaq and Talent</w:t>
      </w:r>
      <w:r>
        <w:rPr>
          <w:lang w:val="id-ID"/>
        </w:rPr>
        <w:t xml:space="preserve"> ) Situbondo berbasis Android</w:t>
      </w:r>
      <w:r w:rsidRPr="00BB4399">
        <w:t xml:space="preserve"> </w:t>
      </w:r>
      <w:proofErr w:type="spellStart"/>
      <w:r w:rsidRPr="00BB4399">
        <w:t>dengan</w:t>
      </w:r>
      <w:proofErr w:type="spellEnd"/>
      <w:r w:rsidRPr="00BB4399">
        <w:t xml:space="preserve"> </w:t>
      </w:r>
      <w:proofErr w:type="spellStart"/>
      <w:r w:rsidRPr="00BB4399">
        <w:t>disertai</w:t>
      </w:r>
      <w:proofErr w:type="spellEnd"/>
      <w:r w:rsidRPr="00BB4399">
        <w:t xml:space="preserve"> </w:t>
      </w:r>
      <w:proofErr w:type="spellStart"/>
      <w:r w:rsidRPr="00BB4399">
        <w:t>penjelasan</w:t>
      </w:r>
      <w:proofErr w:type="spellEnd"/>
      <w:r w:rsidRPr="00BB4399">
        <w:t>.</w:t>
      </w:r>
      <w:r>
        <w:rPr>
          <w:lang w:val="id-ID"/>
        </w:rPr>
        <w:t xml:space="preserve"> Tampilan aplikasi ini memiliki 2 tampilan yang sedikit berbeda antara tampilan pada halaman user dan tampilan pada halaman admin komunitas.</w:t>
      </w:r>
    </w:p>
    <w:p w14:paraId="63AA079D" w14:textId="0CF2FE89" w:rsidR="00234A64" w:rsidRPr="00234A64" w:rsidRDefault="00034912" w:rsidP="00234A64">
      <w:pPr>
        <w:pStyle w:val="Heading3"/>
        <w:spacing w:before="0" w:line="360" w:lineRule="auto"/>
        <w:rPr>
          <w:i/>
          <w:iCs/>
          <w:lang w:val="id-ID"/>
        </w:rPr>
      </w:pPr>
      <w:bookmarkStart w:id="189" w:name="_Toc49308825"/>
      <w:r>
        <w:t>4.</w:t>
      </w:r>
      <w:r w:rsidR="00ED4E64">
        <w:rPr>
          <w:lang w:val="id-ID"/>
        </w:rPr>
        <w:t>2</w:t>
      </w:r>
      <w:r>
        <w:t xml:space="preserve">.1 </w:t>
      </w:r>
      <w:bookmarkEnd w:id="187"/>
      <w:r w:rsidR="0046257C">
        <w:rPr>
          <w:lang w:val="id-ID"/>
        </w:rPr>
        <w:t xml:space="preserve">Tampilan </w:t>
      </w:r>
      <w:r w:rsidR="0046257C" w:rsidRPr="00843D89">
        <w:rPr>
          <w:i/>
          <w:iCs/>
          <w:lang w:val="id-ID"/>
        </w:rPr>
        <w:t>Splashscreen</w:t>
      </w:r>
      <w:bookmarkEnd w:id="189"/>
    </w:p>
    <w:p w14:paraId="5D3D2251" w14:textId="7DE85E40" w:rsidR="00CC4D90" w:rsidRDefault="00ED4E64" w:rsidP="00CC4D90">
      <w:pPr>
        <w:spacing w:line="360" w:lineRule="auto"/>
        <w:ind w:firstLine="630"/>
      </w:pPr>
      <w:r>
        <w:rPr>
          <w:lang w:val="id-ID"/>
        </w:rPr>
        <w:tab/>
      </w:r>
      <w:proofErr w:type="spellStart"/>
      <w:r w:rsidRPr="00BB4399">
        <w:t>Saat</w:t>
      </w:r>
      <w:proofErr w:type="spellEnd"/>
      <w:r w:rsidRPr="00BB4399">
        <w:t xml:space="preserve"> </w:t>
      </w:r>
      <w:r>
        <w:rPr>
          <w:lang w:val="id-ID"/>
        </w:rPr>
        <w:t>aplikasi portofolio anak</w:t>
      </w:r>
      <w:r>
        <w:t xml:space="preserve"> </w:t>
      </w:r>
      <w:proofErr w:type="spellStart"/>
      <w:r>
        <w:t>pertama</w:t>
      </w:r>
      <w:proofErr w:type="spellEnd"/>
      <w:r>
        <w:t xml:space="preserve"> kali </w:t>
      </w:r>
      <w:proofErr w:type="spellStart"/>
      <w:r>
        <w:t>dibuka</w:t>
      </w:r>
      <w:proofErr w:type="spellEnd"/>
      <w:r>
        <w:t xml:space="preserve"> </w:t>
      </w:r>
      <w:proofErr w:type="spellStart"/>
      <w:r>
        <w:t>akan</w:t>
      </w:r>
      <w:proofErr w:type="spellEnd"/>
      <w:r>
        <w:t xml:space="preserve"> </w:t>
      </w:r>
      <w:proofErr w:type="spellStart"/>
      <w:r>
        <w:t>menampilkan</w:t>
      </w:r>
      <w:proofErr w:type="spellEnd"/>
      <w:r>
        <w:t xml:space="preserve"> </w:t>
      </w:r>
      <w:r>
        <w:rPr>
          <w:lang w:val="id-ID"/>
        </w:rPr>
        <w:t xml:space="preserve">tampilan </w:t>
      </w:r>
      <w:r w:rsidRPr="00CC4D90">
        <w:rPr>
          <w:i/>
          <w:iCs/>
          <w:lang w:val="id-ID"/>
        </w:rPr>
        <w:t>splashscreen</w:t>
      </w:r>
      <w:r>
        <w:t xml:space="preserve">. Pada </w:t>
      </w:r>
      <w:r w:rsidR="00CC4D90">
        <w:rPr>
          <w:lang w:val="id-ID"/>
        </w:rPr>
        <w:t xml:space="preserve">tampilan </w:t>
      </w:r>
      <w:r w:rsidR="00CC4D90" w:rsidRPr="00CC4D90">
        <w:rPr>
          <w:i/>
          <w:iCs/>
          <w:lang w:val="id-ID"/>
        </w:rPr>
        <w:t>splashscreen</w:t>
      </w:r>
      <w:r>
        <w:t xml:space="preserve"> </w:t>
      </w:r>
      <w:proofErr w:type="spellStart"/>
      <w:r>
        <w:t>ini</w:t>
      </w:r>
      <w:proofErr w:type="spellEnd"/>
      <w:r>
        <w:t xml:space="preserve"> </w:t>
      </w:r>
      <w:proofErr w:type="spellStart"/>
      <w:r>
        <w:t>memiliki</w:t>
      </w:r>
      <w:proofErr w:type="spellEnd"/>
      <w:r>
        <w:t xml:space="preserve"> </w:t>
      </w:r>
      <w:proofErr w:type="spellStart"/>
      <w:r>
        <w:t>tampilan</w:t>
      </w:r>
      <w:proofErr w:type="spellEnd"/>
      <w:r>
        <w:t xml:space="preserve"> yang</w:t>
      </w:r>
      <w:r w:rsidR="00CC4D90">
        <w:rPr>
          <w:lang w:val="id-ID"/>
        </w:rPr>
        <w:t xml:space="preserve"> sederhana</w:t>
      </w:r>
      <w:r>
        <w:rPr>
          <w:lang w:val="id-ID"/>
        </w:rPr>
        <w:t>,</w:t>
      </w:r>
      <w:r w:rsidR="00CC4D90">
        <w:rPr>
          <w:lang w:val="id-ID"/>
        </w:rPr>
        <w:t xml:space="preserve"> yaitu</w:t>
      </w:r>
      <w:r>
        <w:rPr>
          <w:lang w:val="id-ID"/>
        </w:rPr>
        <w:t xml:space="preserve"> terdiri dari logo komunitas di bagian tengah dan</w:t>
      </w:r>
      <w:r w:rsidR="00CC4D90">
        <w:rPr>
          <w:lang w:val="id-ID"/>
        </w:rPr>
        <w:t xml:space="preserve"> </w:t>
      </w:r>
      <w:r>
        <w:rPr>
          <w:lang w:val="id-ID"/>
        </w:rPr>
        <w:t xml:space="preserve">terdapat </w:t>
      </w:r>
      <w:r w:rsidRPr="00FD70DE">
        <w:rPr>
          <w:i/>
          <w:iCs/>
          <w:lang w:val="id-ID"/>
        </w:rPr>
        <w:t>copyright</w:t>
      </w:r>
      <w:r>
        <w:rPr>
          <w:lang w:val="id-ID"/>
        </w:rPr>
        <w:t xml:space="preserve"> dari aplikasi</w:t>
      </w:r>
      <w:r w:rsidR="00CC4D90">
        <w:rPr>
          <w:lang w:val="id-ID"/>
        </w:rPr>
        <w:t xml:space="preserve"> di bagian bawah</w:t>
      </w:r>
      <w:r>
        <w:rPr>
          <w:lang w:val="id-ID"/>
        </w:rPr>
        <w:t>.</w:t>
      </w:r>
      <w:r w:rsidR="00CC4D90">
        <w:rPr>
          <w:lang w:val="id-ID"/>
        </w:rPr>
        <w:t xml:space="preserve"> </w:t>
      </w:r>
      <w:proofErr w:type="spellStart"/>
      <w:r w:rsidR="00CC4D90">
        <w:t>Tampilan</w:t>
      </w:r>
      <w:proofErr w:type="spellEnd"/>
      <w:r w:rsidR="00CC4D90">
        <w:t xml:space="preserve"> </w:t>
      </w:r>
      <w:r w:rsidR="00CC4D90" w:rsidRPr="00CC4D90">
        <w:rPr>
          <w:i/>
          <w:iCs/>
          <w:lang w:val="id-ID"/>
        </w:rPr>
        <w:t>splashscreen</w:t>
      </w:r>
      <w:r w:rsidR="00CC4D90">
        <w:t xml:space="preserve"> </w:t>
      </w:r>
      <w:proofErr w:type="spellStart"/>
      <w:r w:rsidR="00CC4D90">
        <w:t>ditunjukkan</w:t>
      </w:r>
      <w:proofErr w:type="spellEnd"/>
      <w:r w:rsidR="00CC4D90">
        <w:t xml:space="preserve"> pada Gambar 4.1. </w:t>
      </w:r>
    </w:p>
    <w:p w14:paraId="2D739674" w14:textId="7825F24E" w:rsidR="006F4617" w:rsidRDefault="006F4617" w:rsidP="00034912">
      <w:pPr>
        <w:spacing w:after="0" w:line="360" w:lineRule="auto"/>
      </w:pPr>
    </w:p>
    <w:p w14:paraId="62CD9956" w14:textId="77777777" w:rsidR="00C51C35" w:rsidRDefault="00C51C35" w:rsidP="00034912">
      <w:pPr>
        <w:spacing w:after="0" w:line="360" w:lineRule="auto"/>
        <w:rPr>
          <w:lang w:val="id-ID"/>
        </w:rPr>
      </w:pPr>
    </w:p>
    <w:p w14:paraId="6D8326F3" w14:textId="4D79EFC2" w:rsidR="00CC4D90" w:rsidRDefault="00CC4D90" w:rsidP="00034912">
      <w:pPr>
        <w:spacing w:after="0" w:line="360" w:lineRule="auto"/>
        <w:rPr>
          <w:lang w:val="id-ID"/>
        </w:rPr>
      </w:pPr>
      <w:r>
        <w:rPr>
          <w:noProof/>
          <w:lang w:val="id-ID"/>
        </w:rPr>
        <w:lastRenderedPageBreak/>
        <w:drawing>
          <wp:anchor distT="0" distB="0" distL="114300" distR="114300" simplePos="0" relativeHeight="251598848" behindDoc="0" locked="0" layoutInCell="1" allowOverlap="1" wp14:anchorId="411DBE74" wp14:editId="73C28B64">
            <wp:simplePos x="0" y="0"/>
            <wp:positionH relativeFrom="column">
              <wp:posOffset>1552871</wp:posOffset>
            </wp:positionH>
            <wp:positionV relativeFrom="paragraph">
              <wp:posOffset>-3810</wp:posOffset>
            </wp:positionV>
            <wp:extent cx="1856740" cy="317106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6740" cy="3171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81565D" w14:textId="2E6E031B" w:rsidR="006F4617" w:rsidRDefault="006F4617" w:rsidP="00034912">
      <w:pPr>
        <w:spacing w:after="0" w:line="360" w:lineRule="auto"/>
        <w:rPr>
          <w:lang w:val="id-ID"/>
        </w:rPr>
      </w:pPr>
    </w:p>
    <w:p w14:paraId="4BBD4B6A" w14:textId="38030FE1" w:rsidR="006F4617" w:rsidRDefault="006F4617" w:rsidP="00034912">
      <w:pPr>
        <w:spacing w:after="0" w:line="360" w:lineRule="auto"/>
        <w:rPr>
          <w:lang w:val="id-ID"/>
        </w:rPr>
      </w:pPr>
    </w:p>
    <w:p w14:paraId="68850A92" w14:textId="52F36917" w:rsidR="006F4617" w:rsidRDefault="006F4617" w:rsidP="00034912">
      <w:pPr>
        <w:spacing w:after="0" w:line="360" w:lineRule="auto"/>
        <w:rPr>
          <w:lang w:val="id-ID"/>
        </w:rPr>
      </w:pPr>
    </w:p>
    <w:p w14:paraId="5F138054" w14:textId="630BBCE6" w:rsidR="006F4617" w:rsidRDefault="006F4617" w:rsidP="00034912">
      <w:pPr>
        <w:spacing w:after="0" w:line="360" w:lineRule="auto"/>
        <w:rPr>
          <w:lang w:val="id-ID"/>
        </w:rPr>
      </w:pPr>
    </w:p>
    <w:p w14:paraId="668338A6" w14:textId="0B6A834A" w:rsidR="006F4617" w:rsidRDefault="006F4617" w:rsidP="00034912">
      <w:pPr>
        <w:spacing w:after="0" w:line="360" w:lineRule="auto"/>
        <w:rPr>
          <w:lang w:val="id-ID"/>
        </w:rPr>
      </w:pPr>
    </w:p>
    <w:p w14:paraId="103B6AF4" w14:textId="5282C78A" w:rsidR="00ED4E64" w:rsidRDefault="00ED4E64" w:rsidP="00034912">
      <w:pPr>
        <w:spacing w:after="0" w:line="360" w:lineRule="auto"/>
        <w:rPr>
          <w:lang w:val="id-ID"/>
        </w:rPr>
      </w:pPr>
    </w:p>
    <w:p w14:paraId="7E2DDC1C" w14:textId="40621C5A" w:rsidR="00ED4E64" w:rsidRDefault="00ED4E64" w:rsidP="00034912">
      <w:pPr>
        <w:spacing w:after="0" w:line="360" w:lineRule="auto"/>
        <w:rPr>
          <w:lang w:val="id-ID"/>
        </w:rPr>
      </w:pPr>
    </w:p>
    <w:p w14:paraId="0EE67E0B" w14:textId="77777777" w:rsidR="00ED4E64" w:rsidRDefault="00ED4E64" w:rsidP="00034912">
      <w:pPr>
        <w:spacing w:after="0" w:line="360" w:lineRule="auto"/>
        <w:rPr>
          <w:lang w:val="id-ID"/>
        </w:rPr>
      </w:pPr>
    </w:p>
    <w:p w14:paraId="3C032A97" w14:textId="71A97CBC" w:rsidR="006F4617" w:rsidRDefault="006F4617" w:rsidP="00034912">
      <w:pPr>
        <w:spacing w:after="0" w:line="360" w:lineRule="auto"/>
        <w:rPr>
          <w:lang w:val="id-ID"/>
        </w:rPr>
      </w:pPr>
    </w:p>
    <w:p w14:paraId="04011D39" w14:textId="28B59136" w:rsidR="006F4617" w:rsidRDefault="006F4617" w:rsidP="00034912">
      <w:pPr>
        <w:spacing w:after="0" w:line="360" w:lineRule="auto"/>
        <w:rPr>
          <w:lang w:val="id-ID"/>
        </w:rPr>
      </w:pPr>
    </w:p>
    <w:p w14:paraId="31653D79" w14:textId="1D4D11A0" w:rsidR="006F4617" w:rsidRDefault="006F4617" w:rsidP="00CC4D90">
      <w:pPr>
        <w:spacing w:after="0" w:line="480" w:lineRule="auto"/>
        <w:rPr>
          <w:lang w:val="id-ID"/>
        </w:rPr>
      </w:pPr>
    </w:p>
    <w:bookmarkStart w:id="190" w:name="_Toc44407085"/>
    <w:bookmarkStart w:id="191" w:name="_Toc44406051"/>
    <w:p w14:paraId="7531451A" w14:textId="07FD0074" w:rsidR="00843D89" w:rsidRDefault="00D071F5" w:rsidP="00CC4D90">
      <w:pPr>
        <w:pStyle w:val="Caption"/>
        <w:spacing w:after="0" w:line="360" w:lineRule="auto"/>
        <w:rPr>
          <w:b w:val="0"/>
          <w:i/>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92" w:name="_Toc49020831"/>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w:t>
      </w:r>
      <w:r w:rsidR="00843D89">
        <w:t xml:space="preserve"> </w:t>
      </w:r>
      <w:proofErr w:type="spellStart"/>
      <w:r w:rsidR="00843D89">
        <w:rPr>
          <w:b w:val="0"/>
        </w:rPr>
        <w:t>Tampilan</w:t>
      </w:r>
      <w:proofErr w:type="spellEnd"/>
      <w:r w:rsidR="00843D89">
        <w:rPr>
          <w:b w:val="0"/>
        </w:rPr>
        <w:t xml:space="preserve"> </w:t>
      </w:r>
      <w:bookmarkEnd w:id="190"/>
      <w:bookmarkEnd w:id="191"/>
      <w:r w:rsidR="00843D89" w:rsidRPr="00843D89">
        <w:rPr>
          <w:b w:val="0"/>
          <w:i/>
          <w:lang w:val="id-ID"/>
        </w:rPr>
        <w:t>Splashscreen</w:t>
      </w:r>
      <w:bookmarkEnd w:id="192"/>
    </w:p>
    <w:p w14:paraId="10070BA7" w14:textId="278C1F3E" w:rsidR="002D27E4" w:rsidRPr="002D27E4" w:rsidRDefault="002D27E4" w:rsidP="002D27E4">
      <w:pPr>
        <w:spacing w:after="0" w:line="360" w:lineRule="auto"/>
        <w:ind w:firstLine="567"/>
        <w:rPr>
          <w:iCs/>
          <w:lang w:val="id-ID"/>
        </w:rPr>
      </w:pPr>
      <w:r w:rsidRPr="00843D89">
        <w:rPr>
          <w:i/>
          <w:lang w:val="id-ID"/>
        </w:rPr>
        <w:t>Splashscreen</w:t>
      </w:r>
      <w:r>
        <w:rPr>
          <w:iCs/>
          <w:lang w:val="id-ID"/>
        </w:rPr>
        <w:t xml:space="preserve"> ini merupakan tampilan tambahan </w:t>
      </w:r>
      <w:r>
        <w:t xml:space="preserve">pada </w:t>
      </w:r>
      <w:proofErr w:type="spellStart"/>
      <w:r>
        <w:t>sebuah</w:t>
      </w:r>
      <w:proofErr w:type="spellEnd"/>
      <w:r>
        <w:t xml:space="preserve"> </w:t>
      </w:r>
      <w:proofErr w:type="spellStart"/>
      <w:r>
        <w:t>aplikasi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hanya</w:t>
      </w:r>
      <w:proofErr w:type="spellEnd"/>
      <w:r>
        <w:t xml:space="preserve"> </w:t>
      </w:r>
      <w:proofErr w:type="spellStart"/>
      <w:r>
        <w:t>sementara</w:t>
      </w:r>
      <w:proofErr w:type="spellEnd"/>
      <w:r>
        <w:t xml:space="preserve"> </w:t>
      </w:r>
      <w:proofErr w:type="spellStart"/>
      <w:r>
        <w:t>saat</w:t>
      </w:r>
      <w:proofErr w:type="spellEnd"/>
      <w:r>
        <w:t xml:space="preserve"> </w:t>
      </w:r>
      <w:proofErr w:type="spellStart"/>
      <w:r>
        <w:t>aplikasi</w:t>
      </w:r>
      <w:proofErr w:type="spellEnd"/>
      <w:r>
        <w:t xml:space="preserve"> </w:t>
      </w:r>
      <w:proofErr w:type="spellStart"/>
      <w:r>
        <w:t>pertama</w:t>
      </w:r>
      <w:proofErr w:type="spellEnd"/>
      <w:r>
        <w:t xml:space="preserve"> kali </w:t>
      </w:r>
      <w:proofErr w:type="spellStart"/>
      <w:r>
        <w:t>dijalankan</w:t>
      </w:r>
      <w:proofErr w:type="spellEnd"/>
      <w:r>
        <w:rPr>
          <w:lang w:val="id-ID"/>
        </w:rPr>
        <w:t>.</w:t>
      </w:r>
    </w:p>
    <w:p w14:paraId="75EBCB12" w14:textId="6579C7F4" w:rsidR="00456EFB" w:rsidRDefault="0046257C" w:rsidP="000C7AA7">
      <w:pPr>
        <w:pStyle w:val="Heading3"/>
        <w:numPr>
          <w:ilvl w:val="2"/>
          <w:numId w:val="45"/>
        </w:numPr>
        <w:spacing w:before="0" w:after="240"/>
        <w:ind w:left="567" w:hanging="567"/>
        <w:rPr>
          <w:lang w:val="id-ID"/>
        </w:rPr>
      </w:pPr>
      <w:bookmarkStart w:id="193" w:name="_Toc49308826"/>
      <w:r>
        <w:rPr>
          <w:noProof/>
          <w:lang w:val="id-ID"/>
        </w:rPr>
        <w:drawing>
          <wp:anchor distT="0" distB="0" distL="114300" distR="114300" simplePos="0" relativeHeight="251649024" behindDoc="0" locked="0" layoutInCell="1" allowOverlap="1" wp14:anchorId="33D9376A" wp14:editId="096A68BA">
            <wp:simplePos x="0" y="0"/>
            <wp:positionH relativeFrom="column">
              <wp:posOffset>1609725</wp:posOffset>
            </wp:positionH>
            <wp:positionV relativeFrom="paragraph">
              <wp:posOffset>296545</wp:posOffset>
            </wp:positionV>
            <wp:extent cx="1819028" cy="318579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9028" cy="31857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id-ID"/>
        </w:rPr>
        <w:t xml:space="preserve">Tampilan </w:t>
      </w:r>
      <w:r w:rsidRPr="00843D89">
        <w:rPr>
          <w:i/>
          <w:iCs/>
          <w:lang w:val="id-ID"/>
        </w:rPr>
        <w:t>Login</w:t>
      </w:r>
      <w:bookmarkEnd w:id="193"/>
      <w:r>
        <w:rPr>
          <w:lang w:val="id-ID"/>
        </w:rPr>
        <w:t xml:space="preserve"> </w:t>
      </w:r>
    </w:p>
    <w:p w14:paraId="5CE61A7C" w14:textId="6E919AC2" w:rsidR="006F4617" w:rsidRDefault="006F4617" w:rsidP="006F4617">
      <w:pPr>
        <w:rPr>
          <w:lang w:val="id-ID"/>
        </w:rPr>
      </w:pPr>
    </w:p>
    <w:p w14:paraId="5AE0B292" w14:textId="0538F7B3" w:rsidR="006F4617" w:rsidRDefault="006F4617" w:rsidP="006F4617">
      <w:pPr>
        <w:rPr>
          <w:lang w:val="id-ID"/>
        </w:rPr>
      </w:pPr>
    </w:p>
    <w:p w14:paraId="2CD036CD" w14:textId="25B02B5A" w:rsidR="006F4617" w:rsidRDefault="006F4617" w:rsidP="006F4617">
      <w:pPr>
        <w:rPr>
          <w:lang w:val="id-ID"/>
        </w:rPr>
      </w:pPr>
    </w:p>
    <w:p w14:paraId="1E17769B" w14:textId="15F592BA" w:rsidR="006F4617" w:rsidRDefault="006F4617" w:rsidP="006F4617">
      <w:pPr>
        <w:rPr>
          <w:lang w:val="id-ID"/>
        </w:rPr>
      </w:pPr>
    </w:p>
    <w:p w14:paraId="4B345591" w14:textId="77777777" w:rsidR="006F4617" w:rsidRPr="006F4617" w:rsidRDefault="006F4617" w:rsidP="006F4617">
      <w:pPr>
        <w:rPr>
          <w:lang w:val="id-ID"/>
        </w:rPr>
      </w:pPr>
    </w:p>
    <w:p w14:paraId="0CB9323E" w14:textId="37C92FDE" w:rsidR="00456EFB" w:rsidRDefault="00456EFB" w:rsidP="00456EFB">
      <w:pPr>
        <w:rPr>
          <w:lang w:val="id-ID"/>
        </w:rPr>
      </w:pPr>
    </w:p>
    <w:p w14:paraId="75F4FDBF" w14:textId="7BBBEB0B" w:rsidR="00456EFB" w:rsidRDefault="00456EFB" w:rsidP="00456EFB">
      <w:pPr>
        <w:rPr>
          <w:lang w:val="id-ID"/>
        </w:rPr>
      </w:pPr>
    </w:p>
    <w:p w14:paraId="73350DD0" w14:textId="0FCC5E99" w:rsidR="006F4617" w:rsidRDefault="006F4617" w:rsidP="00456EFB">
      <w:pPr>
        <w:rPr>
          <w:lang w:val="id-ID"/>
        </w:rPr>
      </w:pPr>
    </w:p>
    <w:p w14:paraId="59009A28" w14:textId="0726E892" w:rsidR="006F4617" w:rsidRDefault="006F4617" w:rsidP="00456EFB">
      <w:pPr>
        <w:rPr>
          <w:lang w:val="id-ID"/>
        </w:rPr>
      </w:pPr>
    </w:p>
    <w:p w14:paraId="7AB4DC10" w14:textId="027D8D27" w:rsidR="006F4617" w:rsidRDefault="006F4617" w:rsidP="00456EFB">
      <w:pPr>
        <w:rPr>
          <w:lang w:val="id-ID"/>
        </w:rPr>
      </w:pPr>
    </w:p>
    <w:p w14:paraId="0833F683" w14:textId="751B9213" w:rsidR="00843D89" w:rsidRPr="00843D89" w:rsidRDefault="008952C8" w:rsidP="00CC4D90">
      <w:pPr>
        <w:pStyle w:val="Caption"/>
        <w:spacing w:after="0" w:line="360" w:lineRule="auto"/>
        <w:rPr>
          <w:b w:val="0"/>
          <w:bCs/>
          <w:i/>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94" w:name="_Toc49020832"/>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t xml:space="preserve"> </w:t>
      </w:r>
      <w:proofErr w:type="spellStart"/>
      <w:r w:rsidR="00843D89">
        <w:rPr>
          <w:b w:val="0"/>
        </w:rPr>
        <w:t>Tampilan</w:t>
      </w:r>
      <w:proofErr w:type="spellEnd"/>
      <w:r w:rsidR="00843D89">
        <w:rPr>
          <w:b w:val="0"/>
        </w:rPr>
        <w:t xml:space="preserve"> </w:t>
      </w:r>
      <w:r w:rsidR="00843D89" w:rsidRPr="00843D89">
        <w:rPr>
          <w:b w:val="0"/>
          <w:bCs/>
          <w:i/>
          <w:iCs w:val="0"/>
          <w:lang w:val="id-ID"/>
        </w:rPr>
        <w:t>Login</w:t>
      </w:r>
      <w:bookmarkEnd w:id="194"/>
      <w:r w:rsidR="00843D89" w:rsidRPr="00843D89">
        <w:rPr>
          <w:b w:val="0"/>
          <w:bCs/>
          <w:lang w:val="id-ID"/>
        </w:rPr>
        <w:t xml:space="preserve"> </w:t>
      </w:r>
    </w:p>
    <w:p w14:paraId="4C84A3C8" w14:textId="167F4C79" w:rsidR="00843D89" w:rsidRDefault="00843D89" w:rsidP="00843D89">
      <w:pPr>
        <w:spacing w:after="0" w:line="360" w:lineRule="auto"/>
        <w:ind w:firstLine="720"/>
      </w:pPr>
      <w:proofErr w:type="spellStart"/>
      <w:r>
        <w:t>Penjelasan</w:t>
      </w:r>
      <w:proofErr w:type="spellEnd"/>
      <w:r>
        <w:t xml:space="preserve"> </w:t>
      </w:r>
      <w:proofErr w:type="spellStart"/>
      <w:r>
        <w:t>dari</w:t>
      </w:r>
      <w:proofErr w:type="spellEnd"/>
      <w:r>
        <w:t xml:space="preserve"> </w:t>
      </w:r>
      <w:proofErr w:type="spellStart"/>
      <w:r>
        <w:t>tampilan</w:t>
      </w:r>
      <w:proofErr w:type="spellEnd"/>
      <w:r>
        <w:t xml:space="preserve"> </w:t>
      </w:r>
      <w:r>
        <w:rPr>
          <w:i/>
          <w:iCs/>
          <w:lang w:val="id-ID"/>
        </w:rPr>
        <w:t xml:space="preserve">login </w:t>
      </w:r>
      <w:r>
        <w:rPr>
          <w:lang w:val="id-ID"/>
        </w:rPr>
        <w:t xml:space="preserve">admin komunitas dan orang tua </w:t>
      </w:r>
      <w:r>
        <w:t>pada Gambar 4</w:t>
      </w:r>
      <w:r w:rsidR="002341C3">
        <w:rPr>
          <w:lang w:val="id-ID"/>
        </w:rPr>
        <w:t>.2</w:t>
      </w:r>
      <w:r>
        <w:t xml:space="preserve"> </w:t>
      </w:r>
      <w:proofErr w:type="spellStart"/>
      <w:r>
        <w:t>sebagai</w:t>
      </w:r>
      <w:proofErr w:type="spellEnd"/>
      <w:r>
        <w:t xml:space="preserve"> </w:t>
      </w:r>
      <w:proofErr w:type="spellStart"/>
      <w:r>
        <w:t>berikut</w:t>
      </w:r>
      <w:proofErr w:type="spellEnd"/>
      <w:r>
        <w:t>.</w:t>
      </w:r>
    </w:p>
    <w:p w14:paraId="38D037B0" w14:textId="25D8FF23" w:rsidR="00843D89" w:rsidRDefault="00113F95" w:rsidP="00843D89">
      <w:pPr>
        <w:pStyle w:val="ListParagraph"/>
        <w:numPr>
          <w:ilvl w:val="0"/>
          <w:numId w:val="42"/>
        </w:numPr>
        <w:spacing w:after="0" w:line="360" w:lineRule="auto"/>
        <w:rPr>
          <w:lang w:val="id-ID"/>
        </w:rPr>
      </w:pPr>
      <w:r>
        <w:rPr>
          <w:lang w:val="id-ID"/>
        </w:rPr>
        <w:lastRenderedPageBreak/>
        <w:t>Menampilkan logo komunitas HEbAT Situbondo.</w:t>
      </w:r>
    </w:p>
    <w:p w14:paraId="430AB079" w14:textId="02B4D897" w:rsidR="00113F95" w:rsidRDefault="00113F95" w:rsidP="00843D89">
      <w:pPr>
        <w:pStyle w:val="ListParagraph"/>
        <w:numPr>
          <w:ilvl w:val="0"/>
          <w:numId w:val="42"/>
        </w:numPr>
        <w:spacing w:after="0" w:line="360" w:lineRule="auto"/>
        <w:rPr>
          <w:lang w:val="id-ID"/>
        </w:rPr>
      </w:pPr>
      <w:r>
        <w:rPr>
          <w:lang w:val="id-ID"/>
        </w:rPr>
        <w:t xml:space="preserve">Menampilkan </w:t>
      </w:r>
      <w:r w:rsidR="00B62233" w:rsidRPr="00B46996">
        <w:rPr>
          <w:lang w:val="id-ID"/>
        </w:rPr>
        <w:t>formulir</w:t>
      </w:r>
      <w:r w:rsidR="00B46996">
        <w:rPr>
          <w:lang w:val="id-ID"/>
        </w:rPr>
        <w:t xml:space="preserve"> </w:t>
      </w:r>
      <w:r w:rsidR="00B62233" w:rsidRPr="00B46996">
        <w:rPr>
          <w:lang w:val="id-ID"/>
        </w:rPr>
        <w:t>kelola</w:t>
      </w:r>
      <w:r w:rsidR="00B46996">
        <w:rPr>
          <w:lang w:val="id-ID"/>
        </w:rPr>
        <w:t xml:space="preserve"> </w:t>
      </w:r>
      <w:r w:rsidRPr="00B46996">
        <w:rPr>
          <w:i/>
          <w:iCs/>
          <w:lang w:val="id-ID"/>
        </w:rPr>
        <w:t>username</w:t>
      </w:r>
      <w:r>
        <w:rPr>
          <w:lang w:val="id-ID"/>
        </w:rPr>
        <w:t xml:space="preserve"> dan </w:t>
      </w:r>
      <w:r w:rsidRPr="00113F95">
        <w:rPr>
          <w:i/>
          <w:iCs/>
          <w:lang w:val="id-ID"/>
        </w:rPr>
        <w:t>password</w:t>
      </w:r>
      <w:r>
        <w:rPr>
          <w:i/>
          <w:iCs/>
          <w:lang w:val="id-ID"/>
        </w:rPr>
        <w:t xml:space="preserve"> </w:t>
      </w:r>
      <w:r>
        <w:rPr>
          <w:lang w:val="id-ID"/>
        </w:rPr>
        <w:t>pengguna aplikasi.</w:t>
      </w:r>
    </w:p>
    <w:p w14:paraId="02950438" w14:textId="6C4B2217" w:rsidR="001B7D41" w:rsidRPr="004B450F" w:rsidRDefault="001B7D41" w:rsidP="001B7D41">
      <w:pPr>
        <w:pStyle w:val="ListParagraph"/>
        <w:numPr>
          <w:ilvl w:val="0"/>
          <w:numId w:val="42"/>
        </w:numPr>
        <w:spacing w:after="0" w:line="360" w:lineRule="auto"/>
      </w:pPr>
      <w:proofErr w:type="spellStart"/>
      <w:r w:rsidRPr="00830729">
        <w:t>Tombol</w:t>
      </w:r>
      <w:proofErr w:type="spellEnd"/>
      <w:r w:rsidRPr="00830729">
        <w:t xml:space="preserve"> </w:t>
      </w:r>
      <w:r w:rsidRPr="001B7D41">
        <w:rPr>
          <w:i/>
          <w:iCs/>
        </w:rPr>
        <w:t>login</w:t>
      </w:r>
      <w:r w:rsidRPr="00830729">
        <w:t xml:space="preserve"> </w:t>
      </w:r>
      <w:r w:rsidRPr="00830729">
        <w:rPr>
          <w:rFonts w:ascii="Courier New" w:hAnsi="Courier New" w:cs="Courier New"/>
        </w:rPr>
        <w:t>﻿</w:t>
      </w:r>
      <w:proofErr w:type="spellStart"/>
      <w:r w:rsidRPr="00830729">
        <w:t>sebagai</w:t>
      </w:r>
      <w:proofErr w:type="spellEnd"/>
      <w:r w:rsidRPr="00830729">
        <w:t xml:space="preserve"> proses </w:t>
      </w:r>
      <w:proofErr w:type="spellStart"/>
      <w:r w:rsidRPr="00830729">
        <w:t>validasi</w:t>
      </w:r>
      <w:proofErr w:type="spellEnd"/>
      <w:r w:rsidRPr="00830729">
        <w:t xml:space="preserve"> </w:t>
      </w:r>
      <w:proofErr w:type="spellStart"/>
      <w:r w:rsidRPr="00830729">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dan </w:t>
      </w:r>
      <w:proofErr w:type="spellStart"/>
      <w:r>
        <w:t>mengakses</w:t>
      </w:r>
      <w:proofErr w:type="spellEnd"/>
      <w:r>
        <w:t xml:space="preserve"> </w:t>
      </w:r>
      <w:proofErr w:type="spellStart"/>
      <w:r>
        <w:t>fitur</w:t>
      </w:r>
      <w:proofErr w:type="spellEnd"/>
      <w:r>
        <w:t xml:space="preserve"> </w:t>
      </w:r>
      <w:proofErr w:type="spellStart"/>
      <w:r>
        <w:t>sesuai</w:t>
      </w:r>
      <w:proofErr w:type="spellEnd"/>
      <w:r>
        <w:t xml:space="preserve"> </w:t>
      </w:r>
      <w:proofErr w:type="spellStart"/>
      <w:r>
        <w:t>dengan</w:t>
      </w:r>
      <w:proofErr w:type="spellEnd"/>
      <w:r>
        <w:t xml:space="preserve"> </w:t>
      </w:r>
      <w:r>
        <w:rPr>
          <w:lang w:val="id-ID"/>
        </w:rPr>
        <w:t xml:space="preserve">status </w:t>
      </w:r>
      <w:proofErr w:type="spellStart"/>
      <w:r>
        <w:t>hak</w:t>
      </w:r>
      <w:proofErr w:type="spellEnd"/>
      <w:r>
        <w:t xml:space="preserve"> </w:t>
      </w:r>
      <w:proofErr w:type="spellStart"/>
      <w:r>
        <w:t>akses</w:t>
      </w:r>
      <w:proofErr w:type="spellEnd"/>
      <w:r>
        <w:t xml:space="preserve"> level </w:t>
      </w:r>
      <w:proofErr w:type="spellStart"/>
      <w:r>
        <w:t>pengguna</w:t>
      </w:r>
      <w:proofErr w:type="spellEnd"/>
      <w:r>
        <w:t>.</w:t>
      </w:r>
    </w:p>
    <w:p w14:paraId="49CF79AE" w14:textId="6EE5B9AC" w:rsidR="00CA462A" w:rsidRPr="00CC4D90" w:rsidRDefault="001B7D41" w:rsidP="00456EFB">
      <w:pPr>
        <w:pStyle w:val="ListParagraph"/>
        <w:numPr>
          <w:ilvl w:val="0"/>
          <w:numId w:val="42"/>
        </w:numPr>
        <w:spacing w:after="0" w:line="360" w:lineRule="auto"/>
        <w:rPr>
          <w:lang w:val="id-ID"/>
        </w:rPr>
      </w:pPr>
      <w:r>
        <w:rPr>
          <w:lang w:val="id-ID"/>
        </w:rPr>
        <w:t xml:space="preserve">Tombol </w:t>
      </w:r>
      <w:r w:rsidRPr="001B7D41">
        <w:rPr>
          <w:i/>
          <w:iCs/>
          <w:lang w:val="id-ID"/>
        </w:rPr>
        <w:t>register</w:t>
      </w:r>
      <w:r>
        <w:rPr>
          <w:i/>
          <w:iCs/>
          <w:lang w:val="id-ID"/>
        </w:rPr>
        <w:t xml:space="preserve"> </w:t>
      </w:r>
      <w:r>
        <w:rPr>
          <w:lang w:val="id-ID"/>
        </w:rPr>
        <w:t xml:space="preserve">untuk mengarahkan pengguna </w:t>
      </w:r>
      <w:r w:rsidR="005352DC">
        <w:rPr>
          <w:lang w:val="id-ID"/>
        </w:rPr>
        <w:t xml:space="preserve">ke </w:t>
      </w:r>
      <w:r w:rsidR="00B62233">
        <w:rPr>
          <w:lang w:val="id-ID"/>
        </w:rPr>
        <w:t>formulir</w:t>
      </w:r>
      <w:r w:rsidR="00B46996">
        <w:rPr>
          <w:lang w:val="id-ID"/>
        </w:rPr>
        <w:t xml:space="preserve"> </w:t>
      </w:r>
      <w:r w:rsidR="005352DC" w:rsidRPr="005352DC">
        <w:rPr>
          <w:i/>
          <w:iCs/>
          <w:lang w:val="id-ID"/>
        </w:rPr>
        <w:t>registrasi</w:t>
      </w:r>
      <w:r>
        <w:rPr>
          <w:lang w:val="id-ID"/>
        </w:rPr>
        <w:t xml:space="preserve"> </w:t>
      </w:r>
      <w:r w:rsidR="005352DC">
        <w:rPr>
          <w:lang w:val="id-ID"/>
        </w:rPr>
        <w:t xml:space="preserve">untuk </w:t>
      </w:r>
      <w:r>
        <w:rPr>
          <w:lang w:val="id-ID"/>
        </w:rPr>
        <w:t>melakukan proses mendaftar sebagai pengguna aplikasi</w:t>
      </w:r>
      <w:r w:rsidR="005352DC">
        <w:rPr>
          <w:lang w:val="id-ID"/>
        </w:rPr>
        <w:t xml:space="preserve"> jika masih belum memiliki akun</w:t>
      </w:r>
      <w:r>
        <w:rPr>
          <w:lang w:val="id-ID"/>
        </w:rPr>
        <w:t xml:space="preserve">. </w:t>
      </w:r>
    </w:p>
    <w:p w14:paraId="553D85E3" w14:textId="4CD4D4C8" w:rsidR="0046257C" w:rsidRDefault="0046257C" w:rsidP="00234A64">
      <w:pPr>
        <w:pStyle w:val="Heading3"/>
        <w:numPr>
          <w:ilvl w:val="2"/>
          <w:numId w:val="42"/>
        </w:numPr>
        <w:spacing w:before="0" w:after="240"/>
        <w:ind w:left="567" w:hanging="567"/>
        <w:rPr>
          <w:lang w:val="id-ID"/>
        </w:rPr>
      </w:pPr>
      <w:bookmarkStart w:id="195" w:name="_Toc49308827"/>
      <w:r>
        <w:rPr>
          <w:lang w:val="id-ID"/>
        </w:rPr>
        <w:t xml:space="preserve">Tampilan </w:t>
      </w:r>
      <w:r w:rsidRPr="00843D89">
        <w:rPr>
          <w:i/>
          <w:iCs/>
          <w:lang w:val="id-ID"/>
        </w:rPr>
        <w:t>Register</w:t>
      </w:r>
      <w:bookmarkEnd w:id="195"/>
      <w:r>
        <w:t xml:space="preserve"> </w:t>
      </w:r>
    </w:p>
    <w:p w14:paraId="39406F17" w14:textId="7BCEAAE6" w:rsidR="00CA462A" w:rsidRDefault="0046257C" w:rsidP="00456EFB">
      <w:pPr>
        <w:rPr>
          <w:lang w:val="id-ID"/>
        </w:rPr>
      </w:pPr>
      <w:r>
        <w:rPr>
          <w:noProof/>
          <w:lang w:val="id-ID"/>
        </w:rPr>
        <w:drawing>
          <wp:anchor distT="0" distB="0" distL="114300" distR="114300" simplePos="0" relativeHeight="251497472" behindDoc="0" locked="0" layoutInCell="1" allowOverlap="1" wp14:anchorId="2BA403BD" wp14:editId="5240628A">
            <wp:simplePos x="0" y="0"/>
            <wp:positionH relativeFrom="column">
              <wp:posOffset>1630320</wp:posOffset>
            </wp:positionH>
            <wp:positionV relativeFrom="paragraph">
              <wp:posOffset>9525</wp:posOffset>
            </wp:positionV>
            <wp:extent cx="1771015" cy="3142309"/>
            <wp:effectExtent l="0" t="0" r="635"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71015" cy="3142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0319F" w14:textId="299305CF" w:rsidR="00456EFB" w:rsidRDefault="00456EFB" w:rsidP="00456EFB">
      <w:pPr>
        <w:rPr>
          <w:lang w:val="id-ID"/>
        </w:rPr>
      </w:pPr>
    </w:p>
    <w:p w14:paraId="08529D4F" w14:textId="184306CC" w:rsidR="00CA462A" w:rsidRDefault="00CA462A" w:rsidP="00456EFB">
      <w:pPr>
        <w:rPr>
          <w:lang w:val="id-ID"/>
        </w:rPr>
      </w:pPr>
    </w:p>
    <w:p w14:paraId="436ABE0F" w14:textId="710A291A" w:rsidR="00CA462A" w:rsidRDefault="00CA462A" w:rsidP="00456EFB">
      <w:pPr>
        <w:rPr>
          <w:lang w:val="id-ID"/>
        </w:rPr>
      </w:pPr>
    </w:p>
    <w:p w14:paraId="2DD7BA9D" w14:textId="54D32CBB" w:rsidR="00CA462A" w:rsidRDefault="00CA462A" w:rsidP="00456EFB">
      <w:pPr>
        <w:rPr>
          <w:lang w:val="id-ID"/>
        </w:rPr>
      </w:pPr>
    </w:p>
    <w:p w14:paraId="65DF927A" w14:textId="5FC5E476" w:rsidR="00CA462A" w:rsidRDefault="00CA462A" w:rsidP="00456EFB">
      <w:pPr>
        <w:rPr>
          <w:lang w:val="id-ID"/>
        </w:rPr>
      </w:pPr>
    </w:p>
    <w:p w14:paraId="10A1D176" w14:textId="5F928B5E" w:rsidR="00CA462A" w:rsidRDefault="00CA462A" w:rsidP="00456EFB">
      <w:pPr>
        <w:rPr>
          <w:lang w:val="id-ID"/>
        </w:rPr>
      </w:pPr>
    </w:p>
    <w:p w14:paraId="6FD8544E" w14:textId="7F420A9B" w:rsidR="00CA462A" w:rsidRDefault="00CA462A" w:rsidP="00456EFB">
      <w:pPr>
        <w:rPr>
          <w:lang w:val="id-ID"/>
        </w:rPr>
      </w:pPr>
    </w:p>
    <w:p w14:paraId="50DADB16" w14:textId="7713AFA8" w:rsidR="00CA462A" w:rsidRDefault="00CA462A" w:rsidP="00456EFB">
      <w:pPr>
        <w:rPr>
          <w:lang w:val="id-ID"/>
        </w:rPr>
      </w:pPr>
    </w:p>
    <w:p w14:paraId="4946C9F9" w14:textId="02FE549F" w:rsidR="00CA462A" w:rsidRDefault="00CA462A" w:rsidP="00456EFB">
      <w:pPr>
        <w:rPr>
          <w:lang w:val="id-ID"/>
        </w:rPr>
      </w:pPr>
    </w:p>
    <w:p w14:paraId="685412B8" w14:textId="14A36450" w:rsidR="00CC4D90" w:rsidRPr="00843D89" w:rsidRDefault="00CC4D90" w:rsidP="00CC4D90">
      <w:pPr>
        <w:pStyle w:val="Caption"/>
        <w:spacing w:after="0" w:line="360" w:lineRule="auto"/>
        <w:rPr>
          <w:b w:val="0"/>
          <w:bCs/>
          <w:i/>
          <w:lang w:val="id-ID"/>
        </w:rPr>
      </w:pPr>
      <w:r>
        <w:t xml:space="preserve">Gambar 4. </w:t>
      </w:r>
      <w:r w:rsidR="002341C3">
        <w:rPr>
          <w:lang w:val="id-ID"/>
        </w:rPr>
        <w:t>3</w:t>
      </w:r>
      <w:r>
        <w:t xml:space="preserve"> </w:t>
      </w:r>
      <w:proofErr w:type="spellStart"/>
      <w:r>
        <w:rPr>
          <w:b w:val="0"/>
        </w:rPr>
        <w:t>Tampilan</w:t>
      </w:r>
      <w:proofErr w:type="spellEnd"/>
      <w:r>
        <w:rPr>
          <w:b w:val="0"/>
        </w:rPr>
        <w:t xml:space="preserve"> </w:t>
      </w:r>
      <w:r>
        <w:rPr>
          <w:b w:val="0"/>
          <w:bCs/>
          <w:i/>
          <w:iCs w:val="0"/>
          <w:lang w:val="id-ID"/>
        </w:rPr>
        <w:t>Register</w:t>
      </w:r>
      <w:r w:rsidRPr="00843D89">
        <w:rPr>
          <w:b w:val="0"/>
          <w:bCs/>
          <w:lang w:val="id-ID"/>
        </w:rPr>
        <w:t xml:space="preserve"> </w:t>
      </w:r>
    </w:p>
    <w:p w14:paraId="2BE4F1E0" w14:textId="701B3E11" w:rsidR="00CC4D90" w:rsidRDefault="00CC4D90" w:rsidP="00CC4D90">
      <w:pPr>
        <w:spacing w:after="0" w:line="360" w:lineRule="auto"/>
        <w:ind w:firstLine="720"/>
      </w:pPr>
      <w:proofErr w:type="spellStart"/>
      <w:r>
        <w:t>Penjelasan</w:t>
      </w:r>
      <w:proofErr w:type="spellEnd"/>
      <w:r>
        <w:t xml:space="preserve"> </w:t>
      </w:r>
      <w:proofErr w:type="spellStart"/>
      <w:r>
        <w:t>dari</w:t>
      </w:r>
      <w:proofErr w:type="spellEnd"/>
      <w:r>
        <w:t xml:space="preserve"> </w:t>
      </w:r>
      <w:proofErr w:type="spellStart"/>
      <w:r>
        <w:t>tampilan</w:t>
      </w:r>
      <w:proofErr w:type="spellEnd"/>
      <w:r>
        <w:t xml:space="preserve"> </w:t>
      </w:r>
      <w:r>
        <w:rPr>
          <w:i/>
          <w:iCs/>
          <w:lang w:val="id-ID"/>
        </w:rPr>
        <w:t xml:space="preserve">register </w:t>
      </w:r>
      <w:r>
        <w:rPr>
          <w:lang w:val="id-ID"/>
        </w:rPr>
        <w:t xml:space="preserve">admin komunitas dan orang tua </w:t>
      </w:r>
      <w:r>
        <w:t>pada Gambar 4.</w:t>
      </w:r>
      <w:r w:rsidR="002341C3">
        <w:rPr>
          <w:lang w:val="id-ID"/>
        </w:rPr>
        <w:t>3</w:t>
      </w:r>
      <w:r>
        <w:t xml:space="preserve"> </w:t>
      </w:r>
      <w:proofErr w:type="spellStart"/>
      <w:r>
        <w:t>sebagai</w:t>
      </w:r>
      <w:proofErr w:type="spellEnd"/>
      <w:r>
        <w:t xml:space="preserve"> </w:t>
      </w:r>
      <w:proofErr w:type="spellStart"/>
      <w:r>
        <w:t>berikut</w:t>
      </w:r>
      <w:proofErr w:type="spellEnd"/>
      <w:r>
        <w:t>.</w:t>
      </w:r>
    </w:p>
    <w:p w14:paraId="596BFB9C" w14:textId="77777777" w:rsidR="00CC4D90" w:rsidRDefault="00CC4D90" w:rsidP="00C51C35">
      <w:pPr>
        <w:pStyle w:val="ListParagraph"/>
        <w:numPr>
          <w:ilvl w:val="0"/>
          <w:numId w:val="43"/>
        </w:numPr>
        <w:spacing w:after="0" w:line="360" w:lineRule="auto"/>
        <w:ind w:left="1134"/>
        <w:rPr>
          <w:lang w:val="id-ID"/>
        </w:rPr>
      </w:pPr>
      <w:r>
        <w:rPr>
          <w:lang w:val="id-ID"/>
        </w:rPr>
        <w:t>Menampilkan logo komunitas HEbAT Situbondo.</w:t>
      </w:r>
    </w:p>
    <w:p w14:paraId="27070FBF" w14:textId="6B69BDBD" w:rsidR="00CC4D90" w:rsidRDefault="00CC4D90" w:rsidP="00C51C35">
      <w:pPr>
        <w:pStyle w:val="ListParagraph"/>
        <w:numPr>
          <w:ilvl w:val="0"/>
          <w:numId w:val="43"/>
        </w:numPr>
        <w:spacing w:after="0" w:line="360" w:lineRule="auto"/>
        <w:ind w:left="1134"/>
        <w:rPr>
          <w:lang w:val="id-ID"/>
        </w:rPr>
      </w:pPr>
      <w:r w:rsidRPr="00CC4D90">
        <w:rPr>
          <w:lang w:val="id-ID"/>
        </w:rPr>
        <w:t xml:space="preserve">Menampilkan </w:t>
      </w:r>
      <w:r w:rsidR="00B62233" w:rsidRPr="00B46996">
        <w:rPr>
          <w:lang w:val="id-ID"/>
        </w:rPr>
        <w:t>formulir</w:t>
      </w:r>
      <w:r w:rsidR="00B46996">
        <w:rPr>
          <w:lang w:val="id-ID"/>
        </w:rPr>
        <w:t xml:space="preserve"> </w:t>
      </w:r>
      <w:r w:rsidR="00B62233" w:rsidRPr="00B46996">
        <w:rPr>
          <w:lang w:val="id-ID"/>
        </w:rPr>
        <w:t>kelola</w:t>
      </w:r>
      <w:r w:rsidR="00B46996">
        <w:rPr>
          <w:lang w:val="id-ID"/>
        </w:rPr>
        <w:t xml:space="preserve"> </w:t>
      </w:r>
      <w:r w:rsidRPr="00B46996">
        <w:rPr>
          <w:i/>
          <w:iCs/>
          <w:lang w:val="id-ID"/>
        </w:rPr>
        <w:t>username</w:t>
      </w:r>
      <w:r>
        <w:rPr>
          <w:lang w:val="id-ID"/>
        </w:rPr>
        <w:t>,</w:t>
      </w:r>
      <w:r w:rsidRPr="00CC4D90">
        <w:rPr>
          <w:lang w:val="id-ID"/>
        </w:rPr>
        <w:t xml:space="preserve"> </w:t>
      </w:r>
      <w:r w:rsidRPr="00CC4D90">
        <w:rPr>
          <w:i/>
          <w:iCs/>
          <w:lang w:val="id-ID"/>
        </w:rPr>
        <w:t>password</w:t>
      </w:r>
      <w:r>
        <w:rPr>
          <w:i/>
          <w:iCs/>
          <w:lang w:val="id-ID"/>
        </w:rPr>
        <w:t xml:space="preserve">, </w:t>
      </w:r>
      <w:r>
        <w:rPr>
          <w:lang w:val="id-ID"/>
        </w:rPr>
        <w:t>email, dan no.handphone</w:t>
      </w:r>
      <w:r w:rsidRPr="00CC4D90">
        <w:rPr>
          <w:i/>
          <w:iCs/>
          <w:lang w:val="id-ID"/>
        </w:rPr>
        <w:t xml:space="preserve"> </w:t>
      </w:r>
      <w:r w:rsidRPr="00CC4D90">
        <w:rPr>
          <w:lang w:val="id-ID"/>
        </w:rPr>
        <w:t>pengguna aplikasi</w:t>
      </w:r>
      <w:r>
        <w:rPr>
          <w:lang w:val="id-ID"/>
        </w:rPr>
        <w:t xml:space="preserve"> untuk melakukan registrasi akun</w:t>
      </w:r>
      <w:r w:rsidRPr="00CC4D90">
        <w:rPr>
          <w:lang w:val="id-ID"/>
        </w:rPr>
        <w:t>.</w:t>
      </w:r>
    </w:p>
    <w:p w14:paraId="10E911DC" w14:textId="737E2572" w:rsidR="00CA462A" w:rsidRDefault="00CC4D90" w:rsidP="00C51C35">
      <w:pPr>
        <w:pStyle w:val="ListParagraph"/>
        <w:numPr>
          <w:ilvl w:val="0"/>
          <w:numId w:val="43"/>
        </w:numPr>
        <w:spacing w:after="0" w:line="360" w:lineRule="auto"/>
        <w:ind w:left="1134"/>
        <w:rPr>
          <w:lang w:val="id-ID"/>
        </w:rPr>
      </w:pPr>
      <w:proofErr w:type="spellStart"/>
      <w:r w:rsidRPr="00830729">
        <w:t>Tombol</w:t>
      </w:r>
      <w:proofErr w:type="spellEnd"/>
      <w:r w:rsidRPr="00830729">
        <w:t xml:space="preserve"> </w:t>
      </w:r>
      <w:r>
        <w:rPr>
          <w:i/>
          <w:iCs/>
          <w:lang w:val="id-ID"/>
        </w:rPr>
        <w:t>register</w:t>
      </w:r>
      <w:r w:rsidRPr="00830729">
        <w:t xml:space="preserve"> </w:t>
      </w:r>
      <w:r w:rsidRPr="00830729">
        <w:rPr>
          <w:rFonts w:ascii="Courier New" w:hAnsi="Courier New" w:cs="Courier New"/>
        </w:rPr>
        <w:t>﻿</w:t>
      </w:r>
      <w:proofErr w:type="spellStart"/>
      <w:r w:rsidRPr="00830729">
        <w:t>sebagai</w:t>
      </w:r>
      <w:proofErr w:type="spellEnd"/>
      <w:r w:rsidRPr="00830729">
        <w:t xml:space="preserve"> proses </w:t>
      </w:r>
      <w:proofErr w:type="spellStart"/>
      <w:r w:rsidRPr="00830729">
        <w:t>validasi</w:t>
      </w:r>
      <w:proofErr w:type="spellEnd"/>
      <w:r w:rsidRPr="00830729">
        <w:t xml:space="preserve"> </w:t>
      </w:r>
      <w:r>
        <w:rPr>
          <w:lang w:val="id-ID"/>
        </w:rPr>
        <w:t xml:space="preserve">registrasi akun pengguna, dan akan diarahkan ke halaman </w:t>
      </w:r>
      <w:r w:rsidRPr="00CC4D90">
        <w:rPr>
          <w:i/>
          <w:iCs/>
          <w:lang w:val="id-ID"/>
        </w:rPr>
        <w:t>login</w:t>
      </w:r>
      <w:r>
        <w:rPr>
          <w:i/>
          <w:iCs/>
          <w:lang w:val="id-ID"/>
        </w:rPr>
        <w:t xml:space="preserve"> </w:t>
      </w:r>
      <w:r>
        <w:rPr>
          <w:lang w:val="id-ID"/>
        </w:rPr>
        <w:t>untuk masuk ke dalam aplikasi pengguna.</w:t>
      </w:r>
    </w:p>
    <w:p w14:paraId="3E8E68B7" w14:textId="633E51B6" w:rsidR="00482B36" w:rsidRDefault="00482B36" w:rsidP="008952C8">
      <w:pPr>
        <w:pStyle w:val="Heading3"/>
        <w:numPr>
          <w:ilvl w:val="2"/>
          <w:numId w:val="42"/>
        </w:numPr>
        <w:spacing w:before="0" w:line="360" w:lineRule="auto"/>
        <w:ind w:left="567" w:hanging="567"/>
        <w:rPr>
          <w:lang w:val="id-ID"/>
        </w:rPr>
      </w:pPr>
      <w:bookmarkStart w:id="196" w:name="_Toc49308828"/>
      <w:r>
        <w:rPr>
          <w:lang w:val="id-ID"/>
        </w:rPr>
        <w:lastRenderedPageBreak/>
        <w:t xml:space="preserve">Tampilan </w:t>
      </w:r>
      <w:r w:rsidR="000603A9" w:rsidRPr="000603A9">
        <w:rPr>
          <w:i/>
          <w:iCs/>
          <w:lang w:val="id-ID"/>
        </w:rPr>
        <w:t>Dashboard</w:t>
      </w:r>
      <w:r w:rsidR="000603A9" w:rsidRPr="000603A9">
        <w:rPr>
          <w:lang w:val="id-ID"/>
        </w:rPr>
        <w:t xml:space="preserve"> Admin Komunitas dan Orang tua</w:t>
      </w:r>
      <w:bookmarkEnd w:id="196"/>
    </w:p>
    <w:p w14:paraId="0BDE8CC1" w14:textId="3DBFCEE9" w:rsidR="002341C3" w:rsidRDefault="002341C3" w:rsidP="008952C8">
      <w:pPr>
        <w:spacing w:after="0" w:line="360" w:lineRule="auto"/>
        <w:ind w:firstLine="709"/>
        <w:rPr>
          <w:lang w:val="id-ID"/>
        </w:rPr>
      </w:pPr>
      <w:r>
        <w:rPr>
          <w:lang w:val="id-ID"/>
        </w:rPr>
        <w:t xml:space="preserve">Pada tampilan dashboard admin komunitas dan orang tua ini terdiri dari menu dan </w:t>
      </w:r>
      <w:r w:rsidR="002B23AF">
        <w:rPr>
          <w:lang w:val="id-ID"/>
        </w:rPr>
        <w:t xml:space="preserve">bingkai </w:t>
      </w:r>
      <w:r>
        <w:rPr>
          <w:lang w:val="id-ID"/>
        </w:rPr>
        <w:t>menu yang berbeda.</w:t>
      </w:r>
    </w:p>
    <w:p w14:paraId="3C83840B" w14:textId="368EB9D5" w:rsidR="002341C3" w:rsidRDefault="002341C3" w:rsidP="002341C3">
      <w:pPr>
        <w:rPr>
          <w:lang w:val="id-ID"/>
        </w:rPr>
      </w:pPr>
      <w:r>
        <w:rPr>
          <w:noProof/>
          <w:lang w:val="id-ID"/>
        </w:rPr>
        <mc:AlternateContent>
          <mc:Choice Requires="wpg">
            <w:drawing>
              <wp:anchor distT="0" distB="0" distL="114300" distR="114300" simplePos="0" relativeHeight="251617280" behindDoc="0" locked="0" layoutInCell="1" allowOverlap="1" wp14:anchorId="1C7BE4CA" wp14:editId="0B11201A">
                <wp:simplePos x="0" y="0"/>
                <wp:positionH relativeFrom="column">
                  <wp:posOffset>226574</wp:posOffset>
                </wp:positionH>
                <wp:positionV relativeFrom="paragraph">
                  <wp:posOffset>-3689</wp:posOffset>
                </wp:positionV>
                <wp:extent cx="4548505" cy="3588151"/>
                <wp:effectExtent l="0" t="0" r="23495" b="12700"/>
                <wp:wrapNone/>
                <wp:docPr id="49" name="Group 49"/>
                <wp:cNvGraphicFramePr/>
                <a:graphic xmlns:a="http://schemas.openxmlformats.org/drawingml/2006/main">
                  <a:graphicData uri="http://schemas.microsoft.com/office/word/2010/wordprocessingGroup">
                    <wpg:wgp>
                      <wpg:cNvGrpSpPr/>
                      <wpg:grpSpPr>
                        <a:xfrm>
                          <a:off x="0" y="0"/>
                          <a:ext cx="4548505" cy="3588151"/>
                          <a:chOff x="0" y="0"/>
                          <a:chExt cx="4548505" cy="3588151"/>
                        </a:xfrm>
                      </wpg:grpSpPr>
                      <wps:wsp>
                        <wps:cNvPr id="45" name="Rectangle 45"/>
                        <wps:cNvSpPr/>
                        <wps:spPr>
                          <a:xfrm>
                            <a:off x="0" y="0"/>
                            <a:ext cx="4548505" cy="358815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54643" y="104172"/>
                            <a:ext cx="1935480" cy="3390900"/>
                          </a:xfrm>
                          <a:prstGeom prst="rect">
                            <a:avLst/>
                          </a:prstGeom>
                          <a:noFill/>
                          <a:ln>
                            <a:noFill/>
                          </a:ln>
                        </pic:spPr>
                      </pic:pic>
                      <pic:pic xmlns:pic="http://schemas.openxmlformats.org/drawingml/2006/picture">
                        <pic:nvPicPr>
                          <pic:cNvPr id="131" name="Picture 13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361236" y="104172"/>
                            <a:ext cx="1981200" cy="3406140"/>
                          </a:xfrm>
                          <a:prstGeom prst="rect">
                            <a:avLst/>
                          </a:prstGeom>
                          <a:noFill/>
                          <a:ln>
                            <a:noFill/>
                          </a:ln>
                        </pic:spPr>
                      </pic:pic>
                    </wpg:wgp>
                  </a:graphicData>
                </a:graphic>
              </wp:anchor>
            </w:drawing>
          </mc:Choice>
          <mc:Fallback>
            <w:pict>
              <v:group w14:anchorId="6A5D49A0" id="Group 49" o:spid="_x0000_s1026" style="position:absolute;margin-left:17.85pt;margin-top:-.3pt;width:358.15pt;height:282.55pt;z-index:251617280" coordsize="45485,35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">
                <v:rect id="Rectangle 45" o:spid="_x0000_s1027" style="position:absolute;width:45485;height:35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" filled="f" strokecolor="black [3200]">
                  <v:stroke joinstyle="round"/>
                </v:rect>
                <v:shape id="Picture 63" o:spid="_x0000_s1028" type="#_x0000_t75" style="position:absolute;left:2546;top:1041;width:19355;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">
                  <v:imagedata r:id="rId52" o:title=""/>
                </v:shape>
                <v:shape id="Picture 131" o:spid="_x0000_s1029" type="#_x0000_t75" style="position:absolute;left:23612;top:1041;width:19812;height:34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">
                  <v:imagedata r:id="rId53" o:title=""/>
                </v:shape>
              </v:group>
            </w:pict>
          </mc:Fallback>
        </mc:AlternateContent>
      </w:r>
    </w:p>
    <w:p w14:paraId="094643E9" w14:textId="1A71BDAE" w:rsidR="002341C3" w:rsidRDefault="002341C3" w:rsidP="002341C3">
      <w:pPr>
        <w:rPr>
          <w:lang w:val="id-ID"/>
        </w:rPr>
      </w:pPr>
    </w:p>
    <w:p w14:paraId="18868618" w14:textId="69E81BAE" w:rsidR="002341C3" w:rsidRDefault="002341C3" w:rsidP="002341C3">
      <w:pPr>
        <w:rPr>
          <w:lang w:val="id-ID"/>
        </w:rPr>
      </w:pPr>
    </w:p>
    <w:p w14:paraId="6864DB5E" w14:textId="77777777" w:rsidR="002341C3" w:rsidRDefault="002341C3" w:rsidP="002341C3">
      <w:pPr>
        <w:rPr>
          <w:lang w:val="id-ID"/>
        </w:rPr>
      </w:pPr>
    </w:p>
    <w:p w14:paraId="2B21CB86" w14:textId="4A8999E3" w:rsidR="002341C3" w:rsidRDefault="002341C3" w:rsidP="002341C3">
      <w:pPr>
        <w:rPr>
          <w:lang w:val="id-ID"/>
        </w:rPr>
      </w:pPr>
    </w:p>
    <w:p w14:paraId="1BE17AE0" w14:textId="609408C9" w:rsidR="002341C3" w:rsidRDefault="002341C3" w:rsidP="002341C3">
      <w:pPr>
        <w:rPr>
          <w:lang w:val="id-ID"/>
        </w:rPr>
      </w:pPr>
    </w:p>
    <w:p w14:paraId="2A21E32F" w14:textId="2C14362F" w:rsidR="002341C3" w:rsidRDefault="002341C3" w:rsidP="002341C3">
      <w:pPr>
        <w:rPr>
          <w:lang w:val="id-ID"/>
        </w:rPr>
      </w:pPr>
    </w:p>
    <w:p w14:paraId="1E6F7AC0" w14:textId="35C4CAC7" w:rsidR="002341C3" w:rsidRDefault="002341C3" w:rsidP="002341C3">
      <w:pPr>
        <w:rPr>
          <w:lang w:val="id-ID"/>
        </w:rPr>
      </w:pPr>
    </w:p>
    <w:p w14:paraId="59A40284" w14:textId="04017413" w:rsidR="002341C3" w:rsidRDefault="002341C3" w:rsidP="002341C3">
      <w:pPr>
        <w:spacing w:line="360" w:lineRule="auto"/>
        <w:rPr>
          <w:lang w:val="id-ID"/>
        </w:rPr>
      </w:pPr>
    </w:p>
    <w:p w14:paraId="46CEA284" w14:textId="003D82D7" w:rsidR="002341C3" w:rsidRDefault="002341C3" w:rsidP="002341C3">
      <w:pPr>
        <w:rPr>
          <w:lang w:val="id-ID"/>
        </w:rPr>
      </w:pPr>
    </w:p>
    <w:p w14:paraId="52D12043" w14:textId="77777777" w:rsidR="002341C3" w:rsidRDefault="002341C3" w:rsidP="002341C3">
      <w:pPr>
        <w:rPr>
          <w:lang w:val="id-ID"/>
        </w:rPr>
      </w:pPr>
    </w:p>
    <w:p w14:paraId="5B4C17CB" w14:textId="7E9019E6" w:rsidR="002341C3" w:rsidRPr="00843D89" w:rsidRDefault="008952C8" w:rsidP="008952C8">
      <w:pPr>
        <w:pStyle w:val="Caption"/>
        <w:spacing w:before="240" w:line="276" w:lineRule="auto"/>
        <w:rPr>
          <w:b w:val="0"/>
          <w:bCs/>
          <w:i/>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97" w:name="_Toc49020833"/>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4.4</w:t>
      </w:r>
      <w:r>
        <w:t xml:space="preserve"> </w:t>
      </w:r>
      <w:r w:rsidR="002341C3" w:rsidRPr="002341C3">
        <w:rPr>
          <w:b w:val="0"/>
          <w:bCs/>
          <w:lang w:val="id-ID"/>
        </w:rPr>
        <w:t>Tampilan</w:t>
      </w:r>
      <w:r w:rsidR="002341C3">
        <w:rPr>
          <w:lang w:val="id-ID"/>
        </w:rPr>
        <w:t xml:space="preserve"> </w:t>
      </w:r>
      <w:r w:rsidR="002341C3" w:rsidRPr="002341C3">
        <w:rPr>
          <w:b w:val="0"/>
          <w:i/>
          <w:lang w:val="id-ID"/>
        </w:rPr>
        <w:t>Dashboard</w:t>
      </w:r>
      <w:r w:rsidR="002341C3" w:rsidRPr="002341C3">
        <w:rPr>
          <w:b w:val="0"/>
          <w:lang w:val="id-ID"/>
        </w:rPr>
        <w:t xml:space="preserve"> Admin Komunitas</w:t>
      </w:r>
      <w:r w:rsidR="00234A64">
        <w:rPr>
          <w:b w:val="0"/>
          <w:lang w:val="id-ID"/>
        </w:rPr>
        <w:t>(kiri)</w:t>
      </w:r>
      <w:r w:rsidR="002341C3" w:rsidRPr="002341C3">
        <w:rPr>
          <w:b w:val="0"/>
          <w:lang w:val="id-ID"/>
        </w:rPr>
        <w:t xml:space="preserve"> dan Orang tua</w:t>
      </w:r>
      <w:r w:rsidR="00234A64">
        <w:rPr>
          <w:b w:val="0"/>
          <w:lang w:val="id-ID"/>
        </w:rPr>
        <w:t>(kanan)</w:t>
      </w:r>
      <w:bookmarkEnd w:id="197"/>
    </w:p>
    <w:p w14:paraId="78A0CD14" w14:textId="5B5A7273" w:rsidR="00234A64" w:rsidRDefault="002341C3" w:rsidP="002341C3">
      <w:pPr>
        <w:spacing w:after="0" w:line="360" w:lineRule="auto"/>
        <w:ind w:firstLine="720"/>
      </w:pPr>
      <w:proofErr w:type="spellStart"/>
      <w:r>
        <w:t>Penjelasan</w:t>
      </w:r>
      <w:proofErr w:type="spellEnd"/>
      <w:r>
        <w:t xml:space="preserve"> </w:t>
      </w:r>
      <w:proofErr w:type="spellStart"/>
      <w:r>
        <w:t>dari</w:t>
      </w:r>
      <w:proofErr w:type="spellEnd"/>
      <w:r>
        <w:t xml:space="preserve"> </w:t>
      </w:r>
      <w:proofErr w:type="spellStart"/>
      <w:r>
        <w:t>tampilan</w:t>
      </w:r>
      <w:proofErr w:type="spellEnd"/>
      <w:r>
        <w:t xml:space="preserve"> </w:t>
      </w:r>
      <w:r w:rsidR="00234A64">
        <w:rPr>
          <w:i/>
          <w:iCs/>
          <w:lang w:val="id-ID"/>
        </w:rPr>
        <w:t>dashboard</w:t>
      </w:r>
      <w:r>
        <w:rPr>
          <w:i/>
          <w:iCs/>
          <w:lang w:val="id-ID"/>
        </w:rPr>
        <w:t xml:space="preserve"> </w:t>
      </w:r>
      <w:r>
        <w:rPr>
          <w:lang w:val="id-ID"/>
        </w:rPr>
        <w:t xml:space="preserve">admin komunitas dan orang tua </w:t>
      </w:r>
      <w:r>
        <w:t>pada Gambar 4.</w:t>
      </w:r>
      <w:r w:rsidR="00234A64">
        <w:rPr>
          <w:lang w:val="id-ID"/>
        </w:rPr>
        <w:t>4</w:t>
      </w:r>
      <w:r>
        <w:t xml:space="preserve"> </w:t>
      </w:r>
      <w:proofErr w:type="spellStart"/>
      <w:r>
        <w:t>sebagai</w:t>
      </w:r>
      <w:proofErr w:type="spellEnd"/>
      <w:r>
        <w:t xml:space="preserve"> </w:t>
      </w:r>
      <w:proofErr w:type="spellStart"/>
      <w:r>
        <w:t>berikut</w:t>
      </w:r>
      <w:proofErr w:type="spellEnd"/>
      <w:r>
        <w:t>.</w:t>
      </w:r>
    </w:p>
    <w:p w14:paraId="25D7BED9" w14:textId="1A9678BE" w:rsidR="002341C3" w:rsidRPr="00234A64" w:rsidRDefault="002341C3" w:rsidP="000C7AA7">
      <w:pPr>
        <w:pStyle w:val="ListParagraph"/>
        <w:numPr>
          <w:ilvl w:val="0"/>
          <w:numId w:val="44"/>
        </w:numPr>
        <w:spacing w:after="0" w:line="360" w:lineRule="auto"/>
      </w:pPr>
      <w:r w:rsidRPr="00234A64">
        <w:rPr>
          <w:lang w:val="id-ID"/>
        </w:rPr>
        <w:t xml:space="preserve">Menampilkan </w:t>
      </w:r>
      <w:r w:rsidR="00234A64" w:rsidRPr="00234A64">
        <w:rPr>
          <w:i/>
          <w:iCs/>
          <w:lang w:val="id-ID"/>
        </w:rPr>
        <w:t>toolbar</w:t>
      </w:r>
      <w:r w:rsidR="00234A64">
        <w:rPr>
          <w:lang w:val="id-ID"/>
        </w:rPr>
        <w:t xml:space="preserve"> nama halaman aplikasi.</w:t>
      </w:r>
    </w:p>
    <w:p w14:paraId="19A2E240" w14:textId="7BAD157A" w:rsidR="00234A64" w:rsidRPr="00234A64" w:rsidRDefault="00234A64" w:rsidP="000C7AA7">
      <w:pPr>
        <w:pStyle w:val="ListParagraph"/>
        <w:numPr>
          <w:ilvl w:val="0"/>
          <w:numId w:val="44"/>
        </w:numPr>
        <w:spacing w:after="0" w:line="360" w:lineRule="auto"/>
      </w:pPr>
      <w:r>
        <w:rPr>
          <w:lang w:val="id-ID"/>
        </w:rPr>
        <w:t xml:space="preserve">Menampilkasn </w:t>
      </w:r>
      <w:r w:rsidRPr="00234A64">
        <w:rPr>
          <w:i/>
          <w:iCs/>
          <w:lang w:val="id-ID"/>
        </w:rPr>
        <w:t>sliderview</w:t>
      </w:r>
      <w:r>
        <w:rPr>
          <w:i/>
          <w:iCs/>
          <w:lang w:val="id-ID"/>
        </w:rPr>
        <w:t xml:space="preserve"> </w:t>
      </w:r>
      <w:r>
        <w:rPr>
          <w:lang w:val="id-ID"/>
        </w:rPr>
        <w:t>aplikasi.</w:t>
      </w:r>
    </w:p>
    <w:p w14:paraId="55998E0E" w14:textId="4D3D0245" w:rsidR="00234A64" w:rsidRPr="008117FC" w:rsidRDefault="00234A64" w:rsidP="000C7AA7">
      <w:pPr>
        <w:pStyle w:val="ListParagraph"/>
        <w:numPr>
          <w:ilvl w:val="0"/>
          <w:numId w:val="44"/>
        </w:numPr>
        <w:spacing w:after="0" w:line="360" w:lineRule="auto"/>
      </w:pPr>
      <w:r>
        <w:rPr>
          <w:lang w:val="id-ID"/>
        </w:rPr>
        <w:t xml:space="preserve">Menampilkan menu yang dapat di akses oleh admin komunitas atau orang tua sebagai pengguna aplikasi. Menu pada </w:t>
      </w:r>
      <w:r>
        <w:rPr>
          <w:i/>
          <w:iCs/>
          <w:lang w:val="id-ID"/>
        </w:rPr>
        <w:t xml:space="preserve">dashboard </w:t>
      </w:r>
      <w:r>
        <w:rPr>
          <w:lang w:val="id-ID"/>
        </w:rPr>
        <w:t xml:space="preserve">admin komunitas terdiri dari </w:t>
      </w:r>
      <w:r w:rsidR="008117FC">
        <w:rPr>
          <w:lang w:val="id-ID"/>
        </w:rPr>
        <w:t xml:space="preserve">menu data portofolio </w:t>
      </w:r>
      <w:r w:rsidR="008117FC" w:rsidRPr="008117FC">
        <w:rPr>
          <w:i/>
          <w:iCs/>
          <w:lang w:val="id-ID"/>
        </w:rPr>
        <w:t>talent mapping</w:t>
      </w:r>
      <w:r w:rsidR="008117FC">
        <w:rPr>
          <w:lang w:val="id-ID"/>
        </w:rPr>
        <w:t xml:space="preserve">, </w:t>
      </w:r>
      <w:r w:rsidR="008117FC" w:rsidRPr="008117FC">
        <w:rPr>
          <w:i/>
          <w:iCs/>
          <w:lang w:val="id-ID"/>
        </w:rPr>
        <w:t>storytelling</w:t>
      </w:r>
      <w:r w:rsidR="008117FC">
        <w:rPr>
          <w:lang w:val="id-ID"/>
        </w:rPr>
        <w:t xml:space="preserve"> anak, data keluarga, dokumentasi kegiatan, dan agenda kegiatan. Menu pada </w:t>
      </w:r>
      <w:r w:rsidR="008117FC">
        <w:rPr>
          <w:i/>
          <w:iCs/>
          <w:lang w:val="id-ID"/>
        </w:rPr>
        <w:t xml:space="preserve">dashboard </w:t>
      </w:r>
      <w:r w:rsidR="008117FC">
        <w:rPr>
          <w:lang w:val="id-ID"/>
        </w:rPr>
        <w:t xml:space="preserve">orang tua terdiri dari menu portofolio </w:t>
      </w:r>
      <w:r w:rsidR="008117FC" w:rsidRPr="008117FC">
        <w:rPr>
          <w:i/>
          <w:iCs/>
          <w:lang w:val="id-ID"/>
        </w:rPr>
        <w:t>talent mapping</w:t>
      </w:r>
      <w:r w:rsidR="008117FC">
        <w:rPr>
          <w:lang w:val="id-ID"/>
        </w:rPr>
        <w:t>, jurnal kegiatan, agenda kegiatan, profil identitas, dokumentasi kegiatan, dan kontak kami ( komunitas).</w:t>
      </w:r>
    </w:p>
    <w:p w14:paraId="388D0295" w14:textId="22C31C1A" w:rsidR="008117FC" w:rsidRPr="002341C3" w:rsidRDefault="008117FC" w:rsidP="000C7AA7">
      <w:pPr>
        <w:pStyle w:val="ListParagraph"/>
        <w:numPr>
          <w:ilvl w:val="0"/>
          <w:numId w:val="44"/>
        </w:numPr>
        <w:spacing w:after="0" w:line="360" w:lineRule="auto"/>
      </w:pPr>
      <w:r>
        <w:rPr>
          <w:lang w:val="id-ID"/>
        </w:rPr>
        <w:t xml:space="preserve">Menampilkan </w:t>
      </w:r>
      <w:r w:rsidRPr="008117FC">
        <w:rPr>
          <w:i/>
          <w:iCs/>
          <w:lang w:val="id-ID"/>
        </w:rPr>
        <w:t>bottom navigation</w:t>
      </w:r>
      <w:r>
        <w:rPr>
          <w:i/>
          <w:iCs/>
          <w:lang w:val="id-ID"/>
        </w:rPr>
        <w:t xml:space="preserve"> </w:t>
      </w:r>
      <w:r>
        <w:rPr>
          <w:lang w:val="id-ID"/>
        </w:rPr>
        <w:t>yang terdiri dari menu beranda, kalender dan akun pengguna.</w:t>
      </w:r>
    </w:p>
    <w:p w14:paraId="3F40C6AF" w14:textId="23191B42" w:rsidR="000603A9" w:rsidRPr="000603A9" w:rsidRDefault="000603A9" w:rsidP="000603A9">
      <w:pPr>
        <w:pStyle w:val="Heading3"/>
        <w:numPr>
          <w:ilvl w:val="2"/>
          <w:numId w:val="42"/>
        </w:numPr>
        <w:spacing w:before="0" w:after="240"/>
        <w:ind w:left="567" w:hanging="567"/>
        <w:rPr>
          <w:lang w:val="id-ID"/>
        </w:rPr>
      </w:pPr>
      <w:bookmarkStart w:id="198" w:name="_Toc49308829"/>
      <w:r w:rsidRPr="000603A9">
        <w:rPr>
          <w:lang w:val="id-ID"/>
        </w:rPr>
        <w:lastRenderedPageBreak/>
        <w:t>Tampilan Menu Kalender</w:t>
      </w:r>
      <w:bookmarkEnd w:id="198"/>
    </w:p>
    <w:p w14:paraId="4B90F784" w14:textId="0546842E" w:rsidR="00456EFB" w:rsidRDefault="008117FC" w:rsidP="00456EFB">
      <w:pPr>
        <w:rPr>
          <w:lang w:val="id-ID"/>
        </w:rPr>
      </w:pPr>
      <w:r>
        <w:rPr>
          <w:noProof/>
          <w:lang w:val="id-ID"/>
        </w:rPr>
        <w:drawing>
          <wp:anchor distT="0" distB="0" distL="114300" distR="114300" simplePos="0" relativeHeight="251506688" behindDoc="0" locked="0" layoutInCell="1" allowOverlap="1" wp14:anchorId="035B6812" wp14:editId="2B09425D">
            <wp:simplePos x="0" y="0"/>
            <wp:positionH relativeFrom="column">
              <wp:posOffset>1948935</wp:posOffset>
            </wp:positionH>
            <wp:positionV relativeFrom="paragraph">
              <wp:posOffset>20320</wp:posOffset>
            </wp:positionV>
            <wp:extent cx="1866900" cy="33216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6900" cy="3321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C0B8D" w14:textId="073E21E2" w:rsidR="00887724" w:rsidRDefault="00887724" w:rsidP="00456EFB">
      <w:pPr>
        <w:rPr>
          <w:lang w:val="id-ID"/>
        </w:rPr>
      </w:pPr>
    </w:p>
    <w:p w14:paraId="142C6BBE" w14:textId="380C047F" w:rsidR="00887724" w:rsidRDefault="00887724" w:rsidP="00456EFB">
      <w:pPr>
        <w:rPr>
          <w:lang w:val="id-ID"/>
        </w:rPr>
      </w:pPr>
    </w:p>
    <w:p w14:paraId="0BDB066B" w14:textId="557C2C9A" w:rsidR="00887724" w:rsidRDefault="00887724" w:rsidP="00456EFB">
      <w:pPr>
        <w:rPr>
          <w:lang w:val="id-ID"/>
        </w:rPr>
      </w:pPr>
    </w:p>
    <w:p w14:paraId="34DDE9BF" w14:textId="3BD8C0FD" w:rsidR="00887724" w:rsidRDefault="00887724" w:rsidP="00456EFB">
      <w:pPr>
        <w:rPr>
          <w:lang w:val="id-ID"/>
        </w:rPr>
      </w:pPr>
    </w:p>
    <w:p w14:paraId="4E0FF7BE" w14:textId="4243BC85" w:rsidR="00887724" w:rsidRDefault="00887724" w:rsidP="00456EFB">
      <w:pPr>
        <w:rPr>
          <w:lang w:val="id-ID"/>
        </w:rPr>
      </w:pPr>
    </w:p>
    <w:p w14:paraId="7AD5CB35" w14:textId="1FFA733C" w:rsidR="00887724" w:rsidRDefault="00887724" w:rsidP="00456EFB">
      <w:pPr>
        <w:rPr>
          <w:lang w:val="id-ID"/>
        </w:rPr>
      </w:pPr>
    </w:p>
    <w:p w14:paraId="4CD937A1" w14:textId="65DC4A2E" w:rsidR="00887724" w:rsidRDefault="00887724" w:rsidP="00456EFB">
      <w:pPr>
        <w:rPr>
          <w:lang w:val="id-ID"/>
        </w:rPr>
      </w:pPr>
    </w:p>
    <w:p w14:paraId="30167CD9" w14:textId="68F6D266" w:rsidR="00887724" w:rsidRDefault="00887724" w:rsidP="00456EFB">
      <w:pPr>
        <w:rPr>
          <w:lang w:val="id-ID"/>
        </w:rPr>
      </w:pPr>
    </w:p>
    <w:p w14:paraId="11DB076C" w14:textId="5654D4F3" w:rsidR="00887724" w:rsidRDefault="00887724" w:rsidP="008117FC">
      <w:pPr>
        <w:spacing w:line="480" w:lineRule="auto"/>
        <w:rPr>
          <w:lang w:val="id-ID"/>
        </w:rPr>
      </w:pPr>
    </w:p>
    <w:p w14:paraId="7CF4DE79" w14:textId="61303885" w:rsidR="008117FC" w:rsidRPr="008117FC" w:rsidRDefault="008952C8" w:rsidP="000603A9">
      <w:pPr>
        <w:pStyle w:val="Caption"/>
        <w:spacing w:before="240" w:after="0" w:line="480" w:lineRule="auto"/>
        <w:ind w:left="1080"/>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199" w:name="_Toc49020834"/>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4.5</w:t>
      </w:r>
      <w:r w:rsidR="008117FC" w:rsidRPr="002341C3">
        <w:rPr>
          <w:b w:val="0"/>
          <w:bCs/>
          <w:lang w:val="id-ID"/>
        </w:rPr>
        <w:t>Tampilan</w:t>
      </w:r>
      <w:r w:rsidR="008117FC">
        <w:rPr>
          <w:lang w:val="id-ID"/>
        </w:rPr>
        <w:t xml:space="preserve"> </w:t>
      </w:r>
      <w:r w:rsidR="008117FC">
        <w:rPr>
          <w:b w:val="0"/>
          <w:iCs w:val="0"/>
          <w:lang w:val="id-ID"/>
        </w:rPr>
        <w:t>Menu Kalender</w:t>
      </w:r>
      <w:bookmarkEnd w:id="199"/>
    </w:p>
    <w:p w14:paraId="5907C011" w14:textId="67883D53" w:rsidR="008117FC" w:rsidRDefault="008117FC" w:rsidP="008117FC">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menu kalender </w:t>
      </w:r>
      <w:r>
        <w:t>pada Gambar 4.</w:t>
      </w:r>
      <w:r>
        <w:rPr>
          <w:lang w:val="id-ID"/>
        </w:rPr>
        <w:t>5</w:t>
      </w:r>
      <w:r>
        <w:t xml:space="preserve"> </w:t>
      </w:r>
      <w:proofErr w:type="spellStart"/>
      <w:r>
        <w:t>sebagai</w:t>
      </w:r>
      <w:proofErr w:type="spellEnd"/>
      <w:r>
        <w:t xml:space="preserve"> </w:t>
      </w:r>
      <w:proofErr w:type="spellStart"/>
      <w:r>
        <w:t>berikut</w:t>
      </w:r>
      <w:proofErr w:type="spellEnd"/>
      <w:r>
        <w:t>.</w:t>
      </w:r>
    </w:p>
    <w:p w14:paraId="269EAA08" w14:textId="77777777" w:rsidR="008117FC" w:rsidRPr="00234A64" w:rsidRDefault="008117FC" w:rsidP="000C7AA7">
      <w:pPr>
        <w:pStyle w:val="ListParagraph"/>
        <w:numPr>
          <w:ilvl w:val="0"/>
          <w:numId w:val="46"/>
        </w:numPr>
        <w:spacing w:after="0" w:line="360" w:lineRule="auto"/>
      </w:pPr>
      <w:r w:rsidRPr="00234A64">
        <w:rPr>
          <w:lang w:val="id-ID"/>
        </w:rPr>
        <w:t xml:space="preserve">Menampilkan </w:t>
      </w:r>
      <w:r w:rsidRPr="00234A64">
        <w:rPr>
          <w:i/>
          <w:iCs/>
          <w:lang w:val="id-ID"/>
        </w:rPr>
        <w:t>toolbar</w:t>
      </w:r>
      <w:r>
        <w:rPr>
          <w:lang w:val="id-ID"/>
        </w:rPr>
        <w:t xml:space="preserve"> nama halaman aplikasi.</w:t>
      </w:r>
    </w:p>
    <w:p w14:paraId="70A584AC" w14:textId="16A4B570" w:rsidR="008117FC" w:rsidRDefault="008117FC" w:rsidP="000C7AA7">
      <w:pPr>
        <w:pStyle w:val="ListParagraph"/>
        <w:numPr>
          <w:ilvl w:val="0"/>
          <w:numId w:val="46"/>
        </w:numPr>
        <w:spacing w:after="0" w:line="360" w:lineRule="auto"/>
        <w:rPr>
          <w:lang w:val="id-ID"/>
        </w:rPr>
      </w:pPr>
      <w:r>
        <w:rPr>
          <w:lang w:val="id-ID"/>
        </w:rPr>
        <w:t>Menampilkan kalender.</w:t>
      </w:r>
    </w:p>
    <w:p w14:paraId="47D13632" w14:textId="4D121573" w:rsidR="008117FC" w:rsidRDefault="00292CC0" w:rsidP="000C7AA7">
      <w:pPr>
        <w:pStyle w:val="ListParagraph"/>
        <w:numPr>
          <w:ilvl w:val="0"/>
          <w:numId w:val="46"/>
        </w:numPr>
        <w:spacing w:after="0" w:line="360" w:lineRule="auto"/>
        <w:rPr>
          <w:lang w:val="id-ID"/>
        </w:rPr>
      </w:pPr>
      <w:r>
        <w:rPr>
          <w:lang w:val="id-ID"/>
        </w:rPr>
        <w:t>Terdapat tombol untuk menampilkan tanggal , bulan dan tahun yang dipilih pada kalender.</w:t>
      </w:r>
    </w:p>
    <w:p w14:paraId="49CDC4B4" w14:textId="3B4E2804" w:rsidR="00292CC0" w:rsidRDefault="00292CC0" w:rsidP="000C7AA7">
      <w:pPr>
        <w:pStyle w:val="ListParagraph"/>
        <w:numPr>
          <w:ilvl w:val="0"/>
          <w:numId w:val="46"/>
        </w:numPr>
        <w:spacing w:after="0" w:line="360" w:lineRule="auto"/>
        <w:rPr>
          <w:lang w:val="id-ID"/>
        </w:rPr>
      </w:pPr>
      <w:r>
        <w:rPr>
          <w:lang w:val="id-ID"/>
        </w:rPr>
        <w:t xml:space="preserve">Menampilkan </w:t>
      </w:r>
      <w:r w:rsidRPr="00292CC0">
        <w:rPr>
          <w:i/>
          <w:iCs/>
          <w:lang w:val="id-ID"/>
        </w:rPr>
        <w:t>toast</w:t>
      </w:r>
      <w:r>
        <w:rPr>
          <w:lang w:val="id-ID"/>
        </w:rPr>
        <w:t xml:space="preserve"> (pesan) ketika </w:t>
      </w:r>
      <w:r w:rsidR="002B23AF">
        <w:rPr>
          <w:lang w:val="id-ID"/>
        </w:rPr>
        <w:t xml:space="preserve">menu kalender pada </w:t>
      </w:r>
      <w:r w:rsidR="002B23AF" w:rsidRPr="002B23AF">
        <w:rPr>
          <w:i/>
          <w:iCs/>
          <w:lang w:val="id-ID"/>
        </w:rPr>
        <w:t>bottom navigation</w:t>
      </w:r>
      <w:r w:rsidR="002B23AF">
        <w:rPr>
          <w:lang w:val="id-ID"/>
        </w:rPr>
        <w:t xml:space="preserve"> di klik.</w:t>
      </w:r>
    </w:p>
    <w:p w14:paraId="1D63B47D" w14:textId="77777777" w:rsidR="000603A9" w:rsidRPr="000603A9" w:rsidRDefault="000603A9" w:rsidP="000603A9">
      <w:pPr>
        <w:pStyle w:val="Heading3"/>
        <w:numPr>
          <w:ilvl w:val="2"/>
          <w:numId w:val="42"/>
        </w:numPr>
        <w:spacing w:before="0" w:line="360" w:lineRule="auto"/>
        <w:ind w:left="567" w:hanging="567"/>
        <w:rPr>
          <w:lang w:val="id-ID"/>
        </w:rPr>
      </w:pPr>
      <w:bookmarkStart w:id="200" w:name="_Toc49308830"/>
      <w:r w:rsidRPr="000603A9">
        <w:rPr>
          <w:lang w:val="id-ID"/>
        </w:rPr>
        <w:t>Tampilan Akun Admin Komunitas dan Orang tua</w:t>
      </w:r>
      <w:bookmarkEnd w:id="200"/>
    </w:p>
    <w:p w14:paraId="5F6456FD" w14:textId="3714712E" w:rsidR="002B23AF" w:rsidRDefault="002B23AF" w:rsidP="002B23AF">
      <w:pPr>
        <w:pStyle w:val="ListParagraph"/>
        <w:spacing w:line="360" w:lineRule="auto"/>
        <w:ind w:left="0" w:firstLine="709"/>
        <w:rPr>
          <w:lang w:val="id-ID"/>
        </w:rPr>
      </w:pPr>
      <w:r w:rsidRPr="002B23AF">
        <w:rPr>
          <w:lang w:val="id-ID"/>
        </w:rPr>
        <w:t xml:space="preserve">Pada tampilan </w:t>
      </w:r>
      <w:r>
        <w:rPr>
          <w:lang w:val="id-ID"/>
        </w:rPr>
        <w:t>akun admin komunitas dan orang tua ini memiliki tampilan yang sama. Penjelasan dari tampilan gambar 4.6 sebagai berikut.</w:t>
      </w:r>
    </w:p>
    <w:p w14:paraId="5944E81E" w14:textId="792A2BE9" w:rsidR="002B23AF" w:rsidRPr="00234A64" w:rsidRDefault="002B23AF" w:rsidP="000C7AA7">
      <w:pPr>
        <w:pStyle w:val="ListParagraph"/>
        <w:numPr>
          <w:ilvl w:val="0"/>
          <w:numId w:val="47"/>
        </w:numPr>
        <w:spacing w:after="0" w:line="360" w:lineRule="auto"/>
      </w:pPr>
      <w:r w:rsidRPr="00234A64">
        <w:rPr>
          <w:lang w:val="id-ID"/>
        </w:rPr>
        <w:t xml:space="preserve">Menampilkan </w:t>
      </w:r>
      <w:r w:rsidRPr="00234A64">
        <w:rPr>
          <w:i/>
          <w:iCs/>
          <w:lang w:val="id-ID"/>
        </w:rPr>
        <w:t>toolbar</w:t>
      </w:r>
      <w:r>
        <w:rPr>
          <w:lang w:val="id-ID"/>
        </w:rPr>
        <w:t xml:space="preserve"> nama halaman aplikasi dan tombol kembali.</w:t>
      </w:r>
    </w:p>
    <w:p w14:paraId="2646C435" w14:textId="5759278F" w:rsidR="002B23AF" w:rsidRDefault="002B23AF" w:rsidP="000C7AA7">
      <w:pPr>
        <w:pStyle w:val="ListParagraph"/>
        <w:numPr>
          <w:ilvl w:val="0"/>
          <w:numId w:val="47"/>
        </w:numPr>
        <w:spacing w:line="360" w:lineRule="auto"/>
        <w:rPr>
          <w:lang w:val="id-ID"/>
        </w:rPr>
      </w:pPr>
      <w:r>
        <w:rPr>
          <w:lang w:val="id-ID"/>
        </w:rPr>
        <w:t>Menampilkan foto profil pengguna akun.</w:t>
      </w:r>
    </w:p>
    <w:p w14:paraId="124F750A" w14:textId="4C6C2F2B" w:rsidR="002B23AF" w:rsidRDefault="002B23AF" w:rsidP="000C7AA7">
      <w:pPr>
        <w:pStyle w:val="ListParagraph"/>
        <w:numPr>
          <w:ilvl w:val="0"/>
          <w:numId w:val="47"/>
        </w:numPr>
        <w:spacing w:line="360" w:lineRule="auto"/>
        <w:rPr>
          <w:lang w:val="id-ID"/>
        </w:rPr>
      </w:pPr>
      <w:r>
        <w:rPr>
          <w:lang w:val="id-ID"/>
        </w:rPr>
        <w:t xml:space="preserve">Menampilkan nama </w:t>
      </w:r>
      <w:r w:rsidRPr="002B23AF">
        <w:rPr>
          <w:i/>
          <w:iCs/>
          <w:lang w:val="id-ID"/>
        </w:rPr>
        <w:t>username</w:t>
      </w:r>
      <w:r>
        <w:rPr>
          <w:lang w:val="id-ID"/>
        </w:rPr>
        <w:t xml:space="preserve"> pengguna.</w:t>
      </w:r>
    </w:p>
    <w:p w14:paraId="6D5A729D" w14:textId="17D4E12B" w:rsidR="002B23AF" w:rsidRDefault="002B23AF" w:rsidP="000C7AA7">
      <w:pPr>
        <w:pStyle w:val="ListParagraph"/>
        <w:numPr>
          <w:ilvl w:val="0"/>
          <w:numId w:val="47"/>
        </w:numPr>
        <w:spacing w:line="360" w:lineRule="auto"/>
        <w:rPr>
          <w:lang w:val="id-ID"/>
        </w:rPr>
      </w:pPr>
      <w:r>
        <w:rPr>
          <w:lang w:val="id-ID"/>
        </w:rPr>
        <w:t>Menampilkan email, no.handphone dan status pengguna.</w:t>
      </w:r>
    </w:p>
    <w:p w14:paraId="5CCEFC2C" w14:textId="08EE731C" w:rsidR="002B23AF" w:rsidRPr="002B23AF" w:rsidRDefault="002B23AF" w:rsidP="000C7AA7">
      <w:pPr>
        <w:pStyle w:val="ListParagraph"/>
        <w:numPr>
          <w:ilvl w:val="0"/>
          <w:numId w:val="47"/>
        </w:numPr>
        <w:spacing w:line="360" w:lineRule="auto"/>
        <w:rPr>
          <w:lang w:val="id-ID"/>
        </w:rPr>
      </w:pPr>
      <w:r>
        <w:rPr>
          <w:lang w:val="id-ID"/>
        </w:rPr>
        <w:t xml:space="preserve">Menampilkan tombol untuk </w:t>
      </w:r>
      <w:r w:rsidRPr="002B23AF">
        <w:rPr>
          <w:i/>
          <w:iCs/>
          <w:lang w:val="id-ID"/>
        </w:rPr>
        <w:t>update</w:t>
      </w:r>
      <w:r>
        <w:rPr>
          <w:lang w:val="id-ID"/>
        </w:rPr>
        <w:t xml:space="preserve"> data </w:t>
      </w:r>
      <w:r w:rsidRPr="002B23AF">
        <w:rPr>
          <w:i/>
          <w:iCs/>
          <w:lang w:val="id-ID"/>
        </w:rPr>
        <w:t>user</w:t>
      </w:r>
      <w:r>
        <w:rPr>
          <w:i/>
          <w:iCs/>
          <w:lang w:val="id-ID"/>
        </w:rPr>
        <w:t>.</w:t>
      </w:r>
    </w:p>
    <w:p w14:paraId="3AF1F2E4" w14:textId="17EB0BA6" w:rsidR="002B23AF" w:rsidRPr="002B23AF" w:rsidRDefault="002B23AF" w:rsidP="000C7AA7">
      <w:pPr>
        <w:pStyle w:val="ListParagraph"/>
        <w:numPr>
          <w:ilvl w:val="0"/>
          <w:numId w:val="47"/>
        </w:numPr>
        <w:spacing w:line="360" w:lineRule="auto"/>
        <w:rPr>
          <w:lang w:val="id-ID"/>
        </w:rPr>
      </w:pPr>
      <w:r>
        <w:rPr>
          <w:lang w:val="id-ID"/>
        </w:rPr>
        <w:t xml:space="preserve">Menampilkan tombol untuk </w:t>
      </w:r>
      <w:r w:rsidRPr="002B23AF">
        <w:rPr>
          <w:i/>
          <w:iCs/>
          <w:lang w:val="id-ID"/>
        </w:rPr>
        <w:t>logout</w:t>
      </w:r>
      <w:r>
        <w:rPr>
          <w:lang w:val="id-ID"/>
        </w:rPr>
        <w:t xml:space="preserve"> (keluar) aplikasi.</w:t>
      </w:r>
    </w:p>
    <w:p w14:paraId="665EA930" w14:textId="4FBF0865" w:rsidR="00166282" w:rsidRDefault="00166282" w:rsidP="002B23AF">
      <w:pPr>
        <w:rPr>
          <w:noProof/>
          <w:lang w:val="id-ID"/>
        </w:rPr>
      </w:pPr>
      <w:r>
        <w:rPr>
          <w:noProof/>
          <w:lang w:val="id-ID"/>
        </w:rPr>
        <w:lastRenderedPageBreak/>
        <mc:AlternateContent>
          <mc:Choice Requires="wpg">
            <w:drawing>
              <wp:anchor distT="0" distB="0" distL="114300" distR="114300" simplePos="0" relativeHeight="251515904" behindDoc="0" locked="0" layoutInCell="1" allowOverlap="1" wp14:anchorId="703609F4" wp14:editId="1D43B71D">
                <wp:simplePos x="0" y="0"/>
                <wp:positionH relativeFrom="column">
                  <wp:posOffset>412115</wp:posOffset>
                </wp:positionH>
                <wp:positionV relativeFrom="paragraph">
                  <wp:posOffset>-8606</wp:posOffset>
                </wp:positionV>
                <wp:extent cx="4201354" cy="3279227"/>
                <wp:effectExtent l="0" t="0" r="27940" b="16510"/>
                <wp:wrapNone/>
                <wp:docPr id="53" name="Group 53"/>
                <wp:cNvGraphicFramePr/>
                <a:graphic xmlns:a="http://schemas.openxmlformats.org/drawingml/2006/main">
                  <a:graphicData uri="http://schemas.microsoft.com/office/word/2010/wordprocessingGroup">
                    <wpg:wgp>
                      <wpg:cNvGrpSpPr/>
                      <wpg:grpSpPr>
                        <a:xfrm>
                          <a:off x="0" y="0"/>
                          <a:ext cx="4201354" cy="3279227"/>
                          <a:chOff x="0" y="0"/>
                          <a:chExt cx="4421530" cy="3507129"/>
                        </a:xfrm>
                      </wpg:grpSpPr>
                      <pic:pic xmlns:pic="http://schemas.openxmlformats.org/drawingml/2006/picture">
                        <pic:nvPicPr>
                          <pic:cNvPr id="62" name="Picture 62"/>
                          <pic:cNvPicPr>
                            <a:picLocks noChangeAspect="1"/>
                          </pic:cNvPicPr>
                        </pic:nvPicPr>
                        <pic:blipFill rotWithShape="1">
                          <a:blip r:embed="rId55" cstate="print">
                            <a:extLst>
                              <a:ext uri="{28A0092B-C50C-407E-A947-70E740481C1C}">
                                <a14:useLocalDpi xmlns:a14="http://schemas.microsoft.com/office/drawing/2010/main" val="0"/>
                              </a:ext>
                            </a:extLst>
                          </a:blip>
                          <a:srcRect b="3607"/>
                          <a:stretch/>
                        </pic:blipFill>
                        <pic:spPr bwMode="auto">
                          <a:xfrm>
                            <a:off x="277793" y="138896"/>
                            <a:ext cx="1875790" cy="3240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56" cstate="print">
                            <a:extLst>
                              <a:ext uri="{28A0092B-C50C-407E-A947-70E740481C1C}">
                                <a14:useLocalDpi xmlns:a14="http://schemas.microsoft.com/office/drawing/2010/main" val="0"/>
                              </a:ext>
                            </a:extLst>
                          </a:blip>
                          <a:srcRect b="3895"/>
                          <a:stretch/>
                        </pic:blipFill>
                        <pic:spPr bwMode="auto">
                          <a:xfrm>
                            <a:off x="2303363" y="138896"/>
                            <a:ext cx="1898015" cy="3240405"/>
                          </a:xfrm>
                          <a:prstGeom prst="rect">
                            <a:avLst/>
                          </a:prstGeom>
                          <a:noFill/>
                          <a:ln>
                            <a:noFill/>
                          </a:ln>
                          <a:extLst>
                            <a:ext uri="{53640926-AAD7-44D8-BBD7-CCE9431645EC}">
                              <a14:shadowObscured xmlns:a14="http://schemas.microsoft.com/office/drawing/2010/main"/>
                            </a:ext>
                          </a:extLst>
                        </pic:spPr>
                      </pic:pic>
                      <wps:wsp>
                        <wps:cNvPr id="52" name="Rectangle 52"/>
                        <wps:cNvSpPr/>
                        <wps:spPr>
                          <a:xfrm>
                            <a:off x="0" y="0"/>
                            <a:ext cx="4421530" cy="35071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5A447" id="Group 53" o:spid="_x0000_s1026" style="position:absolute;margin-left:32.45pt;margin-top:-.7pt;width:330.8pt;height:258.2pt;z-index:251515904;mso-width-relative:margin;mso-height-relative:margin" coordsize="44215,3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">
                <v:shape id="Picture 62" o:spid="_x0000_s1027" type="#_x0000_t75" style="position:absolute;left:2777;top:1388;width:18758;height:3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">
                  <v:imagedata r:id="rId57" o:title="" cropbottom="2364f"/>
                </v:shape>
                <v:shape id="Picture 51" o:spid="_x0000_s1028" type="#_x0000_t75" style="position:absolute;left:23033;top:1388;width:18980;height:3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">
                  <v:imagedata r:id="rId58" o:title="" cropbottom="2553f"/>
                </v:shape>
                <v:rect id="Rectangle 52" o:spid="_x0000_s1029" style="position:absolute;width:44215;height:35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" filled="f" strokecolor="black [3200]">
                  <v:stroke joinstyle="round"/>
                </v:rect>
              </v:group>
            </w:pict>
          </mc:Fallback>
        </mc:AlternateContent>
      </w:r>
    </w:p>
    <w:p w14:paraId="59790196" w14:textId="0F6D49CE" w:rsidR="00166282" w:rsidRDefault="00166282" w:rsidP="002B23AF">
      <w:pPr>
        <w:rPr>
          <w:noProof/>
          <w:lang w:val="id-ID"/>
        </w:rPr>
      </w:pPr>
    </w:p>
    <w:p w14:paraId="6CB2F96F" w14:textId="3423B803" w:rsidR="002B23AF" w:rsidRDefault="002B23AF" w:rsidP="002B23AF">
      <w:pPr>
        <w:rPr>
          <w:lang w:val="id-ID"/>
        </w:rPr>
      </w:pPr>
    </w:p>
    <w:p w14:paraId="1CAD2365" w14:textId="6BCB6C53" w:rsidR="002B23AF" w:rsidRDefault="002B23AF" w:rsidP="002B23AF">
      <w:pPr>
        <w:rPr>
          <w:lang w:val="id-ID"/>
        </w:rPr>
      </w:pPr>
    </w:p>
    <w:p w14:paraId="0CB53A06" w14:textId="4C4B8049" w:rsidR="002B23AF" w:rsidRDefault="002B23AF" w:rsidP="002B23AF">
      <w:pPr>
        <w:rPr>
          <w:lang w:val="id-ID"/>
        </w:rPr>
      </w:pPr>
    </w:p>
    <w:p w14:paraId="02E89B2D" w14:textId="3095CC97" w:rsidR="002B23AF" w:rsidRDefault="002B23AF" w:rsidP="002B23AF">
      <w:pPr>
        <w:rPr>
          <w:lang w:val="id-ID"/>
        </w:rPr>
      </w:pPr>
    </w:p>
    <w:p w14:paraId="7DD67C05" w14:textId="0010B753" w:rsidR="002B23AF" w:rsidRDefault="002B23AF" w:rsidP="002B23AF">
      <w:pPr>
        <w:rPr>
          <w:lang w:val="id-ID"/>
        </w:rPr>
      </w:pPr>
    </w:p>
    <w:p w14:paraId="22E77FEE" w14:textId="76417683" w:rsidR="002B23AF" w:rsidRDefault="002B23AF" w:rsidP="002B23AF">
      <w:pPr>
        <w:rPr>
          <w:lang w:val="id-ID"/>
        </w:rPr>
      </w:pPr>
    </w:p>
    <w:p w14:paraId="59748FF6" w14:textId="18DADEC1" w:rsidR="00166282" w:rsidRDefault="00166282" w:rsidP="00166282">
      <w:pPr>
        <w:spacing w:line="720" w:lineRule="auto"/>
        <w:rPr>
          <w:lang w:val="id-ID"/>
        </w:rPr>
      </w:pPr>
    </w:p>
    <w:p w14:paraId="457367C0" w14:textId="45974B30" w:rsidR="00887724" w:rsidRDefault="008952C8" w:rsidP="002D27E4">
      <w:pPr>
        <w:pStyle w:val="Caption"/>
        <w:spacing w:after="0" w:line="480" w:lineRule="auto"/>
        <w:rPr>
          <w:b w:val="0"/>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01" w:name="_Toc49020835"/>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4.6</w:t>
      </w:r>
      <w:r>
        <w:t xml:space="preserve"> </w:t>
      </w:r>
      <w:r w:rsidR="002B23AF" w:rsidRPr="002341C3">
        <w:rPr>
          <w:b w:val="0"/>
          <w:bCs/>
          <w:lang w:val="id-ID"/>
        </w:rPr>
        <w:t>Tampilan</w:t>
      </w:r>
      <w:r w:rsidR="002B23AF">
        <w:rPr>
          <w:lang w:val="id-ID"/>
        </w:rPr>
        <w:t xml:space="preserve"> </w:t>
      </w:r>
      <w:r w:rsidR="002B23AF">
        <w:rPr>
          <w:b w:val="0"/>
          <w:iCs w:val="0"/>
          <w:lang w:val="id-ID"/>
        </w:rPr>
        <w:t>Akun Admin Komunitas dan Orang tua</w:t>
      </w:r>
      <w:bookmarkEnd w:id="201"/>
    </w:p>
    <w:p w14:paraId="582C5D15" w14:textId="74A099D2" w:rsidR="002D27E4" w:rsidRPr="002D27E4" w:rsidRDefault="002D27E4" w:rsidP="002D27E4">
      <w:pPr>
        <w:spacing w:after="0" w:line="360" w:lineRule="auto"/>
        <w:ind w:firstLine="567"/>
        <w:rPr>
          <w:lang w:val="id-ID"/>
        </w:rPr>
      </w:pPr>
      <w:r>
        <w:rPr>
          <w:lang w:val="id-ID"/>
        </w:rPr>
        <w:t>Tampilan akun ini berfungsi untuk menampilkan informasi dari pengguna aplikasi.</w:t>
      </w:r>
    </w:p>
    <w:bookmarkStart w:id="202" w:name="_Toc49308831"/>
    <w:p w14:paraId="435F0657" w14:textId="17181BFE" w:rsidR="005D1291" w:rsidRDefault="002D27E4" w:rsidP="000603A9">
      <w:pPr>
        <w:pStyle w:val="Heading3"/>
        <w:numPr>
          <w:ilvl w:val="2"/>
          <w:numId w:val="42"/>
        </w:numPr>
        <w:spacing w:before="0" w:after="240"/>
        <w:ind w:left="567" w:hanging="567"/>
        <w:rPr>
          <w:lang w:val="id-ID"/>
        </w:rPr>
      </w:pPr>
      <w:r>
        <w:rPr>
          <w:noProof/>
          <w:lang w:val="id-ID"/>
        </w:rPr>
        <mc:AlternateContent>
          <mc:Choice Requires="wpg">
            <w:drawing>
              <wp:anchor distT="0" distB="0" distL="114300" distR="114300" simplePos="0" relativeHeight="251651072" behindDoc="0" locked="0" layoutInCell="1" allowOverlap="1" wp14:anchorId="531EDEDE" wp14:editId="49D49865">
                <wp:simplePos x="0" y="0"/>
                <wp:positionH relativeFrom="column">
                  <wp:posOffset>443865</wp:posOffset>
                </wp:positionH>
                <wp:positionV relativeFrom="paragraph">
                  <wp:posOffset>290960</wp:posOffset>
                </wp:positionV>
                <wp:extent cx="4193628" cy="3615559"/>
                <wp:effectExtent l="0" t="0" r="16510" b="23495"/>
                <wp:wrapNone/>
                <wp:docPr id="153" name="Group 153"/>
                <wp:cNvGraphicFramePr/>
                <a:graphic xmlns:a="http://schemas.openxmlformats.org/drawingml/2006/main">
                  <a:graphicData uri="http://schemas.microsoft.com/office/word/2010/wordprocessingGroup">
                    <wpg:wgp>
                      <wpg:cNvGrpSpPr/>
                      <wpg:grpSpPr>
                        <a:xfrm>
                          <a:off x="0" y="0"/>
                          <a:ext cx="4193628" cy="3615559"/>
                          <a:chOff x="0" y="0"/>
                          <a:chExt cx="4605051" cy="3888954"/>
                        </a:xfrm>
                      </wpg:grpSpPr>
                      <pic:pic xmlns:pic="http://schemas.openxmlformats.org/drawingml/2006/picture">
                        <pic:nvPicPr>
                          <pic:cNvPr id="150" name="Picture 15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87287" y="99152"/>
                            <a:ext cx="2061845" cy="3664585"/>
                          </a:xfrm>
                          <a:prstGeom prst="rect">
                            <a:avLst/>
                          </a:prstGeom>
                          <a:noFill/>
                          <a:ln>
                            <a:noFill/>
                          </a:ln>
                        </pic:spPr>
                      </pic:pic>
                      <pic:pic xmlns:pic="http://schemas.openxmlformats.org/drawingml/2006/picture">
                        <pic:nvPicPr>
                          <pic:cNvPr id="151" name="Picture 15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79644" y="99152"/>
                            <a:ext cx="2059305" cy="3664585"/>
                          </a:xfrm>
                          <a:prstGeom prst="rect">
                            <a:avLst/>
                          </a:prstGeom>
                          <a:noFill/>
                          <a:ln>
                            <a:noFill/>
                          </a:ln>
                        </pic:spPr>
                      </pic:pic>
                      <wps:wsp>
                        <wps:cNvPr id="152" name="Rectangle 152"/>
                        <wps:cNvSpPr/>
                        <wps:spPr>
                          <a:xfrm>
                            <a:off x="0" y="0"/>
                            <a:ext cx="4605051" cy="38889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0D13B8" id="Group 153" o:spid="_x0000_s1026" style="position:absolute;margin-left:34.95pt;margin-top:22.9pt;width:330.2pt;height:284.7pt;z-index:251651072;mso-width-relative:margin;mso-height-relative:margin" coordsize="46050,388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">
                <v:shape id="Picture 150" o:spid="_x0000_s1027" type="#_x0000_t75" style="position:absolute;left:1872;top:991;width:20619;height:3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">
                  <v:imagedata r:id="rId61" o:title=""/>
                </v:shape>
                <v:shape id="Picture 151" o:spid="_x0000_s1028" type="#_x0000_t75" style="position:absolute;left:23796;top:991;width:20593;height:3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">
                  <v:imagedata r:id="rId62" o:title=""/>
                </v:shape>
                <v:rect id="Rectangle 152" o:spid="_x0000_s1029" style="position:absolute;width:46050;height:38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" filled="f" strokecolor="black [3200]">
                  <v:stroke joinstyle="round"/>
                </v:rect>
              </v:group>
            </w:pict>
          </mc:Fallback>
        </mc:AlternateContent>
      </w:r>
      <w:r w:rsidR="005D1291">
        <w:rPr>
          <w:lang w:val="id-ID"/>
        </w:rPr>
        <w:t xml:space="preserve">Tampilan </w:t>
      </w:r>
      <w:r w:rsidR="005D1291" w:rsidRPr="008E1FA2">
        <w:rPr>
          <w:i/>
          <w:iCs/>
          <w:lang w:val="id-ID"/>
        </w:rPr>
        <w:t>Upload</w:t>
      </w:r>
      <w:r w:rsidR="005D1291">
        <w:rPr>
          <w:lang w:val="id-ID"/>
        </w:rPr>
        <w:t xml:space="preserve"> Foto Profil</w:t>
      </w:r>
      <w:bookmarkEnd w:id="202"/>
    </w:p>
    <w:p w14:paraId="43DCB057" w14:textId="7910DDC1" w:rsidR="005D1291" w:rsidRDefault="005D1291" w:rsidP="005D1291">
      <w:pPr>
        <w:rPr>
          <w:lang w:val="id-ID"/>
        </w:rPr>
      </w:pPr>
    </w:p>
    <w:p w14:paraId="4FB2E200" w14:textId="58F5AC62" w:rsidR="005D1291" w:rsidRDefault="005D1291" w:rsidP="005D1291">
      <w:pPr>
        <w:rPr>
          <w:lang w:val="id-ID"/>
        </w:rPr>
      </w:pPr>
    </w:p>
    <w:p w14:paraId="1C692D9A" w14:textId="63135812" w:rsidR="005D1291" w:rsidRDefault="005D1291" w:rsidP="005D1291">
      <w:pPr>
        <w:rPr>
          <w:lang w:val="id-ID"/>
        </w:rPr>
      </w:pPr>
    </w:p>
    <w:p w14:paraId="52E02DF3" w14:textId="2C6395DF" w:rsidR="005D1291" w:rsidRDefault="005D1291" w:rsidP="005D1291">
      <w:pPr>
        <w:rPr>
          <w:lang w:val="id-ID"/>
        </w:rPr>
      </w:pPr>
    </w:p>
    <w:p w14:paraId="761CAD99" w14:textId="0D129696" w:rsidR="005D1291" w:rsidRDefault="005D1291" w:rsidP="005D1291">
      <w:pPr>
        <w:rPr>
          <w:lang w:val="id-ID"/>
        </w:rPr>
      </w:pPr>
    </w:p>
    <w:p w14:paraId="449501F1" w14:textId="2378634D" w:rsidR="005D1291" w:rsidRDefault="005D1291" w:rsidP="005D1291">
      <w:pPr>
        <w:rPr>
          <w:lang w:val="id-ID"/>
        </w:rPr>
      </w:pPr>
    </w:p>
    <w:p w14:paraId="5C865843" w14:textId="60302674" w:rsidR="005D1291" w:rsidRDefault="005D1291" w:rsidP="005D1291">
      <w:pPr>
        <w:rPr>
          <w:lang w:val="id-ID"/>
        </w:rPr>
      </w:pPr>
    </w:p>
    <w:p w14:paraId="583359E7" w14:textId="4569EE4F" w:rsidR="005D1291" w:rsidRDefault="005D1291" w:rsidP="005D1291">
      <w:pPr>
        <w:rPr>
          <w:lang w:val="id-ID"/>
        </w:rPr>
      </w:pPr>
    </w:p>
    <w:p w14:paraId="7FC8F5E2" w14:textId="1B08BE99" w:rsidR="00DB78B6" w:rsidRDefault="00DB78B6" w:rsidP="005D1291">
      <w:pPr>
        <w:rPr>
          <w:lang w:val="id-ID"/>
        </w:rPr>
      </w:pPr>
    </w:p>
    <w:p w14:paraId="3984BFDC" w14:textId="4DA7A06B" w:rsidR="00DB78B6" w:rsidRDefault="00DB78B6" w:rsidP="005D1291">
      <w:pPr>
        <w:rPr>
          <w:lang w:val="id-ID"/>
        </w:rPr>
      </w:pPr>
    </w:p>
    <w:p w14:paraId="49937E3A" w14:textId="74747E56" w:rsidR="00DB78B6" w:rsidRDefault="00DB78B6" w:rsidP="005D1291">
      <w:pPr>
        <w:rPr>
          <w:lang w:val="id-ID"/>
        </w:rPr>
      </w:pPr>
    </w:p>
    <w:p w14:paraId="4F0AEF8D" w14:textId="22A50689" w:rsidR="00DB78B6" w:rsidRPr="00DB78B6" w:rsidRDefault="008952C8" w:rsidP="00DB78B6">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03" w:name="_Toc49020836"/>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4.7</w:t>
      </w:r>
      <w:r>
        <w:t xml:space="preserve"> </w:t>
      </w:r>
      <w:r w:rsidR="00DB78B6" w:rsidRPr="002341C3">
        <w:rPr>
          <w:b w:val="0"/>
          <w:bCs/>
          <w:lang w:val="id-ID"/>
        </w:rPr>
        <w:t>Tampilan</w:t>
      </w:r>
      <w:r w:rsidR="00DB78B6">
        <w:rPr>
          <w:lang w:val="id-ID"/>
        </w:rPr>
        <w:t xml:space="preserve"> </w:t>
      </w:r>
      <w:r w:rsidR="00DB78B6" w:rsidRPr="008E1FA2">
        <w:rPr>
          <w:b w:val="0"/>
          <w:i/>
          <w:lang w:val="id-ID"/>
        </w:rPr>
        <w:t>upload</w:t>
      </w:r>
      <w:r w:rsidR="00DB78B6">
        <w:rPr>
          <w:b w:val="0"/>
          <w:iCs w:val="0"/>
          <w:lang w:val="id-ID"/>
        </w:rPr>
        <w:t xml:space="preserve"> foto profil pengguna aplikasi</w:t>
      </w:r>
      <w:bookmarkEnd w:id="203"/>
    </w:p>
    <w:p w14:paraId="3FAFEA7D" w14:textId="14961EC6" w:rsidR="00DF226F" w:rsidRDefault="00DF226F" w:rsidP="00DF226F">
      <w:pPr>
        <w:pStyle w:val="ListParagraph"/>
        <w:spacing w:after="0" w:line="360" w:lineRule="auto"/>
        <w:ind w:left="0" w:firstLine="709"/>
      </w:pPr>
      <w:proofErr w:type="spellStart"/>
      <w:r>
        <w:lastRenderedPageBreak/>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Pr="008E1FA2">
        <w:rPr>
          <w:i/>
          <w:iCs/>
          <w:lang w:val="id-ID"/>
        </w:rPr>
        <w:t>upload</w:t>
      </w:r>
      <w:r>
        <w:rPr>
          <w:lang w:val="id-ID"/>
        </w:rPr>
        <w:t xml:space="preserve"> foto profil pengguna aplikasi </w:t>
      </w:r>
      <w:r>
        <w:t>pada Gambar 4.</w:t>
      </w:r>
      <w:r>
        <w:rPr>
          <w:lang w:val="id-ID"/>
        </w:rPr>
        <w:t xml:space="preserve">7 </w:t>
      </w:r>
      <w:proofErr w:type="spellStart"/>
      <w:r>
        <w:t>sebagai</w:t>
      </w:r>
      <w:proofErr w:type="spellEnd"/>
      <w:r>
        <w:t xml:space="preserve"> </w:t>
      </w:r>
      <w:proofErr w:type="spellStart"/>
      <w:r>
        <w:t>berikut</w:t>
      </w:r>
      <w:proofErr w:type="spellEnd"/>
      <w:r>
        <w:t>.</w:t>
      </w:r>
    </w:p>
    <w:p w14:paraId="5AC38ABC" w14:textId="77777777" w:rsidR="00DF226F" w:rsidRPr="008E1FA2" w:rsidRDefault="00DF226F" w:rsidP="00DF226F">
      <w:pPr>
        <w:pStyle w:val="ListParagraph"/>
        <w:numPr>
          <w:ilvl w:val="0"/>
          <w:numId w:val="49"/>
        </w:numPr>
        <w:spacing w:after="0" w:line="360" w:lineRule="auto"/>
        <w:ind w:left="709"/>
      </w:pPr>
      <w:r w:rsidRPr="00234A64">
        <w:rPr>
          <w:lang w:val="id-ID"/>
        </w:rPr>
        <w:t>Menampilkan</w:t>
      </w:r>
      <w:r>
        <w:rPr>
          <w:lang w:val="id-ID"/>
        </w:rPr>
        <w:t xml:space="preserve"> </w:t>
      </w:r>
      <w:r w:rsidRPr="008E1FA2">
        <w:rPr>
          <w:i/>
          <w:iCs/>
          <w:lang w:val="id-ID"/>
        </w:rPr>
        <w:t>option</w:t>
      </w:r>
      <w:r>
        <w:rPr>
          <w:lang w:val="id-ID"/>
        </w:rPr>
        <w:t xml:space="preserve"> untuk melakukan </w:t>
      </w:r>
      <w:r w:rsidRPr="008E1FA2">
        <w:rPr>
          <w:i/>
          <w:iCs/>
          <w:lang w:val="id-ID"/>
        </w:rPr>
        <w:t>upload</w:t>
      </w:r>
      <w:r>
        <w:rPr>
          <w:lang w:val="id-ID"/>
        </w:rPr>
        <w:t xml:space="preserve"> foto. Terdapat 2 </w:t>
      </w:r>
      <w:r w:rsidRPr="008E1FA2">
        <w:rPr>
          <w:i/>
          <w:iCs/>
          <w:lang w:val="id-ID"/>
        </w:rPr>
        <w:t>option</w:t>
      </w:r>
      <w:r>
        <w:rPr>
          <w:i/>
          <w:iCs/>
          <w:lang w:val="id-ID"/>
        </w:rPr>
        <w:t xml:space="preserve"> </w:t>
      </w:r>
      <w:r>
        <w:rPr>
          <w:lang w:val="id-ID"/>
        </w:rPr>
        <w:t xml:space="preserve">yang ditampilkan, yaitu </w:t>
      </w:r>
      <w:r w:rsidRPr="000E729C">
        <w:rPr>
          <w:i/>
          <w:iCs/>
          <w:lang w:val="id-ID"/>
        </w:rPr>
        <w:t>camera</w:t>
      </w:r>
      <w:r>
        <w:rPr>
          <w:lang w:val="id-ID"/>
        </w:rPr>
        <w:t xml:space="preserve"> dan </w:t>
      </w:r>
      <w:r w:rsidRPr="000E729C">
        <w:rPr>
          <w:i/>
          <w:iCs/>
          <w:lang w:val="id-ID"/>
        </w:rPr>
        <w:t>gallery</w:t>
      </w:r>
      <w:r>
        <w:rPr>
          <w:lang w:val="id-ID"/>
        </w:rPr>
        <w:t>.</w:t>
      </w:r>
    </w:p>
    <w:p w14:paraId="1AAE3986" w14:textId="77777777" w:rsidR="00DF226F" w:rsidRPr="000E729C" w:rsidRDefault="00DF226F" w:rsidP="00DF226F">
      <w:pPr>
        <w:pStyle w:val="ListParagraph"/>
        <w:numPr>
          <w:ilvl w:val="0"/>
          <w:numId w:val="49"/>
        </w:numPr>
        <w:spacing w:after="0" w:line="360" w:lineRule="auto"/>
        <w:ind w:left="709"/>
      </w:pPr>
      <w:r>
        <w:rPr>
          <w:lang w:val="id-ID"/>
        </w:rPr>
        <w:t xml:space="preserve">Menampilkan tombol </w:t>
      </w:r>
      <w:r w:rsidRPr="000E729C">
        <w:rPr>
          <w:i/>
          <w:iCs/>
          <w:lang w:val="id-ID"/>
        </w:rPr>
        <w:t>cancel</w:t>
      </w:r>
      <w:r>
        <w:rPr>
          <w:lang w:val="id-ID"/>
        </w:rPr>
        <w:t xml:space="preserve"> untuk membatalkan melakukan proses </w:t>
      </w:r>
      <w:r w:rsidRPr="000E729C">
        <w:rPr>
          <w:i/>
          <w:iCs/>
          <w:lang w:val="id-ID"/>
        </w:rPr>
        <w:t>upload</w:t>
      </w:r>
      <w:r>
        <w:rPr>
          <w:lang w:val="id-ID"/>
        </w:rPr>
        <w:t xml:space="preserve"> foto profil.</w:t>
      </w:r>
    </w:p>
    <w:p w14:paraId="28E17A63" w14:textId="77777777" w:rsidR="00DF226F" w:rsidRPr="000E729C" w:rsidRDefault="00DF226F" w:rsidP="00DF226F">
      <w:pPr>
        <w:pStyle w:val="ListParagraph"/>
        <w:numPr>
          <w:ilvl w:val="0"/>
          <w:numId w:val="49"/>
        </w:numPr>
        <w:spacing w:after="0" w:line="360" w:lineRule="auto"/>
        <w:ind w:left="709"/>
      </w:pPr>
      <w:r>
        <w:rPr>
          <w:lang w:val="id-ID"/>
        </w:rPr>
        <w:t xml:space="preserve">Menampilkan </w:t>
      </w:r>
      <w:r w:rsidRPr="000E729C">
        <w:rPr>
          <w:i/>
          <w:iCs/>
          <w:lang w:val="id-ID"/>
        </w:rPr>
        <w:t>gallery</w:t>
      </w:r>
      <w:r>
        <w:rPr>
          <w:lang w:val="id-ID"/>
        </w:rPr>
        <w:t xml:space="preserve"> foto untuk memilih foto yang akan digunakan pada foto profil.</w:t>
      </w:r>
    </w:p>
    <w:p w14:paraId="72D20314" w14:textId="13D1C8CF" w:rsidR="00DB78B6" w:rsidRDefault="00DB78B6" w:rsidP="005D1291">
      <w:pPr>
        <w:rPr>
          <w:lang w:val="id-ID"/>
        </w:rPr>
      </w:pPr>
      <w:r>
        <w:rPr>
          <w:noProof/>
          <w:lang w:val="id-ID"/>
        </w:rPr>
        <mc:AlternateContent>
          <mc:Choice Requires="wpg">
            <w:drawing>
              <wp:anchor distT="0" distB="0" distL="114300" distR="114300" simplePos="0" relativeHeight="251661312" behindDoc="0" locked="0" layoutInCell="1" allowOverlap="1" wp14:anchorId="6C101CCB" wp14:editId="7BE731C1">
                <wp:simplePos x="0" y="0"/>
                <wp:positionH relativeFrom="column">
                  <wp:posOffset>409268</wp:posOffset>
                </wp:positionH>
                <wp:positionV relativeFrom="paragraph">
                  <wp:posOffset>11430</wp:posOffset>
                </wp:positionV>
                <wp:extent cx="4193628" cy="3657600"/>
                <wp:effectExtent l="0" t="0" r="16510" b="19050"/>
                <wp:wrapNone/>
                <wp:docPr id="158" name="Group 158"/>
                <wp:cNvGraphicFramePr/>
                <a:graphic xmlns:a="http://schemas.openxmlformats.org/drawingml/2006/main">
                  <a:graphicData uri="http://schemas.microsoft.com/office/word/2010/wordprocessingGroup">
                    <wpg:wgp>
                      <wpg:cNvGrpSpPr/>
                      <wpg:grpSpPr>
                        <a:xfrm>
                          <a:off x="0" y="0"/>
                          <a:ext cx="4193628" cy="3657600"/>
                          <a:chOff x="0" y="0"/>
                          <a:chExt cx="4428781" cy="3955055"/>
                        </a:xfrm>
                      </wpg:grpSpPr>
                      <pic:pic xmlns:pic="http://schemas.openxmlformats.org/drawingml/2006/picture">
                        <pic:nvPicPr>
                          <pic:cNvPr id="156" name="Picture 15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313543" y="143219"/>
                            <a:ext cx="1971675" cy="3634105"/>
                          </a:xfrm>
                          <a:prstGeom prst="rect">
                            <a:avLst/>
                          </a:prstGeom>
                          <a:noFill/>
                          <a:ln>
                            <a:noFill/>
                          </a:ln>
                        </pic:spPr>
                      </pic:pic>
                      <pic:pic xmlns:pic="http://schemas.openxmlformats.org/drawingml/2006/picture">
                        <pic:nvPicPr>
                          <pic:cNvPr id="154" name="Picture 15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65253" y="154236"/>
                            <a:ext cx="1968500" cy="3609975"/>
                          </a:xfrm>
                          <a:prstGeom prst="rect">
                            <a:avLst/>
                          </a:prstGeom>
                          <a:noFill/>
                          <a:ln>
                            <a:noFill/>
                          </a:ln>
                        </pic:spPr>
                      </pic:pic>
                      <wps:wsp>
                        <wps:cNvPr id="157" name="Rectangle 157"/>
                        <wps:cNvSpPr/>
                        <wps:spPr>
                          <a:xfrm>
                            <a:off x="0" y="0"/>
                            <a:ext cx="4428781" cy="39550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ADA20" id="Group 158" o:spid="_x0000_s1026" style="position:absolute;margin-left:32.25pt;margin-top:.9pt;width:330.2pt;height:4in;z-index:251661312;mso-width-relative:margin;mso-height-relative:margin" coordsize="44287,395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BY/En+4AAAAAgBAAAPAAAAZHJzL2Rvd25y&#10;ZXYueG1sTI/BTsMwEETvSPyDtUjcqJPSNCXEqaoKOFVItEiImxtvk6jxOordJP17lhMcd2Y0+yZf&#10;T7YVA/a+caQgnkUgkEpnGqoUfB5eH1YgfNBkdOsIFVzRw7q4vcl1ZtxIHzjsQyW4hHymFdQhdJmU&#10;vqzRaj9zHRJ7J9dbHfjsK2l6PXK5beU8ipbS6ob4Q6073NZYnvcXq+Bt1OPmMX4ZdufT9vp9SN6/&#10;djEqdX83bZ5BBJzCXxh+8RkdCmY6ugsZL1oFy0XCSdZ5ANvpfPEE4qggSdMVyCKX/wcUP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">
                <v:shape id="Picture 156" o:spid="_x0000_s1027" type="#_x0000_t75" style="position:absolute;left:23135;top:1432;width:19717;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">
                  <v:imagedata r:id="rId65" o:title=""/>
                </v:shape>
                <v:shape id="Picture 154" o:spid="_x0000_s1028" type="#_x0000_t75" style="position:absolute;left:1652;top:1542;width:19685;height:36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">
                  <v:imagedata r:id="rId66" o:title=""/>
                </v:shape>
                <v:rect id="Rectangle 157" o:spid="_x0000_s1029" style="position:absolute;width:44287;height:39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" filled="f" strokecolor="black [3200]">
                  <v:stroke joinstyle="round"/>
                </v:rect>
              </v:group>
            </w:pict>
          </mc:Fallback>
        </mc:AlternateContent>
      </w:r>
    </w:p>
    <w:p w14:paraId="3F7C4FFF" w14:textId="32377D60" w:rsidR="00DB78B6" w:rsidRDefault="00DB78B6" w:rsidP="005D1291">
      <w:pPr>
        <w:rPr>
          <w:lang w:val="id-ID"/>
        </w:rPr>
      </w:pPr>
    </w:p>
    <w:p w14:paraId="21326E68" w14:textId="414C2CFD" w:rsidR="00DB78B6" w:rsidRDefault="00DB78B6" w:rsidP="005D1291">
      <w:pPr>
        <w:rPr>
          <w:lang w:val="id-ID"/>
        </w:rPr>
      </w:pPr>
    </w:p>
    <w:p w14:paraId="09D5A10B" w14:textId="72FEB1BE" w:rsidR="00DB78B6" w:rsidRDefault="00DB78B6" w:rsidP="005D1291">
      <w:pPr>
        <w:rPr>
          <w:lang w:val="id-ID"/>
        </w:rPr>
      </w:pPr>
    </w:p>
    <w:p w14:paraId="1EF8BF15" w14:textId="0BDCAFD7" w:rsidR="00DB78B6" w:rsidRDefault="00DB78B6" w:rsidP="005D1291">
      <w:pPr>
        <w:rPr>
          <w:lang w:val="id-ID"/>
        </w:rPr>
      </w:pPr>
    </w:p>
    <w:p w14:paraId="42455EE0" w14:textId="7A55981B" w:rsidR="00DB78B6" w:rsidRDefault="00DB78B6" w:rsidP="005D1291">
      <w:pPr>
        <w:rPr>
          <w:lang w:val="id-ID"/>
        </w:rPr>
      </w:pPr>
    </w:p>
    <w:p w14:paraId="40B930C1" w14:textId="1B903A27" w:rsidR="00DB78B6" w:rsidRDefault="00DB78B6" w:rsidP="005D1291">
      <w:pPr>
        <w:rPr>
          <w:lang w:val="id-ID"/>
        </w:rPr>
      </w:pPr>
    </w:p>
    <w:p w14:paraId="07139C13" w14:textId="16573755" w:rsidR="00DB78B6" w:rsidRDefault="00DB78B6" w:rsidP="005D1291">
      <w:pPr>
        <w:rPr>
          <w:lang w:val="id-ID"/>
        </w:rPr>
      </w:pPr>
    </w:p>
    <w:p w14:paraId="2AF274B9" w14:textId="3274A391" w:rsidR="00DB78B6" w:rsidRDefault="00DB78B6" w:rsidP="005D1291">
      <w:pPr>
        <w:rPr>
          <w:lang w:val="id-ID"/>
        </w:rPr>
      </w:pPr>
    </w:p>
    <w:p w14:paraId="3FB3BAA8" w14:textId="6D0C95B9" w:rsidR="00DB78B6" w:rsidRDefault="00DB78B6" w:rsidP="005D1291">
      <w:pPr>
        <w:rPr>
          <w:lang w:val="id-ID"/>
        </w:rPr>
      </w:pPr>
    </w:p>
    <w:p w14:paraId="38224771" w14:textId="161B8043" w:rsidR="00DB78B6" w:rsidRDefault="00DB78B6" w:rsidP="002D27E4">
      <w:pPr>
        <w:spacing w:after="0" w:line="480" w:lineRule="auto"/>
        <w:rPr>
          <w:lang w:val="id-ID"/>
        </w:rPr>
      </w:pPr>
    </w:p>
    <w:p w14:paraId="42F902BD" w14:textId="50B9DCBF" w:rsidR="00DB78B6" w:rsidRPr="00DB78B6" w:rsidRDefault="008952C8" w:rsidP="00DB78B6">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04" w:name="_Toc49020837"/>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4.8</w:t>
      </w:r>
      <w:r>
        <w:t xml:space="preserve"> </w:t>
      </w:r>
      <w:r w:rsidR="00DB78B6" w:rsidRPr="002341C3">
        <w:rPr>
          <w:b w:val="0"/>
          <w:bCs/>
          <w:lang w:val="id-ID"/>
        </w:rPr>
        <w:t>Tampilan</w:t>
      </w:r>
      <w:r w:rsidR="00DB78B6">
        <w:rPr>
          <w:lang w:val="id-ID"/>
        </w:rPr>
        <w:t xml:space="preserve"> </w:t>
      </w:r>
      <w:r w:rsidR="00DB78B6" w:rsidRPr="008E1FA2">
        <w:rPr>
          <w:b w:val="0"/>
          <w:i/>
          <w:lang w:val="id-ID"/>
        </w:rPr>
        <w:t>upload</w:t>
      </w:r>
      <w:r w:rsidR="00DB78B6">
        <w:rPr>
          <w:b w:val="0"/>
          <w:iCs w:val="0"/>
          <w:lang w:val="id-ID"/>
        </w:rPr>
        <w:t xml:space="preserve"> foto profil pengguna aplikasi</w:t>
      </w:r>
      <w:bookmarkEnd w:id="204"/>
    </w:p>
    <w:p w14:paraId="3AEF0423" w14:textId="71C710B6" w:rsidR="00DF226F" w:rsidRDefault="008E1FA2" w:rsidP="00DF226F">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Pr="008E1FA2">
        <w:rPr>
          <w:i/>
          <w:iCs/>
          <w:lang w:val="id-ID"/>
        </w:rPr>
        <w:t>upload</w:t>
      </w:r>
      <w:r>
        <w:rPr>
          <w:lang w:val="id-ID"/>
        </w:rPr>
        <w:t xml:space="preserve"> foto profil pengguna aplikasi </w:t>
      </w:r>
      <w:r>
        <w:t xml:space="preserve">pada </w:t>
      </w:r>
      <w:r>
        <w:rPr>
          <w:lang w:val="id-ID"/>
        </w:rPr>
        <w:t>Gambar 4.8</w:t>
      </w:r>
      <w:r>
        <w:t xml:space="preserve"> </w:t>
      </w:r>
      <w:proofErr w:type="spellStart"/>
      <w:r>
        <w:t>sebagai</w:t>
      </w:r>
      <w:proofErr w:type="spellEnd"/>
      <w:r>
        <w:t xml:space="preserve"> </w:t>
      </w:r>
      <w:proofErr w:type="spellStart"/>
      <w:r>
        <w:t>berikut</w:t>
      </w:r>
      <w:proofErr w:type="spellEnd"/>
      <w:r>
        <w:t>.</w:t>
      </w:r>
    </w:p>
    <w:p w14:paraId="1A031DE1" w14:textId="77777777" w:rsidR="00DF226F" w:rsidRPr="00DF226F" w:rsidRDefault="000E729C" w:rsidP="005E5033">
      <w:pPr>
        <w:pStyle w:val="ListParagraph"/>
        <w:numPr>
          <w:ilvl w:val="0"/>
          <w:numId w:val="66"/>
        </w:numPr>
        <w:spacing w:after="0" w:line="360" w:lineRule="auto"/>
        <w:ind w:left="709"/>
      </w:pPr>
      <w:r w:rsidRPr="00DF226F">
        <w:rPr>
          <w:lang w:val="id-ID"/>
        </w:rPr>
        <w:t xml:space="preserve">Menampilkan </w:t>
      </w:r>
      <w:r w:rsidRPr="00DF226F">
        <w:rPr>
          <w:i/>
          <w:iCs/>
          <w:lang w:val="id-ID"/>
        </w:rPr>
        <w:t>camera</w:t>
      </w:r>
      <w:r w:rsidRPr="00DF226F">
        <w:rPr>
          <w:lang w:val="id-ID"/>
        </w:rPr>
        <w:t xml:space="preserve">  untuk mengambil gambar</w:t>
      </w:r>
      <w:r w:rsidR="00A4378A" w:rsidRPr="00DF226F">
        <w:rPr>
          <w:lang w:val="id-ID"/>
        </w:rPr>
        <w:t>.</w:t>
      </w:r>
    </w:p>
    <w:p w14:paraId="4F50C731" w14:textId="799CC1B7" w:rsidR="005D1291" w:rsidRPr="00DF226F" w:rsidRDefault="00A4378A" w:rsidP="005E5033">
      <w:pPr>
        <w:pStyle w:val="ListParagraph"/>
        <w:numPr>
          <w:ilvl w:val="0"/>
          <w:numId w:val="66"/>
        </w:numPr>
        <w:spacing w:after="0" w:line="360" w:lineRule="auto"/>
        <w:ind w:left="709"/>
      </w:pPr>
      <w:r w:rsidRPr="00DF226F">
        <w:rPr>
          <w:lang w:val="id-ID"/>
        </w:rPr>
        <w:t xml:space="preserve">Setelah foto sudah di ambil baik dari </w:t>
      </w:r>
      <w:r w:rsidRPr="00DF226F">
        <w:rPr>
          <w:i/>
          <w:iCs/>
          <w:lang w:val="id-ID"/>
        </w:rPr>
        <w:t>gallery</w:t>
      </w:r>
      <w:r w:rsidRPr="00DF226F">
        <w:rPr>
          <w:lang w:val="id-ID"/>
        </w:rPr>
        <w:t xml:space="preserve"> ataupun </w:t>
      </w:r>
      <w:r w:rsidRPr="00DF226F">
        <w:rPr>
          <w:i/>
          <w:iCs/>
          <w:lang w:val="id-ID"/>
        </w:rPr>
        <w:t>camera</w:t>
      </w:r>
      <w:r w:rsidRPr="00DF226F">
        <w:rPr>
          <w:lang w:val="id-ID"/>
        </w:rPr>
        <w:t xml:space="preserve">, foto tersebut akan melalui prosess </w:t>
      </w:r>
      <w:r w:rsidRPr="00DF226F">
        <w:rPr>
          <w:i/>
          <w:iCs/>
          <w:lang w:val="id-ID"/>
        </w:rPr>
        <w:t xml:space="preserve">editing, cropping. </w:t>
      </w:r>
      <w:r w:rsidRPr="00DF226F">
        <w:rPr>
          <w:lang w:val="id-ID"/>
        </w:rPr>
        <w:t>Terdapat berbagai macam pilihan pada proses edit photo. Salah satunya yaitu foto bisa kita potong sesuai dengan ukuran yang diinginkan dan foto juga bisa kita putar posisinya sesuai yang kita inginkan.</w:t>
      </w:r>
      <w:r w:rsidR="00DF226F">
        <w:rPr>
          <w:lang w:val="id-ID"/>
        </w:rPr>
        <w:t xml:space="preserve"> Selain itu, kita juga bisa membatalkan proses tersebut dengan mengklik tombol silang dipojok kiri atas.</w:t>
      </w:r>
    </w:p>
    <w:bookmarkStart w:id="205" w:name="_Toc49308832"/>
    <w:p w14:paraId="74590F77" w14:textId="0DC09201" w:rsidR="000603A9" w:rsidRDefault="003C4CFE" w:rsidP="008E1FA2">
      <w:pPr>
        <w:pStyle w:val="Heading3"/>
        <w:numPr>
          <w:ilvl w:val="2"/>
          <w:numId w:val="42"/>
        </w:numPr>
        <w:spacing w:before="0" w:after="240"/>
        <w:ind w:left="567" w:hanging="567"/>
        <w:rPr>
          <w:lang w:val="id-ID"/>
        </w:rPr>
      </w:pPr>
      <w:r>
        <w:rPr>
          <w:noProof/>
          <w:lang w:val="id-ID"/>
        </w:rPr>
        <w:lastRenderedPageBreak/>
        <mc:AlternateContent>
          <mc:Choice Requires="wpg">
            <w:drawing>
              <wp:anchor distT="0" distB="0" distL="114300" distR="114300" simplePos="0" relativeHeight="251650048" behindDoc="0" locked="0" layoutInCell="1" allowOverlap="1" wp14:anchorId="70E9E8EF" wp14:editId="6F6CBBDC">
                <wp:simplePos x="0" y="0"/>
                <wp:positionH relativeFrom="column">
                  <wp:posOffset>272536</wp:posOffset>
                </wp:positionH>
                <wp:positionV relativeFrom="paragraph">
                  <wp:posOffset>469755</wp:posOffset>
                </wp:positionV>
                <wp:extent cx="4456253" cy="3530279"/>
                <wp:effectExtent l="0" t="0" r="20955" b="13335"/>
                <wp:wrapNone/>
                <wp:docPr id="55" name="Group 55"/>
                <wp:cNvGraphicFramePr/>
                <a:graphic xmlns:a="http://schemas.openxmlformats.org/drawingml/2006/main">
                  <a:graphicData uri="http://schemas.microsoft.com/office/word/2010/wordprocessingGroup">
                    <wpg:wgp>
                      <wpg:cNvGrpSpPr/>
                      <wpg:grpSpPr>
                        <a:xfrm>
                          <a:off x="0" y="0"/>
                          <a:ext cx="4456253" cy="3530279"/>
                          <a:chOff x="0" y="0"/>
                          <a:chExt cx="4456253" cy="3530279"/>
                        </a:xfrm>
                      </wpg:grpSpPr>
                      <pic:pic xmlns:pic="http://schemas.openxmlformats.org/drawingml/2006/picture">
                        <pic:nvPicPr>
                          <pic:cNvPr id="128" name="Picture 12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19919" y="138896"/>
                            <a:ext cx="1885950" cy="3305810"/>
                          </a:xfrm>
                          <a:prstGeom prst="rect">
                            <a:avLst/>
                          </a:prstGeom>
                          <a:noFill/>
                          <a:ln>
                            <a:noFill/>
                          </a:ln>
                        </pic:spPr>
                      </pic:pic>
                      <pic:pic xmlns:pic="http://schemas.openxmlformats.org/drawingml/2006/picture">
                        <pic:nvPicPr>
                          <pic:cNvPr id="130" name="Picture 130"/>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303362" y="138896"/>
                            <a:ext cx="1914525" cy="3313430"/>
                          </a:xfrm>
                          <a:prstGeom prst="rect">
                            <a:avLst/>
                          </a:prstGeom>
                          <a:noFill/>
                          <a:ln>
                            <a:noFill/>
                          </a:ln>
                        </pic:spPr>
                      </pic:pic>
                      <wps:wsp>
                        <wps:cNvPr id="54" name="Rectangle 54"/>
                        <wps:cNvSpPr/>
                        <wps:spPr>
                          <a:xfrm>
                            <a:off x="0" y="0"/>
                            <a:ext cx="4456253" cy="353027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C9058D" id="Group 55" o:spid="_x0000_s1026" style="position:absolute;margin-left:21.45pt;margin-top:37pt;width:350.9pt;height:277.95pt;z-index:251650048" coordsize="44562,35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">
                <v:shape id="Picture 128" o:spid="_x0000_s1027" type="#_x0000_t75" style="position:absolute;left:2199;top:1388;width:18859;height:33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">
                  <v:imagedata r:id="rId69" o:title=""/>
                </v:shape>
                <v:shape id="Picture 130" o:spid="_x0000_s1028" type="#_x0000_t75" style="position:absolute;left:23033;top:1388;width:19145;height:3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">
                  <v:imagedata r:id="rId70" o:title=""/>
                </v:shape>
                <v:rect id="Rectangle 54" o:spid="_x0000_s1029" style="position:absolute;width:44562;height:3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7hxQAAANsAAAAPAAAAZHJzL2Rvd25yZXYueG1sRI9PawIx&#10;FMTvQr9DeAUvUrMVt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HWD7hxQAAANsAAAAP&#10;AAAAAAAAAAAAAAAAAAcCAABkcnMvZG93bnJldi54bWxQSwUGAAAAAAMAAwC3AAAA+QIAAAAA&#10;" filled="f" strokecolor="black [3200]">
                  <v:stroke joinstyle="round"/>
                </v:rect>
              </v:group>
            </w:pict>
          </mc:Fallback>
        </mc:AlternateContent>
      </w:r>
      <w:r w:rsidR="000603A9">
        <w:rPr>
          <w:lang w:val="id-ID"/>
        </w:rPr>
        <w:t xml:space="preserve">Tampilan </w:t>
      </w:r>
      <w:r w:rsidR="007D7582" w:rsidRPr="00DF226F">
        <w:rPr>
          <w:lang w:val="id-ID"/>
        </w:rPr>
        <w:t>Daftar</w:t>
      </w:r>
      <w:r w:rsidR="00DF226F">
        <w:rPr>
          <w:lang w:val="id-ID"/>
        </w:rPr>
        <w:t xml:space="preserve"> </w:t>
      </w:r>
      <w:r w:rsidR="000603A9" w:rsidRPr="00DF226F">
        <w:rPr>
          <w:lang w:val="id-ID"/>
        </w:rPr>
        <w:t>Portofolio</w:t>
      </w:r>
      <w:r w:rsidR="000603A9" w:rsidRPr="000603A9">
        <w:rPr>
          <w:lang w:val="id-ID"/>
        </w:rPr>
        <w:t xml:space="preserve"> Berbasis TM ( </w:t>
      </w:r>
      <w:r w:rsidR="000603A9" w:rsidRPr="000603A9">
        <w:rPr>
          <w:i/>
          <w:iCs/>
          <w:lang w:val="id-ID"/>
        </w:rPr>
        <w:t>Talent Mapping</w:t>
      </w:r>
      <w:r w:rsidR="000603A9" w:rsidRPr="000603A9">
        <w:rPr>
          <w:lang w:val="id-ID"/>
        </w:rPr>
        <w:t xml:space="preserve"> ) pada akun Admin Komunitas dan Orang tua</w:t>
      </w:r>
      <w:bookmarkEnd w:id="205"/>
    </w:p>
    <w:p w14:paraId="758823A1" w14:textId="1AA65337" w:rsidR="00887724" w:rsidRDefault="00887724" w:rsidP="00887724">
      <w:pPr>
        <w:rPr>
          <w:lang w:val="id-ID"/>
        </w:rPr>
      </w:pPr>
    </w:p>
    <w:p w14:paraId="6323965C" w14:textId="615A8A11" w:rsidR="00A63825" w:rsidRPr="0046257C" w:rsidRDefault="00A63825" w:rsidP="0046257C">
      <w:pPr>
        <w:rPr>
          <w:lang w:val="id-ID"/>
        </w:rPr>
      </w:pPr>
    </w:p>
    <w:p w14:paraId="0B4DB7B3" w14:textId="1248281D" w:rsidR="00A63825" w:rsidRDefault="00A63825" w:rsidP="00A63825">
      <w:pPr>
        <w:rPr>
          <w:lang w:val="id-ID"/>
        </w:rPr>
      </w:pPr>
    </w:p>
    <w:p w14:paraId="21540E75" w14:textId="3974A08F" w:rsidR="00A63825" w:rsidRDefault="00A63825" w:rsidP="00A63825">
      <w:pPr>
        <w:rPr>
          <w:lang w:val="id-ID"/>
        </w:rPr>
      </w:pPr>
    </w:p>
    <w:p w14:paraId="20051C2C" w14:textId="6E2A11DD" w:rsidR="00A63825" w:rsidRDefault="00A63825" w:rsidP="00A63825">
      <w:pPr>
        <w:rPr>
          <w:lang w:val="id-ID"/>
        </w:rPr>
      </w:pPr>
    </w:p>
    <w:p w14:paraId="1FCBAF2F" w14:textId="18FDF3A8" w:rsidR="00A63825" w:rsidRDefault="00A63825" w:rsidP="00A63825">
      <w:pPr>
        <w:rPr>
          <w:lang w:val="id-ID"/>
        </w:rPr>
      </w:pPr>
    </w:p>
    <w:p w14:paraId="48761653" w14:textId="7BC4CF26" w:rsidR="00A63825" w:rsidRDefault="00A63825" w:rsidP="00A63825">
      <w:pPr>
        <w:rPr>
          <w:lang w:val="id-ID"/>
        </w:rPr>
      </w:pPr>
    </w:p>
    <w:p w14:paraId="31672A5C" w14:textId="1C8352F0" w:rsidR="00A63825" w:rsidRDefault="00A63825" w:rsidP="00A63825">
      <w:pPr>
        <w:rPr>
          <w:lang w:val="id-ID"/>
        </w:rPr>
      </w:pPr>
    </w:p>
    <w:p w14:paraId="51E36F1D" w14:textId="77777777" w:rsidR="005D1291" w:rsidRDefault="005D1291" w:rsidP="003C4CFE">
      <w:pPr>
        <w:spacing w:line="600" w:lineRule="auto"/>
        <w:rPr>
          <w:lang w:val="id-ID"/>
        </w:rPr>
      </w:pPr>
    </w:p>
    <w:p w14:paraId="70BDFDAF" w14:textId="5690BB10" w:rsidR="00A63825" w:rsidRDefault="00A63825" w:rsidP="00A63825">
      <w:pPr>
        <w:rPr>
          <w:lang w:val="id-ID"/>
        </w:rPr>
      </w:pPr>
    </w:p>
    <w:p w14:paraId="3A4603C8" w14:textId="0A5AB57F" w:rsidR="00A4378A" w:rsidRPr="00A4378A" w:rsidRDefault="008952C8" w:rsidP="00A4378A">
      <w:pPr>
        <w:pStyle w:val="Caption"/>
        <w:spacing w:before="240" w:line="276"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06" w:name="_Toc49020838"/>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4.9</w:t>
      </w:r>
      <w:r>
        <w:t xml:space="preserve"> </w:t>
      </w:r>
      <w:r w:rsidR="003C4CFE" w:rsidRPr="003C4CFE">
        <w:rPr>
          <w:b w:val="0"/>
          <w:bCs/>
          <w:lang w:val="id-ID"/>
        </w:rPr>
        <w:t xml:space="preserve">Tampilan </w:t>
      </w:r>
      <w:r w:rsidR="007D7582" w:rsidRPr="00B46996">
        <w:rPr>
          <w:b w:val="0"/>
          <w:bCs/>
          <w:lang w:val="id-ID"/>
        </w:rPr>
        <w:t>Daftar</w:t>
      </w:r>
      <w:r w:rsidR="00B46996">
        <w:rPr>
          <w:b w:val="0"/>
          <w:bCs/>
          <w:lang w:val="id-ID"/>
        </w:rPr>
        <w:t xml:space="preserve"> </w:t>
      </w:r>
      <w:r w:rsidR="003C4CFE" w:rsidRPr="00B46996">
        <w:rPr>
          <w:b w:val="0"/>
          <w:bCs/>
          <w:lang w:val="id-ID"/>
        </w:rPr>
        <w:t>Portofolio</w:t>
      </w:r>
      <w:r w:rsidR="003C4CFE" w:rsidRPr="003C4CFE">
        <w:rPr>
          <w:b w:val="0"/>
          <w:bCs/>
          <w:lang w:val="id-ID"/>
        </w:rPr>
        <w:t xml:space="preserve"> Berbasis TM </w:t>
      </w:r>
      <w:proofErr w:type="gramStart"/>
      <w:r w:rsidR="003C4CFE" w:rsidRPr="003C4CFE">
        <w:rPr>
          <w:b w:val="0"/>
          <w:bCs/>
          <w:lang w:val="id-ID"/>
        </w:rPr>
        <w:t xml:space="preserve">( </w:t>
      </w:r>
      <w:r w:rsidR="003C4CFE" w:rsidRPr="003C4CFE">
        <w:rPr>
          <w:b w:val="0"/>
          <w:bCs/>
          <w:i/>
          <w:iCs w:val="0"/>
          <w:lang w:val="id-ID"/>
        </w:rPr>
        <w:t>Talent</w:t>
      </w:r>
      <w:proofErr w:type="gramEnd"/>
      <w:r w:rsidR="003C4CFE" w:rsidRPr="003C4CFE">
        <w:rPr>
          <w:b w:val="0"/>
          <w:bCs/>
          <w:i/>
          <w:iCs w:val="0"/>
          <w:lang w:val="id-ID"/>
        </w:rPr>
        <w:t xml:space="preserve"> Mapping</w:t>
      </w:r>
      <w:r w:rsidR="003C4CFE" w:rsidRPr="003C4CFE">
        <w:rPr>
          <w:b w:val="0"/>
          <w:bCs/>
          <w:lang w:val="id-ID"/>
        </w:rPr>
        <w:t xml:space="preserve"> ) pada akun Admin Komunitas</w:t>
      </w:r>
      <w:r w:rsidR="003C4CFE">
        <w:rPr>
          <w:b w:val="0"/>
          <w:bCs/>
          <w:lang w:val="id-ID"/>
        </w:rPr>
        <w:t>(kiri)</w:t>
      </w:r>
      <w:r w:rsidR="003C4CFE" w:rsidRPr="003C4CFE">
        <w:rPr>
          <w:b w:val="0"/>
          <w:bCs/>
          <w:lang w:val="id-ID"/>
        </w:rPr>
        <w:t xml:space="preserve"> dan Orang tua</w:t>
      </w:r>
      <w:r w:rsidR="003C4CFE">
        <w:rPr>
          <w:b w:val="0"/>
          <w:bCs/>
          <w:lang w:val="id-ID"/>
        </w:rPr>
        <w:t>(kanan)</w:t>
      </w:r>
      <w:bookmarkEnd w:id="206"/>
    </w:p>
    <w:p w14:paraId="11B2317D" w14:textId="321583F2" w:rsidR="003C4CFE" w:rsidRDefault="003C4CFE" w:rsidP="005D1291">
      <w:pPr>
        <w:pStyle w:val="ListParagraph"/>
        <w:spacing w:after="0" w:line="360" w:lineRule="auto"/>
        <w:ind w:left="0" w:firstLine="709"/>
        <w:jc w:val="center"/>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007D7582" w:rsidRPr="00B46996">
        <w:rPr>
          <w:lang w:val="id-ID"/>
        </w:rPr>
        <w:t>daftar</w:t>
      </w:r>
      <w:r w:rsidR="00B46996">
        <w:rPr>
          <w:lang w:val="id-ID"/>
        </w:rPr>
        <w:t xml:space="preserve"> </w:t>
      </w:r>
      <w:r w:rsidRPr="00B46996">
        <w:rPr>
          <w:lang w:val="id-ID"/>
        </w:rPr>
        <w:t>portofolio</w:t>
      </w:r>
      <w:r w:rsidRPr="003C4CFE">
        <w:rPr>
          <w:lang w:val="id-ID"/>
        </w:rPr>
        <w:t xml:space="preserve"> </w:t>
      </w:r>
      <w:r>
        <w:rPr>
          <w:lang w:val="id-ID"/>
        </w:rPr>
        <w:t>b</w:t>
      </w:r>
      <w:r w:rsidRPr="003C4CFE">
        <w:rPr>
          <w:lang w:val="id-ID"/>
        </w:rPr>
        <w:t xml:space="preserve">erbasis TM </w:t>
      </w:r>
      <w:proofErr w:type="gramStart"/>
      <w:r w:rsidRPr="003C4CFE">
        <w:rPr>
          <w:lang w:val="id-ID"/>
        </w:rPr>
        <w:t xml:space="preserve">( </w:t>
      </w:r>
      <w:r w:rsidRPr="003C4CFE">
        <w:rPr>
          <w:i/>
          <w:iCs/>
          <w:lang w:val="id-ID"/>
        </w:rPr>
        <w:t>Talent</w:t>
      </w:r>
      <w:proofErr w:type="gramEnd"/>
      <w:r w:rsidRPr="003C4CFE">
        <w:rPr>
          <w:i/>
          <w:iCs/>
          <w:lang w:val="id-ID"/>
        </w:rPr>
        <w:t xml:space="preserve"> Mapping</w:t>
      </w:r>
      <w:r w:rsidRPr="003C4CFE">
        <w:rPr>
          <w:lang w:val="id-ID"/>
        </w:rPr>
        <w:t xml:space="preserve"> ) pada akun Admin </w:t>
      </w:r>
      <w:r>
        <w:rPr>
          <w:lang w:val="id-ID"/>
        </w:rPr>
        <w:t>k</w:t>
      </w:r>
      <w:r w:rsidRPr="003C4CFE">
        <w:rPr>
          <w:lang w:val="id-ID"/>
        </w:rPr>
        <w:t xml:space="preserve">omunitas dan </w:t>
      </w:r>
      <w:r>
        <w:rPr>
          <w:lang w:val="id-ID"/>
        </w:rPr>
        <w:t>o</w:t>
      </w:r>
      <w:r w:rsidRPr="003C4CFE">
        <w:rPr>
          <w:lang w:val="id-ID"/>
        </w:rPr>
        <w:t>rang tua</w:t>
      </w:r>
      <w:r>
        <w:t xml:space="preserve"> pada Gambar 4.</w:t>
      </w:r>
      <w:r w:rsidR="00E80EA4">
        <w:rPr>
          <w:lang w:val="id-ID"/>
        </w:rPr>
        <w:t>9</w:t>
      </w:r>
      <w:r>
        <w:t xml:space="preserve"> </w:t>
      </w:r>
      <w:proofErr w:type="spellStart"/>
      <w:r>
        <w:t>sebagai</w:t>
      </w:r>
      <w:proofErr w:type="spellEnd"/>
      <w:r>
        <w:t xml:space="preserve"> </w:t>
      </w:r>
      <w:proofErr w:type="spellStart"/>
      <w:r>
        <w:t>berikut</w:t>
      </w:r>
      <w:proofErr w:type="spellEnd"/>
      <w:r>
        <w:t>.</w:t>
      </w:r>
    </w:p>
    <w:p w14:paraId="048CAA5C" w14:textId="41D6E0D2" w:rsidR="003C4CFE" w:rsidRDefault="003C4CFE" w:rsidP="00E80EA4">
      <w:pPr>
        <w:pStyle w:val="ListParagraph"/>
        <w:numPr>
          <w:ilvl w:val="0"/>
          <w:numId w:val="48"/>
        </w:numPr>
        <w:spacing w:after="0" w:line="360" w:lineRule="auto"/>
        <w:ind w:left="993" w:hanging="284"/>
        <w:rPr>
          <w:lang w:val="id-ID"/>
        </w:rPr>
      </w:pPr>
      <w:r w:rsidRPr="00234A64">
        <w:rPr>
          <w:lang w:val="id-ID"/>
        </w:rPr>
        <w:t xml:space="preserve">Menampilkan </w:t>
      </w:r>
      <w:r w:rsidRPr="00234A64">
        <w:rPr>
          <w:i/>
          <w:iCs/>
          <w:lang w:val="id-ID"/>
        </w:rPr>
        <w:t>toolbar</w:t>
      </w:r>
      <w:r>
        <w:rPr>
          <w:lang w:val="id-ID"/>
        </w:rPr>
        <w:t xml:space="preserve"> nama halaman aplikasi.</w:t>
      </w:r>
    </w:p>
    <w:p w14:paraId="6D3FD423" w14:textId="7E939711" w:rsidR="003C4CFE" w:rsidRPr="003C4CFE" w:rsidRDefault="003C4CFE" w:rsidP="00E80EA4">
      <w:pPr>
        <w:pStyle w:val="ListParagraph"/>
        <w:numPr>
          <w:ilvl w:val="0"/>
          <w:numId w:val="48"/>
        </w:numPr>
        <w:spacing w:after="0" w:line="360" w:lineRule="auto"/>
        <w:ind w:left="993" w:hanging="284"/>
      </w:pPr>
      <w:r>
        <w:rPr>
          <w:lang w:val="id-ID"/>
        </w:rPr>
        <w:t>Menampilkan judul dari halaman.</w:t>
      </w:r>
    </w:p>
    <w:p w14:paraId="6263C168" w14:textId="2CC503C2" w:rsidR="003C4CFE" w:rsidRPr="003C4CFE" w:rsidRDefault="003C4CFE" w:rsidP="00E80EA4">
      <w:pPr>
        <w:pStyle w:val="ListParagraph"/>
        <w:numPr>
          <w:ilvl w:val="0"/>
          <w:numId w:val="48"/>
        </w:numPr>
        <w:spacing w:after="0" w:line="360" w:lineRule="auto"/>
        <w:ind w:left="993" w:hanging="284"/>
      </w:pPr>
      <w:r>
        <w:rPr>
          <w:lang w:val="id-ID"/>
        </w:rPr>
        <w:t xml:space="preserve">Menampilkan daftar tema menggunakan </w:t>
      </w:r>
      <w:r w:rsidRPr="003C4CFE">
        <w:rPr>
          <w:i/>
          <w:iCs/>
          <w:lang w:val="id-ID"/>
        </w:rPr>
        <w:t>cardview</w:t>
      </w:r>
      <w:r>
        <w:rPr>
          <w:lang w:val="id-ID"/>
        </w:rPr>
        <w:t xml:space="preserve"> kedalam bentuk </w:t>
      </w:r>
      <w:r w:rsidRPr="003C4CFE">
        <w:rPr>
          <w:i/>
          <w:iCs/>
          <w:lang w:val="id-ID"/>
        </w:rPr>
        <w:t>recyclerview</w:t>
      </w:r>
      <w:r>
        <w:rPr>
          <w:lang w:val="id-ID"/>
        </w:rPr>
        <w:t>.</w:t>
      </w:r>
    </w:p>
    <w:p w14:paraId="22EBB1F4" w14:textId="7E73A9A9" w:rsidR="003C4CFE" w:rsidRPr="003C4CFE" w:rsidRDefault="003C4CFE" w:rsidP="00E80EA4">
      <w:pPr>
        <w:pStyle w:val="ListParagraph"/>
        <w:numPr>
          <w:ilvl w:val="0"/>
          <w:numId w:val="48"/>
        </w:numPr>
        <w:spacing w:after="0" w:line="360" w:lineRule="auto"/>
        <w:ind w:left="993" w:hanging="284"/>
      </w:pPr>
      <w:r>
        <w:rPr>
          <w:lang w:val="id-ID"/>
        </w:rPr>
        <w:t xml:space="preserve">Menampilkan tombol edit dan hapus pada tampilan </w:t>
      </w:r>
      <w:r w:rsidR="007D7582" w:rsidRPr="00B46996">
        <w:rPr>
          <w:lang w:val="id-ID"/>
        </w:rPr>
        <w:t>daftar</w:t>
      </w:r>
      <w:r w:rsidR="00B46996">
        <w:rPr>
          <w:lang w:val="id-ID"/>
        </w:rPr>
        <w:t xml:space="preserve"> </w:t>
      </w:r>
      <w:r w:rsidRPr="00B46996">
        <w:rPr>
          <w:lang w:val="id-ID"/>
        </w:rPr>
        <w:t>portofolio</w:t>
      </w:r>
      <w:r>
        <w:rPr>
          <w:lang w:val="id-ID"/>
        </w:rPr>
        <w:t xml:space="preserve"> di akun admin komunitas.</w:t>
      </w:r>
    </w:p>
    <w:p w14:paraId="2FE5CAB7" w14:textId="0C8F482E" w:rsidR="00A4378A" w:rsidRPr="00A4378A" w:rsidRDefault="003C4CFE" w:rsidP="00E80EA4">
      <w:pPr>
        <w:pStyle w:val="ListParagraph"/>
        <w:numPr>
          <w:ilvl w:val="0"/>
          <w:numId w:val="48"/>
        </w:numPr>
        <w:spacing w:after="0" w:line="360" w:lineRule="auto"/>
        <w:ind w:left="993" w:hanging="284"/>
      </w:pPr>
      <w:r>
        <w:rPr>
          <w:lang w:val="id-ID"/>
        </w:rPr>
        <w:t xml:space="preserve">Menampilkan tombol </w:t>
      </w:r>
      <w:r w:rsidRPr="003C4CFE">
        <w:rPr>
          <w:i/>
          <w:iCs/>
          <w:lang w:val="id-ID"/>
        </w:rPr>
        <w:t>floatingbutton</w:t>
      </w:r>
      <w:r>
        <w:rPr>
          <w:i/>
          <w:iCs/>
          <w:lang w:val="id-ID"/>
        </w:rPr>
        <w:t xml:space="preserve"> </w:t>
      </w:r>
      <w:r>
        <w:rPr>
          <w:lang w:val="id-ID"/>
        </w:rPr>
        <w:t xml:space="preserve">untuk </w:t>
      </w:r>
      <w:r w:rsidR="007267E7">
        <w:rPr>
          <w:lang w:val="id-ID"/>
        </w:rPr>
        <w:t xml:space="preserve">melakukan penambahan tema baru pada </w:t>
      </w:r>
      <w:r w:rsidR="007267E7" w:rsidRPr="007267E7">
        <w:rPr>
          <w:i/>
          <w:iCs/>
          <w:lang w:val="id-ID"/>
        </w:rPr>
        <w:t>recyclerview</w:t>
      </w:r>
      <w:r w:rsidR="007267E7">
        <w:rPr>
          <w:lang w:val="id-ID"/>
        </w:rPr>
        <w:t>.</w:t>
      </w:r>
    </w:p>
    <w:p w14:paraId="6FD0CC79" w14:textId="77777777" w:rsidR="00A4378A" w:rsidRPr="007267E7" w:rsidRDefault="00A4378A" w:rsidP="00F16E89">
      <w:pPr>
        <w:pStyle w:val="ListParagraph"/>
        <w:spacing w:after="0" w:line="240" w:lineRule="auto"/>
        <w:ind w:left="1489"/>
      </w:pPr>
    </w:p>
    <w:p w14:paraId="364C5A5D" w14:textId="22504818" w:rsidR="0046257C" w:rsidRPr="00E80EA4" w:rsidRDefault="001E76D0" w:rsidP="00E80EA4">
      <w:pPr>
        <w:pStyle w:val="Heading3"/>
        <w:numPr>
          <w:ilvl w:val="2"/>
          <w:numId w:val="42"/>
        </w:numPr>
        <w:spacing w:before="0" w:after="240"/>
        <w:ind w:left="567" w:hanging="567"/>
        <w:rPr>
          <w:lang w:val="id-ID"/>
        </w:rPr>
      </w:pPr>
      <w:bookmarkStart w:id="207" w:name="_Toc49308833"/>
      <w:r>
        <w:rPr>
          <w:lang w:val="id-ID"/>
        </w:rPr>
        <w:t xml:space="preserve">Tampilan </w:t>
      </w:r>
      <w:r w:rsidR="000603A9" w:rsidRPr="000603A9">
        <w:rPr>
          <w:lang w:val="id-ID"/>
        </w:rPr>
        <w:t>Data Dokumentasi</w:t>
      </w:r>
      <w:r w:rsidR="00E80EA4">
        <w:rPr>
          <w:lang w:val="id-ID"/>
        </w:rPr>
        <w:t xml:space="preserve"> Kegiatan pada akun Admin Komunitas dan </w:t>
      </w:r>
      <w:r w:rsidR="00E80EA4" w:rsidRPr="00E80EA4">
        <w:rPr>
          <w:lang w:val="id-ID"/>
        </w:rPr>
        <w:t>Orang tua</w:t>
      </w:r>
      <w:bookmarkEnd w:id="207"/>
    </w:p>
    <w:p w14:paraId="378AB8C8" w14:textId="090A3308" w:rsidR="00A4378A" w:rsidRDefault="00E80EA4" w:rsidP="00E80EA4">
      <w:pPr>
        <w:tabs>
          <w:tab w:val="left" w:pos="709"/>
        </w:tabs>
        <w:spacing w:line="360" w:lineRule="auto"/>
        <w:ind w:firstLine="567"/>
        <w:rPr>
          <w:lang w:val="id-ID"/>
        </w:rPr>
      </w:pPr>
      <w:r>
        <w:rPr>
          <w:lang w:val="id-ID"/>
        </w:rPr>
        <w:t xml:space="preserve">Tampilan data dokumentasi kegiatan pada akun admin komunitas dan orang tua memiliki tampilan yang berbeda di dalam </w:t>
      </w:r>
      <w:r w:rsidRPr="00E80EA4">
        <w:rPr>
          <w:i/>
          <w:iCs/>
          <w:lang w:val="id-ID"/>
        </w:rPr>
        <w:t>recyclerview</w:t>
      </w:r>
      <w:r>
        <w:rPr>
          <w:lang w:val="id-ID"/>
        </w:rPr>
        <w:t>.</w:t>
      </w:r>
    </w:p>
    <w:p w14:paraId="20AB522F" w14:textId="111DA03A" w:rsidR="00A4378A" w:rsidRPr="00A4378A" w:rsidRDefault="00DD7347" w:rsidP="00A4378A">
      <w:pPr>
        <w:rPr>
          <w:lang w:val="id-ID"/>
        </w:rPr>
      </w:pPr>
      <w:r>
        <w:rPr>
          <w:noProof/>
          <w:lang w:val="id-ID"/>
        </w:rPr>
        <w:lastRenderedPageBreak/>
        <mc:AlternateContent>
          <mc:Choice Requires="wpg">
            <w:drawing>
              <wp:anchor distT="0" distB="0" distL="114300" distR="114300" simplePos="0" relativeHeight="251850752" behindDoc="0" locked="0" layoutInCell="1" allowOverlap="1" wp14:anchorId="38988B97" wp14:editId="396FE5C7">
                <wp:simplePos x="0" y="0"/>
                <wp:positionH relativeFrom="column">
                  <wp:posOffset>342321</wp:posOffset>
                </wp:positionH>
                <wp:positionV relativeFrom="paragraph">
                  <wp:posOffset>-3689</wp:posOffset>
                </wp:positionV>
                <wp:extent cx="4409954" cy="3507130"/>
                <wp:effectExtent l="0" t="0" r="10160" b="17145"/>
                <wp:wrapNone/>
                <wp:docPr id="194" name="Group 194"/>
                <wp:cNvGraphicFramePr/>
                <a:graphic xmlns:a="http://schemas.openxmlformats.org/drawingml/2006/main">
                  <a:graphicData uri="http://schemas.microsoft.com/office/word/2010/wordprocessingGroup">
                    <wpg:wgp>
                      <wpg:cNvGrpSpPr/>
                      <wpg:grpSpPr>
                        <a:xfrm>
                          <a:off x="0" y="0"/>
                          <a:ext cx="4409954" cy="3507130"/>
                          <a:chOff x="0" y="0"/>
                          <a:chExt cx="4409954" cy="3507130"/>
                        </a:xfrm>
                      </wpg:grpSpPr>
                      <pic:pic xmlns:pic="http://schemas.openxmlformats.org/drawingml/2006/picture">
                        <pic:nvPicPr>
                          <pic:cNvPr id="48" name="Picture 48"/>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80213" y="92597"/>
                            <a:ext cx="1900555" cy="3321685"/>
                          </a:xfrm>
                          <a:prstGeom prst="rect">
                            <a:avLst/>
                          </a:prstGeom>
                          <a:noFill/>
                          <a:ln>
                            <a:noFill/>
                          </a:ln>
                        </pic:spPr>
                      </pic:pic>
                      <wps:wsp>
                        <wps:cNvPr id="58" name="Rectangle 58"/>
                        <wps:cNvSpPr/>
                        <wps:spPr>
                          <a:xfrm>
                            <a:off x="0" y="0"/>
                            <a:ext cx="4409954" cy="3507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19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54643" y="81022"/>
                            <a:ext cx="1898015" cy="3310255"/>
                          </a:xfrm>
                          <a:prstGeom prst="rect">
                            <a:avLst/>
                          </a:prstGeom>
                          <a:noFill/>
                          <a:ln>
                            <a:noFill/>
                          </a:ln>
                        </pic:spPr>
                      </pic:pic>
                    </wpg:wgp>
                  </a:graphicData>
                </a:graphic>
              </wp:anchor>
            </w:drawing>
          </mc:Choice>
          <mc:Fallback>
            <w:pict>
              <v:group w14:anchorId="73F165C9" id="Group 194" o:spid="_x0000_s1026" style="position:absolute;margin-left:26.95pt;margin-top:-.3pt;width:347.25pt;height:276.15pt;z-index:251850752" coordsize="44099,3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">
                <v:shape id="Picture 48" o:spid="_x0000_s1027" type="#_x0000_t75" style="position:absolute;left:22802;top:925;width:19005;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">
                  <v:imagedata r:id="rId73" o:title=""/>
                </v:shape>
                <v:rect id="Rectangle 58" o:spid="_x0000_s1028" style="position:absolute;width:44099;height:35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" filled="f" strokecolor="black [3200]">
                  <v:stroke joinstyle="round"/>
                </v:rect>
                <v:shape id="Picture 192" o:spid="_x0000_s1029" type="#_x0000_t75" style="position:absolute;left:2546;top:810;width:18980;height:3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">
                  <v:imagedata r:id="rId74" o:title=""/>
                </v:shape>
              </v:group>
            </w:pict>
          </mc:Fallback>
        </mc:AlternateContent>
      </w:r>
    </w:p>
    <w:p w14:paraId="6FFA70DD" w14:textId="493D5D88" w:rsidR="0046257C" w:rsidRDefault="0046257C" w:rsidP="0046257C">
      <w:pPr>
        <w:rPr>
          <w:lang w:val="id-ID"/>
        </w:rPr>
      </w:pPr>
    </w:p>
    <w:p w14:paraId="5396AA11" w14:textId="2BE9EB13" w:rsidR="0046257C" w:rsidRDefault="0046257C" w:rsidP="0046257C">
      <w:pPr>
        <w:rPr>
          <w:lang w:val="id-ID"/>
        </w:rPr>
      </w:pPr>
    </w:p>
    <w:p w14:paraId="6B21186D" w14:textId="73D455EE" w:rsidR="0046257C" w:rsidRDefault="0046257C" w:rsidP="0046257C">
      <w:pPr>
        <w:rPr>
          <w:lang w:val="id-ID"/>
        </w:rPr>
      </w:pPr>
    </w:p>
    <w:p w14:paraId="3FA74B5D" w14:textId="5EC9F2DD" w:rsidR="0046257C" w:rsidRDefault="0046257C" w:rsidP="0046257C">
      <w:pPr>
        <w:rPr>
          <w:lang w:val="id-ID"/>
        </w:rPr>
      </w:pPr>
    </w:p>
    <w:p w14:paraId="61B9196A" w14:textId="3ABA4BF2" w:rsidR="0046257C" w:rsidRDefault="0046257C" w:rsidP="0046257C">
      <w:pPr>
        <w:rPr>
          <w:lang w:val="id-ID"/>
        </w:rPr>
      </w:pPr>
    </w:p>
    <w:p w14:paraId="41A95017" w14:textId="1F833249" w:rsidR="0046257C" w:rsidRDefault="0046257C" w:rsidP="0046257C">
      <w:pPr>
        <w:rPr>
          <w:lang w:val="id-ID"/>
        </w:rPr>
      </w:pPr>
    </w:p>
    <w:p w14:paraId="18BDC20C" w14:textId="7D47E25A" w:rsidR="0046257C" w:rsidRDefault="0046257C" w:rsidP="0046257C">
      <w:pPr>
        <w:rPr>
          <w:lang w:val="id-ID"/>
        </w:rPr>
      </w:pPr>
    </w:p>
    <w:p w14:paraId="5A570ED8" w14:textId="09F9B2C4" w:rsidR="0046257C" w:rsidRDefault="0046257C" w:rsidP="0046257C">
      <w:pPr>
        <w:rPr>
          <w:lang w:val="id-ID"/>
        </w:rPr>
      </w:pPr>
    </w:p>
    <w:p w14:paraId="56BF7BC9" w14:textId="0AFCA1B8" w:rsidR="0046257C" w:rsidRDefault="0046257C" w:rsidP="0046257C">
      <w:pPr>
        <w:rPr>
          <w:lang w:val="id-ID"/>
        </w:rPr>
      </w:pPr>
    </w:p>
    <w:p w14:paraId="18D4BF33" w14:textId="4F2652CF" w:rsidR="0046257C" w:rsidRDefault="0046257C" w:rsidP="0046257C">
      <w:pPr>
        <w:rPr>
          <w:lang w:val="id-ID"/>
        </w:rPr>
      </w:pPr>
    </w:p>
    <w:p w14:paraId="7B75BA31" w14:textId="2F071C3E" w:rsidR="00E80EA4" w:rsidRPr="00A4378A" w:rsidRDefault="008952C8" w:rsidP="00E80EA4">
      <w:pPr>
        <w:pStyle w:val="Caption"/>
        <w:spacing w:before="240" w:line="276"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08" w:name="_Toc49020839"/>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4.10</w:t>
      </w:r>
      <w:r>
        <w:t xml:space="preserve"> </w:t>
      </w:r>
      <w:r w:rsidR="00E80EA4" w:rsidRPr="003C4CFE">
        <w:rPr>
          <w:b w:val="0"/>
          <w:bCs/>
          <w:lang w:val="id-ID"/>
        </w:rPr>
        <w:t xml:space="preserve">Tampilan </w:t>
      </w:r>
      <w:r w:rsidR="00E80EA4" w:rsidRPr="00E80EA4">
        <w:rPr>
          <w:b w:val="0"/>
          <w:bCs/>
          <w:lang w:val="id-ID"/>
        </w:rPr>
        <w:t>Data Dokumentasi Kegiatan pada akun Admin Komunitas</w:t>
      </w:r>
      <w:r w:rsidR="00F16E89">
        <w:rPr>
          <w:b w:val="0"/>
          <w:bCs/>
          <w:lang w:val="id-ID"/>
        </w:rPr>
        <w:t>(kiri)</w:t>
      </w:r>
      <w:r w:rsidR="00E80EA4" w:rsidRPr="00E80EA4">
        <w:rPr>
          <w:b w:val="0"/>
          <w:bCs/>
          <w:lang w:val="id-ID"/>
        </w:rPr>
        <w:t xml:space="preserve"> dan Orang tua</w:t>
      </w:r>
      <w:r w:rsidR="00F16E89">
        <w:rPr>
          <w:b w:val="0"/>
          <w:bCs/>
          <w:lang w:val="id-ID"/>
        </w:rPr>
        <w:t>(kanan)</w:t>
      </w:r>
      <w:bookmarkEnd w:id="208"/>
    </w:p>
    <w:p w14:paraId="6E74E4FB" w14:textId="5C875285" w:rsidR="00E80EA4" w:rsidRDefault="00E80EA4" w:rsidP="00E80EA4">
      <w:pPr>
        <w:pStyle w:val="ListParagraph"/>
        <w:spacing w:after="0" w:line="360" w:lineRule="auto"/>
        <w:ind w:left="0" w:firstLine="709"/>
        <w:jc w:val="left"/>
      </w:pPr>
      <w:proofErr w:type="spellStart"/>
      <w:r>
        <w:t>Penjelasan</w:t>
      </w:r>
      <w:proofErr w:type="spellEnd"/>
      <w:r>
        <w:t xml:space="preserve"> </w:t>
      </w:r>
      <w:proofErr w:type="spellStart"/>
      <w:r>
        <w:t>dari</w:t>
      </w:r>
      <w:proofErr w:type="spellEnd"/>
      <w:r>
        <w:t xml:space="preserve"> </w:t>
      </w:r>
      <w:r>
        <w:rPr>
          <w:lang w:val="id-ID"/>
        </w:rPr>
        <w:t xml:space="preserve">tampilan data dokumentasi kegiatan </w:t>
      </w:r>
      <w:r w:rsidRPr="003C4CFE">
        <w:rPr>
          <w:lang w:val="id-ID"/>
        </w:rPr>
        <w:t xml:space="preserve">pada akun Admin </w:t>
      </w:r>
      <w:r>
        <w:rPr>
          <w:lang w:val="id-ID"/>
        </w:rPr>
        <w:t>k</w:t>
      </w:r>
      <w:r w:rsidRPr="003C4CFE">
        <w:rPr>
          <w:lang w:val="id-ID"/>
        </w:rPr>
        <w:t xml:space="preserve">omunitas dan </w:t>
      </w:r>
      <w:r>
        <w:rPr>
          <w:lang w:val="id-ID"/>
        </w:rPr>
        <w:t>o</w:t>
      </w:r>
      <w:r w:rsidRPr="003C4CFE">
        <w:rPr>
          <w:lang w:val="id-ID"/>
        </w:rPr>
        <w:t>rang tua</w:t>
      </w:r>
      <w:r>
        <w:t xml:space="preserve"> pada Gambar 4.</w:t>
      </w:r>
      <w:r>
        <w:rPr>
          <w:lang w:val="id-ID"/>
        </w:rPr>
        <w:t>10</w:t>
      </w:r>
      <w:r>
        <w:t xml:space="preserve"> </w:t>
      </w:r>
      <w:proofErr w:type="spellStart"/>
      <w:r>
        <w:t>sebagai</w:t>
      </w:r>
      <w:proofErr w:type="spellEnd"/>
      <w:r>
        <w:t xml:space="preserve"> </w:t>
      </w:r>
      <w:proofErr w:type="spellStart"/>
      <w:r>
        <w:t>berikut</w:t>
      </w:r>
      <w:proofErr w:type="spellEnd"/>
      <w:r>
        <w:t>.</w:t>
      </w:r>
    </w:p>
    <w:p w14:paraId="158162B4" w14:textId="03AAD632" w:rsidR="00E80EA4" w:rsidRDefault="00E80EA4" w:rsidP="00F16E89">
      <w:pPr>
        <w:pStyle w:val="ListParagraph"/>
        <w:numPr>
          <w:ilvl w:val="0"/>
          <w:numId w:val="50"/>
        </w:numPr>
        <w:spacing w:after="0" w:line="360" w:lineRule="auto"/>
        <w:ind w:left="993" w:hanging="284"/>
        <w:rPr>
          <w:lang w:val="id-ID"/>
        </w:rPr>
      </w:pPr>
      <w:r w:rsidRPr="00234A64">
        <w:rPr>
          <w:lang w:val="id-ID"/>
        </w:rPr>
        <w:t xml:space="preserve">Menampilkan </w:t>
      </w:r>
      <w:r w:rsidRPr="00234A64">
        <w:rPr>
          <w:i/>
          <w:iCs/>
          <w:lang w:val="id-ID"/>
        </w:rPr>
        <w:t>toolbar</w:t>
      </w:r>
      <w:r>
        <w:rPr>
          <w:lang w:val="id-ID"/>
        </w:rPr>
        <w:t xml:space="preserve"> nama halaman aplikasi.</w:t>
      </w:r>
    </w:p>
    <w:p w14:paraId="4E9A32A1" w14:textId="77777777" w:rsidR="00F16E89" w:rsidRPr="003C4CFE" w:rsidRDefault="00F16E89" w:rsidP="00F16E89">
      <w:pPr>
        <w:pStyle w:val="ListParagraph"/>
        <w:numPr>
          <w:ilvl w:val="0"/>
          <w:numId w:val="50"/>
        </w:numPr>
        <w:spacing w:after="0" w:line="360" w:lineRule="auto"/>
        <w:ind w:left="993" w:hanging="284"/>
      </w:pPr>
      <w:r>
        <w:rPr>
          <w:lang w:val="id-ID"/>
        </w:rPr>
        <w:t>Menampilkan judul dari halaman.</w:t>
      </w:r>
    </w:p>
    <w:p w14:paraId="0C95198B" w14:textId="43A7F900" w:rsidR="00F16E89" w:rsidRPr="003C4CFE" w:rsidRDefault="00F16E89" w:rsidP="00F16E89">
      <w:pPr>
        <w:pStyle w:val="ListParagraph"/>
        <w:numPr>
          <w:ilvl w:val="0"/>
          <w:numId w:val="50"/>
        </w:numPr>
        <w:spacing w:after="0" w:line="360" w:lineRule="auto"/>
        <w:ind w:left="993" w:hanging="284"/>
      </w:pPr>
      <w:r>
        <w:rPr>
          <w:lang w:val="id-ID"/>
        </w:rPr>
        <w:t>Menampilkan daftar</w:t>
      </w:r>
      <w:r w:rsidR="00061135">
        <w:rPr>
          <w:lang w:val="id-ID"/>
        </w:rPr>
        <w:t xml:space="preserve"> hasil</w:t>
      </w:r>
      <w:r>
        <w:rPr>
          <w:lang w:val="id-ID"/>
        </w:rPr>
        <w:t xml:space="preserve"> dokumentasi kegiatan masing-masing menggunakan </w:t>
      </w:r>
      <w:r w:rsidRPr="003C4CFE">
        <w:rPr>
          <w:i/>
          <w:iCs/>
          <w:lang w:val="id-ID"/>
        </w:rPr>
        <w:t>cardview</w:t>
      </w:r>
      <w:r>
        <w:rPr>
          <w:lang w:val="id-ID"/>
        </w:rPr>
        <w:t xml:space="preserve"> yang dibentuk kedalam </w:t>
      </w:r>
      <w:r w:rsidRPr="003C4CFE">
        <w:rPr>
          <w:i/>
          <w:iCs/>
          <w:lang w:val="id-ID"/>
        </w:rPr>
        <w:t>recyclerview</w:t>
      </w:r>
      <w:r>
        <w:rPr>
          <w:lang w:val="id-ID"/>
        </w:rPr>
        <w:t xml:space="preserve">. Pada tampilan dokumentasi kegiatan di akun admin, </w:t>
      </w:r>
      <w:r w:rsidRPr="003C4CFE">
        <w:rPr>
          <w:i/>
          <w:iCs/>
          <w:lang w:val="id-ID"/>
        </w:rPr>
        <w:t>cardview</w:t>
      </w:r>
      <w:r>
        <w:rPr>
          <w:i/>
          <w:iCs/>
          <w:lang w:val="id-ID"/>
        </w:rPr>
        <w:t xml:space="preserve"> </w:t>
      </w:r>
      <w:r w:rsidRPr="00F16E89">
        <w:rPr>
          <w:lang w:val="id-ID"/>
        </w:rPr>
        <w:t>ditampilkan</w:t>
      </w:r>
      <w:r>
        <w:rPr>
          <w:i/>
          <w:iCs/>
          <w:lang w:val="id-ID"/>
        </w:rPr>
        <w:t xml:space="preserve"> </w:t>
      </w:r>
      <w:r>
        <w:rPr>
          <w:lang w:val="id-ID"/>
        </w:rPr>
        <w:t xml:space="preserve">berbentuk </w:t>
      </w:r>
      <w:r w:rsidRPr="00F16E89">
        <w:rPr>
          <w:i/>
          <w:iCs/>
          <w:lang w:val="id-ID"/>
        </w:rPr>
        <w:t>list</w:t>
      </w:r>
      <w:r>
        <w:rPr>
          <w:lang w:val="id-ID"/>
        </w:rPr>
        <w:t xml:space="preserve">. Namun, pada tampilan dokumentasi kegiatan di akun orang tua, </w:t>
      </w:r>
      <w:r w:rsidRPr="003C4CFE">
        <w:rPr>
          <w:i/>
          <w:iCs/>
          <w:lang w:val="id-ID"/>
        </w:rPr>
        <w:t>cardview</w:t>
      </w:r>
      <w:r>
        <w:rPr>
          <w:i/>
          <w:iCs/>
          <w:lang w:val="id-ID"/>
        </w:rPr>
        <w:t xml:space="preserve"> </w:t>
      </w:r>
      <w:r w:rsidRPr="00F16E89">
        <w:rPr>
          <w:lang w:val="id-ID"/>
        </w:rPr>
        <w:t>ditampilkan</w:t>
      </w:r>
      <w:r>
        <w:rPr>
          <w:i/>
          <w:iCs/>
          <w:lang w:val="id-ID"/>
        </w:rPr>
        <w:t xml:space="preserve"> </w:t>
      </w:r>
      <w:r>
        <w:rPr>
          <w:lang w:val="id-ID"/>
        </w:rPr>
        <w:t xml:space="preserve">berbentuk </w:t>
      </w:r>
      <w:r>
        <w:rPr>
          <w:i/>
          <w:iCs/>
          <w:lang w:val="id-ID"/>
        </w:rPr>
        <w:t>grid</w:t>
      </w:r>
      <w:r>
        <w:rPr>
          <w:lang w:val="id-ID"/>
        </w:rPr>
        <w:t>.</w:t>
      </w:r>
    </w:p>
    <w:p w14:paraId="4F018ECF" w14:textId="3F063DBE" w:rsidR="00F16E89" w:rsidRPr="003C4CFE" w:rsidRDefault="00F16E89" w:rsidP="00F16E89">
      <w:pPr>
        <w:pStyle w:val="ListParagraph"/>
        <w:numPr>
          <w:ilvl w:val="0"/>
          <w:numId w:val="50"/>
        </w:numPr>
        <w:spacing w:after="0" w:line="360" w:lineRule="auto"/>
        <w:ind w:left="993" w:hanging="284"/>
      </w:pPr>
      <w:r>
        <w:rPr>
          <w:lang w:val="id-ID"/>
        </w:rPr>
        <w:t xml:space="preserve">Menampilkan tombol edit dan hapus pada tampilan </w:t>
      </w:r>
      <w:r w:rsidR="007D7582" w:rsidRPr="00B46996">
        <w:rPr>
          <w:lang w:val="id-ID"/>
        </w:rPr>
        <w:t>daftar</w:t>
      </w:r>
      <w:r w:rsidR="00B46996">
        <w:rPr>
          <w:lang w:val="id-ID"/>
        </w:rPr>
        <w:t xml:space="preserve"> </w:t>
      </w:r>
      <w:r w:rsidRPr="00B46996">
        <w:rPr>
          <w:lang w:val="id-ID"/>
        </w:rPr>
        <w:t>dokumentasi</w:t>
      </w:r>
      <w:r>
        <w:rPr>
          <w:lang w:val="id-ID"/>
        </w:rPr>
        <w:t xml:space="preserve"> kegiatan di akun admin komunitas.</w:t>
      </w:r>
    </w:p>
    <w:p w14:paraId="490FBD42" w14:textId="048073F4" w:rsidR="007267E7" w:rsidRPr="00C51C35" w:rsidRDefault="00F16E89" w:rsidP="0046257C">
      <w:pPr>
        <w:pStyle w:val="ListParagraph"/>
        <w:numPr>
          <w:ilvl w:val="0"/>
          <w:numId w:val="50"/>
        </w:numPr>
        <w:spacing w:after="0" w:line="360" w:lineRule="auto"/>
        <w:ind w:left="993" w:hanging="284"/>
      </w:pPr>
      <w:r>
        <w:rPr>
          <w:lang w:val="id-ID"/>
        </w:rPr>
        <w:t xml:space="preserve">Menampilkan tombol </w:t>
      </w:r>
      <w:r w:rsidRPr="003C4CFE">
        <w:rPr>
          <w:i/>
          <w:iCs/>
          <w:lang w:val="id-ID"/>
        </w:rPr>
        <w:t>floatingbutton</w:t>
      </w:r>
      <w:r>
        <w:rPr>
          <w:i/>
          <w:iCs/>
          <w:lang w:val="id-ID"/>
        </w:rPr>
        <w:t xml:space="preserve"> </w:t>
      </w:r>
      <w:r>
        <w:rPr>
          <w:lang w:val="id-ID"/>
        </w:rPr>
        <w:t xml:space="preserve">untuk melakukan penambahan dokumentasi kegiatan baru pada </w:t>
      </w:r>
      <w:r w:rsidRPr="007267E7">
        <w:rPr>
          <w:i/>
          <w:iCs/>
          <w:lang w:val="id-ID"/>
        </w:rPr>
        <w:t>recyclerview</w:t>
      </w:r>
      <w:r>
        <w:rPr>
          <w:lang w:val="id-ID"/>
        </w:rPr>
        <w:t>.</w:t>
      </w:r>
    </w:p>
    <w:p w14:paraId="4EED06D8" w14:textId="40F8B55F" w:rsidR="00C51C35" w:rsidRDefault="00C51C35" w:rsidP="00C51C35">
      <w:pPr>
        <w:spacing w:after="0" w:line="360" w:lineRule="auto"/>
      </w:pPr>
    </w:p>
    <w:p w14:paraId="2052D841" w14:textId="77777777" w:rsidR="00C51C35" w:rsidRPr="00C51C35" w:rsidRDefault="00C51C35" w:rsidP="00C51C35">
      <w:pPr>
        <w:spacing w:after="0" w:line="360" w:lineRule="auto"/>
      </w:pPr>
    </w:p>
    <w:p w14:paraId="79410D3E" w14:textId="00029009" w:rsidR="00BC3D0D" w:rsidRPr="00F16E89" w:rsidRDefault="00DD7347" w:rsidP="00BC3D0D">
      <w:pPr>
        <w:pStyle w:val="Heading3"/>
        <w:numPr>
          <w:ilvl w:val="2"/>
          <w:numId w:val="42"/>
        </w:numPr>
        <w:spacing w:before="0" w:after="240"/>
        <w:ind w:left="567" w:hanging="567"/>
        <w:rPr>
          <w:lang w:val="id-ID"/>
        </w:rPr>
      </w:pPr>
      <w:bookmarkStart w:id="209" w:name="_Toc49308834"/>
      <w:r>
        <w:rPr>
          <w:noProof/>
          <w:lang w:val="id-ID"/>
        </w:rPr>
        <w:lastRenderedPageBreak/>
        <w:drawing>
          <wp:anchor distT="0" distB="0" distL="114300" distR="114300" simplePos="0" relativeHeight="251725824" behindDoc="0" locked="0" layoutInCell="1" allowOverlap="1" wp14:anchorId="5A644382" wp14:editId="14CECAB4">
            <wp:simplePos x="0" y="0"/>
            <wp:positionH relativeFrom="column">
              <wp:posOffset>1755630</wp:posOffset>
            </wp:positionH>
            <wp:positionV relativeFrom="paragraph">
              <wp:posOffset>257866</wp:posOffset>
            </wp:positionV>
            <wp:extent cx="1875099" cy="3333730"/>
            <wp:effectExtent l="0" t="0" r="0" b="63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5099" cy="333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6D0">
        <w:rPr>
          <w:lang w:val="id-ID"/>
        </w:rPr>
        <w:t xml:space="preserve">Tampilan </w:t>
      </w:r>
      <w:r w:rsidR="00B62233">
        <w:rPr>
          <w:lang w:val="id-ID"/>
        </w:rPr>
        <w:t>Kelola</w:t>
      </w:r>
      <w:r w:rsidR="00B46996">
        <w:rPr>
          <w:lang w:val="id-ID"/>
        </w:rPr>
        <w:t xml:space="preserve"> </w:t>
      </w:r>
      <w:r w:rsidR="00BC3D0D">
        <w:rPr>
          <w:lang w:val="id-ID"/>
        </w:rPr>
        <w:t>Data</w:t>
      </w:r>
      <w:r w:rsidR="001E76D0" w:rsidRPr="000603A9">
        <w:rPr>
          <w:lang w:val="id-ID"/>
        </w:rPr>
        <w:t xml:space="preserve"> Dokumentasi</w:t>
      </w:r>
      <w:bookmarkEnd w:id="209"/>
    </w:p>
    <w:p w14:paraId="2ED2C95A" w14:textId="3E6D3E79" w:rsidR="00BC3D0D" w:rsidRDefault="00BC3D0D" w:rsidP="00BC3D0D">
      <w:pPr>
        <w:rPr>
          <w:lang w:val="id-ID"/>
        </w:rPr>
      </w:pPr>
    </w:p>
    <w:p w14:paraId="35868681" w14:textId="477EE98E" w:rsidR="00BC3D0D" w:rsidRDefault="00BC3D0D" w:rsidP="00BC3D0D">
      <w:pPr>
        <w:rPr>
          <w:lang w:val="id-ID"/>
        </w:rPr>
      </w:pPr>
    </w:p>
    <w:p w14:paraId="0AA4C052" w14:textId="6D72C714" w:rsidR="00BC3D0D" w:rsidRDefault="00BC3D0D" w:rsidP="00BC3D0D">
      <w:pPr>
        <w:rPr>
          <w:lang w:val="id-ID"/>
        </w:rPr>
      </w:pPr>
    </w:p>
    <w:p w14:paraId="674C3A6E" w14:textId="4952C7F1" w:rsidR="00BC3D0D" w:rsidRDefault="00BC3D0D" w:rsidP="00BC3D0D">
      <w:pPr>
        <w:rPr>
          <w:lang w:val="id-ID"/>
        </w:rPr>
      </w:pPr>
    </w:p>
    <w:p w14:paraId="7C63F85C" w14:textId="223BCE72" w:rsidR="00BC3D0D" w:rsidRDefault="00BC3D0D" w:rsidP="00BC3D0D">
      <w:pPr>
        <w:rPr>
          <w:lang w:val="id-ID"/>
        </w:rPr>
      </w:pPr>
    </w:p>
    <w:p w14:paraId="6B6BA9FA" w14:textId="4B1F4C4F" w:rsidR="00BC3D0D" w:rsidRDefault="00BC3D0D" w:rsidP="00BC3D0D">
      <w:pPr>
        <w:rPr>
          <w:lang w:val="id-ID"/>
        </w:rPr>
      </w:pPr>
    </w:p>
    <w:p w14:paraId="6273D9DB" w14:textId="117993CF" w:rsidR="00BC3D0D" w:rsidRDefault="00BC3D0D" w:rsidP="00BC3D0D">
      <w:pPr>
        <w:rPr>
          <w:lang w:val="id-ID"/>
        </w:rPr>
      </w:pPr>
    </w:p>
    <w:p w14:paraId="28A2B9EA" w14:textId="32CF8E9F" w:rsidR="00BC3D0D" w:rsidRDefault="00BC3D0D" w:rsidP="00BC3D0D">
      <w:pPr>
        <w:rPr>
          <w:lang w:val="id-ID"/>
        </w:rPr>
      </w:pPr>
    </w:p>
    <w:p w14:paraId="02E1023E" w14:textId="0D1FA605" w:rsidR="00F16E89" w:rsidRDefault="00F16E89" w:rsidP="00BC3D0D">
      <w:pPr>
        <w:rPr>
          <w:lang w:val="id-ID"/>
        </w:rPr>
      </w:pPr>
    </w:p>
    <w:p w14:paraId="1230C8B7" w14:textId="7490D61B" w:rsidR="00F16E89" w:rsidRDefault="00F16E89" w:rsidP="00F16E89">
      <w:pPr>
        <w:spacing w:line="360" w:lineRule="auto"/>
        <w:rPr>
          <w:lang w:val="id-ID"/>
        </w:rPr>
      </w:pPr>
    </w:p>
    <w:p w14:paraId="6141DFA0" w14:textId="47487550" w:rsidR="00F16E89" w:rsidRPr="008117FC" w:rsidRDefault="008952C8" w:rsidP="00F16E89">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10" w:name="_Toc49020840"/>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4.11</w:t>
      </w:r>
      <w:r>
        <w:t xml:space="preserve"> </w:t>
      </w:r>
      <w:r w:rsidR="00F16E89" w:rsidRPr="002341C3">
        <w:rPr>
          <w:b w:val="0"/>
          <w:bCs/>
          <w:lang w:val="id-ID"/>
        </w:rPr>
        <w:t>Tampilan</w:t>
      </w:r>
      <w:r w:rsidR="00F16E89">
        <w:rPr>
          <w:lang w:val="id-ID"/>
        </w:rPr>
        <w:t xml:space="preserve"> </w:t>
      </w:r>
      <w:r w:rsidR="00F16E89">
        <w:rPr>
          <w:b w:val="0"/>
          <w:iCs w:val="0"/>
          <w:lang w:val="id-ID"/>
        </w:rPr>
        <w:t xml:space="preserve">Menu </w:t>
      </w:r>
      <w:r w:rsidR="00B62233">
        <w:rPr>
          <w:b w:val="0"/>
          <w:iCs w:val="0"/>
          <w:lang w:val="id-ID"/>
        </w:rPr>
        <w:t>Kelola</w:t>
      </w:r>
      <w:r w:rsidR="00B46996">
        <w:rPr>
          <w:b w:val="0"/>
          <w:iCs w:val="0"/>
          <w:lang w:val="id-ID"/>
        </w:rPr>
        <w:t xml:space="preserve"> </w:t>
      </w:r>
      <w:r w:rsidR="00F16E89">
        <w:rPr>
          <w:b w:val="0"/>
          <w:iCs w:val="0"/>
          <w:lang w:val="id-ID"/>
        </w:rPr>
        <w:t>Dokumentasi</w:t>
      </w:r>
      <w:bookmarkEnd w:id="210"/>
    </w:p>
    <w:p w14:paraId="1FFE75B2" w14:textId="0AC24C7C" w:rsidR="00F16E89" w:rsidRDefault="00F16E89" w:rsidP="00F16E89">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menu </w:t>
      </w:r>
      <w:r w:rsidR="00B62233">
        <w:rPr>
          <w:lang w:val="id-ID"/>
        </w:rPr>
        <w:t>kelola</w:t>
      </w:r>
      <w:r w:rsidR="00B46996">
        <w:rPr>
          <w:lang w:val="id-ID"/>
        </w:rPr>
        <w:t xml:space="preserve"> </w:t>
      </w:r>
      <w:r w:rsidR="00634C79">
        <w:rPr>
          <w:lang w:val="id-ID"/>
        </w:rPr>
        <w:t>dokumentasi kegiatan</w:t>
      </w:r>
      <w:r>
        <w:rPr>
          <w:lang w:val="id-ID"/>
        </w:rPr>
        <w:t xml:space="preserve"> </w:t>
      </w:r>
      <w:r>
        <w:t>pada Gambar 4.</w:t>
      </w:r>
      <w:r>
        <w:rPr>
          <w:lang w:val="id-ID"/>
        </w:rPr>
        <w:t>11</w:t>
      </w:r>
      <w:r>
        <w:t xml:space="preserve"> </w:t>
      </w:r>
      <w:proofErr w:type="spellStart"/>
      <w:r>
        <w:t>sebagai</w:t>
      </w:r>
      <w:proofErr w:type="spellEnd"/>
      <w:r>
        <w:t xml:space="preserve"> </w:t>
      </w:r>
      <w:proofErr w:type="spellStart"/>
      <w:r>
        <w:t>berikut</w:t>
      </w:r>
      <w:proofErr w:type="spellEnd"/>
      <w:r>
        <w:t>.</w:t>
      </w:r>
    </w:p>
    <w:p w14:paraId="525E83F0" w14:textId="372F03B4" w:rsidR="00F16E89" w:rsidRPr="00F16E89" w:rsidRDefault="00F16E89" w:rsidP="00F16E89">
      <w:pPr>
        <w:pStyle w:val="ListParagraph"/>
        <w:numPr>
          <w:ilvl w:val="0"/>
          <w:numId w:val="51"/>
        </w:numPr>
        <w:spacing w:after="0" w:line="360" w:lineRule="auto"/>
      </w:pPr>
      <w:r w:rsidRPr="00F16E89">
        <w:rPr>
          <w:lang w:val="id-ID"/>
        </w:rPr>
        <w:t xml:space="preserve">Menampilkan </w:t>
      </w:r>
      <w:r w:rsidRPr="00F16E89">
        <w:rPr>
          <w:i/>
          <w:iCs/>
          <w:lang w:val="id-ID"/>
        </w:rPr>
        <w:t>toolbar</w:t>
      </w:r>
      <w:r w:rsidRPr="00F16E89">
        <w:rPr>
          <w:lang w:val="id-ID"/>
        </w:rPr>
        <w:t xml:space="preserve"> nama halaman aplikasi.</w:t>
      </w:r>
    </w:p>
    <w:p w14:paraId="21ADD7CD" w14:textId="1BF271D8" w:rsidR="00F16E89" w:rsidRPr="00634C79" w:rsidRDefault="00634C79" w:rsidP="00F16E89">
      <w:pPr>
        <w:pStyle w:val="ListParagraph"/>
        <w:numPr>
          <w:ilvl w:val="0"/>
          <w:numId w:val="51"/>
        </w:numPr>
        <w:spacing w:after="0" w:line="360" w:lineRule="auto"/>
      </w:pPr>
      <w:r>
        <w:rPr>
          <w:lang w:val="id-ID"/>
        </w:rPr>
        <w:t xml:space="preserve">Menampilkan </w:t>
      </w:r>
      <w:r w:rsidR="00B62233" w:rsidRPr="00B46996">
        <w:rPr>
          <w:lang w:val="id-ID"/>
        </w:rPr>
        <w:t>formulir</w:t>
      </w:r>
      <w:r w:rsidR="00B46996">
        <w:rPr>
          <w:lang w:val="id-ID"/>
        </w:rPr>
        <w:t xml:space="preserve"> </w:t>
      </w:r>
      <w:r w:rsidR="00B62233" w:rsidRPr="00B46996">
        <w:rPr>
          <w:lang w:val="id-ID"/>
        </w:rPr>
        <w:t>kelola</w:t>
      </w:r>
      <w:r w:rsidR="00B46996">
        <w:rPr>
          <w:lang w:val="id-ID"/>
        </w:rPr>
        <w:t xml:space="preserve"> </w:t>
      </w:r>
      <w:r w:rsidRPr="00B46996">
        <w:rPr>
          <w:lang w:val="id-ID"/>
        </w:rPr>
        <w:t>nama</w:t>
      </w:r>
      <w:r>
        <w:rPr>
          <w:lang w:val="id-ID"/>
        </w:rPr>
        <w:t xml:space="preserve"> kegiatan, deskripsi kegiatan dan upload foto kegiatan dokumentasi.</w:t>
      </w:r>
    </w:p>
    <w:p w14:paraId="4F225C63" w14:textId="6165B028" w:rsidR="00634C79" w:rsidRPr="00634C79" w:rsidRDefault="00634C79" w:rsidP="005E264F">
      <w:pPr>
        <w:pStyle w:val="ListParagraph"/>
        <w:numPr>
          <w:ilvl w:val="0"/>
          <w:numId w:val="51"/>
        </w:numPr>
        <w:spacing w:line="360" w:lineRule="auto"/>
      </w:pPr>
      <w:r>
        <w:rPr>
          <w:lang w:val="id-ID"/>
        </w:rPr>
        <w:t xml:space="preserve">Menampilkan tombol simpan untuk menyimpan </w:t>
      </w:r>
      <w:r w:rsidR="00B62233" w:rsidRPr="00B46996">
        <w:rPr>
          <w:lang w:val="id-ID"/>
        </w:rPr>
        <w:t>formulir</w:t>
      </w:r>
      <w:r w:rsidR="00B46996">
        <w:rPr>
          <w:i/>
          <w:iCs/>
          <w:lang w:val="id-ID"/>
        </w:rPr>
        <w:t xml:space="preserve"> </w:t>
      </w:r>
      <w:r>
        <w:rPr>
          <w:lang w:val="id-ID"/>
        </w:rPr>
        <w:t>yang sudah  terisi.</w:t>
      </w:r>
    </w:p>
    <w:p w14:paraId="48378FEC" w14:textId="743F28C3" w:rsidR="001E76D0" w:rsidRDefault="001E76D0" w:rsidP="005E264F">
      <w:pPr>
        <w:pStyle w:val="Heading3"/>
        <w:numPr>
          <w:ilvl w:val="2"/>
          <w:numId w:val="42"/>
        </w:numPr>
        <w:spacing w:before="0" w:line="360" w:lineRule="auto"/>
        <w:ind w:left="567" w:hanging="567"/>
        <w:rPr>
          <w:lang w:val="id-ID"/>
        </w:rPr>
      </w:pPr>
      <w:bookmarkStart w:id="211" w:name="_Toc49308835"/>
      <w:r>
        <w:rPr>
          <w:lang w:val="id-ID"/>
        </w:rPr>
        <w:t xml:space="preserve">Tampilan </w:t>
      </w:r>
      <w:r w:rsidR="00BC3D0D" w:rsidRPr="00634C79">
        <w:rPr>
          <w:i/>
          <w:iCs/>
          <w:lang w:val="id-ID"/>
        </w:rPr>
        <w:t>Update</w:t>
      </w:r>
      <w:r w:rsidR="00BC3D0D">
        <w:rPr>
          <w:lang w:val="id-ID"/>
        </w:rPr>
        <w:t xml:space="preserve"> Data</w:t>
      </w:r>
      <w:r w:rsidRPr="000603A9">
        <w:rPr>
          <w:lang w:val="id-ID"/>
        </w:rPr>
        <w:t xml:space="preserve"> Dokumentasi</w:t>
      </w:r>
      <w:bookmarkEnd w:id="211"/>
    </w:p>
    <w:p w14:paraId="17C40657" w14:textId="0ECB82CB" w:rsidR="00634C79" w:rsidRDefault="00D15A70" w:rsidP="00C51C35">
      <w:pPr>
        <w:spacing w:line="360" w:lineRule="auto"/>
        <w:ind w:firstLine="709"/>
        <w:rPr>
          <w:lang w:val="id-ID"/>
        </w:rPr>
      </w:pPr>
      <w:r>
        <w:rPr>
          <w:lang w:val="id-ID"/>
        </w:rPr>
        <w:t xml:space="preserve">Tampilan </w:t>
      </w:r>
      <w:r w:rsidRPr="00D15A70">
        <w:rPr>
          <w:i/>
          <w:iCs/>
          <w:lang w:val="id-ID"/>
        </w:rPr>
        <w:t>update</w:t>
      </w:r>
      <w:r>
        <w:rPr>
          <w:lang w:val="id-ID"/>
        </w:rPr>
        <w:t xml:space="preserve"> data dokumentasi kegiatan ini menampilkan </w:t>
      </w:r>
      <w:r w:rsidR="00B62233" w:rsidRPr="00B46996">
        <w:rPr>
          <w:lang w:val="id-ID"/>
        </w:rPr>
        <w:t>formulir</w:t>
      </w:r>
      <w:r w:rsidR="00B46996">
        <w:rPr>
          <w:i/>
          <w:iCs/>
          <w:lang w:val="id-ID"/>
        </w:rPr>
        <w:t xml:space="preserve"> </w:t>
      </w:r>
      <w:r w:rsidRPr="00D15A70">
        <w:rPr>
          <w:i/>
          <w:iCs/>
          <w:lang w:val="id-ID"/>
        </w:rPr>
        <w:t>update</w:t>
      </w:r>
      <w:r>
        <w:rPr>
          <w:i/>
          <w:iCs/>
          <w:lang w:val="id-ID"/>
        </w:rPr>
        <w:t xml:space="preserve"> </w:t>
      </w:r>
      <w:r>
        <w:rPr>
          <w:lang w:val="id-ID"/>
        </w:rPr>
        <w:t>yang terdiri dari</w:t>
      </w:r>
      <w:r w:rsidR="00796AFF">
        <w:rPr>
          <w:lang w:val="id-ID"/>
        </w:rPr>
        <w:t xml:space="preserve"> nama kegiatan, deskripsi kegiatan dan foto dokumentasi kegiatan. Pada kolom foto dokumentasi,</w:t>
      </w:r>
      <w:r w:rsidR="002E694A">
        <w:rPr>
          <w:lang w:val="id-ID"/>
        </w:rPr>
        <w:t xml:space="preserve"> ketika kolom tersebut diklik maka akan menampilkan </w:t>
      </w:r>
      <w:r w:rsidR="002E694A" w:rsidRPr="002E694A">
        <w:rPr>
          <w:i/>
          <w:iCs/>
          <w:lang w:val="id-ID"/>
        </w:rPr>
        <w:t>pop up dialog</w:t>
      </w:r>
      <w:r w:rsidR="002E694A">
        <w:rPr>
          <w:lang w:val="id-ID"/>
        </w:rPr>
        <w:t xml:space="preserve"> berisikan</w:t>
      </w:r>
      <w:r w:rsidR="00AB0731">
        <w:rPr>
          <w:lang w:val="id-ID"/>
        </w:rPr>
        <w:t xml:space="preserve"> 2 pilihan untuk unggah foto yaitu melalui </w:t>
      </w:r>
      <w:r w:rsidR="00AB0731" w:rsidRPr="00AB0731">
        <w:rPr>
          <w:i/>
          <w:iCs/>
          <w:lang w:val="id-ID"/>
        </w:rPr>
        <w:t>gallery</w:t>
      </w:r>
      <w:r w:rsidR="00AB0731">
        <w:rPr>
          <w:lang w:val="id-ID"/>
        </w:rPr>
        <w:t xml:space="preserve"> foto ataupun </w:t>
      </w:r>
      <w:r w:rsidR="00AB0731" w:rsidRPr="00AB0731">
        <w:rPr>
          <w:i/>
          <w:iCs/>
          <w:lang w:val="id-ID"/>
        </w:rPr>
        <w:t>camera</w:t>
      </w:r>
      <w:r w:rsidR="00AB0731">
        <w:rPr>
          <w:lang w:val="id-ID"/>
        </w:rPr>
        <w:t xml:space="preserve">. </w:t>
      </w:r>
      <w:r w:rsidR="002E694A">
        <w:rPr>
          <w:lang w:val="id-ID"/>
        </w:rPr>
        <w:t xml:space="preserve">Pada </w:t>
      </w:r>
      <w:r w:rsidR="002E694A" w:rsidRPr="002E694A">
        <w:rPr>
          <w:i/>
          <w:iCs/>
          <w:lang w:val="id-ID"/>
        </w:rPr>
        <w:t>pop up dialog</w:t>
      </w:r>
      <w:r w:rsidR="002E694A">
        <w:rPr>
          <w:lang w:val="id-ID"/>
        </w:rPr>
        <w:t xml:space="preserve"> juga terdapat tombol </w:t>
      </w:r>
      <w:r w:rsidR="002E694A" w:rsidRPr="002E694A">
        <w:rPr>
          <w:i/>
          <w:iCs/>
          <w:lang w:val="id-ID"/>
        </w:rPr>
        <w:t>cancel</w:t>
      </w:r>
      <w:r w:rsidR="002E694A">
        <w:rPr>
          <w:lang w:val="id-ID"/>
        </w:rPr>
        <w:t xml:space="preserve"> untuk membatalkan proses </w:t>
      </w:r>
      <w:r w:rsidR="002E694A" w:rsidRPr="002E694A">
        <w:rPr>
          <w:i/>
          <w:iCs/>
          <w:lang w:val="id-ID"/>
        </w:rPr>
        <w:t>update</w:t>
      </w:r>
      <w:r w:rsidR="002E694A">
        <w:rPr>
          <w:lang w:val="id-ID"/>
        </w:rPr>
        <w:t xml:space="preserve"> foto dokumentasi kegiatan. Tampilan </w:t>
      </w:r>
      <w:r w:rsidR="002E694A" w:rsidRPr="002E694A">
        <w:rPr>
          <w:i/>
          <w:iCs/>
          <w:lang w:val="id-ID"/>
        </w:rPr>
        <w:t>update</w:t>
      </w:r>
      <w:r w:rsidR="002E694A">
        <w:rPr>
          <w:lang w:val="id-ID"/>
        </w:rPr>
        <w:t xml:space="preserve"> data dokumentasi ditunjukkan pada Gambar 4.</w:t>
      </w:r>
      <w:r w:rsidR="00AD026A">
        <w:rPr>
          <w:lang w:val="id-ID"/>
        </w:rPr>
        <w:t>1</w:t>
      </w:r>
      <w:r w:rsidR="002E694A">
        <w:rPr>
          <w:lang w:val="id-ID"/>
        </w:rPr>
        <w:t>2.</w:t>
      </w:r>
    </w:p>
    <w:p w14:paraId="30656D9B" w14:textId="77777777" w:rsidR="00C51C35" w:rsidRPr="00634C79" w:rsidRDefault="00C51C35" w:rsidP="00C51C35">
      <w:pPr>
        <w:spacing w:line="360" w:lineRule="auto"/>
        <w:ind w:firstLine="709"/>
        <w:rPr>
          <w:lang w:val="id-ID"/>
        </w:rPr>
      </w:pPr>
    </w:p>
    <w:p w14:paraId="5B49A613" w14:textId="340B1822" w:rsidR="00D13949" w:rsidRDefault="00D13949" w:rsidP="003F1DFE">
      <w:pPr>
        <w:rPr>
          <w:lang w:val="id-ID"/>
        </w:rPr>
      </w:pPr>
      <w:r>
        <w:rPr>
          <w:noProof/>
          <w:lang w:val="id-ID"/>
        </w:rPr>
        <w:lastRenderedPageBreak/>
        <mc:AlternateContent>
          <mc:Choice Requires="wpg">
            <w:drawing>
              <wp:anchor distT="0" distB="0" distL="114300" distR="114300" simplePos="0" relativeHeight="251640832" behindDoc="0" locked="0" layoutInCell="1" allowOverlap="1" wp14:anchorId="5E211282" wp14:editId="5C4312D6">
                <wp:simplePos x="0" y="0"/>
                <wp:positionH relativeFrom="column">
                  <wp:posOffset>-10773</wp:posOffset>
                </wp:positionH>
                <wp:positionV relativeFrom="paragraph">
                  <wp:posOffset>-8080</wp:posOffset>
                </wp:positionV>
                <wp:extent cx="4937760" cy="7599177"/>
                <wp:effectExtent l="0" t="0" r="15240" b="20955"/>
                <wp:wrapNone/>
                <wp:docPr id="149" name="Group 149"/>
                <wp:cNvGraphicFramePr/>
                <a:graphic xmlns:a="http://schemas.openxmlformats.org/drawingml/2006/main">
                  <a:graphicData uri="http://schemas.microsoft.com/office/word/2010/wordprocessingGroup">
                    <wpg:wgp>
                      <wpg:cNvGrpSpPr/>
                      <wpg:grpSpPr>
                        <a:xfrm>
                          <a:off x="0" y="0"/>
                          <a:ext cx="4937760" cy="7599177"/>
                          <a:chOff x="0" y="0"/>
                          <a:chExt cx="4904509" cy="7252854"/>
                        </a:xfrm>
                      </wpg:grpSpPr>
                      <pic:pic xmlns:pic="http://schemas.openxmlformats.org/drawingml/2006/picture">
                        <pic:nvPicPr>
                          <pic:cNvPr id="139" name="Picture 13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556163" y="145473"/>
                            <a:ext cx="1990090" cy="3435350"/>
                          </a:xfrm>
                          <a:prstGeom prst="rect">
                            <a:avLst/>
                          </a:prstGeom>
                          <a:noFill/>
                          <a:ln>
                            <a:noFill/>
                          </a:ln>
                        </pic:spPr>
                      </pic:pic>
                      <pic:pic xmlns:pic="http://schemas.openxmlformats.org/drawingml/2006/picture">
                        <pic:nvPicPr>
                          <pic:cNvPr id="141" name="Picture 14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556163" y="3678382"/>
                            <a:ext cx="2025015" cy="3460115"/>
                          </a:xfrm>
                          <a:prstGeom prst="rect">
                            <a:avLst/>
                          </a:prstGeom>
                          <a:noFill/>
                          <a:ln>
                            <a:noFill/>
                          </a:ln>
                        </pic:spPr>
                      </pic:pic>
                      <pic:pic xmlns:pic="http://schemas.openxmlformats.org/drawingml/2006/picture">
                        <pic:nvPicPr>
                          <pic:cNvPr id="142" name="Picture 142"/>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74072" y="145473"/>
                            <a:ext cx="2001520" cy="3414395"/>
                          </a:xfrm>
                          <a:prstGeom prst="rect">
                            <a:avLst/>
                          </a:prstGeom>
                          <a:noFill/>
                          <a:ln>
                            <a:noFill/>
                          </a:ln>
                        </pic:spPr>
                      </pic:pic>
                      <pic:pic xmlns:pic="http://schemas.openxmlformats.org/drawingml/2006/picture">
                        <pic:nvPicPr>
                          <pic:cNvPr id="140" name="Picture 140"/>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94854" y="3657600"/>
                            <a:ext cx="1943735" cy="3434715"/>
                          </a:xfrm>
                          <a:prstGeom prst="rect">
                            <a:avLst/>
                          </a:prstGeom>
                          <a:noFill/>
                          <a:ln>
                            <a:noFill/>
                          </a:ln>
                        </pic:spPr>
                      </pic:pic>
                      <wps:wsp>
                        <wps:cNvPr id="148" name="Rectangle 148"/>
                        <wps:cNvSpPr/>
                        <wps:spPr>
                          <a:xfrm>
                            <a:off x="0" y="0"/>
                            <a:ext cx="4904509" cy="72528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D2D53" id="Group 149" o:spid="_x0000_s1026" style="position:absolute;margin-left:-.85pt;margin-top:-.65pt;width:388.8pt;height:598.35pt;z-index:251640832;mso-width-relative:margin;mso-height-relative:margin" coordsize="49045,7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">
                <v:shape id="Picture 139" o:spid="_x0000_s1027" type="#_x0000_t75" style="position:absolute;left:25561;top:1454;width:19901;height:3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">
                  <v:imagedata r:id="rId80" o:title=""/>
                </v:shape>
                <v:shape id="Picture 141" o:spid="_x0000_s1028" type="#_x0000_t75" style="position:absolute;left:25561;top:36783;width:20250;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">
                  <v:imagedata r:id="rId81" o:title=""/>
                </v:shape>
                <v:shape id="Picture 142" o:spid="_x0000_s1029" type="#_x0000_t75" style="position:absolute;left:3740;top:1454;width:20015;height:34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">
                  <v:imagedata r:id="rId82" o:title=""/>
                </v:shape>
                <v:shape id="Picture 140" o:spid="_x0000_s1030" type="#_x0000_t75" style="position:absolute;left:3948;top:36576;width:19437;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">
                  <v:imagedata r:id="rId83" o:title=""/>
                </v:shape>
                <v:rect id="Rectangle 148" o:spid="_x0000_s1031" style="position:absolute;width:49045;height:7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" filled="f" strokecolor="black [3200]">
                  <v:stroke joinstyle="round"/>
                </v:rect>
              </v:group>
            </w:pict>
          </mc:Fallback>
        </mc:AlternateContent>
      </w:r>
    </w:p>
    <w:p w14:paraId="5E6AA473" w14:textId="5A5CC554" w:rsidR="003F1DFE" w:rsidRPr="003F1DFE" w:rsidRDefault="003F1DFE" w:rsidP="003F1DFE">
      <w:pPr>
        <w:rPr>
          <w:lang w:val="id-ID"/>
        </w:rPr>
      </w:pPr>
    </w:p>
    <w:p w14:paraId="44094ADB" w14:textId="49C0FF4D" w:rsidR="00BC3D0D" w:rsidRDefault="00BC3D0D" w:rsidP="00BC3D0D">
      <w:pPr>
        <w:rPr>
          <w:lang w:val="id-ID"/>
        </w:rPr>
      </w:pPr>
    </w:p>
    <w:p w14:paraId="4149D979" w14:textId="38577CD0" w:rsidR="00BC3D0D" w:rsidRDefault="00BC3D0D" w:rsidP="00BC3D0D">
      <w:pPr>
        <w:rPr>
          <w:lang w:val="id-ID"/>
        </w:rPr>
      </w:pPr>
    </w:p>
    <w:p w14:paraId="3EEA47C1" w14:textId="2B871F9A" w:rsidR="00BC3D0D" w:rsidRDefault="00BC3D0D" w:rsidP="00BC3D0D">
      <w:pPr>
        <w:rPr>
          <w:lang w:val="id-ID"/>
        </w:rPr>
      </w:pPr>
    </w:p>
    <w:p w14:paraId="01F5D272" w14:textId="5AB1CC2D" w:rsidR="00BC3D0D" w:rsidRDefault="00BC3D0D" w:rsidP="00BC3D0D">
      <w:pPr>
        <w:rPr>
          <w:lang w:val="id-ID"/>
        </w:rPr>
      </w:pPr>
    </w:p>
    <w:p w14:paraId="1549602B" w14:textId="68F3BA0E" w:rsidR="00BC3D0D" w:rsidRDefault="00BC3D0D" w:rsidP="00BC3D0D">
      <w:pPr>
        <w:rPr>
          <w:lang w:val="id-ID"/>
        </w:rPr>
      </w:pPr>
    </w:p>
    <w:p w14:paraId="4CDC8C49" w14:textId="51BF3DC5" w:rsidR="00BC3D0D" w:rsidRDefault="00BC3D0D" w:rsidP="00BC3D0D">
      <w:pPr>
        <w:rPr>
          <w:lang w:val="id-ID"/>
        </w:rPr>
      </w:pPr>
    </w:p>
    <w:p w14:paraId="1C26DEC0" w14:textId="7CBA8E0D" w:rsidR="00BC3D0D" w:rsidRDefault="00BC3D0D" w:rsidP="00BC3D0D">
      <w:pPr>
        <w:rPr>
          <w:lang w:val="id-ID"/>
        </w:rPr>
      </w:pPr>
    </w:p>
    <w:p w14:paraId="11CB6B9F" w14:textId="4F190B17" w:rsidR="00BC3D0D" w:rsidRDefault="00BC3D0D" w:rsidP="00BC3D0D">
      <w:pPr>
        <w:rPr>
          <w:lang w:val="id-ID"/>
        </w:rPr>
      </w:pPr>
    </w:p>
    <w:p w14:paraId="60C470B1" w14:textId="1B5D33CA" w:rsidR="00BC3D0D" w:rsidRDefault="00BC3D0D" w:rsidP="00BC3D0D">
      <w:pPr>
        <w:rPr>
          <w:lang w:val="id-ID"/>
        </w:rPr>
      </w:pPr>
    </w:p>
    <w:p w14:paraId="621040CD" w14:textId="1B1447A3" w:rsidR="00BC3D0D" w:rsidRDefault="00BC3D0D" w:rsidP="00BC3D0D">
      <w:pPr>
        <w:rPr>
          <w:lang w:val="id-ID"/>
        </w:rPr>
      </w:pPr>
    </w:p>
    <w:p w14:paraId="2FE015A2" w14:textId="1DC86B14" w:rsidR="00BC3D0D" w:rsidRDefault="00BC3D0D" w:rsidP="00BC3D0D">
      <w:pPr>
        <w:rPr>
          <w:lang w:val="id-ID"/>
        </w:rPr>
      </w:pPr>
    </w:p>
    <w:p w14:paraId="292DFF11" w14:textId="4373A44C" w:rsidR="00BC3D0D" w:rsidRDefault="00BC3D0D" w:rsidP="00BC3D0D">
      <w:pPr>
        <w:rPr>
          <w:lang w:val="id-ID"/>
        </w:rPr>
      </w:pPr>
    </w:p>
    <w:p w14:paraId="41E7EA1F" w14:textId="3E64FC91" w:rsidR="00BC3D0D" w:rsidRDefault="00BC3D0D" w:rsidP="00BC3D0D">
      <w:pPr>
        <w:rPr>
          <w:lang w:val="id-ID"/>
        </w:rPr>
      </w:pPr>
    </w:p>
    <w:p w14:paraId="13B48FED" w14:textId="4477B990" w:rsidR="00BC3D0D" w:rsidRDefault="00BC3D0D" w:rsidP="00BC3D0D">
      <w:pPr>
        <w:rPr>
          <w:lang w:val="id-ID"/>
        </w:rPr>
      </w:pPr>
    </w:p>
    <w:p w14:paraId="1BA69563" w14:textId="483AD0D1" w:rsidR="00BC3D0D" w:rsidRDefault="00BC3D0D" w:rsidP="00BC3D0D">
      <w:pPr>
        <w:rPr>
          <w:lang w:val="id-ID"/>
        </w:rPr>
      </w:pPr>
    </w:p>
    <w:p w14:paraId="68C1B164" w14:textId="2FDD1CEF" w:rsidR="00BC3D0D" w:rsidRDefault="00BC3D0D" w:rsidP="00BC3D0D">
      <w:pPr>
        <w:rPr>
          <w:lang w:val="id-ID"/>
        </w:rPr>
      </w:pPr>
    </w:p>
    <w:p w14:paraId="681ED2FA" w14:textId="723F82A4" w:rsidR="00BC3D0D" w:rsidRDefault="00BC3D0D" w:rsidP="00BC3D0D">
      <w:pPr>
        <w:rPr>
          <w:lang w:val="id-ID"/>
        </w:rPr>
      </w:pPr>
    </w:p>
    <w:p w14:paraId="2572C115" w14:textId="3E6611FB" w:rsidR="00BC3D0D" w:rsidRDefault="00BC3D0D" w:rsidP="00BC3D0D">
      <w:pPr>
        <w:rPr>
          <w:lang w:val="id-ID"/>
        </w:rPr>
      </w:pPr>
    </w:p>
    <w:p w14:paraId="6CCC96DF" w14:textId="09C57F07" w:rsidR="00BC3D0D" w:rsidRDefault="00BC3D0D" w:rsidP="00BC3D0D">
      <w:pPr>
        <w:rPr>
          <w:lang w:val="id-ID"/>
        </w:rPr>
      </w:pPr>
    </w:p>
    <w:p w14:paraId="3CCCBBD7" w14:textId="197D93C4" w:rsidR="00BC3D0D" w:rsidRDefault="00BC3D0D" w:rsidP="00BC3D0D">
      <w:pPr>
        <w:rPr>
          <w:lang w:val="id-ID"/>
        </w:rPr>
      </w:pPr>
    </w:p>
    <w:p w14:paraId="0E91607A" w14:textId="0E11A38E" w:rsidR="00BC3D0D" w:rsidRDefault="00BC3D0D" w:rsidP="00634C79">
      <w:pPr>
        <w:spacing w:line="480" w:lineRule="auto"/>
        <w:rPr>
          <w:lang w:val="id-ID"/>
        </w:rPr>
      </w:pPr>
    </w:p>
    <w:p w14:paraId="0ABBCB30" w14:textId="2B75874F" w:rsidR="00634C79" w:rsidRPr="008117FC" w:rsidRDefault="008952C8" w:rsidP="00634C79">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12" w:name="_Toc49020841"/>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4.12</w:t>
      </w:r>
      <w:r>
        <w:t xml:space="preserve"> </w:t>
      </w:r>
      <w:r w:rsidR="00634C79" w:rsidRPr="002341C3">
        <w:rPr>
          <w:b w:val="0"/>
          <w:bCs/>
          <w:lang w:val="id-ID"/>
        </w:rPr>
        <w:t>Tampilan</w:t>
      </w:r>
      <w:r w:rsidR="00634C79">
        <w:rPr>
          <w:lang w:val="id-ID"/>
        </w:rPr>
        <w:t xml:space="preserve"> </w:t>
      </w:r>
      <w:r w:rsidR="00634C79">
        <w:rPr>
          <w:b w:val="0"/>
          <w:iCs w:val="0"/>
          <w:lang w:val="id-ID"/>
        </w:rPr>
        <w:t xml:space="preserve">Menu </w:t>
      </w:r>
      <w:r w:rsidR="00634C79" w:rsidRPr="00634C79">
        <w:rPr>
          <w:b w:val="0"/>
          <w:i/>
          <w:lang w:val="id-ID"/>
        </w:rPr>
        <w:t>Update</w:t>
      </w:r>
      <w:r w:rsidR="00634C79">
        <w:rPr>
          <w:b w:val="0"/>
          <w:iCs w:val="0"/>
          <w:lang w:val="id-ID"/>
        </w:rPr>
        <w:t xml:space="preserve"> Data Dokumentasi</w:t>
      </w:r>
      <w:bookmarkEnd w:id="212"/>
    </w:p>
    <w:p w14:paraId="28715C08" w14:textId="2EF4594B" w:rsidR="00BC3D0D" w:rsidRPr="00BC3D0D" w:rsidRDefault="00BC3D0D" w:rsidP="00BC3D0D">
      <w:pPr>
        <w:rPr>
          <w:lang w:val="id-ID"/>
        </w:rPr>
      </w:pPr>
    </w:p>
    <w:p w14:paraId="554DE60D" w14:textId="227C6330" w:rsidR="00BC3D0D" w:rsidRPr="000603A9" w:rsidRDefault="00DD7347" w:rsidP="008E1FA2">
      <w:pPr>
        <w:pStyle w:val="Heading3"/>
        <w:numPr>
          <w:ilvl w:val="2"/>
          <w:numId w:val="42"/>
        </w:numPr>
        <w:spacing w:before="0" w:after="240"/>
        <w:ind w:left="567" w:hanging="567"/>
        <w:rPr>
          <w:lang w:val="id-ID"/>
        </w:rPr>
      </w:pPr>
      <w:bookmarkStart w:id="213" w:name="_Toc49308836"/>
      <w:r>
        <w:rPr>
          <w:noProof/>
          <w:lang w:val="id-ID"/>
        </w:rPr>
        <w:lastRenderedPageBreak/>
        <w:drawing>
          <wp:anchor distT="0" distB="0" distL="114300" distR="114300" simplePos="0" relativeHeight="251717632" behindDoc="0" locked="0" layoutInCell="1" allowOverlap="1" wp14:anchorId="4B9CCD2E" wp14:editId="14368578">
            <wp:simplePos x="0" y="0"/>
            <wp:positionH relativeFrom="column">
              <wp:posOffset>1558523</wp:posOffset>
            </wp:positionH>
            <wp:positionV relativeFrom="paragraph">
              <wp:posOffset>283556</wp:posOffset>
            </wp:positionV>
            <wp:extent cx="1921397" cy="3416044"/>
            <wp:effectExtent l="0" t="0" r="3175"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21397" cy="3416044"/>
                    </a:xfrm>
                    <a:prstGeom prst="rect">
                      <a:avLst/>
                    </a:prstGeom>
                    <a:noFill/>
                    <a:ln>
                      <a:noFill/>
                    </a:ln>
                  </pic:spPr>
                </pic:pic>
              </a:graphicData>
            </a:graphic>
            <wp14:sizeRelH relativeFrom="page">
              <wp14:pctWidth>0</wp14:pctWidth>
            </wp14:sizeRelH>
            <wp14:sizeRelV relativeFrom="page">
              <wp14:pctHeight>0</wp14:pctHeight>
            </wp14:sizeRelV>
          </wp:anchor>
        </w:drawing>
      </w:r>
      <w:r w:rsidR="00BC3D0D">
        <w:rPr>
          <w:lang w:val="id-ID"/>
        </w:rPr>
        <w:t xml:space="preserve">Tampilan </w:t>
      </w:r>
      <w:r w:rsidR="002E694A">
        <w:rPr>
          <w:lang w:val="id-ID"/>
        </w:rPr>
        <w:t>Hapus</w:t>
      </w:r>
      <w:r w:rsidR="00BC3D0D">
        <w:rPr>
          <w:lang w:val="id-ID"/>
        </w:rPr>
        <w:t xml:space="preserve"> Data</w:t>
      </w:r>
      <w:r w:rsidR="00BC3D0D" w:rsidRPr="000603A9">
        <w:rPr>
          <w:lang w:val="id-ID"/>
        </w:rPr>
        <w:t xml:space="preserve"> Dokumentasi</w:t>
      </w:r>
      <w:bookmarkEnd w:id="213"/>
    </w:p>
    <w:p w14:paraId="25129795" w14:textId="08398A54" w:rsidR="00BC3D0D" w:rsidRDefault="00BC3D0D" w:rsidP="00BC3D0D">
      <w:pPr>
        <w:rPr>
          <w:lang w:val="id-ID"/>
        </w:rPr>
      </w:pPr>
    </w:p>
    <w:p w14:paraId="081CCD35" w14:textId="50740084" w:rsidR="00634C79" w:rsidRDefault="00634C79" w:rsidP="00BC3D0D">
      <w:pPr>
        <w:rPr>
          <w:lang w:val="id-ID"/>
        </w:rPr>
      </w:pPr>
    </w:p>
    <w:p w14:paraId="15A05000" w14:textId="4154E89E" w:rsidR="00634C79" w:rsidRDefault="00634C79" w:rsidP="00BC3D0D">
      <w:pPr>
        <w:rPr>
          <w:lang w:val="id-ID"/>
        </w:rPr>
      </w:pPr>
    </w:p>
    <w:p w14:paraId="55ECA01F" w14:textId="150DE936" w:rsidR="00634C79" w:rsidRDefault="00634C79" w:rsidP="00BC3D0D">
      <w:pPr>
        <w:rPr>
          <w:lang w:val="id-ID"/>
        </w:rPr>
      </w:pPr>
    </w:p>
    <w:p w14:paraId="1562B543" w14:textId="290E1E72" w:rsidR="00634C79" w:rsidRDefault="00634C79" w:rsidP="00BC3D0D">
      <w:pPr>
        <w:rPr>
          <w:lang w:val="id-ID"/>
        </w:rPr>
      </w:pPr>
    </w:p>
    <w:p w14:paraId="09C5D0C5" w14:textId="59D7161A" w:rsidR="00634C79" w:rsidRDefault="00634C79" w:rsidP="00BC3D0D">
      <w:pPr>
        <w:rPr>
          <w:lang w:val="id-ID"/>
        </w:rPr>
      </w:pPr>
    </w:p>
    <w:p w14:paraId="26D2249D" w14:textId="66D3752C" w:rsidR="00634C79" w:rsidRDefault="00634C79" w:rsidP="00BC3D0D">
      <w:pPr>
        <w:rPr>
          <w:lang w:val="id-ID"/>
        </w:rPr>
      </w:pPr>
    </w:p>
    <w:p w14:paraId="59430687" w14:textId="2FF95604" w:rsidR="00634C79" w:rsidRPr="00BC3D0D" w:rsidRDefault="00634C79" w:rsidP="00BC3D0D">
      <w:pPr>
        <w:rPr>
          <w:lang w:val="id-ID"/>
        </w:rPr>
      </w:pPr>
    </w:p>
    <w:p w14:paraId="77350617" w14:textId="5F902EC0" w:rsidR="001E76D0" w:rsidRPr="001E76D0" w:rsidRDefault="001E76D0" w:rsidP="001E76D0">
      <w:pPr>
        <w:rPr>
          <w:lang w:val="id-ID"/>
        </w:rPr>
      </w:pPr>
    </w:p>
    <w:p w14:paraId="61CA057C" w14:textId="57590148" w:rsidR="003B5DB0" w:rsidRDefault="003B5DB0" w:rsidP="003B5DB0">
      <w:pPr>
        <w:spacing w:line="480" w:lineRule="auto"/>
        <w:rPr>
          <w:lang w:val="id-ID"/>
        </w:rPr>
      </w:pPr>
    </w:p>
    <w:p w14:paraId="47110ABE" w14:textId="1C22A87B" w:rsidR="003B5DB0" w:rsidRPr="008117FC" w:rsidRDefault="008952C8" w:rsidP="003B5DB0">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14" w:name="_Toc49020842"/>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4.13</w:t>
      </w:r>
      <w:r>
        <w:t xml:space="preserve"> </w:t>
      </w:r>
      <w:r w:rsidR="003B5DB0" w:rsidRPr="002341C3">
        <w:rPr>
          <w:b w:val="0"/>
          <w:bCs/>
          <w:lang w:val="id-ID"/>
        </w:rPr>
        <w:t>Tampilan</w:t>
      </w:r>
      <w:r w:rsidR="003B5DB0">
        <w:rPr>
          <w:lang w:val="id-ID"/>
        </w:rPr>
        <w:t xml:space="preserve"> </w:t>
      </w:r>
      <w:r w:rsidR="003B5DB0">
        <w:rPr>
          <w:b w:val="0"/>
          <w:iCs w:val="0"/>
          <w:lang w:val="id-ID"/>
        </w:rPr>
        <w:t>Menu</w:t>
      </w:r>
      <w:r w:rsidR="002E694A">
        <w:rPr>
          <w:b w:val="0"/>
          <w:iCs w:val="0"/>
          <w:lang w:val="id-ID"/>
        </w:rPr>
        <w:t xml:space="preserve"> Hapus </w:t>
      </w:r>
      <w:r w:rsidR="003B5DB0" w:rsidRPr="003B5DB0">
        <w:rPr>
          <w:b w:val="0"/>
          <w:bCs/>
          <w:lang w:val="id-ID"/>
        </w:rPr>
        <w:t>Data Dokumentasi</w:t>
      </w:r>
      <w:bookmarkEnd w:id="214"/>
    </w:p>
    <w:p w14:paraId="1E0AE077" w14:textId="0E49863B" w:rsidR="003B5DB0" w:rsidRDefault="003B5DB0" w:rsidP="003B5DB0">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menu</w:t>
      </w:r>
      <w:r w:rsidR="002E694A">
        <w:rPr>
          <w:lang w:val="id-ID"/>
        </w:rPr>
        <w:t xml:space="preserve"> hapus </w:t>
      </w:r>
      <w:r>
        <w:rPr>
          <w:lang w:val="id-ID"/>
        </w:rPr>
        <w:t xml:space="preserve">data dokumentasi kegiatan </w:t>
      </w:r>
      <w:r>
        <w:t>pada Gambar 4.</w:t>
      </w:r>
      <w:r>
        <w:rPr>
          <w:lang w:val="id-ID"/>
        </w:rPr>
        <w:t>13</w:t>
      </w:r>
      <w:r>
        <w:t xml:space="preserve"> </w:t>
      </w:r>
      <w:proofErr w:type="spellStart"/>
      <w:r>
        <w:t>sebagai</w:t>
      </w:r>
      <w:proofErr w:type="spellEnd"/>
      <w:r>
        <w:t xml:space="preserve"> </w:t>
      </w:r>
      <w:proofErr w:type="spellStart"/>
      <w:r>
        <w:t>berikut</w:t>
      </w:r>
      <w:proofErr w:type="spellEnd"/>
      <w:r>
        <w:t>.</w:t>
      </w:r>
    </w:p>
    <w:p w14:paraId="426AB2A7" w14:textId="23778061" w:rsidR="003B5DB0" w:rsidRPr="003B5DB0" w:rsidRDefault="003B5DB0" w:rsidP="003B5DB0">
      <w:pPr>
        <w:pStyle w:val="ListParagraph"/>
        <w:numPr>
          <w:ilvl w:val="0"/>
          <w:numId w:val="52"/>
        </w:numPr>
        <w:spacing w:after="0" w:line="360" w:lineRule="auto"/>
      </w:pPr>
      <w:r w:rsidRPr="003B5DB0">
        <w:rPr>
          <w:lang w:val="id-ID"/>
        </w:rPr>
        <w:t xml:space="preserve">Menampilkan </w:t>
      </w:r>
      <w:r w:rsidRPr="003B5DB0">
        <w:rPr>
          <w:i/>
          <w:iCs/>
          <w:lang w:val="id-ID"/>
        </w:rPr>
        <w:t>toolbar</w:t>
      </w:r>
      <w:r w:rsidRPr="003B5DB0">
        <w:rPr>
          <w:lang w:val="id-ID"/>
        </w:rPr>
        <w:t xml:space="preserve"> nama halaman aplikasi.</w:t>
      </w:r>
    </w:p>
    <w:p w14:paraId="5E87CEE8" w14:textId="45FABEB9" w:rsidR="003B5DB0" w:rsidRDefault="003B5DB0" w:rsidP="005E264F">
      <w:pPr>
        <w:pStyle w:val="ListParagraph"/>
        <w:numPr>
          <w:ilvl w:val="0"/>
          <w:numId w:val="52"/>
        </w:numPr>
        <w:spacing w:line="360" w:lineRule="auto"/>
      </w:pPr>
      <w:r w:rsidRPr="003B5DB0">
        <w:rPr>
          <w:lang w:val="id-ID"/>
        </w:rPr>
        <w:t xml:space="preserve">Menampilkan </w:t>
      </w:r>
      <w:r>
        <w:rPr>
          <w:i/>
          <w:iCs/>
          <w:lang w:val="id-ID"/>
        </w:rPr>
        <w:t>pop up dialog</w:t>
      </w:r>
      <w:r w:rsidR="00375079">
        <w:rPr>
          <w:i/>
          <w:iCs/>
          <w:lang w:val="id-ID"/>
        </w:rPr>
        <w:t xml:space="preserve"> </w:t>
      </w:r>
      <w:r w:rsidR="00375079" w:rsidRPr="00375079">
        <w:rPr>
          <w:lang w:val="id-ID"/>
        </w:rPr>
        <w:t>hapus</w:t>
      </w:r>
      <w:r w:rsidR="00375079">
        <w:rPr>
          <w:i/>
          <w:iCs/>
          <w:lang w:val="id-ID"/>
        </w:rPr>
        <w:t xml:space="preserve"> </w:t>
      </w:r>
      <w:r>
        <w:rPr>
          <w:lang w:val="id-ID"/>
        </w:rPr>
        <w:t>untuk melakukan proses hapus data dokumentasi kegiatan.</w:t>
      </w:r>
      <w:r>
        <w:rPr>
          <w:i/>
          <w:iCs/>
          <w:lang w:val="id-ID"/>
        </w:rPr>
        <w:t xml:space="preserve">  </w:t>
      </w:r>
    </w:p>
    <w:p w14:paraId="524A5E97" w14:textId="64D3F615" w:rsidR="00375079" w:rsidRDefault="00375079" w:rsidP="005E264F">
      <w:pPr>
        <w:pStyle w:val="Heading3"/>
        <w:numPr>
          <w:ilvl w:val="2"/>
          <w:numId w:val="42"/>
        </w:numPr>
        <w:spacing w:before="0" w:line="360" w:lineRule="auto"/>
        <w:ind w:left="567" w:hanging="567"/>
        <w:rPr>
          <w:lang w:val="id-ID"/>
        </w:rPr>
      </w:pPr>
      <w:bookmarkStart w:id="215" w:name="_Toc49308837"/>
      <w:r>
        <w:rPr>
          <w:lang w:val="id-ID"/>
        </w:rPr>
        <w:t xml:space="preserve">Tampilan </w:t>
      </w:r>
      <w:r w:rsidR="00B62233" w:rsidRPr="007D7582">
        <w:rPr>
          <w:lang w:val="id-ID"/>
        </w:rPr>
        <w:t>Formulir Kelola</w:t>
      </w:r>
      <w:r w:rsidR="00B62233">
        <w:rPr>
          <w:i/>
          <w:iCs/>
          <w:lang w:val="id-ID"/>
        </w:rPr>
        <w:t xml:space="preserve"> </w:t>
      </w:r>
      <w:r>
        <w:rPr>
          <w:lang w:val="id-ID"/>
        </w:rPr>
        <w:t xml:space="preserve">Data </w:t>
      </w:r>
      <w:r w:rsidR="00AD026A">
        <w:rPr>
          <w:lang w:val="id-ID"/>
        </w:rPr>
        <w:t>Orang tua</w:t>
      </w:r>
      <w:bookmarkEnd w:id="215"/>
    </w:p>
    <w:p w14:paraId="572D13A0" w14:textId="78A6497A" w:rsidR="00375079" w:rsidRDefault="005E264F" w:rsidP="007D7582">
      <w:pPr>
        <w:spacing w:after="0" w:line="360" w:lineRule="auto"/>
        <w:ind w:firstLine="567"/>
        <w:rPr>
          <w:lang w:val="id-ID"/>
        </w:rPr>
      </w:pPr>
      <w:r>
        <w:rPr>
          <w:lang w:val="id-ID"/>
        </w:rPr>
        <w:t xml:space="preserve">Tampilan </w:t>
      </w:r>
      <w:r w:rsidR="00B62233" w:rsidRPr="00B62233">
        <w:rPr>
          <w:lang w:val="id-ID"/>
        </w:rPr>
        <w:t>formulir kelola</w:t>
      </w:r>
      <w:r w:rsidR="00B62233">
        <w:rPr>
          <w:lang w:val="id-ID"/>
        </w:rPr>
        <w:t xml:space="preserve"> </w:t>
      </w:r>
      <w:r w:rsidRPr="00B62233">
        <w:rPr>
          <w:lang w:val="id-ID"/>
        </w:rPr>
        <w:t>data</w:t>
      </w:r>
      <w:r>
        <w:rPr>
          <w:lang w:val="id-ID"/>
        </w:rPr>
        <w:t xml:space="preserve"> </w:t>
      </w:r>
      <w:r w:rsidR="00AD026A">
        <w:rPr>
          <w:lang w:val="id-ID"/>
        </w:rPr>
        <w:t>orang tua</w:t>
      </w:r>
      <w:r>
        <w:rPr>
          <w:lang w:val="id-ID"/>
        </w:rPr>
        <w:t xml:space="preserve"> menampilkan </w:t>
      </w:r>
      <w:r w:rsidRPr="00B62233">
        <w:rPr>
          <w:lang w:val="id-ID"/>
        </w:rPr>
        <w:t xml:space="preserve">sebuah  </w:t>
      </w:r>
      <w:r w:rsidR="00B62233" w:rsidRPr="00B62233">
        <w:rPr>
          <w:lang w:val="id-ID"/>
        </w:rPr>
        <w:t>formulir</w:t>
      </w:r>
      <w:r w:rsidR="00B46996">
        <w:rPr>
          <w:lang w:val="id-ID"/>
        </w:rPr>
        <w:t xml:space="preserve"> </w:t>
      </w:r>
      <w:r w:rsidRPr="00B62233">
        <w:rPr>
          <w:lang w:val="id-ID"/>
        </w:rPr>
        <w:t>yang</w:t>
      </w:r>
      <w:r>
        <w:rPr>
          <w:lang w:val="id-ID"/>
        </w:rPr>
        <w:t xml:space="preserve"> terdiri dari nama ayah, pekerjaan, no.handphone ayah, nama ibu, pekerjaan dan no.handphone ibu. Pada bagian atas halaman </w:t>
      </w:r>
      <w:r w:rsidR="00B62233" w:rsidRPr="00B62233">
        <w:rPr>
          <w:lang w:val="id-ID"/>
        </w:rPr>
        <w:t>formulir</w:t>
      </w:r>
      <w:r w:rsidR="00B62233">
        <w:rPr>
          <w:lang w:val="id-ID"/>
        </w:rPr>
        <w:t xml:space="preserve"> </w:t>
      </w:r>
      <w:r w:rsidR="00B62233" w:rsidRPr="00B62233">
        <w:rPr>
          <w:lang w:val="id-ID"/>
        </w:rPr>
        <w:t>kelola</w:t>
      </w:r>
      <w:r w:rsidR="00B62233">
        <w:rPr>
          <w:lang w:val="id-ID"/>
        </w:rPr>
        <w:t xml:space="preserve"> </w:t>
      </w:r>
      <w:r w:rsidRPr="00B62233">
        <w:rPr>
          <w:lang w:val="id-ID"/>
        </w:rPr>
        <w:t>da</w:t>
      </w:r>
      <w:r>
        <w:rPr>
          <w:lang w:val="id-ID"/>
        </w:rPr>
        <w:t xml:space="preserve">ta </w:t>
      </w:r>
      <w:r w:rsidR="00EB7D74">
        <w:rPr>
          <w:lang w:val="id-ID"/>
        </w:rPr>
        <w:t>orang tua</w:t>
      </w:r>
      <w:r>
        <w:rPr>
          <w:lang w:val="id-ID"/>
        </w:rPr>
        <w:t xml:space="preserve"> terdapat </w:t>
      </w:r>
      <w:r w:rsidRPr="005E264F">
        <w:rPr>
          <w:i/>
          <w:iCs/>
          <w:lang w:val="id-ID"/>
        </w:rPr>
        <w:t>toolbar</w:t>
      </w:r>
      <w:r>
        <w:rPr>
          <w:lang w:val="id-ID"/>
        </w:rPr>
        <w:t xml:space="preserve"> yang menampilkan nama halaman aplikasi. Pada bagian </w:t>
      </w:r>
      <w:r w:rsidR="00B62233" w:rsidRPr="00B62233">
        <w:rPr>
          <w:lang w:val="id-ID"/>
        </w:rPr>
        <w:t>formulir</w:t>
      </w:r>
      <w:r w:rsidR="007D7582">
        <w:rPr>
          <w:lang w:val="id-ID"/>
        </w:rPr>
        <w:t xml:space="preserve"> </w:t>
      </w:r>
      <w:r>
        <w:rPr>
          <w:lang w:val="id-ID"/>
        </w:rPr>
        <w:t xml:space="preserve">juga terdapat tombol </w:t>
      </w:r>
      <w:r w:rsidRPr="005E264F">
        <w:rPr>
          <w:i/>
          <w:iCs/>
          <w:lang w:val="id-ID"/>
        </w:rPr>
        <w:t>next</w:t>
      </w:r>
      <w:r>
        <w:rPr>
          <w:lang w:val="id-ID"/>
        </w:rPr>
        <w:t xml:space="preserve"> yang digunakan untuk memproses data identitas </w:t>
      </w:r>
      <w:r w:rsidR="00AD026A">
        <w:rPr>
          <w:lang w:val="id-ID"/>
        </w:rPr>
        <w:t>orang tua</w:t>
      </w:r>
      <w:r>
        <w:rPr>
          <w:lang w:val="id-ID"/>
        </w:rPr>
        <w:t xml:space="preserve"> supaya tersimpan ke dalam </w:t>
      </w:r>
      <w:r w:rsidRPr="005E264F">
        <w:rPr>
          <w:i/>
          <w:iCs/>
          <w:lang w:val="id-ID"/>
        </w:rPr>
        <w:t>database</w:t>
      </w:r>
      <w:r>
        <w:rPr>
          <w:lang w:val="id-ID"/>
        </w:rPr>
        <w:t xml:space="preserve"> dan kemudian mengarahkan pengguna aplikasi ke halaman selanjutnya, yaitu </w:t>
      </w:r>
      <w:r w:rsidRPr="00B62233">
        <w:rPr>
          <w:lang w:val="id-ID"/>
        </w:rPr>
        <w:t xml:space="preserve">halaman </w:t>
      </w:r>
      <w:r w:rsidR="00B62233" w:rsidRPr="00B62233">
        <w:rPr>
          <w:lang w:val="id-ID"/>
        </w:rPr>
        <w:t>formulir</w:t>
      </w:r>
      <w:r w:rsidR="007D7582">
        <w:rPr>
          <w:lang w:val="id-ID"/>
        </w:rPr>
        <w:t xml:space="preserve"> </w:t>
      </w:r>
      <w:r w:rsidR="00B62233" w:rsidRPr="00B62233">
        <w:rPr>
          <w:lang w:val="id-ID"/>
        </w:rPr>
        <w:t>kelola</w:t>
      </w:r>
      <w:r w:rsidR="007D7582">
        <w:rPr>
          <w:lang w:val="id-ID"/>
        </w:rPr>
        <w:t xml:space="preserve"> </w:t>
      </w:r>
      <w:r w:rsidR="00AD026A" w:rsidRPr="00B62233">
        <w:rPr>
          <w:lang w:val="id-ID"/>
        </w:rPr>
        <w:t>data</w:t>
      </w:r>
      <w:r w:rsidR="00AD026A">
        <w:rPr>
          <w:lang w:val="id-ID"/>
        </w:rPr>
        <w:t xml:space="preserve"> anak. </w:t>
      </w:r>
      <w:r w:rsidR="00AD026A" w:rsidRPr="00B62233">
        <w:rPr>
          <w:lang w:val="id-ID"/>
        </w:rPr>
        <w:t xml:space="preserve">Tampilan </w:t>
      </w:r>
      <w:r w:rsidR="00B62233" w:rsidRPr="00B62233">
        <w:rPr>
          <w:lang w:val="id-ID"/>
        </w:rPr>
        <w:t>formulir</w:t>
      </w:r>
      <w:r w:rsidR="007D7582">
        <w:rPr>
          <w:lang w:val="id-ID"/>
        </w:rPr>
        <w:t xml:space="preserve"> </w:t>
      </w:r>
      <w:r w:rsidR="00B62233" w:rsidRPr="00B62233">
        <w:rPr>
          <w:lang w:val="id-ID"/>
        </w:rPr>
        <w:t>kelola</w:t>
      </w:r>
      <w:r w:rsidR="007D7582">
        <w:rPr>
          <w:lang w:val="id-ID"/>
        </w:rPr>
        <w:t xml:space="preserve"> </w:t>
      </w:r>
      <w:r w:rsidR="00AD026A" w:rsidRPr="00B62233">
        <w:rPr>
          <w:lang w:val="id-ID"/>
        </w:rPr>
        <w:t>data</w:t>
      </w:r>
      <w:r w:rsidR="00AD026A">
        <w:rPr>
          <w:lang w:val="id-ID"/>
        </w:rPr>
        <w:t xml:space="preserve"> orang tua ditunjukkan pada gambar 4.14.</w:t>
      </w:r>
    </w:p>
    <w:p w14:paraId="1E5DC283" w14:textId="77777777" w:rsidR="008952C8" w:rsidRDefault="008952C8" w:rsidP="007D7582">
      <w:pPr>
        <w:spacing w:after="0" w:line="360" w:lineRule="auto"/>
        <w:ind w:firstLine="567"/>
        <w:rPr>
          <w:lang w:val="id-ID"/>
        </w:rPr>
      </w:pPr>
    </w:p>
    <w:p w14:paraId="41C67A2C" w14:textId="77777777" w:rsidR="00AD026A" w:rsidRDefault="00AD026A" w:rsidP="0046257C">
      <w:pPr>
        <w:rPr>
          <w:lang w:val="id-ID"/>
        </w:rPr>
      </w:pPr>
    </w:p>
    <w:p w14:paraId="167BEDD9" w14:textId="3B621C7B" w:rsidR="007267E7" w:rsidRDefault="00AD026A" w:rsidP="0046257C">
      <w:pPr>
        <w:rPr>
          <w:lang w:val="id-ID"/>
        </w:rPr>
      </w:pPr>
      <w:r>
        <w:rPr>
          <w:noProof/>
          <w:lang w:val="id-ID"/>
        </w:rPr>
        <w:lastRenderedPageBreak/>
        <mc:AlternateContent>
          <mc:Choice Requires="wpg">
            <w:drawing>
              <wp:anchor distT="0" distB="0" distL="114300" distR="114300" simplePos="0" relativeHeight="251643904" behindDoc="0" locked="0" layoutInCell="1" allowOverlap="1" wp14:anchorId="32DFD1EF" wp14:editId="0AAB0B63">
                <wp:simplePos x="0" y="0"/>
                <wp:positionH relativeFrom="column">
                  <wp:posOffset>472703</wp:posOffset>
                </wp:positionH>
                <wp:positionV relativeFrom="paragraph">
                  <wp:posOffset>-71141</wp:posOffset>
                </wp:positionV>
                <wp:extent cx="4267200" cy="3352800"/>
                <wp:effectExtent l="0" t="0" r="19050" b="19050"/>
                <wp:wrapNone/>
                <wp:docPr id="166" name="Group 166"/>
                <wp:cNvGraphicFramePr/>
                <a:graphic xmlns:a="http://schemas.openxmlformats.org/drawingml/2006/main">
                  <a:graphicData uri="http://schemas.microsoft.com/office/word/2010/wordprocessingGroup">
                    <wpg:wgp>
                      <wpg:cNvGrpSpPr/>
                      <wpg:grpSpPr>
                        <a:xfrm>
                          <a:off x="0" y="0"/>
                          <a:ext cx="4267200" cy="3352800"/>
                          <a:chOff x="0" y="0"/>
                          <a:chExt cx="4428781" cy="3470313"/>
                        </a:xfrm>
                      </wpg:grpSpPr>
                      <pic:pic xmlns:pic="http://schemas.openxmlformats.org/drawingml/2006/picture">
                        <pic:nvPicPr>
                          <pic:cNvPr id="144" name="Picture 144"/>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64405" y="66101"/>
                            <a:ext cx="1891665" cy="3364230"/>
                          </a:xfrm>
                          <a:prstGeom prst="rect">
                            <a:avLst/>
                          </a:prstGeom>
                          <a:noFill/>
                          <a:ln>
                            <a:noFill/>
                          </a:ln>
                        </pic:spPr>
                      </pic:pic>
                      <pic:pic xmlns:pic="http://schemas.openxmlformats.org/drawingml/2006/picture">
                        <pic:nvPicPr>
                          <pic:cNvPr id="146" name="Picture 14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280492" y="66101"/>
                            <a:ext cx="1872615" cy="3329305"/>
                          </a:xfrm>
                          <a:prstGeom prst="rect">
                            <a:avLst/>
                          </a:prstGeom>
                          <a:noFill/>
                          <a:ln>
                            <a:noFill/>
                          </a:ln>
                        </pic:spPr>
                      </pic:pic>
                      <wps:wsp>
                        <wps:cNvPr id="164" name="Rectangle 164"/>
                        <wps:cNvSpPr/>
                        <wps:spPr>
                          <a:xfrm>
                            <a:off x="0" y="0"/>
                            <a:ext cx="4428781" cy="3470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792E6" id="Group 166" o:spid="_x0000_s1026" style="position:absolute;margin-left:37.2pt;margin-top:-5.6pt;width:336pt;height:264pt;z-index:251643904;mso-width-relative:margin;mso-height-relative:margin" coordsize="44287,34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">
                <v:shape id="Picture 144" o:spid="_x0000_s1027" type="#_x0000_t75" style="position:absolute;left:2644;top:661;width:18916;height:3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">
                  <v:imagedata r:id="rId87" o:title=""/>
                </v:shape>
                <v:shape id="Picture 146" o:spid="_x0000_s1028" type="#_x0000_t75" style="position:absolute;left:22804;top:661;width:18727;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">
                  <v:imagedata r:id="rId88" o:title=""/>
                </v:shape>
                <v:rect id="Rectangle 164" o:spid="_x0000_s1029" style="position:absolute;width:44287;height:34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" filled="f" strokecolor="black [3200]">
                  <v:stroke joinstyle="round"/>
                </v:rect>
              </v:group>
            </w:pict>
          </mc:Fallback>
        </mc:AlternateContent>
      </w:r>
    </w:p>
    <w:p w14:paraId="5D99396B" w14:textId="3758D5A6" w:rsidR="006037D2" w:rsidRDefault="006037D2" w:rsidP="0046257C">
      <w:pPr>
        <w:rPr>
          <w:lang w:val="id-ID"/>
        </w:rPr>
      </w:pPr>
    </w:p>
    <w:p w14:paraId="22E9B5DF" w14:textId="5C858DCE" w:rsidR="006037D2" w:rsidRDefault="006037D2" w:rsidP="0046257C">
      <w:pPr>
        <w:rPr>
          <w:lang w:val="id-ID"/>
        </w:rPr>
      </w:pPr>
    </w:p>
    <w:p w14:paraId="52C7EC55" w14:textId="2E361E8E" w:rsidR="006037D2" w:rsidRDefault="006037D2" w:rsidP="0046257C">
      <w:pPr>
        <w:rPr>
          <w:lang w:val="id-ID"/>
        </w:rPr>
      </w:pPr>
    </w:p>
    <w:p w14:paraId="6B3436CA" w14:textId="5C9BF076" w:rsidR="006037D2" w:rsidRDefault="006037D2" w:rsidP="0046257C">
      <w:pPr>
        <w:rPr>
          <w:lang w:val="id-ID"/>
        </w:rPr>
      </w:pPr>
    </w:p>
    <w:p w14:paraId="672C8C4A" w14:textId="0C6303B1" w:rsidR="006037D2" w:rsidRDefault="006037D2" w:rsidP="0046257C">
      <w:pPr>
        <w:rPr>
          <w:lang w:val="id-ID"/>
        </w:rPr>
      </w:pPr>
    </w:p>
    <w:p w14:paraId="5DC7593A" w14:textId="1AB6BD2D" w:rsidR="006037D2" w:rsidRDefault="006037D2" w:rsidP="0046257C">
      <w:pPr>
        <w:rPr>
          <w:lang w:val="id-ID"/>
        </w:rPr>
      </w:pPr>
    </w:p>
    <w:p w14:paraId="5A1D5ACA" w14:textId="2C0376EC" w:rsidR="006037D2" w:rsidRDefault="006037D2" w:rsidP="0046257C">
      <w:pPr>
        <w:rPr>
          <w:lang w:val="id-ID"/>
        </w:rPr>
      </w:pPr>
    </w:p>
    <w:p w14:paraId="74279A3F" w14:textId="7A0BB739" w:rsidR="006037D2" w:rsidRDefault="006037D2" w:rsidP="0046257C">
      <w:pPr>
        <w:rPr>
          <w:lang w:val="id-ID"/>
        </w:rPr>
      </w:pPr>
    </w:p>
    <w:p w14:paraId="3C3AEA9C" w14:textId="3F8C5DAE" w:rsidR="006037D2" w:rsidRDefault="006037D2" w:rsidP="00D13949">
      <w:pPr>
        <w:spacing w:before="240" w:after="0"/>
        <w:rPr>
          <w:lang w:val="id-ID"/>
        </w:rPr>
      </w:pPr>
    </w:p>
    <w:p w14:paraId="1FA7AB8B" w14:textId="4D587B48" w:rsidR="00AD026A" w:rsidRDefault="008952C8" w:rsidP="00AD026A">
      <w:pPr>
        <w:pStyle w:val="Caption"/>
        <w:spacing w:before="240" w:after="0" w:line="480"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16" w:name="_Toc49020843"/>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4.14</w:t>
      </w:r>
      <w:r>
        <w:t xml:space="preserve"> </w:t>
      </w:r>
      <w:r w:rsidR="00AD026A" w:rsidRPr="007D7582">
        <w:rPr>
          <w:b w:val="0"/>
          <w:bCs/>
          <w:lang w:val="id-ID"/>
        </w:rPr>
        <w:t xml:space="preserve">Tampilan </w:t>
      </w:r>
      <w:r w:rsidR="00B62233" w:rsidRPr="007D7582">
        <w:rPr>
          <w:b w:val="0"/>
          <w:bCs/>
          <w:lang w:val="id-ID"/>
        </w:rPr>
        <w:t>Fo</w:t>
      </w:r>
      <w:r w:rsidR="00D13949">
        <w:rPr>
          <w:b w:val="0"/>
          <w:bCs/>
          <w:lang w:val="id-ID"/>
        </w:rPr>
        <w:t>r</w:t>
      </w:r>
      <w:r w:rsidR="00B62233" w:rsidRPr="007D7582">
        <w:rPr>
          <w:b w:val="0"/>
          <w:bCs/>
          <w:lang w:val="id-ID"/>
        </w:rPr>
        <w:t>mulir</w:t>
      </w:r>
      <w:r w:rsidR="007D7582">
        <w:rPr>
          <w:b w:val="0"/>
          <w:bCs/>
          <w:lang w:val="id-ID"/>
        </w:rPr>
        <w:t xml:space="preserve"> </w:t>
      </w:r>
      <w:r w:rsidR="00B62233" w:rsidRPr="007D7582">
        <w:rPr>
          <w:b w:val="0"/>
          <w:bCs/>
          <w:lang w:val="id-ID"/>
        </w:rPr>
        <w:t>Kelola</w:t>
      </w:r>
      <w:r w:rsidR="007D7582">
        <w:rPr>
          <w:b w:val="0"/>
          <w:bCs/>
          <w:lang w:val="id-ID"/>
        </w:rPr>
        <w:t xml:space="preserve"> </w:t>
      </w:r>
      <w:r w:rsidR="00AD026A" w:rsidRPr="007D7582">
        <w:rPr>
          <w:b w:val="0"/>
          <w:bCs/>
          <w:lang w:val="id-ID"/>
        </w:rPr>
        <w:t>Data</w:t>
      </w:r>
      <w:r w:rsidR="00AD026A" w:rsidRPr="00AD026A">
        <w:rPr>
          <w:b w:val="0"/>
          <w:bCs/>
          <w:lang w:val="id-ID"/>
        </w:rPr>
        <w:t xml:space="preserve"> </w:t>
      </w:r>
      <w:r w:rsidR="00EB7D74">
        <w:rPr>
          <w:b w:val="0"/>
          <w:bCs/>
          <w:lang w:val="id-ID"/>
        </w:rPr>
        <w:t>Orang tua</w:t>
      </w:r>
      <w:bookmarkEnd w:id="216"/>
    </w:p>
    <w:p w14:paraId="4B56E08E" w14:textId="761A68C2" w:rsidR="00D13949" w:rsidRPr="00D13949" w:rsidRDefault="00D13949" w:rsidP="00655E49">
      <w:pPr>
        <w:spacing w:after="0" w:line="360" w:lineRule="auto"/>
        <w:rPr>
          <w:lang w:val="id-ID"/>
        </w:rPr>
      </w:pPr>
      <w:r>
        <w:rPr>
          <w:lang w:val="id-ID"/>
        </w:rPr>
        <w:tab/>
      </w:r>
      <w:r w:rsidR="00655E49">
        <w:rPr>
          <w:lang w:val="id-ID"/>
        </w:rPr>
        <w:t>Formulir identitas keluarga ini merupakan formulir yang harus diisi oleh setiap pengguna (orang tua) ketika pertama kali daftar akun dan masuk ke aplikasi.</w:t>
      </w:r>
      <w:r>
        <w:rPr>
          <w:lang w:val="id-ID"/>
        </w:rPr>
        <w:t xml:space="preserve"> </w:t>
      </w:r>
    </w:p>
    <w:p w14:paraId="1BFF4971" w14:textId="6DAB2C47" w:rsidR="006037D2" w:rsidRPr="00AD026A" w:rsidRDefault="00AD026A" w:rsidP="0046257C">
      <w:pPr>
        <w:pStyle w:val="Heading3"/>
        <w:numPr>
          <w:ilvl w:val="2"/>
          <w:numId w:val="42"/>
        </w:numPr>
        <w:spacing w:before="0" w:line="360" w:lineRule="auto"/>
        <w:ind w:left="567" w:hanging="567"/>
        <w:rPr>
          <w:lang w:val="id-ID"/>
        </w:rPr>
      </w:pPr>
      <w:bookmarkStart w:id="217" w:name="_Toc49308838"/>
      <w:r w:rsidRPr="007D7582">
        <w:rPr>
          <w:lang w:val="id-ID"/>
        </w:rPr>
        <w:t xml:space="preserve">Tampilan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Pr="007D7582">
        <w:rPr>
          <w:lang w:val="id-ID"/>
        </w:rPr>
        <w:t>Data</w:t>
      </w:r>
      <w:r>
        <w:rPr>
          <w:lang w:val="id-ID"/>
        </w:rPr>
        <w:t xml:space="preserve"> Anak</w:t>
      </w:r>
      <w:bookmarkEnd w:id="217"/>
    </w:p>
    <w:p w14:paraId="499BF14E" w14:textId="5ACE94D4" w:rsidR="006037D2" w:rsidRDefault="00D13949" w:rsidP="0046257C">
      <w:pPr>
        <w:rPr>
          <w:lang w:val="id-ID"/>
        </w:rPr>
      </w:pPr>
      <w:r>
        <w:rPr>
          <w:noProof/>
          <w:lang w:val="id-ID"/>
        </w:rPr>
        <mc:AlternateContent>
          <mc:Choice Requires="wpg">
            <w:drawing>
              <wp:anchor distT="0" distB="0" distL="114300" distR="114300" simplePos="0" relativeHeight="251665408" behindDoc="0" locked="0" layoutInCell="1" allowOverlap="1" wp14:anchorId="09F09390" wp14:editId="5EE090AE">
                <wp:simplePos x="0" y="0"/>
                <wp:positionH relativeFrom="column">
                  <wp:posOffset>366395</wp:posOffset>
                </wp:positionH>
                <wp:positionV relativeFrom="paragraph">
                  <wp:posOffset>72932</wp:posOffset>
                </wp:positionV>
                <wp:extent cx="4277360" cy="3342005"/>
                <wp:effectExtent l="0" t="0" r="27940" b="10795"/>
                <wp:wrapNone/>
                <wp:docPr id="167" name="Group 167"/>
                <wp:cNvGraphicFramePr/>
                <a:graphic xmlns:a="http://schemas.openxmlformats.org/drawingml/2006/main">
                  <a:graphicData uri="http://schemas.microsoft.com/office/word/2010/wordprocessingGroup">
                    <wpg:wgp>
                      <wpg:cNvGrpSpPr/>
                      <wpg:grpSpPr>
                        <a:xfrm>
                          <a:off x="0" y="0"/>
                          <a:ext cx="4277360" cy="3342005"/>
                          <a:chOff x="0" y="0"/>
                          <a:chExt cx="4395730" cy="3503364"/>
                        </a:xfrm>
                      </wpg:grpSpPr>
                      <pic:pic xmlns:pic="http://schemas.openxmlformats.org/drawingml/2006/picture">
                        <pic:nvPicPr>
                          <pic:cNvPr id="145" name="Picture 145"/>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86438" y="99152"/>
                            <a:ext cx="1861820" cy="3309620"/>
                          </a:xfrm>
                          <a:prstGeom prst="rect">
                            <a:avLst/>
                          </a:prstGeom>
                          <a:noFill/>
                          <a:ln>
                            <a:noFill/>
                          </a:ln>
                        </pic:spPr>
                      </pic:pic>
                      <pic:pic xmlns:pic="http://schemas.openxmlformats.org/drawingml/2006/picture">
                        <pic:nvPicPr>
                          <pic:cNvPr id="147" name="Picture 147"/>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291508" y="77119"/>
                            <a:ext cx="1872615" cy="3329305"/>
                          </a:xfrm>
                          <a:prstGeom prst="rect">
                            <a:avLst/>
                          </a:prstGeom>
                          <a:noFill/>
                          <a:ln>
                            <a:noFill/>
                          </a:ln>
                        </pic:spPr>
                      </pic:pic>
                      <wps:wsp>
                        <wps:cNvPr id="165" name="Rectangle 165"/>
                        <wps:cNvSpPr/>
                        <wps:spPr>
                          <a:xfrm>
                            <a:off x="0" y="0"/>
                            <a:ext cx="4395730" cy="35033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78071" id="Group 167" o:spid="_x0000_s1026" style="position:absolute;margin-left:28.85pt;margin-top:5.75pt;width:336.8pt;height:263.15pt;z-index:251665408;mso-width-relative:margin;mso-height-relative:margin" coordsize="43957,3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">
                <v:shape id="Picture 145" o:spid="_x0000_s1027" type="#_x0000_t75" style="position:absolute;left:2864;top:991;width:18618;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">
                  <v:imagedata r:id="rId91" o:title=""/>
                </v:shape>
                <v:shape id="Picture 147" o:spid="_x0000_s1028" type="#_x0000_t75" style="position:absolute;left:22915;top:771;width:18726;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">
                  <v:imagedata r:id="rId92" o:title=""/>
                </v:shape>
                <v:rect id="Rectangle 165" o:spid="_x0000_s1029" style="position:absolute;width:43957;height:35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" filled="f" strokecolor="black [3200]">
                  <v:stroke joinstyle="round"/>
                </v:rect>
              </v:group>
            </w:pict>
          </mc:Fallback>
        </mc:AlternateContent>
      </w:r>
    </w:p>
    <w:p w14:paraId="53528575" w14:textId="491A35C9" w:rsidR="006037D2" w:rsidRDefault="006037D2" w:rsidP="0046257C">
      <w:pPr>
        <w:rPr>
          <w:lang w:val="id-ID"/>
        </w:rPr>
      </w:pPr>
    </w:p>
    <w:p w14:paraId="0CCD3012" w14:textId="310B5782" w:rsidR="006037D2" w:rsidRDefault="006037D2" w:rsidP="0046257C">
      <w:pPr>
        <w:rPr>
          <w:lang w:val="id-ID"/>
        </w:rPr>
      </w:pPr>
    </w:p>
    <w:p w14:paraId="15A702D9" w14:textId="786AB4E4" w:rsidR="006037D2" w:rsidRDefault="006037D2" w:rsidP="0046257C">
      <w:pPr>
        <w:rPr>
          <w:lang w:val="id-ID"/>
        </w:rPr>
      </w:pPr>
    </w:p>
    <w:p w14:paraId="7C8A45B2" w14:textId="5FA0A92F" w:rsidR="006037D2" w:rsidRDefault="006037D2" w:rsidP="0046257C">
      <w:pPr>
        <w:rPr>
          <w:lang w:val="id-ID"/>
        </w:rPr>
      </w:pPr>
    </w:p>
    <w:p w14:paraId="31876317" w14:textId="31F13C3A" w:rsidR="006037D2" w:rsidRDefault="006037D2" w:rsidP="0046257C">
      <w:pPr>
        <w:rPr>
          <w:lang w:val="id-ID"/>
        </w:rPr>
      </w:pPr>
    </w:p>
    <w:p w14:paraId="0EA052DE" w14:textId="3797C14D" w:rsidR="006037D2" w:rsidRDefault="006037D2" w:rsidP="0046257C">
      <w:pPr>
        <w:rPr>
          <w:lang w:val="id-ID"/>
        </w:rPr>
      </w:pPr>
    </w:p>
    <w:p w14:paraId="53DF78B8" w14:textId="3F270B34" w:rsidR="006037D2" w:rsidRDefault="006037D2" w:rsidP="0046257C">
      <w:pPr>
        <w:rPr>
          <w:lang w:val="id-ID"/>
        </w:rPr>
      </w:pPr>
    </w:p>
    <w:p w14:paraId="57E593FE" w14:textId="1D6B69C4" w:rsidR="006037D2" w:rsidRDefault="006037D2" w:rsidP="0046257C">
      <w:pPr>
        <w:rPr>
          <w:lang w:val="id-ID"/>
        </w:rPr>
      </w:pPr>
    </w:p>
    <w:p w14:paraId="349E8BE1" w14:textId="78221D82" w:rsidR="006037D2" w:rsidRDefault="006037D2" w:rsidP="00D13949">
      <w:pPr>
        <w:spacing w:after="0"/>
        <w:rPr>
          <w:lang w:val="id-ID"/>
        </w:rPr>
      </w:pPr>
    </w:p>
    <w:p w14:paraId="4FD30DA5" w14:textId="77777777" w:rsidR="00D13949" w:rsidRDefault="00D13949" w:rsidP="00D13949">
      <w:pPr>
        <w:spacing w:after="0"/>
        <w:rPr>
          <w:lang w:val="id-ID"/>
        </w:rPr>
      </w:pPr>
    </w:p>
    <w:p w14:paraId="2C916D8A" w14:textId="2D338706" w:rsidR="007267E7" w:rsidRPr="00D13949" w:rsidRDefault="008952C8" w:rsidP="00D13949">
      <w:pPr>
        <w:pStyle w:val="Caption"/>
        <w:spacing w:before="240" w:after="0" w:line="480"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18" w:name="_Toc49020844"/>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4.15</w:t>
      </w:r>
      <w:r>
        <w:t xml:space="preserve"> </w:t>
      </w:r>
      <w:r w:rsidR="00AD026A" w:rsidRPr="007D7582">
        <w:rPr>
          <w:b w:val="0"/>
          <w:bCs/>
          <w:lang w:val="id-ID"/>
        </w:rPr>
        <w:t xml:space="preserve">Tampilan </w:t>
      </w:r>
      <w:r w:rsidR="00B62233" w:rsidRPr="007D7582">
        <w:rPr>
          <w:b w:val="0"/>
          <w:bCs/>
          <w:lang w:val="id-ID"/>
        </w:rPr>
        <w:t>Formulir</w:t>
      </w:r>
      <w:r w:rsidR="007D7582">
        <w:rPr>
          <w:b w:val="0"/>
          <w:bCs/>
          <w:lang w:val="id-ID"/>
        </w:rPr>
        <w:t xml:space="preserve"> </w:t>
      </w:r>
      <w:r w:rsidR="00B62233" w:rsidRPr="007D7582">
        <w:rPr>
          <w:b w:val="0"/>
          <w:bCs/>
          <w:lang w:val="id-ID"/>
        </w:rPr>
        <w:t>Kelola</w:t>
      </w:r>
      <w:r w:rsidR="007D7582">
        <w:rPr>
          <w:b w:val="0"/>
          <w:bCs/>
          <w:lang w:val="id-ID"/>
        </w:rPr>
        <w:t xml:space="preserve"> </w:t>
      </w:r>
      <w:r w:rsidR="00AD026A" w:rsidRPr="007D7582">
        <w:rPr>
          <w:b w:val="0"/>
          <w:bCs/>
          <w:lang w:val="id-ID"/>
        </w:rPr>
        <w:t>Data Anak</w:t>
      </w:r>
      <w:bookmarkEnd w:id="218"/>
    </w:p>
    <w:p w14:paraId="5F34D65C" w14:textId="12F26724" w:rsidR="00EB7D74" w:rsidRDefault="00EB7D74" w:rsidP="00EB7D74">
      <w:pPr>
        <w:pStyle w:val="ListParagraph"/>
        <w:spacing w:after="0" w:line="360" w:lineRule="auto"/>
        <w:ind w:left="0" w:firstLine="709"/>
      </w:pPr>
      <w:proofErr w:type="spellStart"/>
      <w:r w:rsidRPr="007D7582">
        <w:rPr>
          <w:iCs/>
        </w:rPr>
        <w:lastRenderedPageBreak/>
        <w:t>Penjelasan</w:t>
      </w:r>
      <w:proofErr w:type="spellEnd"/>
      <w:r w:rsidRPr="007D7582">
        <w:rPr>
          <w:iCs/>
        </w:rPr>
        <w:t xml:space="preserve"> </w:t>
      </w:r>
      <w:proofErr w:type="spellStart"/>
      <w:r w:rsidRPr="007D7582">
        <w:rPr>
          <w:iCs/>
        </w:rPr>
        <w:t>dari</w:t>
      </w:r>
      <w:proofErr w:type="spellEnd"/>
      <w:r w:rsidRPr="007D7582">
        <w:rPr>
          <w:iCs/>
        </w:rPr>
        <w:t xml:space="preserve"> </w:t>
      </w:r>
      <w:proofErr w:type="spellStart"/>
      <w:r w:rsidRPr="007D7582">
        <w:rPr>
          <w:iCs/>
        </w:rPr>
        <w:t>tampilan</w:t>
      </w:r>
      <w:proofErr w:type="spellEnd"/>
      <w:r w:rsidRPr="007D7582">
        <w:rPr>
          <w:iCs/>
          <w:lang w:val="id-ID"/>
        </w:rPr>
        <w:t xml:space="preserve"> </w:t>
      </w:r>
      <w:r w:rsidR="00B62233" w:rsidRPr="007D7582">
        <w:rPr>
          <w:iCs/>
          <w:lang w:val="id-ID"/>
        </w:rPr>
        <w:t>formulir</w:t>
      </w:r>
      <w:r w:rsidR="007D7582">
        <w:rPr>
          <w:iCs/>
          <w:lang w:val="id-ID"/>
        </w:rPr>
        <w:t xml:space="preserve"> </w:t>
      </w:r>
      <w:r w:rsidR="00B62233" w:rsidRPr="007D7582">
        <w:rPr>
          <w:iCs/>
          <w:lang w:val="id-ID"/>
        </w:rPr>
        <w:t>kelola</w:t>
      </w:r>
      <w:r w:rsidR="007D7582">
        <w:rPr>
          <w:iCs/>
          <w:lang w:val="id-ID"/>
        </w:rPr>
        <w:t xml:space="preserve"> </w:t>
      </w:r>
      <w:r w:rsidR="00FD70DE" w:rsidRPr="007D7582">
        <w:rPr>
          <w:iCs/>
          <w:lang w:val="id-ID"/>
        </w:rPr>
        <w:t>data anak</w:t>
      </w:r>
      <w:r w:rsidRPr="007D7582">
        <w:rPr>
          <w:iCs/>
          <w:lang w:val="id-ID"/>
        </w:rPr>
        <w:t xml:space="preserve"> </w:t>
      </w:r>
      <w:r w:rsidRPr="007D7582">
        <w:rPr>
          <w:iCs/>
        </w:rPr>
        <w:t>pada Gambar</w:t>
      </w:r>
      <w:r>
        <w:t xml:space="preserve"> 4.</w:t>
      </w:r>
      <w:r>
        <w:rPr>
          <w:lang w:val="id-ID"/>
        </w:rPr>
        <w:t>15</w:t>
      </w:r>
      <w:r>
        <w:t xml:space="preserve"> </w:t>
      </w:r>
      <w:proofErr w:type="spellStart"/>
      <w:r>
        <w:t>sebagai</w:t>
      </w:r>
      <w:proofErr w:type="spellEnd"/>
      <w:r>
        <w:t xml:space="preserve"> </w:t>
      </w:r>
      <w:proofErr w:type="spellStart"/>
      <w:r>
        <w:t>berikut</w:t>
      </w:r>
      <w:proofErr w:type="spellEnd"/>
      <w:r>
        <w:t>.</w:t>
      </w:r>
    </w:p>
    <w:p w14:paraId="238EDAB2" w14:textId="41CBD3D6" w:rsidR="00EB7D74" w:rsidRPr="003B5DB0" w:rsidRDefault="00EB7D74" w:rsidP="00EB7D74">
      <w:pPr>
        <w:pStyle w:val="ListParagraph"/>
        <w:numPr>
          <w:ilvl w:val="0"/>
          <w:numId w:val="53"/>
        </w:numPr>
        <w:spacing w:after="0" w:line="360" w:lineRule="auto"/>
      </w:pPr>
      <w:r w:rsidRPr="00EB7D74">
        <w:rPr>
          <w:lang w:val="id-ID"/>
        </w:rPr>
        <w:t xml:space="preserve">Menampilkan </w:t>
      </w:r>
      <w:r w:rsidRPr="00EB7D74">
        <w:rPr>
          <w:i/>
          <w:iCs/>
          <w:lang w:val="id-ID"/>
        </w:rPr>
        <w:t>toolbar</w:t>
      </w:r>
      <w:r w:rsidRPr="00EB7D74">
        <w:rPr>
          <w:lang w:val="id-ID"/>
        </w:rPr>
        <w:t xml:space="preserve"> nama halaman aplikasi.</w:t>
      </w:r>
    </w:p>
    <w:p w14:paraId="63686D5C" w14:textId="51BC3813" w:rsidR="00D651ED" w:rsidRPr="00634C79" w:rsidRDefault="00D651ED" w:rsidP="00D651ED">
      <w:pPr>
        <w:pStyle w:val="ListParagraph"/>
        <w:numPr>
          <w:ilvl w:val="0"/>
          <w:numId w:val="53"/>
        </w:numPr>
        <w:spacing w:after="0" w:line="360" w:lineRule="auto"/>
      </w:pPr>
      <w:r>
        <w:rPr>
          <w:lang w:val="id-ID"/>
        </w:rPr>
        <w:t xml:space="preserve">Menampilkan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Pr="007D7582">
        <w:rPr>
          <w:lang w:val="id-ID"/>
        </w:rPr>
        <w:t>nama</w:t>
      </w:r>
      <w:r>
        <w:rPr>
          <w:lang w:val="id-ID"/>
        </w:rPr>
        <w:t xml:space="preserve"> anak, tempat lahir, tanggal lahir, jenis kelamin, agama, anak-ke.</w:t>
      </w:r>
    </w:p>
    <w:p w14:paraId="3838403C" w14:textId="3CC006FF" w:rsidR="00D651ED" w:rsidRPr="00D651ED" w:rsidRDefault="00D651ED" w:rsidP="00D651ED">
      <w:pPr>
        <w:pStyle w:val="ListParagraph"/>
        <w:numPr>
          <w:ilvl w:val="0"/>
          <w:numId w:val="53"/>
        </w:numPr>
        <w:spacing w:line="360" w:lineRule="auto"/>
      </w:pPr>
      <w:r>
        <w:rPr>
          <w:lang w:val="id-ID"/>
        </w:rPr>
        <w:t xml:space="preserve">Menampilkan tombol simpan untuk menyimpan </w:t>
      </w:r>
      <w:r w:rsidR="00B62233" w:rsidRPr="007D7582">
        <w:rPr>
          <w:lang w:val="id-ID"/>
        </w:rPr>
        <w:t>formulir</w:t>
      </w:r>
      <w:r w:rsidR="007D7582">
        <w:rPr>
          <w:lang w:val="id-ID"/>
        </w:rPr>
        <w:t xml:space="preserve"> </w:t>
      </w:r>
      <w:r w:rsidRPr="007D7582">
        <w:rPr>
          <w:lang w:val="id-ID"/>
        </w:rPr>
        <w:t>data</w:t>
      </w:r>
      <w:r>
        <w:rPr>
          <w:lang w:val="id-ID"/>
        </w:rPr>
        <w:t xml:space="preserve"> anak yang sudah  terisi.</w:t>
      </w:r>
    </w:p>
    <w:p w14:paraId="78D7892D" w14:textId="70E9F4F3" w:rsidR="00EB7D74" w:rsidRPr="00D651ED" w:rsidRDefault="00D651ED" w:rsidP="0046257C">
      <w:pPr>
        <w:pStyle w:val="ListParagraph"/>
        <w:numPr>
          <w:ilvl w:val="0"/>
          <w:numId w:val="53"/>
        </w:numPr>
        <w:spacing w:line="360" w:lineRule="auto"/>
      </w:pPr>
      <w:r>
        <w:rPr>
          <w:lang w:val="id-ID"/>
        </w:rPr>
        <w:t xml:space="preserve">Menampilkan </w:t>
      </w:r>
      <w:r w:rsidRPr="00D651ED">
        <w:rPr>
          <w:i/>
          <w:iCs/>
          <w:lang w:val="id-ID"/>
        </w:rPr>
        <w:t>pop up</w:t>
      </w:r>
      <w:r>
        <w:rPr>
          <w:lang w:val="id-ID"/>
        </w:rPr>
        <w:t xml:space="preserve"> ketika data berhasil disimpan.</w:t>
      </w:r>
    </w:p>
    <w:p w14:paraId="1A0E2FE3" w14:textId="008C9386" w:rsidR="00D651ED" w:rsidRDefault="00D651ED" w:rsidP="00D651ED">
      <w:pPr>
        <w:pStyle w:val="Heading3"/>
        <w:numPr>
          <w:ilvl w:val="2"/>
          <w:numId w:val="42"/>
        </w:numPr>
        <w:spacing w:before="0" w:line="360" w:lineRule="auto"/>
        <w:ind w:left="567" w:hanging="567"/>
        <w:rPr>
          <w:lang w:val="id-ID"/>
        </w:rPr>
      </w:pPr>
      <w:bookmarkStart w:id="219" w:name="_Toc49308839"/>
      <w:r>
        <w:rPr>
          <w:lang w:val="id-ID"/>
        </w:rPr>
        <w:t xml:space="preserve">Tampilan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009422B9" w:rsidRPr="007D7582">
        <w:rPr>
          <w:i/>
          <w:iCs/>
          <w:lang w:val="id-ID"/>
        </w:rPr>
        <w:t>Story Telling</w:t>
      </w:r>
      <w:r w:rsidR="009422B9">
        <w:rPr>
          <w:lang w:val="id-ID"/>
        </w:rPr>
        <w:t xml:space="preserve"> Anak</w:t>
      </w:r>
      <w:bookmarkEnd w:id="219"/>
    </w:p>
    <w:p w14:paraId="5B3C1645" w14:textId="603AB16E" w:rsidR="009422B9" w:rsidRDefault="00801F79" w:rsidP="009422B9">
      <w:pPr>
        <w:rPr>
          <w:lang w:val="id-ID"/>
        </w:rPr>
      </w:pPr>
      <w:r>
        <w:rPr>
          <w:noProof/>
          <w:lang w:val="id-ID"/>
        </w:rPr>
        <w:drawing>
          <wp:anchor distT="0" distB="0" distL="114300" distR="114300" simplePos="0" relativeHeight="251679744" behindDoc="0" locked="0" layoutInCell="1" allowOverlap="1" wp14:anchorId="24B7FEB1" wp14:editId="681B5A7F">
            <wp:simplePos x="0" y="0"/>
            <wp:positionH relativeFrom="column">
              <wp:posOffset>1574325</wp:posOffset>
            </wp:positionH>
            <wp:positionV relativeFrom="paragraph">
              <wp:posOffset>14117</wp:posOffset>
            </wp:positionV>
            <wp:extent cx="1939332" cy="3447787"/>
            <wp:effectExtent l="0" t="0" r="3810" b="63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42423" cy="34532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6CF93" w14:textId="71C34A1E" w:rsidR="009422B9" w:rsidRDefault="009422B9" w:rsidP="009422B9">
      <w:pPr>
        <w:rPr>
          <w:lang w:val="id-ID"/>
        </w:rPr>
      </w:pPr>
    </w:p>
    <w:p w14:paraId="379DA074" w14:textId="71E02106" w:rsidR="009422B9" w:rsidRDefault="009422B9" w:rsidP="009422B9">
      <w:pPr>
        <w:rPr>
          <w:lang w:val="id-ID"/>
        </w:rPr>
      </w:pPr>
    </w:p>
    <w:p w14:paraId="5CFD7067" w14:textId="35E166B7" w:rsidR="009422B9" w:rsidRDefault="009422B9" w:rsidP="009422B9">
      <w:pPr>
        <w:rPr>
          <w:lang w:val="id-ID"/>
        </w:rPr>
      </w:pPr>
    </w:p>
    <w:p w14:paraId="5A91B497" w14:textId="3BD238AD" w:rsidR="009422B9" w:rsidRDefault="009422B9" w:rsidP="009422B9">
      <w:pPr>
        <w:rPr>
          <w:lang w:val="id-ID"/>
        </w:rPr>
      </w:pPr>
    </w:p>
    <w:p w14:paraId="35EFB5A6" w14:textId="6C523494" w:rsidR="009422B9" w:rsidRDefault="009422B9" w:rsidP="009422B9">
      <w:pPr>
        <w:rPr>
          <w:lang w:val="id-ID"/>
        </w:rPr>
      </w:pPr>
    </w:p>
    <w:p w14:paraId="6E5E6A6E" w14:textId="69B258F2" w:rsidR="009422B9" w:rsidRDefault="009422B9" w:rsidP="009422B9">
      <w:pPr>
        <w:rPr>
          <w:lang w:val="id-ID"/>
        </w:rPr>
      </w:pPr>
    </w:p>
    <w:p w14:paraId="453B9E1C" w14:textId="3231D6E1" w:rsidR="009422B9" w:rsidRDefault="009422B9" w:rsidP="009422B9">
      <w:pPr>
        <w:rPr>
          <w:lang w:val="id-ID"/>
        </w:rPr>
      </w:pPr>
    </w:p>
    <w:p w14:paraId="38595BD3" w14:textId="3E3A3FD5" w:rsidR="009422B9" w:rsidRDefault="009422B9" w:rsidP="009422B9">
      <w:pPr>
        <w:rPr>
          <w:lang w:val="id-ID"/>
        </w:rPr>
      </w:pPr>
    </w:p>
    <w:p w14:paraId="0A18CC6A" w14:textId="172918CB" w:rsidR="008319EC" w:rsidRDefault="008319EC" w:rsidP="00AB5472">
      <w:pPr>
        <w:spacing w:line="600" w:lineRule="auto"/>
        <w:rPr>
          <w:lang w:val="id-ID"/>
        </w:rPr>
      </w:pPr>
    </w:p>
    <w:p w14:paraId="1EA8F4D2" w14:textId="6DB6A16E" w:rsidR="00AB5472" w:rsidRPr="00AB5472" w:rsidRDefault="008952C8" w:rsidP="00AB5472">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20" w:name="_Toc49020845"/>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4.16</w:t>
      </w:r>
      <w:r>
        <w:t xml:space="preserve"> </w:t>
      </w:r>
      <w:r w:rsidR="00AB5472" w:rsidRPr="00AD026A">
        <w:rPr>
          <w:b w:val="0"/>
          <w:bCs/>
          <w:lang w:val="id-ID"/>
        </w:rPr>
        <w:t xml:space="preserve">Tampilan </w:t>
      </w:r>
      <w:r w:rsidR="00B62233" w:rsidRPr="007D7582">
        <w:rPr>
          <w:b w:val="0"/>
          <w:bCs/>
          <w:lang w:val="id-ID"/>
        </w:rPr>
        <w:t>Formulir</w:t>
      </w:r>
      <w:r w:rsidR="007D7582">
        <w:rPr>
          <w:b w:val="0"/>
          <w:bCs/>
          <w:lang w:val="id-ID"/>
        </w:rPr>
        <w:t xml:space="preserve"> </w:t>
      </w:r>
      <w:r w:rsidR="00B62233" w:rsidRPr="007D7582">
        <w:rPr>
          <w:b w:val="0"/>
          <w:bCs/>
          <w:lang w:val="id-ID"/>
        </w:rPr>
        <w:t>Kelola</w:t>
      </w:r>
      <w:r w:rsidR="007D7582">
        <w:rPr>
          <w:b w:val="0"/>
          <w:bCs/>
          <w:lang w:val="id-ID"/>
        </w:rPr>
        <w:t xml:space="preserve"> </w:t>
      </w:r>
      <w:r w:rsidR="00AB5472" w:rsidRPr="007D7582">
        <w:rPr>
          <w:b w:val="0"/>
          <w:bCs/>
          <w:i/>
          <w:iCs w:val="0"/>
          <w:lang w:val="id-ID"/>
        </w:rPr>
        <w:t>Story</w:t>
      </w:r>
      <w:r w:rsidR="00AB5472">
        <w:rPr>
          <w:b w:val="0"/>
          <w:bCs/>
          <w:i/>
          <w:iCs w:val="0"/>
          <w:lang w:val="id-ID"/>
        </w:rPr>
        <w:t xml:space="preserve"> Telling</w:t>
      </w:r>
      <w:r w:rsidR="00AB5472" w:rsidRPr="00AD026A">
        <w:rPr>
          <w:b w:val="0"/>
          <w:bCs/>
          <w:lang w:val="id-ID"/>
        </w:rPr>
        <w:t xml:space="preserve"> </w:t>
      </w:r>
      <w:r w:rsidR="00AB5472">
        <w:rPr>
          <w:b w:val="0"/>
          <w:bCs/>
          <w:lang w:val="id-ID"/>
        </w:rPr>
        <w:t>Anak</w:t>
      </w:r>
      <w:bookmarkEnd w:id="220"/>
    </w:p>
    <w:p w14:paraId="330721E1" w14:textId="17B02931" w:rsidR="00556DB9" w:rsidRDefault="00AB5472" w:rsidP="00556DB9">
      <w:pPr>
        <w:pStyle w:val="ListParagraph"/>
        <w:spacing w:after="0" w:line="360" w:lineRule="auto"/>
        <w:ind w:left="0" w:firstLine="709"/>
        <w:rPr>
          <w:lang w:val="id-ID"/>
        </w:rPr>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00B62233" w:rsidRPr="007D7582">
        <w:rPr>
          <w:lang w:val="id-ID"/>
        </w:rPr>
        <w:t>formulir</w:t>
      </w:r>
      <w:r w:rsidR="007D7582" w:rsidRPr="007D7582">
        <w:rPr>
          <w:lang w:val="id-ID"/>
        </w:rPr>
        <w:t xml:space="preserve"> </w:t>
      </w:r>
      <w:r w:rsidR="00B62233" w:rsidRPr="007D7582">
        <w:rPr>
          <w:lang w:val="id-ID"/>
        </w:rPr>
        <w:t>kelola</w:t>
      </w:r>
      <w:r w:rsidR="007D7582">
        <w:rPr>
          <w:i/>
          <w:iCs/>
          <w:lang w:val="id-ID"/>
        </w:rPr>
        <w:t xml:space="preserve"> </w:t>
      </w:r>
      <w:r w:rsidRPr="00AB5472">
        <w:rPr>
          <w:i/>
          <w:iCs/>
          <w:lang w:val="id-ID"/>
        </w:rPr>
        <w:t>story</w:t>
      </w:r>
      <w:r>
        <w:rPr>
          <w:lang w:val="id-ID"/>
        </w:rPr>
        <w:t xml:space="preserve"> </w:t>
      </w:r>
      <w:r w:rsidRPr="00AB5472">
        <w:rPr>
          <w:i/>
          <w:iCs/>
          <w:lang w:val="id-ID"/>
        </w:rPr>
        <w:t>telling</w:t>
      </w:r>
      <w:r>
        <w:rPr>
          <w:lang w:val="id-ID"/>
        </w:rPr>
        <w:t xml:space="preserve"> anak </w:t>
      </w:r>
      <w:r>
        <w:t>pada Gambar 4.</w:t>
      </w:r>
      <w:r>
        <w:rPr>
          <w:lang w:val="id-ID"/>
        </w:rPr>
        <w:t xml:space="preserve">16 </w:t>
      </w:r>
      <w:proofErr w:type="spellStart"/>
      <w:r>
        <w:t>sebagai</w:t>
      </w:r>
      <w:proofErr w:type="spellEnd"/>
      <w:r>
        <w:t xml:space="preserve"> </w:t>
      </w:r>
      <w:proofErr w:type="spellStart"/>
      <w:r>
        <w:t>berikut</w:t>
      </w:r>
      <w:proofErr w:type="spellEnd"/>
      <w:r>
        <w:t>.</w:t>
      </w:r>
    </w:p>
    <w:p w14:paraId="29CA8DB4" w14:textId="77777777" w:rsidR="00556DB9" w:rsidRDefault="00AB5472" w:rsidP="00556DB9">
      <w:pPr>
        <w:pStyle w:val="ListParagraph"/>
        <w:numPr>
          <w:ilvl w:val="0"/>
          <w:numId w:val="54"/>
        </w:numPr>
        <w:spacing w:after="0" w:line="360" w:lineRule="auto"/>
        <w:rPr>
          <w:lang w:val="id-ID"/>
        </w:rPr>
      </w:pPr>
      <w:r w:rsidRPr="00556DB9">
        <w:rPr>
          <w:lang w:val="id-ID"/>
        </w:rPr>
        <w:t xml:space="preserve">Menampilkan </w:t>
      </w:r>
      <w:r w:rsidRPr="00556DB9">
        <w:rPr>
          <w:i/>
          <w:iCs/>
          <w:lang w:val="id-ID"/>
        </w:rPr>
        <w:t>toolbar</w:t>
      </w:r>
      <w:r w:rsidRPr="00556DB9">
        <w:rPr>
          <w:lang w:val="id-ID"/>
        </w:rPr>
        <w:t xml:space="preserve"> nama halaman aplikasi.</w:t>
      </w:r>
    </w:p>
    <w:p w14:paraId="21572960" w14:textId="02635CEB" w:rsidR="00556DB9" w:rsidRDefault="00AB5472" w:rsidP="00556DB9">
      <w:pPr>
        <w:pStyle w:val="ListParagraph"/>
        <w:numPr>
          <w:ilvl w:val="0"/>
          <w:numId w:val="54"/>
        </w:numPr>
        <w:spacing w:after="0" w:line="360" w:lineRule="auto"/>
        <w:rPr>
          <w:lang w:val="id-ID"/>
        </w:rPr>
      </w:pPr>
      <w:r w:rsidRPr="00556DB9">
        <w:rPr>
          <w:lang w:val="id-ID"/>
        </w:rPr>
        <w:t xml:space="preserve">Menampilkan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00556DB9" w:rsidRPr="007D7582">
        <w:rPr>
          <w:lang w:val="id-ID"/>
        </w:rPr>
        <w:t>tema</w:t>
      </w:r>
      <w:r w:rsidRPr="00556DB9">
        <w:rPr>
          <w:lang w:val="id-ID"/>
        </w:rPr>
        <w:t xml:space="preserve">, </w:t>
      </w:r>
      <w:r w:rsidR="00556DB9">
        <w:rPr>
          <w:lang w:val="id-ID"/>
        </w:rPr>
        <w:t>nama tema,</w:t>
      </w:r>
      <w:r w:rsidR="009027A8">
        <w:rPr>
          <w:lang w:val="id-ID"/>
        </w:rPr>
        <w:t xml:space="preserve"> spinner nama anak,</w:t>
      </w:r>
      <w:r w:rsidR="00556DB9">
        <w:rPr>
          <w:lang w:val="id-ID"/>
        </w:rPr>
        <w:t xml:space="preserve"> judul dan cerita.</w:t>
      </w:r>
    </w:p>
    <w:p w14:paraId="7ABE3E59" w14:textId="2A9DF99B" w:rsidR="00AB5472" w:rsidRPr="00556DB9" w:rsidRDefault="00AB5472" w:rsidP="00556DB9">
      <w:pPr>
        <w:pStyle w:val="ListParagraph"/>
        <w:numPr>
          <w:ilvl w:val="0"/>
          <w:numId w:val="54"/>
        </w:numPr>
        <w:spacing w:after="0" w:line="360" w:lineRule="auto"/>
        <w:rPr>
          <w:lang w:val="id-ID"/>
        </w:rPr>
      </w:pPr>
      <w:r w:rsidRPr="00556DB9">
        <w:rPr>
          <w:lang w:val="id-ID"/>
        </w:rPr>
        <w:t xml:space="preserve">Menampilkan tombol simpan untuk menyimpan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00556DB9" w:rsidRPr="007D7582">
        <w:rPr>
          <w:i/>
          <w:iCs/>
          <w:lang w:val="id-ID"/>
        </w:rPr>
        <w:t>story</w:t>
      </w:r>
      <w:r w:rsidR="00556DB9">
        <w:rPr>
          <w:i/>
          <w:iCs/>
          <w:lang w:val="id-ID"/>
        </w:rPr>
        <w:t xml:space="preserve"> telling</w:t>
      </w:r>
      <w:r w:rsidRPr="00556DB9">
        <w:rPr>
          <w:lang w:val="id-ID"/>
        </w:rPr>
        <w:t xml:space="preserve"> data anak yang sudah  terisi.</w:t>
      </w:r>
    </w:p>
    <w:p w14:paraId="2E80292E" w14:textId="77DCC05A" w:rsidR="009422B9" w:rsidRDefault="009422B9" w:rsidP="009422B9">
      <w:pPr>
        <w:rPr>
          <w:lang w:val="id-ID"/>
        </w:rPr>
      </w:pPr>
    </w:p>
    <w:p w14:paraId="5044CAF0" w14:textId="2C741179" w:rsidR="009422B9" w:rsidRDefault="009422B9" w:rsidP="009422B9">
      <w:pPr>
        <w:pStyle w:val="Heading3"/>
        <w:numPr>
          <w:ilvl w:val="2"/>
          <w:numId w:val="42"/>
        </w:numPr>
        <w:spacing w:before="0" w:line="360" w:lineRule="auto"/>
        <w:ind w:left="567" w:hanging="567"/>
        <w:rPr>
          <w:lang w:val="id-ID"/>
        </w:rPr>
      </w:pPr>
      <w:bookmarkStart w:id="221" w:name="_Toc49308840"/>
      <w:r>
        <w:rPr>
          <w:lang w:val="id-ID"/>
        </w:rPr>
        <w:lastRenderedPageBreak/>
        <w:t xml:space="preserve">Tampilan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Pr="007D7582">
        <w:rPr>
          <w:lang w:val="id-ID"/>
        </w:rPr>
        <w:t>Portofolio</w:t>
      </w:r>
      <w:r>
        <w:rPr>
          <w:lang w:val="id-ID"/>
        </w:rPr>
        <w:t xml:space="preserve"> Anak</w:t>
      </w:r>
      <w:r w:rsidR="00556DB9">
        <w:rPr>
          <w:lang w:val="id-ID"/>
        </w:rPr>
        <w:t xml:space="preserve"> Berbasis TM</w:t>
      </w:r>
      <w:bookmarkEnd w:id="221"/>
    </w:p>
    <w:p w14:paraId="3F67EFFE" w14:textId="2264EF8E" w:rsidR="009422B9" w:rsidRDefault="000E6D96" w:rsidP="009422B9">
      <w:pPr>
        <w:rPr>
          <w:lang w:val="id-ID"/>
        </w:rPr>
      </w:pPr>
      <w:r>
        <w:rPr>
          <w:noProof/>
          <w:lang w:val="id-ID"/>
        </w:rPr>
        <w:drawing>
          <wp:anchor distT="0" distB="0" distL="114300" distR="114300" simplePos="0" relativeHeight="251580416" behindDoc="0" locked="0" layoutInCell="1" allowOverlap="1" wp14:anchorId="290D13E2" wp14:editId="7C6B9A91">
            <wp:simplePos x="0" y="0"/>
            <wp:positionH relativeFrom="column">
              <wp:posOffset>1617717</wp:posOffset>
            </wp:positionH>
            <wp:positionV relativeFrom="paragraph">
              <wp:posOffset>12700</wp:posOffset>
            </wp:positionV>
            <wp:extent cx="1811484" cy="2942897"/>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1484" cy="29428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43EF9" w14:textId="5846778B" w:rsidR="009422B9" w:rsidRDefault="009422B9" w:rsidP="009422B9">
      <w:pPr>
        <w:rPr>
          <w:lang w:val="id-ID"/>
        </w:rPr>
      </w:pPr>
    </w:p>
    <w:p w14:paraId="3FDC12B7" w14:textId="03AE8580" w:rsidR="009422B9" w:rsidRDefault="009422B9" w:rsidP="009422B9">
      <w:pPr>
        <w:rPr>
          <w:lang w:val="id-ID"/>
        </w:rPr>
      </w:pPr>
    </w:p>
    <w:p w14:paraId="2DBF3082" w14:textId="3243D028" w:rsidR="009422B9" w:rsidRDefault="009422B9" w:rsidP="009422B9">
      <w:pPr>
        <w:rPr>
          <w:lang w:val="id-ID"/>
        </w:rPr>
      </w:pPr>
    </w:p>
    <w:p w14:paraId="6E955C9B" w14:textId="730E8A7C" w:rsidR="008319EC" w:rsidRDefault="008319EC" w:rsidP="009422B9">
      <w:pPr>
        <w:rPr>
          <w:lang w:val="id-ID"/>
        </w:rPr>
      </w:pPr>
    </w:p>
    <w:p w14:paraId="0FE3B1B5" w14:textId="2DCBB0B0" w:rsidR="008319EC" w:rsidRDefault="008319EC" w:rsidP="009422B9">
      <w:pPr>
        <w:rPr>
          <w:lang w:val="id-ID"/>
        </w:rPr>
      </w:pPr>
    </w:p>
    <w:p w14:paraId="0651F217" w14:textId="3296C9D8" w:rsidR="008319EC" w:rsidRDefault="008319EC" w:rsidP="009422B9">
      <w:pPr>
        <w:rPr>
          <w:lang w:val="id-ID"/>
        </w:rPr>
      </w:pPr>
    </w:p>
    <w:p w14:paraId="58C5B8D8" w14:textId="01E5C44F" w:rsidR="008319EC" w:rsidRDefault="008319EC" w:rsidP="009422B9">
      <w:pPr>
        <w:rPr>
          <w:lang w:val="id-ID"/>
        </w:rPr>
      </w:pPr>
    </w:p>
    <w:p w14:paraId="64FF461B" w14:textId="77777777" w:rsidR="008319EC" w:rsidRDefault="008319EC" w:rsidP="00655E49">
      <w:pPr>
        <w:spacing w:after="0" w:line="360" w:lineRule="auto"/>
        <w:rPr>
          <w:lang w:val="id-ID"/>
        </w:rPr>
      </w:pPr>
    </w:p>
    <w:p w14:paraId="388C4B82" w14:textId="24578519" w:rsidR="00556DB9" w:rsidRPr="00AB5472" w:rsidRDefault="008952C8" w:rsidP="00556DB9">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22" w:name="_Toc49020846"/>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4.17</w:t>
      </w:r>
      <w:r>
        <w:t xml:space="preserve"> </w:t>
      </w:r>
      <w:r w:rsidR="00556DB9" w:rsidRPr="00AD026A">
        <w:rPr>
          <w:b w:val="0"/>
          <w:bCs/>
          <w:lang w:val="id-ID"/>
        </w:rPr>
        <w:t xml:space="preserve">Tampilan </w:t>
      </w:r>
      <w:r w:rsidR="00B62233" w:rsidRPr="007D7582">
        <w:rPr>
          <w:b w:val="0"/>
          <w:bCs/>
          <w:lang w:val="id-ID"/>
        </w:rPr>
        <w:t>Formulir</w:t>
      </w:r>
      <w:r w:rsidR="007D7582">
        <w:rPr>
          <w:b w:val="0"/>
          <w:bCs/>
          <w:lang w:val="id-ID"/>
        </w:rPr>
        <w:t xml:space="preserve"> </w:t>
      </w:r>
      <w:r w:rsidR="00B62233" w:rsidRPr="007D7582">
        <w:rPr>
          <w:b w:val="0"/>
          <w:bCs/>
          <w:lang w:val="id-ID"/>
        </w:rPr>
        <w:t>Kelola</w:t>
      </w:r>
      <w:r w:rsidR="007D7582">
        <w:rPr>
          <w:b w:val="0"/>
          <w:bCs/>
          <w:lang w:val="id-ID"/>
        </w:rPr>
        <w:t xml:space="preserve"> </w:t>
      </w:r>
      <w:r w:rsidR="00556DB9" w:rsidRPr="007D7582">
        <w:rPr>
          <w:b w:val="0"/>
          <w:bCs/>
          <w:lang w:val="id-ID"/>
        </w:rPr>
        <w:t>Portofolio</w:t>
      </w:r>
      <w:r w:rsidR="00556DB9">
        <w:rPr>
          <w:b w:val="0"/>
          <w:bCs/>
          <w:lang w:val="id-ID"/>
        </w:rPr>
        <w:t xml:space="preserve"> Anak Berbasis TM</w:t>
      </w:r>
      <w:bookmarkEnd w:id="222"/>
    </w:p>
    <w:p w14:paraId="59D6D39A" w14:textId="0E81DBB7" w:rsidR="00993AF8" w:rsidRDefault="00556DB9" w:rsidP="00993AF8">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Pr="007D7582">
        <w:rPr>
          <w:lang w:val="id-ID"/>
        </w:rPr>
        <w:t>portofolio</w:t>
      </w:r>
      <w:r>
        <w:rPr>
          <w:lang w:val="id-ID"/>
        </w:rPr>
        <w:t xml:space="preserve"> anak berbasis TM </w:t>
      </w:r>
      <w:r>
        <w:t>pada Gambar 4.</w:t>
      </w:r>
      <w:r>
        <w:rPr>
          <w:lang w:val="id-ID"/>
        </w:rPr>
        <w:t>1</w:t>
      </w:r>
      <w:r w:rsidR="00993AF8">
        <w:rPr>
          <w:lang w:val="id-ID"/>
        </w:rPr>
        <w:t>7</w:t>
      </w:r>
      <w:r>
        <w:rPr>
          <w:lang w:val="id-ID"/>
        </w:rPr>
        <w:t xml:space="preserve"> </w:t>
      </w:r>
      <w:proofErr w:type="spellStart"/>
      <w:r>
        <w:t>sebagai</w:t>
      </w:r>
      <w:proofErr w:type="spellEnd"/>
      <w:r>
        <w:t xml:space="preserve"> </w:t>
      </w:r>
      <w:proofErr w:type="spellStart"/>
      <w:r>
        <w:t>berikut</w:t>
      </w:r>
      <w:proofErr w:type="spellEnd"/>
      <w:r>
        <w:t>.</w:t>
      </w:r>
    </w:p>
    <w:p w14:paraId="0B4DA1D0" w14:textId="77777777" w:rsidR="00993AF8" w:rsidRDefault="00556DB9" w:rsidP="00993AF8">
      <w:pPr>
        <w:pStyle w:val="ListParagraph"/>
        <w:numPr>
          <w:ilvl w:val="0"/>
          <w:numId w:val="55"/>
        </w:numPr>
        <w:spacing w:after="0" w:line="360" w:lineRule="auto"/>
        <w:rPr>
          <w:lang w:val="id-ID"/>
        </w:rPr>
      </w:pPr>
      <w:r w:rsidRPr="00993AF8">
        <w:rPr>
          <w:lang w:val="id-ID"/>
        </w:rPr>
        <w:t xml:space="preserve">Menampilkan </w:t>
      </w:r>
      <w:r w:rsidRPr="00993AF8">
        <w:rPr>
          <w:i/>
          <w:iCs/>
          <w:lang w:val="id-ID"/>
        </w:rPr>
        <w:t>toolbar</w:t>
      </w:r>
      <w:r w:rsidRPr="00993AF8">
        <w:rPr>
          <w:lang w:val="id-ID"/>
        </w:rPr>
        <w:t xml:space="preserve"> nama halaman aplikasi.</w:t>
      </w:r>
    </w:p>
    <w:p w14:paraId="0CE3A614" w14:textId="187816D9" w:rsidR="00993AF8" w:rsidRDefault="00556DB9" w:rsidP="00993AF8">
      <w:pPr>
        <w:pStyle w:val="ListParagraph"/>
        <w:numPr>
          <w:ilvl w:val="0"/>
          <w:numId w:val="55"/>
        </w:numPr>
        <w:spacing w:after="0" w:line="360" w:lineRule="auto"/>
        <w:rPr>
          <w:lang w:val="id-ID"/>
        </w:rPr>
      </w:pPr>
      <w:r w:rsidRPr="00993AF8">
        <w:rPr>
          <w:lang w:val="id-ID"/>
        </w:rPr>
        <w:t xml:space="preserve">Menampilkan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00993AF8" w:rsidRPr="007D7582">
        <w:rPr>
          <w:lang w:val="id-ID"/>
        </w:rPr>
        <w:t>tema</w:t>
      </w:r>
      <w:r w:rsidR="00993AF8">
        <w:rPr>
          <w:lang w:val="id-ID"/>
        </w:rPr>
        <w:t>, judul tema,</w:t>
      </w:r>
      <w:r w:rsidR="009027A8">
        <w:rPr>
          <w:lang w:val="id-ID"/>
        </w:rPr>
        <w:t xml:space="preserve"> spinner</w:t>
      </w:r>
      <w:r w:rsidR="00993AF8">
        <w:rPr>
          <w:lang w:val="id-ID"/>
        </w:rPr>
        <w:t xml:space="preserve"> nama anak, usia, tanggal kegiatan, waktu kegiatan, lokasi kegiatan, jenis kegiatan, aspek perkembangan, upload foto kegiatan dan catatan.</w:t>
      </w:r>
    </w:p>
    <w:p w14:paraId="7E1E8C5D" w14:textId="78CD8CD6" w:rsidR="009422B9" w:rsidRPr="00993AF8" w:rsidRDefault="00556DB9" w:rsidP="00993AF8">
      <w:pPr>
        <w:pStyle w:val="ListParagraph"/>
        <w:numPr>
          <w:ilvl w:val="0"/>
          <w:numId w:val="55"/>
        </w:numPr>
        <w:spacing w:line="360" w:lineRule="auto"/>
        <w:rPr>
          <w:lang w:val="id-ID"/>
        </w:rPr>
      </w:pPr>
      <w:r w:rsidRPr="00993AF8">
        <w:rPr>
          <w:lang w:val="id-ID"/>
        </w:rPr>
        <w:t xml:space="preserve">Menampilkan tombol simpan untuk menyimpan </w:t>
      </w:r>
      <w:r w:rsidR="00B62233" w:rsidRPr="007D7582">
        <w:rPr>
          <w:lang w:val="id-ID"/>
        </w:rPr>
        <w:t>formulir</w:t>
      </w:r>
      <w:r w:rsidR="007D7582">
        <w:rPr>
          <w:lang w:val="id-ID"/>
        </w:rPr>
        <w:t xml:space="preserve"> </w:t>
      </w:r>
      <w:r w:rsidR="00B62233" w:rsidRPr="007D7582">
        <w:rPr>
          <w:lang w:val="id-ID"/>
        </w:rPr>
        <w:t>kelola</w:t>
      </w:r>
      <w:r w:rsidR="007D7582">
        <w:rPr>
          <w:lang w:val="id-ID"/>
        </w:rPr>
        <w:t xml:space="preserve"> </w:t>
      </w:r>
      <w:r w:rsidR="00993AF8" w:rsidRPr="007D7582">
        <w:rPr>
          <w:lang w:val="id-ID"/>
        </w:rPr>
        <w:t>portofolio</w:t>
      </w:r>
      <w:r w:rsidRPr="00993AF8">
        <w:rPr>
          <w:lang w:val="id-ID"/>
        </w:rPr>
        <w:t xml:space="preserve"> anak</w:t>
      </w:r>
      <w:r w:rsidR="00993AF8">
        <w:rPr>
          <w:lang w:val="id-ID"/>
        </w:rPr>
        <w:t xml:space="preserve"> berbasis TM</w:t>
      </w:r>
      <w:r w:rsidRPr="00993AF8">
        <w:rPr>
          <w:lang w:val="id-ID"/>
        </w:rPr>
        <w:t xml:space="preserve"> yang sudah  terisi.</w:t>
      </w:r>
    </w:p>
    <w:p w14:paraId="6225A3D1" w14:textId="537676EA" w:rsidR="00993AF8" w:rsidRPr="00993AF8" w:rsidRDefault="00993AF8" w:rsidP="008952C8">
      <w:pPr>
        <w:pStyle w:val="Heading3"/>
        <w:numPr>
          <w:ilvl w:val="2"/>
          <w:numId w:val="42"/>
        </w:numPr>
        <w:spacing w:before="0" w:line="360" w:lineRule="auto"/>
        <w:ind w:left="567" w:hanging="567"/>
        <w:rPr>
          <w:lang w:val="id-ID"/>
        </w:rPr>
      </w:pPr>
      <w:bookmarkStart w:id="223" w:name="_Toc49308841"/>
      <w:r>
        <w:rPr>
          <w:lang w:val="id-ID"/>
        </w:rPr>
        <w:t xml:space="preserve">Tampilan </w:t>
      </w:r>
      <w:r w:rsidR="007D7582" w:rsidRPr="007D7582">
        <w:rPr>
          <w:lang w:val="id-ID"/>
        </w:rPr>
        <w:t>Daftar</w:t>
      </w:r>
      <w:r w:rsidR="007D7582">
        <w:rPr>
          <w:lang w:val="id-ID"/>
        </w:rPr>
        <w:t xml:space="preserve"> </w:t>
      </w:r>
      <w:r>
        <w:rPr>
          <w:lang w:val="id-ID"/>
        </w:rPr>
        <w:t xml:space="preserve">Agenda Kegiatan pada akun Admin Komunitas dan </w:t>
      </w:r>
      <w:r w:rsidRPr="00E80EA4">
        <w:rPr>
          <w:lang w:val="id-ID"/>
        </w:rPr>
        <w:t>Orang tua</w:t>
      </w:r>
      <w:bookmarkEnd w:id="223"/>
    </w:p>
    <w:p w14:paraId="7B707346" w14:textId="522BB3FC" w:rsidR="00B6145B" w:rsidRDefault="00993AF8" w:rsidP="00B6145B">
      <w:pPr>
        <w:pStyle w:val="ListParagraph"/>
        <w:spacing w:line="360" w:lineRule="auto"/>
        <w:ind w:left="0" w:firstLine="709"/>
        <w:rPr>
          <w:lang w:val="id-ID"/>
        </w:rPr>
      </w:pPr>
      <w:r w:rsidRPr="002B23AF">
        <w:rPr>
          <w:lang w:val="id-ID"/>
        </w:rPr>
        <w:t xml:space="preserve">Pada tampilan </w:t>
      </w:r>
      <w:r w:rsidR="00B6145B">
        <w:rPr>
          <w:lang w:val="id-ID"/>
        </w:rPr>
        <w:t>agenda kegiatan di akun</w:t>
      </w:r>
      <w:r>
        <w:rPr>
          <w:lang w:val="id-ID"/>
        </w:rPr>
        <w:t xml:space="preserve"> admin komunitas dan orang tua ini memiliki tampilan yang sama. Penjelasan dari tampilan gambar 4.</w:t>
      </w:r>
      <w:r w:rsidR="00B6145B">
        <w:rPr>
          <w:lang w:val="id-ID"/>
        </w:rPr>
        <w:t>18</w:t>
      </w:r>
      <w:r>
        <w:rPr>
          <w:lang w:val="id-ID"/>
        </w:rPr>
        <w:t xml:space="preserve"> sebagai berikut.</w:t>
      </w:r>
    </w:p>
    <w:p w14:paraId="7F770255" w14:textId="3F9275DD" w:rsidR="00B6145B" w:rsidRDefault="00993AF8" w:rsidP="00B6145B">
      <w:pPr>
        <w:pStyle w:val="ListParagraph"/>
        <w:numPr>
          <w:ilvl w:val="0"/>
          <w:numId w:val="56"/>
        </w:numPr>
        <w:spacing w:line="360" w:lineRule="auto"/>
        <w:rPr>
          <w:lang w:val="id-ID"/>
        </w:rPr>
      </w:pPr>
      <w:r w:rsidRPr="00B6145B">
        <w:rPr>
          <w:lang w:val="id-ID"/>
        </w:rPr>
        <w:t xml:space="preserve">Menampilkan </w:t>
      </w:r>
      <w:r w:rsidRPr="00B6145B">
        <w:rPr>
          <w:i/>
          <w:iCs/>
          <w:lang w:val="id-ID"/>
        </w:rPr>
        <w:t>toolbar</w:t>
      </w:r>
      <w:r w:rsidRPr="00B6145B">
        <w:rPr>
          <w:lang w:val="id-ID"/>
        </w:rPr>
        <w:t xml:space="preserve"> nama halaman aplikasi</w:t>
      </w:r>
      <w:r w:rsidR="00B6145B">
        <w:rPr>
          <w:lang w:val="id-ID"/>
        </w:rPr>
        <w:t>.</w:t>
      </w:r>
    </w:p>
    <w:p w14:paraId="45D65901" w14:textId="1945A38F" w:rsidR="00B6145B" w:rsidRDefault="00993AF8" w:rsidP="00B6145B">
      <w:pPr>
        <w:pStyle w:val="ListParagraph"/>
        <w:numPr>
          <w:ilvl w:val="0"/>
          <w:numId w:val="56"/>
        </w:numPr>
        <w:spacing w:line="360" w:lineRule="auto"/>
        <w:rPr>
          <w:lang w:val="id-ID"/>
        </w:rPr>
      </w:pPr>
      <w:r w:rsidRPr="00B6145B">
        <w:rPr>
          <w:lang w:val="id-ID"/>
        </w:rPr>
        <w:t xml:space="preserve">Menampilkan </w:t>
      </w:r>
      <w:r w:rsidR="00B6145B">
        <w:rPr>
          <w:lang w:val="id-ID"/>
        </w:rPr>
        <w:t xml:space="preserve">nama judul halaman </w:t>
      </w:r>
      <w:r w:rsidR="00B6145B" w:rsidRPr="00B6145B">
        <w:rPr>
          <w:i/>
          <w:iCs/>
          <w:lang w:val="id-ID"/>
        </w:rPr>
        <w:t>recycler</w:t>
      </w:r>
      <w:r w:rsidR="00EC53BA">
        <w:rPr>
          <w:i/>
          <w:iCs/>
          <w:lang w:val="id-ID"/>
        </w:rPr>
        <w:t>view</w:t>
      </w:r>
      <w:r w:rsidR="00B6145B">
        <w:rPr>
          <w:lang w:val="id-ID"/>
        </w:rPr>
        <w:t>.</w:t>
      </w:r>
    </w:p>
    <w:p w14:paraId="642B3F19" w14:textId="6C25FFA7" w:rsidR="00B6145B" w:rsidRPr="00655E49" w:rsidRDefault="00B6145B" w:rsidP="00B6145B">
      <w:pPr>
        <w:pStyle w:val="ListParagraph"/>
        <w:numPr>
          <w:ilvl w:val="0"/>
          <w:numId w:val="56"/>
        </w:numPr>
        <w:spacing w:after="0" w:line="360" w:lineRule="auto"/>
      </w:pPr>
      <w:r>
        <w:rPr>
          <w:lang w:val="id-ID"/>
        </w:rPr>
        <w:t xml:space="preserve">Menampilkan daftar agenda kegiatan menggunakan </w:t>
      </w:r>
      <w:r w:rsidRPr="003C4CFE">
        <w:rPr>
          <w:i/>
          <w:iCs/>
          <w:lang w:val="id-ID"/>
        </w:rPr>
        <w:t>cardview</w:t>
      </w:r>
      <w:r>
        <w:rPr>
          <w:lang w:val="id-ID"/>
        </w:rPr>
        <w:t xml:space="preserve"> kedalam bentuk </w:t>
      </w:r>
      <w:r w:rsidRPr="003C4CFE">
        <w:rPr>
          <w:i/>
          <w:iCs/>
          <w:lang w:val="id-ID"/>
        </w:rPr>
        <w:t>recyclerview</w:t>
      </w:r>
      <w:r>
        <w:rPr>
          <w:lang w:val="id-ID"/>
        </w:rPr>
        <w:t>.</w:t>
      </w:r>
    </w:p>
    <w:p w14:paraId="08CD8FCD" w14:textId="0EF9DC2E" w:rsidR="00655E49" w:rsidRPr="003C4CFE" w:rsidRDefault="00655E49" w:rsidP="00B6145B">
      <w:pPr>
        <w:pStyle w:val="ListParagraph"/>
        <w:numPr>
          <w:ilvl w:val="0"/>
          <w:numId w:val="56"/>
        </w:numPr>
        <w:spacing w:after="0" w:line="360" w:lineRule="auto"/>
      </w:pPr>
      <w:r>
        <w:rPr>
          <w:lang w:val="id-ID"/>
        </w:rPr>
        <w:t xml:space="preserve">Menampilkan tombol edit dan hapus pada tampilan </w:t>
      </w:r>
      <w:r w:rsidRPr="007D7582">
        <w:rPr>
          <w:lang w:val="id-ID"/>
        </w:rPr>
        <w:t>daftar</w:t>
      </w:r>
      <w:r>
        <w:rPr>
          <w:lang w:val="id-ID"/>
        </w:rPr>
        <w:t xml:space="preserve"> </w:t>
      </w:r>
      <w:r w:rsidRPr="007D7582">
        <w:rPr>
          <w:lang w:val="id-ID"/>
        </w:rPr>
        <w:t>portofolio</w:t>
      </w:r>
      <w:r>
        <w:rPr>
          <w:lang w:val="id-ID"/>
        </w:rPr>
        <w:t xml:space="preserve"> di</w:t>
      </w:r>
    </w:p>
    <w:p w14:paraId="5951F33D" w14:textId="22809C9E" w:rsidR="00EC53BA" w:rsidRPr="00EC53BA" w:rsidRDefault="00B6145B" w:rsidP="00655E49">
      <w:pPr>
        <w:pStyle w:val="ListParagraph"/>
        <w:spacing w:after="0" w:line="360" w:lineRule="auto"/>
        <w:ind w:left="1069"/>
      </w:pPr>
      <w:r>
        <w:rPr>
          <w:lang w:val="id-ID"/>
        </w:rPr>
        <w:lastRenderedPageBreak/>
        <w:t xml:space="preserve">akun admin komunitas, dan tombol lihat </w:t>
      </w:r>
      <w:r w:rsidRPr="00B6145B">
        <w:rPr>
          <w:i/>
          <w:iCs/>
          <w:lang w:val="id-ID"/>
        </w:rPr>
        <w:t>detail</w:t>
      </w:r>
      <w:r>
        <w:rPr>
          <w:lang w:val="id-ID"/>
        </w:rPr>
        <w:t xml:space="preserve"> di akun orang tua.</w:t>
      </w:r>
    </w:p>
    <w:p w14:paraId="4C2EACBD" w14:textId="4B1915C0" w:rsidR="00EC53BA" w:rsidRPr="00A4378A" w:rsidRDefault="00EC53BA" w:rsidP="00EC53BA">
      <w:pPr>
        <w:pStyle w:val="ListParagraph"/>
        <w:numPr>
          <w:ilvl w:val="0"/>
          <w:numId w:val="56"/>
        </w:numPr>
        <w:spacing w:after="0" w:line="360" w:lineRule="auto"/>
      </w:pPr>
      <w:r>
        <w:rPr>
          <w:lang w:val="id-ID"/>
        </w:rPr>
        <w:t xml:space="preserve">Menampilkan tombol </w:t>
      </w:r>
      <w:r w:rsidRPr="003C4CFE">
        <w:rPr>
          <w:i/>
          <w:iCs/>
          <w:lang w:val="id-ID"/>
        </w:rPr>
        <w:t>floatingbutton</w:t>
      </w:r>
      <w:r>
        <w:rPr>
          <w:i/>
          <w:iCs/>
          <w:lang w:val="id-ID"/>
        </w:rPr>
        <w:t xml:space="preserve"> </w:t>
      </w:r>
      <w:r>
        <w:rPr>
          <w:lang w:val="id-ID"/>
        </w:rPr>
        <w:t xml:space="preserve">untuk melakukan penambahan agenda kegiatan baru pada </w:t>
      </w:r>
      <w:r w:rsidRPr="007267E7">
        <w:rPr>
          <w:i/>
          <w:iCs/>
          <w:lang w:val="id-ID"/>
        </w:rPr>
        <w:t>recyclerview</w:t>
      </w:r>
      <w:r>
        <w:rPr>
          <w:lang w:val="id-ID"/>
        </w:rPr>
        <w:t>.</w:t>
      </w:r>
    </w:p>
    <w:p w14:paraId="2A86A774" w14:textId="02EC12C7" w:rsidR="00EC53BA" w:rsidRPr="00B6145B" w:rsidRDefault="008571ED" w:rsidP="00EC53BA">
      <w:pPr>
        <w:pStyle w:val="ListParagraph"/>
        <w:spacing w:after="0" w:line="360" w:lineRule="auto"/>
        <w:ind w:left="1069"/>
      </w:pPr>
      <w:r>
        <w:rPr>
          <w:noProof/>
        </w:rPr>
        <mc:AlternateContent>
          <mc:Choice Requires="wpg">
            <w:drawing>
              <wp:anchor distT="0" distB="0" distL="114300" distR="114300" simplePos="0" relativeHeight="251854848" behindDoc="0" locked="0" layoutInCell="1" allowOverlap="1" wp14:anchorId="359902E2" wp14:editId="4715A41D">
                <wp:simplePos x="0" y="0"/>
                <wp:positionH relativeFrom="column">
                  <wp:posOffset>506555</wp:posOffset>
                </wp:positionH>
                <wp:positionV relativeFrom="paragraph">
                  <wp:posOffset>12065</wp:posOffset>
                </wp:positionV>
                <wp:extent cx="4015876" cy="2879834"/>
                <wp:effectExtent l="0" t="0" r="22860" b="15875"/>
                <wp:wrapNone/>
                <wp:docPr id="213" name="Group 213"/>
                <wp:cNvGraphicFramePr/>
                <a:graphic xmlns:a="http://schemas.openxmlformats.org/drawingml/2006/main">
                  <a:graphicData uri="http://schemas.microsoft.com/office/word/2010/wordprocessingGroup">
                    <wpg:wgp>
                      <wpg:cNvGrpSpPr/>
                      <wpg:grpSpPr>
                        <a:xfrm>
                          <a:off x="0" y="0"/>
                          <a:ext cx="4015876" cy="2879834"/>
                          <a:chOff x="0" y="0"/>
                          <a:chExt cx="4310742" cy="3044650"/>
                        </a:xfrm>
                      </wpg:grpSpPr>
                      <pic:pic xmlns:pic="http://schemas.openxmlformats.org/drawingml/2006/picture">
                        <pic:nvPicPr>
                          <pic:cNvPr id="159" name="Picture 159"/>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222339" y="57874"/>
                            <a:ext cx="1793875" cy="2951480"/>
                          </a:xfrm>
                          <a:prstGeom prst="rect">
                            <a:avLst/>
                          </a:prstGeom>
                          <a:noFill/>
                          <a:ln>
                            <a:noFill/>
                          </a:ln>
                        </pic:spPr>
                      </pic:pic>
                      <wps:wsp>
                        <wps:cNvPr id="175" name="Rectangle 175"/>
                        <wps:cNvSpPr/>
                        <wps:spPr>
                          <a:xfrm>
                            <a:off x="0" y="0"/>
                            <a:ext cx="4310742" cy="3044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381964" y="46299"/>
                            <a:ext cx="1712595" cy="29419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765AD4" id="Group 213" o:spid="_x0000_s1026" style="position:absolute;margin-left:39.9pt;margin-top:.95pt;width:316.2pt;height:226.75pt;z-index:251854848;mso-width-relative:margin;mso-height-relative:margin" coordsize="43107,30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">
                <v:shape id="Picture 159" o:spid="_x0000_s1027" type="#_x0000_t75" style="position:absolute;left:22223;top:578;width:17939;height:29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">
                  <v:imagedata r:id="rId97" o:title=""/>
                </v:shape>
                <v:rect id="Rectangle 175" o:spid="_x0000_s1028" style="position:absolute;width:43107;height:30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" filled="f" strokecolor="black [3200]">
                  <v:stroke joinstyle="round"/>
                </v:rect>
                <v:shape id="Picture 212" o:spid="_x0000_s1029" type="#_x0000_t75" style="position:absolute;left:3819;top:462;width:17126;height:29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">
                  <v:imagedata r:id="rId98" o:title=""/>
                </v:shape>
              </v:group>
            </w:pict>
          </mc:Fallback>
        </mc:AlternateContent>
      </w:r>
    </w:p>
    <w:p w14:paraId="78660019" w14:textId="7B2D35F5" w:rsidR="00993AF8" w:rsidRPr="00993AF8" w:rsidRDefault="00993AF8" w:rsidP="00993AF8">
      <w:pPr>
        <w:rPr>
          <w:lang w:val="id-ID"/>
        </w:rPr>
      </w:pPr>
    </w:p>
    <w:p w14:paraId="59E36424" w14:textId="4119F228" w:rsidR="009422B9" w:rsidRDefault="009422B9" w:rsidP="009422B9">
      <w:pPr>
        <w:rPr>
          <w:lang w:val="id-ID"/>
        </w:rPr>
      </w:pPr>
    </w:p>
    <w:p w14:paraId="35AFDB10" w14:textId="6E4513A2" w:rsidR="009422B9" w:rsidRDefault="009422B9" w:rsidP="009422B9">
      <w:pPr>
        <w:rPr>
          <w:lang w:val="id-ID"/>
        </w:rPr>
      </w:pPr>
    </w:p>
    <w:p w14:paraId="11C6459F" w14:textId="27BFCF3A" w:rsidR="009422B9" w:rsidRDefault="009422B9" w:rsidP="009422B9">
      <w:pPr>
        <w:rPr>
          <w:lang w:val="id-ID"/>
        </w:rPr>
      </w:pPr>
    </w:p>
    <w:p w14:paraId="35DF585D" w14:textId="1A9E0F8C" w:rsidR="009422B9" w:rsidRDefault="009422B9" w:rsidP="009422B9">
      <w:pPr>
        <w:rPr>
          <w:lang w:val="id-ID"/>
        </w:rPr>
      </w:pPr>
    </w:p>
    <w:p w14:paraId="724E3759" w14:textId="68C0EFB7" w:rsidR="008319EC" w:rsidRDefault="008319EC" w:rsidP="009422B9">
      <w:pPr>
        <w:rPr>
          <w:lang w:val="id-ID"/>
        </w:rPr>
      </w:pPr>
    </w:p>
    <w:p w14:paraId="442F9329" w14:textId="5B4A5DD3" w:rsidR="00993AF8" w:rsidRDefault="00993AF8" w:rsidP="008A60F5">
      <w:pPr>
        <w:spacing w:after="0" w:line="480" w:lineRule="auto"/>
        <w:rPr>
          <w:lang w:val="id-ID"/>
        </w:rPr>
      </w:pPr>
    </w:p>
    <w:p w14:paraId="4EFE55F2" w14:textId="77777777" w:rsidR="008A60F5" w:rsidRDefault="008A60F5" w:rsidP="008A60F5">
      <w:pPr>
        <w:spacing w:after="0"/>
        <w:rPr>
          <w:lang w:val="id-ID"/>
        </w:rPr>
      </w:pPr>
    </w:p>
    <w:p w14:paraId="75482C4A" w14:textId="3B050CF3" w:rsidR="00B6145B" w:rsidRDefault="008952C8" w:rsidP="00EC53BA">
      <w:pPr>
        <w:pStyle w:val="Caption"/>
        <w:spacing w:before="240" w:line="276"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24" w:name="_Toc49020847"/>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4.18</w:t>
      </w:r>
      <w:r>
        <w:t xml:space="preserve"> </w:t>
      </w:r>
      <w:r w:rsidR="00B6145B" w:rsidRPr="00AD026A">
        <w:rPr>
          <w:b w:val="0"/>
          <w:bCs/>
          <w:lang w:val="id-ID"/>
        </w:rPr>
        <w:t xml:space="preserve">Tampilan </w:t>
      </w:r>
      <w:r w:rsidR="007D7582" w:rsidRPr="007D7582">
        <w:rPr>
          <w:b w:val="0"/>
          <w:bCs/>
          <w:lang w:val="id-ID"/>
        </w:rPr>
        <w:t>Daftar</w:t>
      </w:r>
      <w:r w:rsidR="00B6145B">
        <w:rPr>
          <w:b w:val="0"/>
          <w:bCs/>
          <w:i/>
          <w:iCs w:val="0"/>
          <w:lang w:val="id-ID"/>
        </w:rPr>
        <w:t xml:space="preserve"> </w:t>
      </w:r>
      <w:r w:rsidR="00B6145B">
        <w:rPr>
          <w:b w:val="0"/>
          <w:bCs/>
          <w:lang w:val="id-ID"/>
        </w:rPr>
        <w:t>Agenda Kegiatan pada akun Admin Komunitas</w:t>
      </w:r>
      <w:r w:rsidR="00F468FC">
        <w:rPr>
          <w:b w:val="0"/>
          <w:bCs/>
          <w:lang w:val="id-ID"/>
        </w:rPr>
        <w:t>(kiri)</w:t>
      </w:r>
      <w:r w:rsidR="00B6145B">
        <w:rPr>
          <w:b w:val="0"/>
          <w:bCs/>
          <w:lang w:val="id-ID"/>
        </w:rPr>
        <w:t xml:space="preserve"> dan Orang tua</w:t>
      </w:r>
      <w:r w:rsidR="00F468FC">
        <w:rPr>
          <w:b w:val="0"/>
          <w:bCs/>
          <w:lang w:val="id-ID"/>
        </w:rPr>
        <w:t>(kanan)</w:t>
      </w:r>
      <w:bookmarkEnd w:id="224"/>
    </w:p>
    <w:p w14:paraId="4BCE9EEB" w14:textId="0567D625" w:rsidR="00655E49" w:rsidRPr="00655E49" w:rsidRDefault="00655E49" w:rsidP="008A60F5">
      <w:pPr>
        <w:spacing w:after="0" w:line="360" w:lineRule="auto"/>
        <w:ind w:firstLine="567"/>
        <w:rPr>
          <w:lang w:val="id-ID"/>
        </w:rPr>
      </w:pPr>
      <w:r>
        <w:rPr>
          <w:lang w:val="id-ID"/>
        </w:rPr>
        <w:t>Pada tampilan daftar agenda kegiatan di akun admin komunitas</w:t>
      </w:r>
      <w:r w:rsidR="008A60F5">
        <w:rPr>
          <w:lang w:val="id-ID"/>
        </w:rPr>
        <w:t xml:space="preserve"> ini</w:t>
      </w:r>
      <w:r>
        <w:rPr>
          <w:lang w:val="id-ID"/>
        </w:rPr>
        <w:t xml:space="preserve"> merupakan tampilan untuk mengelola data agenda kegiatan dan pada akun orang tua dibuat untuk melihat daftar agenda kegiatan saja.</w:t>
      </w:r>
    </w:p>
    <w:p w14:paraId="4EC0DEFF" w14:textId="15FD9656" w:rsidR="00801F79" w:rsidRDefault="008A60F5" w:rsidP="00801F79">
      <w:pPr>
        <w:pStyle w:val="Heading3"/>
        <w:numPr>
          <w:ilvl w:val="2"/>
          <w:numId w:val="42"/>
        </w:numPr>
        <w:spacing w:before="0" w:line="360" w:lineRule="auto"/>
        <w:ind w:left="567" w:hanging="567"/>
        <w:rPr>
          <w:lang w:val="id-ID"/>
        </w:rPr>
      </w:pPr>
      <w:bookmarkStart w:id="225" w:name="_Toc49308842"/>
      <w:r>
        <w:rPr>
          <w:noProof/>
          <w:lang w:val="id-ID"/>
        </w:rPr>
        <w:drawing>
          <wp:anchor distT="0" distB="0" distL="114300" distR="114300" simplePos="0" relativeHeight="251673600" behindDoc="0" locked="0" layoutInCell="1" allowOverlap="1" wp14:anchorId="3FC0889D" wp14:editId="2445B4B1">
            <wp:simplePos x="0" y="0"/>
            <wp:positionH relativeFrom="column">
              <wp:posOffset>1641475</wp:posOffset>
            </wp:positionH>
            <wp:positionV relativeFrom="paragraph">
              <wp:posOffset>253080</wp:posOffset>
            </wp:positionV>
            <wp:extent cx="1748043" cy="2974427"/>
            <wp:effectExtent l="0" t="0" r="508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48043" cy="2974427"/>
                    </a:xfrm>
                    <a:prstGeom prst="rect">
                      <a:avLst/>
                    </a:prstGeom>
                    <a:noFill/>
                    <a:ln>
                      <a:noFill/>
                    </a:ln>
                  </pic:spPr>
                </pic:pic>
              </a:graphicData>
            </a:graphic>
            <wp14:sizeRelH relativeFrom="page">
              <wp14:pctWidth>0</wp14:pctWidth>
            </wp14:sizeRelH>
            <wp14:sizeRelV relativeFrom="page">
              <wp14:pctHeight>0</wp14:pctHeight>
            </wp14:sizeRelV>
          </wp:anchor>
        </w:drawing>
      </w:r>
      <w:r w:rsidR="00801F79">
        <w:rPr>
          <w:lang w:val="id-ID"/>
        </w:rPr>
        <w:t>Tampilan Detail Agenda Kegiatan</w:t>
      </w:r>
      <w:bookmarkEnd w:id="225"/>
    </w:p>
    <w:p w14:paraId="310669FA" w14:textId="599DCE3B" w:rsidR="00EC53BA" w:rsidRDefault="00EC53BA" w:rsidP="00EC53BA">
      <w:pPr>
        <w:rPr>
          <w:lang w:val="id-ID"/>
        </w:rPr>
      </w:pPr>
    </w:p>
    <w:p w14:paraId="03CF5219" w14:textId="28E84BBE" w:rsidR="00EC53BA" w:rsidRDefault="00EC53BA" w:rsidP="00EC53BA">
      <w:pPr>
        <w:rPr>
          <w:lang w:val="id-ID"/>
        </w:rPr>
      </w:pPr>
    </w:p>
    <w:p w14:paraId="1C396D0C" w14:textId="44EC1748" w:rsidR="00EC53BA" w:rsidRDefault="00EC53BA" w:rsidP="00EC53BA">
      <w:pPr>
        <w:rPr>
          <w:lang w:val="id-ID"/>
        </w:rPr>
      </w:pPr>
    </w:p>
    <w:p w14:paraId="78D4B029" w14:textId="12770763" w:rsidR="00EC53BA" w:rsidRDefault="00EC53BA" w:rsidP="00EC53BA">
      <w:pPr>
        <w:rPr>
          <w:lang w:val="id-ID"/>
        </w:rPr>
      </w:pPr>
    </w:p>
    <w:p w14:paraId="7B63296B" w14:textId="272319BF" w:rsidR="00EC53BA" w:rsidRDefault="00EC53BA" w:rsidP="00EC53BA">
      <w:pPr>
        <w:rPr>
          <w:lang w:val="id-ID"/>
        </w:rPr>
      </w:pPr>
    </w:p>
    <w:p w14:paraId="6F09D821" w14:textId="5A979682" w:rsidR="00EC53BA" w:rsidRDefault="00EC53BA" w:rsidP="00EC53BA">
      <w:pPr>
        <w:rPr>
          <w:lang w:val="id-ID"/>
        </w:rPr>
      </w:pPr>
    </w:p>
    <w:p w14:paraId="3489D934" w14:textId="52C12C46" w:rsidR="00EC53BA" w:rsidRDefault="00EC53BA" w:rsidP="00EC53BA">
      <w:pPr>
        <w:rPr>
          <w:lang w:val="id-ID"/>
        </w:rPr>
      </w:pPr>
    </w:p>
    <w:p w14:paraId="13E97DEF" w14:textId="0AD30145" w:rsidR="00EC53BA" w:rsidRDefault="00EC53BA" w:rsidP="008A60F5">
      <w:pPr>
        <w:spacing w:after="0"/>
        <w:rPr>
          <w:lang w:val="id-ID"/>
        </w:rPr>
      </w:pPr>
    </w:p>
    <w:p w14:paraId="080D53E2" w14:textId="77777777" w:rsidR="008A60F5" w:rsidRDefault="008A60F5" w:rsidP="008A60F5">
      <w:pPr>
        <w:spacing w:before="240" w:after="0"/>
        <w:rPr>
          <w:lang w:val="id-ID"/>
        </w:rPr>
      </w:pPr>
    </w:p>
    <w:p w14:paraId="6F12DD77" w14:textId="2CC0B2A4" w:rsidR="009027A8" w:rsidRPr="009027A8" w:rsidRDefault="008952C8" w:rsidP="009027A8">
      <w:pPr>
        <w:pStyle w:val="Caption"/>
        <w:spacing w:before="240" w:after="0" w:line="480" w:lineRule="auto"/>
        <w:rPr>
          <w:b w:val="0"/>
          <w:bCs/>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26" w:name="_Toc49020848"/>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4.19</w:t>
      </w:r>
      <w:r>
        <w:t xml:space="preserve"> </w:t>
      </w:r>
      <w:r w:rsidR="009027A8" w:rsidRPr="00AD026A">
        <w:rPr>
          <w:b w:val="0"/>
          <w:bCs/>
          <w:lang w:val="id-ID"/>
        </w:rPr>
        <w:t xml:space="preserve">Tampilan </w:t>
      </w:r>
      <w:r w:rsidR="009027A8">
        <w:rPr>
          <w:b w:val="0"/>
          <w:bCs/>
          <w:lang w:val="id-ID"/>
        </w:rPr>
        <w:t>Detail Agenda Kegiatan</w:t>
      </w:r>
      <w:bookmarkEnd w:id="226"/>
    </w:p>
    <w:p w14:paraId="72D10957" w14:textId="314A841D" w:rsidR="009027A8" w:rsidRDefault="009027A8" w:rsidP="009027A8">
      <w:pPr>
        <w:pStyle w:val="ListParagraph"/>
        <w:spacing w:after="0" w:line="360" w:lineRule="auto"/>
        <w:ind w:left="0" w:firstLine="709"/>
      </w:pPr>
      <w:proofErr w:type="spellStart"/>
      <w:r>
        <w:lastRenderedPageBreak/>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detail agenda kegiatan </w:t>
      </w:r>
      <w:r>
        <w:t>pada Gambar 4.</w:t>
      </w:r>
      <w:r>
        <w:rPr>
          <w:lang w:val="id-ID"/>
        </w:rPr>
        <w:t xml:space="preserve">19 </w:t>
      </w:r>
      <w:proofErr w:type="spellStart"/>
      <w:r>
        <w:t>sebagai</w:t>
      </w:r>
      <w:proofErr w:type="spellEnd"/>
      <w:r>
        <w:t xml:space="preserve"> </w:t>
      </w:r>
      <w:proofErr w:type="spellStart"/>
      <w:r>
        <w:t>berikut</w:t>
      </w:r>
      <w:proofErr w:type="spellEnd"/>
      <w:r>
        <w:t>.</w:t>
      </w:r>
    </w:p>
    <w:p w14:paraId="20A1AFE1" w14:textId="12BB0B8E" w:rsidR="009027A8" w:rsidRPr="009027A8" w:rsidRDefault="009027A8" w:rsidP="009027A8">
      <w:pPr>
        <w:pStyle w:val="ListParagraph"/>
        <w:numPr>
          <w:ilvl w:val="0"/>
          <w:numId w:val="58"/>
        </w:numPr>
        <w:spacing w:after="0" w:line="360" w:lineRule="auto"/>
      </w:pPr>
      <w:r w:rsidRPr="009027A8">
        <w:rPr>
          <w:lang w:val="id-ID"/>
        </w:rPr>
        <w:t xml:space="preserve">Menampilkan </w:t>
      </w:r>
      <w:r w:rsidRPr="009027A8">
        <w:rPr>
          <w:i/>
          <w:iCs/>
          <w:lang w:val="id-ID"/>
        </w:rPr>
        <w:t>toolbar</w:t>
      </w:r>
      <w:r w:rsidRPr="009027A8">
        <w:rPr>
          <w:lang w:val="id-ID"/>
        </w:rPr>
        <w:t xml:space="preserve"> nama halaman aplikasi.</w:t>
      </w:r>
    </w:p>
    <w:p w14:paraId="2CB6F0D9" w14:textId="5F2E03D4" w:rsidR="009027A8" w:rsidRPr="009027A8" w:rsidRDefault="009027A8" w:rsidP="009027A8">
      <w:pPr>
        <w:pStyle w:val="ListParagraph"/>
        <w:numPr>
          <w:ilvl w:val="0"/>
          <w:numId w:val="58"/>
        </w:numPr>
        <w:spacing w:after="0" w:line="360" w:lineRule="auto"/>
      </w:pPr>
      <w:r>
        <w:rPr>
          <w:lang w:val="id-ID"/>
        </w:rPr>
        <w:t>Menampilkan gambar kegiatan, jenis kegiatan, dan nama kegiatan.</w:t>
      </w:r>
    </w:p>
    <w:p w14:paraId="0355B5DC" w14:textId="2D106922" w:rsidR="009027A8" w:rsidRPr="009027A8" w:rsidRDefault="009027A8" w:rsidP="009027A8">
      <w:pPr>
        <w:pStyle w:val="ListParagraph"/>
        <w:numPr>
          <w:ilvl w:val="0"/>
          <w:numId w:val="58"/>
        </w:numPr>
        <w:spacing w:after="0" w:line="360" w:lineRule="auto"/>
      </w:pPr>
      <w:r>
        <w:rPr>
          <w:lang w:val="id-ID"/>
        </w:rPr>
        <w:t>Menampilkan waktu kegiatan, tanggal pelaksanaan dan tempat kegiatan.</w:t>
      </w:r>
    </w:p>
    <w:p w14:paraId="318432D0" w14:textId="43D7B357" w:rsidR="00EC53BA" w:rsidRPr="009027A8" w:rsidRDefault="009027A8" w:rsidP="00EC53BA">
      <w:pPr>
        <w:pStyle w:val="ListParagraph"/>
        <w:numPr>
          <w:ilvl w:val="0"/>
          <w:numId w:val="58"/>
        </w:numPr>
        <w:spacing w:after="0" w:line="360" w:lineRule="auto"/>
      </w:pPr>
      <w:r>
        <w:rPr>
          <w:lang w:val="id-ID"/>
        </w:rPr>
        <w:t>Menampilkan tombol ikuti kegiatan untuk mengikuti kegiatan sebagai peserta.</w:t>
      </w:r>
    </w:p>
    <w:p w14:paraId="7E566C8D" w14:textId="594CAF91" w:rsidR="00993AF8" w:rsidRDefault="00EC53BA" w:rsidP="00993AF8">
      <w:pPr>
        <w:pStyle w:val="Heading3"/>
        <w:numPr>
          <w:ilvl w:val="2"/>
          <w:numId w:val="42"/>
        </w:numPr>
        <w:spacing w:before="0" w:line="360" w:lineRule="auto"/>
        <w:ind w:left="567" w:hanging="567"/>
        <w:rPr>
          <w:lang w:val="id-ID"/>
        </w:rPr>
      </w:pPr>
      <w:bookmarkStart w:id="227" w:name="_Toc49308843"/>
      <w:r>
        <w:rPr>
          <w:noProof/>
          <w:lang w:val="id-ID"/>
        </w:rPr>
        <w:drawing>
          <wp:anchor distT="0" distB="0" distL="114300" distR="114300" simplePos="0" relativeHeight="251554816" behindDoc="0" locked="0" layoutInCell="1" allowOverlap="1" wp14:anchorId="2487EEAD" wp14:editId="2131C112">
            <wp:simplePos x="0" y="0"/>
            <wp:positionH relativeFrom="column">
              <wp:posOffset>1554229</wp:posOffset>
            </wp:positionH>
            <wp:positionV relativeFrom="paragraph">
              <wp:posOffset>266219</wp:posOffset>
            </wp:positionV>
            <wp:extent cx="1741293" cy="3094892"/>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46438" cy="3104037"/>
                    </a:xfrm>
                    <a:prstGeom prst="rect">
                      <a:avLst/>
                    </a:prstGeom>
                    <a:noFill/>
                    <a:ln>
                      <a:noFill/>
                    </a:ln>
                  </pic:spPr>
                </pic:pic>
              </a:graphicData>
            </a:graphic>
            <wp14:sizeRelH relativeFrom="page">
              <wp14:pctWidth>0</wp14:pctWidth>
            </wp14:sizeRelH>
            <wp14:sizeRelV relativeFrom="page">
              <wp14:pctHeight>0</wp14:pctHeight>
            </wp14:sizeRelV>
          </wp:anchor>
        </w:drawing>
      </w:r>
      <w:r w:rsidR="00993AF8">
        <w:rPr>
          <w:lang w:val="id-ID"/>
        </w:rPr>
        <w:t xml:space="preserve">Tampilan </w:t>
      </w:r>
      <w:r w:rsidR="007D7582" w:rsidRPr="007D7582">
        <w:rPr>
          <w:lang w:val="id-ID"/>
        </w:rPr>
        <w:t>Daftar</w:t>
      </w:r>
      <w:r w:rsidR="007D7582">
        <w:rPr>
          <w:lang w:val="id-ID"/>
        </w:rPr>
        <w:t xml:space="preserve"> </w:t>
      </w:r>
      <w:r w:rsidR="00993AF8" w:rsidRPr="007D7582">
        <w:rPr>
          <w:lang w:val="id-ID"/>
        </w:rPr>
        <w:t>Jurnal</w:t>
      </w:r>
      <w:r w:rsidR="00993AF8">
        <w:rPr>
          <w:lang w:val="id-ID"/>
        </w:rPr>
        <w:t xml:space="preserve"> Kegiatan</w:t>
      </w:r>
      <w:bookmarkEnd w:id="227"/>
    </w:p>
    <w:p w14:paraId="1968262D" w14:textId="6DBDB774" w:rsidR="00993AF8" w:rsidRDefault="00993AF8" w:rsidP="009422B9">
      <w:pPr>
        <w:rPr>
          <w:lang w:val="id-ID"/>
        </w:rPr>
      </w:pPr>
    </w:p>
    <w:p w14:paraId="08CA25CE" w14:textId="2AB6F251" w:rsidR="00993AF8" w:rsidRDefault="00993AF8" w:rsidP="009422B9">
      <w:pPr>
        <w:rPr>
          <w:lang w:val="id-ID"/>
        </w:rPr>
      </w:pPr>
    </w:p>
    <w:p w14:paraId="31A39A19" w14:textId="6C5B70D8" w:rsidR="00993AF8" w:rsidRDefault="00993AF8" w:rsidP="009422B9">
      <w:pPr>
        <w:rPr>
          <w:lang w:val="id-ID"/>
        </w:rPr>
      </w:pPr>
    </w:p>
    <w:p w14:paraId="0B04FE6A" w14:textId="59A0EA5E" w:rsidR="00993AF8" w:rsidRDefault="00993AF8" w:rsidP="009422B9">
      <w:pPr>
        <w:rPr>
          <w:lang w:val="id-ID"/>
        </w:rPr>
      </w:pPr>
    </w:p>
    <w:p w14:paraId="0D4C0B64" w14:textId="395DBCBE" w:rsidR="00993AF8" w:rsidRDefault="00993AF8" w:rsidP="009422B9">
      <w:pPr>
        <w:rPr>
          <w:lang w:val="id-ID"/>
        </w:rPr>
      </w:pPr>
    </w:p>
    <w:p w14:paraId="5C1E8E74" w14:textId="1B4BD248" w:rsidR="00993AF8" w:rsidRDefault="00993AF8" w:rsidP="009422B9">
      <w:pPr>
        <w:rPr>
          <w:lang w:val="id-ID"/>
        </w:rPr>
      </w:pPr>
    </w:p>
    <w:p w14:paraId="46CEDB57" w14:textId="08C16184" w:rsidR="00993AF8" w:rsidRDefault="00993AF8" w:rsidP="00B6145B">
      <w:pPr>
        <w:spacing w:line="480" w:lineRule="auto"/>
        <w:rPr>
          <w:lang w:val="id-ID"/>
        </w:rPr>
      </w:pPr>
    </w:p>
    <w:p w14:paraId="65F4BA13" w14:textId="78935A3E" w:rsidR="00993AF8" w:rsidRDefault="00993AF8" w:rsidP="00B6145B">
      <w:pPr>
        <w:spacing w:line="360" w:lineRule="auto"/>
        <w:rPr>
          <w:lang w:val="id-ID"/>
        </w:rPr>
      </w:pPr>
    </w:p>
    <w:p w14:paraId="47F9F994" w14:textId="5BE882BF" w:rsidR="00993AF8" w:rsidRDefault="00993AF8" w:rsidP="009422B9">
      <w:pPr>
        <w:rPr>
          <w:lang w:val="id-ID"/>
        </w:rPr>
      </w:pPr>
    </w:p>
    <w:p w14:paraId="39792A56" w14:textId="35CD5AF3" w:rsidR="00B6145B" w:rsidRPr="00AB5472" w:rsidRDefault="008952C8" w:rsidP="00B6145B">
      <w:pPr>
        <w:pStyle w:val="Caption"/>
        <w:spacing w:before="240" w:after="0" w:line="48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28" w:name="_Toc49020849"/>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4.20</w:t>
      </w:r>
      <w:r>
        <w:t xml:space="preserve"> </w:t>
      </w:r>
      <w:r w:rsidR="00B6145B" w:rsidRPr="00AD026A">
        <w:rPr>
          <w:b w:val="0"/>
          <w:bCs/>
          <w:lang w:val="id-ID"/>
        </w:rPr>
        <w:t xml:space="preserve">Tampilan </w:t>
      </w:r>
      <w:r w:rsidR="007D7582" w:rsidRPr="007D7582">
        <w:rPr>
          <w:b w:val="0"/>
          <w:bCs/>
          <w:lang w:val="id-ID"/>
        </w:rPr>
        <w:t>Daftar</w:t>
      </w:r>
      <w:r w:rsidR="007D7582">
        <w:rPr>
          <w:b w:val="0"/>
          <w:bCs/>
          <w:lang w:val="id-ID"/>
        </w:rPr>
        <w:t xml:space="preserve"> </w:t>
      </w:r>
      <w:r w:rsidR="00B6145B" w:rsidRPr="007D7582">
        <w:rPr>
          <w:b w:val="0"/>
          <w:bCs/>
          <w:lang w:val="id-ID"/>
        </w:rPr>
        <w:t>Jurnal</w:t>
      </w:r>
      <w:r w:rsidR="00B6145B">
        <w:rPr>
          <w:b w:val="0"/>
          <w:bCs/>
          <w:lang w:val="id-ID"/>
        </w:rPr>
        <w:t xml:space="preserve"> Kegiatan</w:t>
      </w:r>
      <w:bookmarkEnd w:id="228"/>
    </w:p>
    <w:p w14:paraId="3102A539" w14:textId="51FFB196" w:rsidR="00EC53BA" w:rsidRDefault="00EC53BA" w:rsidP="00EC53BA">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w:t>
      </w:r>
      <w:r w:rsidR="007D7582" w:rsidRPr="007D7582">
        <w:rPr>
          <w:lang w:val="id-ID"/>
        </w:rPr>
        <w:t>daftar</w:t>
      </w:r>
      <w:r w:rsidR="007D7582">
        <w:rPr>
          <w:lang w:val="id-ID"/>
        </w:rPr>
        <w:t xml:space="preserve"> </w:t>
      </w:r>
      <w:r w:rsidRPr="007D7582">
        <w:rPr>
          <w:lang w:val="id-ID"/>
        </w:rPr>
        <w:t>jurnal</w:t>
      </w:r>
      <w:r>
        <w:rPr>
          <w:lang w:val="id-ID"/>
        </w:rPr>
        <w:t xml:space="preserve"> kegiatan </w:t>
      </w:r>
      <w:r>
        <w:t>pada Gambar 4.</w:t>
      </w:r>
      <w:r w:rsidR="009027A8">
        <w:rPr>
          <w:lang w:val="id-ID"/>
        </w:rPr>
        <w:t>20</w:t>
      </w:r>
      <w:r>
        <w:rPr>
          <w:lang w:val="id-ID"/>
        </w:rPr>
        <w:t xml:space="preserve"> </w:t>
      </w:r>
      <w:proofErr w:type="spellStart"/>
      <w:r>
        <w:t>sebagai</w:t>
      </w:r>
      <w:proofErr w:type="spellEnd"/>
      <w:r>
        <w:t xml:space="preserve"> </w:t>
      </w:r>
      <w:proofErr w:type="spellStart"/>
      <w:r>
        <w:t>berikut</w:t>
      </w:r>
      <w:proofErr w:type="spellEnd"/>
      <w:r>
        <w:t>.</w:t>
      </w:r>
    </w:p>
    <w:p w14:paraId="02E1D1E6" w14:textId="7B42A470" w:rsidR="00EC53BA" w:rsidRPr="00EC53BA" w:rsidRDefault="00EC53BA" w:rsidP="00EC53BA">
      <w:pPr>
        <w:pStyle w:val="ListParagraph"/>
        <w:numPr>
          <w:ilvl w:val="0"/>
          <w:numId w:val="57"/>
        </w:numPr>
        <w:spacing w:after="0" w:line="360" w:lineRule="auto"/>
      </w:pPr>
      <w:r w:rsidRPr="00EC53BA">
        <w:rPr>
          <w:lang w:val="id-ID"/>
        </w:rPr>
        <w:t xml:space="preserve">Menampilkan </w:t>
      </w:r>
      <w:r w:rsidRPr="00EC53BA">
        <w:rPr>
          <w:i/>
          <w:iCs/>
          <w:lang w:val="id-ID"/>
        </w:rPr>
        <w:t>toolbar</w:t>
      </w:r>
      <w:r w:rsidRPr="00EC53BA">
        <w:rPr>
          <w:lang w:val="id-ID"/>
        </w:rPr>
        <w:t xml:space="preserve"> nama halaman aplikasi.</w:t>
      </w:r>
    </w:p>
    <w:p w14:paraId="668E36D8" w14:textId="77777777" w:rsidR="00EC53BA" w:rsidRDefault="00EC53BA" w:rsidP="00EC53BA">
      <w:pPr>
        <w:pStyle w:val="ListParagraph"/>
        <w:numPr>
          <w:ilvl w:val="0"/>
          <w:numId w:val="57"/>
        </w:numPr>
        <w:spacing w:line="360" w:lineRule="auto"/>
        <w:rPr>
          <w:lang w:val="id-ID"/>
        </w:rPr>
      </w:pPr>
      <w:r w:rsidRPr="00B6145B">
        <w:rPr>
          <w:lang w:val="id-ID"/>
        </w:rPr>
        <w:t xml:space="preserve">Menampilkan </w:t>
      </w:r>
      <w:r>
        <w:rPr>
          <w:lang w:val="id-ID"/>
        </w:rPr>
        <w:t xml:space="preserve">nama judul halaman </w:t>
      </w:r>
      <w:r w:rsidRPr="00B6145B">
        <w:rPr>
          <w:i/>
          <w:iCs/>
          <w:lang w:val="id-ID"/>
        </w:rPr>
        <w:t>recycler</w:t>
      </w:r>
      <w:r>
        <w:rPr>
          <w:i/>
          <w:iCs/>
          <w:lang w:val="id-ID"/>
        </w:rPr>
        <w:t>view</w:t>
      </w:r>
      <w:r>
        <w:rPr>
          <w:lang w:val="id-ID"/>
        </w:rPr>
        <w:t>.</w:t>
      </w:r>
    </w:p>
    <w:p w14:paraId="78DAF074" w14:textId="28232ADE" w:rsidR="00EC53BA" w:rsidRPr="00EC53BA" w:rsidRDefault="00EC53BA" w:rsidP="00EC53BA">
      <w:pPr>
        <w:pStyle w:val="ListParagraph"/>
        <w:numPr>
          <w:ilvl w:val="0"/>
          <w:numId w:val="57"/>
        </w:numPr>
        <w:spacing w:after="0" w:line="360" w:lineRule="auto"/>
      </w:pPr>
      <w:r>
        <w:rPr>
          <w:lang w:val="id-ID"/>
        </w:rPr>
        <w:t xml:space="preserve">Menampilkan daftar jurnal kegiatan menggunakan </w:t>
      </w:r>
      <w:r w:rsidRPr="003C4CFE">
        <w:rPr>
          <w:i/>
          <w:iCs/>
          <w:lang w:val="id-ID"/>
        </w:rPr>
        <w:t>cardview</w:t>
      </w:r>
      <w:r>
        <w:rPr>
          <w:lang w:val="id-ID"/>
        </w:rPr>
        <w:t xml:space="preserve"> kedalam bentuk </w:t>
      </w:r>
      <w:r w:rsidRPr="003C4CFE">
        <w:rPr>
          <w:i/>
          <w:iCs/>
          <w:lang w:val="id-ID"/>
        </w:rPr>
        <w:t>recyclerview</w:t>
      </w:r>
      <w:r>
        <w:rPr>
          <w:lang w:val="id-ID"/>
        </w:rPr>
        <w:t>.</w:t>
      </w:r>
    </w:p>
    <w:p w14:paraId="12034ACC" w14:textId="4507ED38" w:rsidR="00993AF8" w:rsidRPr="009027A8" w:rsidRDefault="00EC53BA" w:rsidP="009422B9">
      <w:pPr>
        <w:pStyle w:val="ListParagraph"/>
        <w:numPr>
          <w:ilvl w:val="0"/>
          <w:numId w:val="57"/>
        </w:numPr>
        <w:spacing w:after="0" w:line="360" w:lineRule="auto"/>
      </w:pPr>
      <w:r>
        <w:rPr>
          <w:lang w:val="id-ID"/>
        </w:rPr>
        <w:t>Menampilkan tombol detail data jurnal kegiatan .</w:t>
      </w:r>
    </w:p>
    <w:p w14:paraId="5C24444D" w14:textId="6CBE3DF7" w:rsidR="009027A8" w:rsidRDefault="009027A8" w:rsidP="009027A8">
      <w:pPr>
        <w:pStyle w:val="ListParagraph"/>
        <w:spacing w:after="0" w:line="360" w:lineRule="auto"/>
        <w:ind w:left="1069"/>
      </w:pPr>
    </w:p>
    <w:p w14:paraId="595C16FA" w14:textId="77777777" w:rsidR="001914C5" w:rsidRDefault="001914C5" w:rsidP="009027A8">
      <w:pPr>
        <w:pStyle w:val="ListParagraph"/>
        <w:spacing w:after="0" w:line="360" w:lineRule="auto"/>
        <w:ind w:left="1069"/>
      </w:pPr>
    </w:p>
    <w:p w14:paraId="4C076B35" w14:textId="77777777" w:rsidR="008952C8" w:rsidRPr="00EC53BA" w:rsidRDefault="008952C8" w:rsidP="009027A8">
      <w:pPr>
        <w:pStyle w:val="ListParagraph"/>
        <w:spacing w:after="0" w:line="360" w:lineRule="auto"/>
        <w:ind w:left="1069"/>
      </w:pPr>
    </w:p>
    <w:p w14:paraId="565E65F4" w14:textId="63647336" w:rsidR="009422B9" w:rsidRDefault="009422B9" w:rsidP="009422B9">
      <w:pPr>
        <w:pStyle w:val="Heading3"/>
        <w:numPr>
          <w:ilvl w:val="2"/>
          <w:numId w:val="42"/>
        </w:numPr>
        <w:spacing w:before="0" w:line="360" w:lineRule="auto"/>
        <w:ind w:left="567" w:hanging="567"/>
        <w:rPr>
          <w:lang w:val="id-ID"/>
        </w:rPr>
      </w:pPr>
      <w:bookmarkStart w:id="229" w:name="_Toc49308844"/>
      <w:r>
        <w:rPr>
          <w:lang w:val="id-ID"/>
        </w:rPr>
        <w:lastRenderedPageBreak/>
        <w:t>Tampilan Detail Jurnal Kegiatan</w:t>
      </w:r>
      <w:bookmarkEnd w:id="229"/>
    </w:p>
    <w:p w14:paraId="192A2A03" w14:textId="20292BEB" w:rsidR="009422B9" w:rsidRDefault="000E6D96" w:rsidP="009422B9">
      <w:pPr>
        <w:rPr>
          <w:lang w:val="id-ID"/>
        </w:rPr>
      </w:pPr>
      <w:r>
        <w:rPr>
          <w:noProof/>
          <w:lang w:val="id-ID"/>
        </w:rPr>
        <mc:AlternateContent>
          <mc:Choice Requires="wpg">
            <w:drawing>
              <wp:anchor distT="0" distB="0" distL="114300" distR="114300" simplePos="0" relativeHeight="251571200" behindDoc="0" locked="0" layoutInCell="1" allowOverlap="1" wp14:anchorId="66869070" wp14:editId="0CC8900E">
                <wp:simplePos x="0" y="0"/>
                <wp:positionH relativeFrom="column">
                  <wp:posOffset>165975</wp:posOffset>
                </wp:positionH>
                <wp:positionV relativeFrom="paragraph">
                  <wp:posOffset>120255</wp:posOffset>
                </wp:positionV>
                <wp:extent cx="4692769" cy="7504981"/>
                <wp:effectExtent l="0" t="0" r="12700" b="20320"/>
                <wp:wrapNone/>
                <wp:docPr id="171" name="Group 171"/>
                <wp:cNvGraphicFramePr/>
                <a:graphic xmlns:a="http://schemas.openxmlformats.org/drawingml/2006/main">
                  <a:graphicData uri="http://schemas.microsoft.com/office/word/2010/wordprocessingGroup">
                    <wpg:wgp>
                      <wpg:cNvGrpSpPr/>
                      <wpg:grpSpPr>
                        <a:xfrm>
                          <a:off x="0" y="0"/>
                          <a:ext cx="4692769" cy="7504981"/>
                          <a:chOff x="0" y="0"/>
                          <a:chExt cx="4692769" cy="7504981"/>
                        </a:xfrm>
                      </wpg:grpSpPr>
                      <pic:pic xmlns:pic="http://schemas.openxmlformats.org/drawingml/2006/picture">
                        <pic:nvPicPr>
                          <pic:cNvPr id="160" name="Picture 1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97708" y="74141"/>
                            <a:ext cx="2002155" cy="3558540"/>
                          </a:xfrm>
                          <a:prstGeom prst="rect">
                            <a:avLst/>
                          </a:prstGeom>
                          <a:noFill/>
                          <a:ln>
                            <a:noFill/>
                          </a:ln>
                        </pic:spPr>
                      </pic:pic>
                      <pic:pic xmlns:pic="http://schemas.openxmlformats.org/drawingml/2006/picture">
                        <pic:nvPicPr>
                          <pic:cNvPr id="161" name="Picture 161"/>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421924" y="74141"/>
                            <a:ext cx="2011680" cy="3575685"/>
                          </a:xfrm>
                          <a:prstGeom prst="rect">
                            <a:avLst/>
                          </a:prstGeom>
                          <a:noFill/>
                          <a:ln>
                            <a:noFill/>
                          </a:ln>
                        </pic:spPr>
                      </pic:pic>
                      <pic:pic xmlns:pic="http://schemas.openxmlformats.org/drawingml/2006/picture">
                        <pic:nvPicPr>
                          <pic:cNvPr id="162" name="Picture 16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47135" y="3768811"/>
                            <a:ext cx="1974215" cy="3512185"/>
                          </a:xfrm>
                          <a:prstGeom prst="rect">
                            <a:avLst/>
                          </a:prstGeom>
                          <a:noFill/>
                          <a:ln>
                            <a:noFill/>
                          </a:ln>
                        </pic:spPr>
                      </pic:pic>
                      <pic:pic xmlns:pic="http://schemas.openxmlformats.org/drawingml/2006/picture">
                        <pic:nvPicPr>
                          <pic:cNvPr id="168" name="Picture 168"/>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434281" y="3768811"/>
                            <a:ext cx="1988185" cy="3533775"/>
                          </a:xfrm>
                          <a:prstGeom prst="rect">
                            <a:avLst/>
                          </a:prstGeom>
                          <a:noFill/>
                          <a:ln>
                            <a:noFill/>
                          </a:ln>
                        </pic:spPr>
                      </pic:pic>
                      <wps:wsp>
                        <wps:cNvPr id="170" name="Rectangle 170"/>
                        <wps:cNvSpPr/>
                        <wps:spPr>
                          <a:xfrm>
                            <a:off x="0" y="0"/>
                            <a:ext cx="4692769" cy="750498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A7821B" id="Group 171" o:spid="_x0000_s1026" style="position:absolute;margin-left:13.05pt;margin-top:9.45pt;width:369.5pt;height:590.95pt;z-index:251571200" coordsize="46927,7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">
                <v:shape id="Picture 160" o:spid="_x0000_s1027" type="#_x0000_t75" style="position:absolute;left:1977;top:741;width:20021;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">
                  <v:imagedata r:id="rId105" o:title=""/>
                </v:shape>
                <v:shape id="Picture 161" o:spid="_x0000_s1028" type="#_x0000_t75" style="position:absolute;left:24219;top:741;width:20117;height:35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">
                  <v:imagedata r:id="rId106" o:title=""/>
                </v:shape>
                <v:shape id="Picture 162" o:spid="_x0000_s1029" type="#_x0000_t75" style="position:absolute;left:2471;top:37688;width:19742;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">
                  <v:imagedata r:id="rId107" o:title=""/>
                </v:shape>
                <v:shape id="Picture 168" o:spid="_x0000_s1030" type="#_x0000_t75" style="position:absolute;left:24342;top:37688;width:19882;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">
                  <v:imagedata r:id="rId108" o:title=""/>
                </v:shape>
                <v:rect id="Rectangle 170" o:spid="_x0000_s1031" style="position:absolute;width:46927;height:7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" filled="f" strokecolor="black [3200]">
                  <v:stroke joinstyle="round"/>
                </v:rect>
              </v:group>
            </w:pict>
          </mc:Fallback>
        </mc:AlternateContent>
      </w:r>
      <w:r>
        <w:rPr>
          <w:noProof/>
          <w:lang w:val="id-ID"/>
        </w:rPr>
        <mc:AlternateContent>
          <mc:Choice Requires="wps">
            <w:drawing>
              <wp:anchor distT="0" distB="0" distL="114300" distR="114300" simplePos="0" relativeHeight="251563008" behindDoc="0" locked="0" layoutInCell="1" allowOverlap="1" wp14:anchorId="286E246A" wp14:editId="054B2BA0">
                <wp:simplePos x="0" y="0"/>
                <wp:positionH relativeFrom="column">
                  <wp:posOffset>250597</wp:posOffset>
                </wp:positionH>
                <wp:positionV relativeFrom="paragraph">
                  <wp:posOffset>36710</wp:posOffset>
                </wp:positionV>
                <wp:extent cx="4520242" cy="7504981"/>
                <wp:effectExtent l="0" t="0" r="0" b="1270"/>
                <wp:wrapNone/>
                <wp:docPr id="169" name="Rectangle 169"/>
                <wp:cNvGraphicFramePr/>
                <a:graphic xmlns:a="http://schemas.openxmlformats.org/drawingml/2006/main">
                  <a:graphicData uri="http://schemas.microsoft.com/office/word/2010/wordprocessingShape">
                    <wps:wsp>
                      <wps:cNvSpPr/>
                      <wps:spPr>
                        <a:xfrm>
                          <a:off x="0" y="0"/>
                          <a:ext cx="4520242" cy="7504981"/>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D608D" id="Rectangle 169" o:spid="_x0000_s1026" style="position:absolute;margin-left:19.75pt;margin-top:2.9pt;width:355.9pt;height:590.9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" filled="f" stroked="f"/>
            </w:pict>
          </mc:Fallback>
        </mc:AlternateContent>
      </w:r>
    </w:p>
    <w:p w14:paraId="17355A84" w14:textId="6B60BA8D" w:rsidR="008319EC" w:rsidRDefault="008319EC" w:rsidP="009422B9">
      <w:pPr>
        <w:rPr>
          <w:lang w:val="id-ID"/>
        </w:rPr>
      </w:pPr>
    </w:p>
    <w:p w14:paraId="0AE0825E" w14:textId="6211BB61" w:rsidR="008319EC" w:rsidRDefault="008319EC" w:rsidP="009422B9">
      <w:pPr>
        <w:rPr>
          <w:lang w:val="id-ID"/>
        </w:rPr>
      </w:pPr>
    </w:p>
    <w:p w14:paraId="38854550" w14:textId="3CD60274" w:rsidR="008319EC" w:rsidRDefault="008319EC" w:rsidP="009422B9">
      <w:pPr>
        <w:rPr>
          <w:lang w:val="id-ID"/>
        </w:rPr>
      </w:pPr>
    </w:p>
    <w:p w14:paraId="5FA7BBF4" w14:textId="07FC125A" w:rsidR="008319EC" w:rsidRDefault="008319EC" w:rsidP="009422B9">
      <w:pPr>
        <w:rPr>
          <w:lang w:val="id-ID"/>
        </w:rPr>
      </w:pPr>
    </w:p>
    <w:p w14:paraId="4A9A66CC" w14:textId="235B818F" w:rsidR="008319EC" w:rsidRDefault="008319EC" w:rsidP="009422B9">
      <w:pPr>
        <w:rPr>
          <w:lang w:val="id-ID"/>
        </w:rPr>
      </w:pPr>
    </w:p>
    <w:p w14:paraId="1832DC00" w14:textId="2985A21B" w:rsidR="008319EC" w:rsidRDefault="008319EC" w:rsidP="009422B9">
      <w:pPr>
        <w:rPr>
          <w:lang w:val="id-ID"/>
        </w:rPr>
      </w:pPr>
    </w:p>
    <w:p w14:paraId="05073633" w14:textId="545F2CA6" w:rsidR="008319EC" w:rsidRDefault="008319EC" w:rsidP="009422B9">
      <w:pPr>
        <w:rPr>
          <w:lang w:val="id-ID"/>
        </w:rPr>
      </w:pPr>
    </w:p>
    <w:p w14:paraId="04AF658F" w14:textId="00F519BA" w:rsidR="008319EC" w:rsidRDefault="008319EC" w:rsidP="009422B9">
      <w:pPr>
        <w:rPr>
          <w:lang w:val="id-ID"/>
        </w:rPr>
      </w:pPr>
    </w:p>
    <w:p w14:paraId="0CFE44CA" w14:textId="5386DA7B" w:rsidR="008319EC" w:rsidRDefault="008319EC" w:rsidP="009422B9">
      <w:pPr>
        <w:rPr>
          <w:lang w:val="id-ID"/>
        </w:rPr>
      </w:pPr>
    </w:p>
    <w:p w14:paraId="017A10B8" w14:textId="6B6179EA" w:rsidR="008319EC" w:rsidRDefault="008319EC" w:rsidP="009422B9">
      <w:pPr>
        <w:rPr>
          <w:lang w:val="id-ID"/>
        </w:rPr>
      </w:pPr>
    </w:p>
    <w:p w14:paraId="2B128A76" w14:textId="02C64724" w:rsidR="008319EC" w:rsidRDefault="008319EC" w:rsidP="009422B9">
      <w:pPr>
        <w:rPr>
          <w:lang w:val="id-ID"/>
        </w:rPr>
      </w:pPr>
    </w:p>
    <w:p w14:paraId="5C486D14" w14:textId="5D4C8B48" w:rsidR="009422B9" w:rsidRDefault="009422B9" w:rsidP="009422B9">
      <w:pPr>
        <w:rPr>
          <w:lang w:val="id-ID"/>
        </w:rPr>
      </w:pPr>
    </w:p>
    <w:p w14:paraId="25791566" w14:textId="5A3B106D" w:rsidR="008319EC" w:rsidRDefault="008319EC" w:rsidP="009422B9">
      <w:pPr>
        <w:rPr>
          <w:lang w:val="id-ID"/>
        </w:rPr>
      </w:pPr>
    </w:p>
    <w:p w14:paraId="75CFC060" w14:textId="1D6B7541" w:rsidR="008319EC" w:rsidRDefault="008319EC" w:rsidP="009422B9">
      <w:pPr>
        <w:rPr>
          <w:lang w:val="id-ID"/>
        </w:rPr>
      </w:pPr>
    </w:p>
    <w:p w14:paraId="26C61A40" w14:textId="5E3375A2" w:rsidR="008319EC" w:rsidRDefault="008319EC" w:rsidP="009422B9">
      <w:pPr>
        <w:rPr>
          <w:lang w:val="id-ID"/>
        </w:rPr>
      </w:pPr>
    </w:p>
    <w:p w14:paraId="5EE7E477" w14:textId="0134A2EB" w:rsidR="008319EC" w:rsidRDefault="008319EC" w:rsidP="009422B9">
      <w:pPr>
        <w:rPr>
          <w:lang w:val="id-ID"/>
        </w:rPr>
      </w:pPr>
    </w:p>
    <w:p w14:paraId="5B5AC43F" w14:textId="44278B8A" w:rsidR="008319EC" w:rsidRDefault="008319EC" w:rsidP="009422B9">
      <w:pPr>
        <w:rPr>
          <w:lang w:val="id-ID"/>
        </w:rPr>
      </w:pPr>
    </w:p>
    <w:p w14:paraId="3C210C98" w14:textId="5AECE66E" w:rsidR="008319EC" w:rsidRDefault="008319EC" w:rsidP="009422B9">
      <w:pPr>
        <w:rPr>
          <w:lang w:val="id-ID"/>
        </w:rPr>
      </w:pPr>
    </w:p>
    <w:p w14:paraId="4D50E12D" w14:textId="32DB65AC" w:rsidR="008319EC" w:rsidRDefault="008319EC" w:rsidP="009422B9">
      <w:pPr>
        <w:rPr>
          <w:lang w:val="id-ID"/>
        </w:rPr>
      </w:pPr>
    </w:p>
    <w:p w14:paraId="25D847A9" w14:textId="77777777" w:rsidR="008319EC" w:rsidRDefault="008319EC" w:rsidP="009422B9">
      <w:pPr>
        <w:rPr>
          <w:lang w:val="id-ID"/>
        </w:rPr>
      </w:pPr>
    </w:p>
    <w:p w14:paraId="1F2E0BDF" w14:textId="50678A35" w:rsidR="009422B9" w:rsidRDefault="009422B9" w:rsidP="009422B9">
      <w:pPr>
        <w:rPr>
          <w:lang w:val="id-ID"/>
        </w:rPr>
      </w:pPr>
    </w:p>
    <w:p w14:paraId="03B3A967" w14:textId="25D207DE" w:rsidR="009422B9" w:rsidRDefault="009422B9" w:rsidP="009422B9">
      <w:pPr>
        <w:rPr>
          <w:lang w:val="id-ID"/>
        </w:rPr>
      </w:pPr>
    </w:p>
    <w:p w14:paraId="45E8FB1C" w14:textId="35989CDB" w:rsidR="009422B9" w:rsidRDefault="009422B9" w:rsidP="009027A8">
      <w:pPr>
        <w:spacing w:after="0" w:line="240" w:lineRule="auto"/>
        <w:rPr>
          <w:lang w:val="id-ID"/>
        </w:rPr>
      </w:pPr>
    </w:p>
    <w:p w14:paraId="64D1C436" w14:textId="7E3F2EC8" w:rsidR="009027A8" w:rsidRPr="00AB5472" w:rsidRDefault="008952C8" w:rsidP="009027A8">
      <w:pPr>
        <w:pStyle w:val="Caption"/>
        <w:spacing w:after="0" w:line="36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30" w:name="_Toc49020850"/>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4.21</w:t>
      </w:r>
      <w:r>
        <w:t xml:space="preserve"> </w:t>
      </w:r>
      <w:r w:rsidR="009027A8" w:rsidRPr="00AD026A">
        <w:rPr>
          <w:b w:val="0"/>
          <w:bCs/>
          <w:lang w:val="id-ID"/>
        </w:rPr>
        <w:t>Tampilan</w:t>
      </w:r>
      <w:r w:rsidR="009027A8">
        <w:rPr>
          <w:b w:val="0"/>
          <w:bCs/>
          <w:lang w:val="id-ID"/>
        </w:rPr>
        <w:t xml:space="preserve"> Detail Jurnal Kegiatan</w:t>
      </w:r>
      <w:bookmarkEnd w:id="230"/>
    </w:p>
    <w:p w14:paraId="1B5C6A37" w14:textId="77777777" w:rsidR="004C4BDA" w:rsidRDefault="009027A8" w:rsidP="004C4BDA">
      <w:pPr>
        <w:pStyle w:val="ListParagraph"/>
        <w:spacing w:after="0" w:line="360" w:lineRule="auto"/>
        <w:ind w:left="0" w:firstLine="709"/>
      </w:pPr>
      <w:proofErr w:type="spellStart"/>
      <w:r>
        <w:lastRenderedPageBreak/>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detail jurnal kegiatan </w:t>
      </w:r>
      <w:r>
        <w:t>pada Gambar 4.</w:t>
      </w:r>
      <w:r>
        <w:rPr>
          <w:lang w:val="id-ID"/>
        </w:rPr>
        <w:t xml:space="preserve">21 </w:t>
      </w:r>
      <w:proofErr w:type="spellStart"/>
      <w:r>
        <w:t>sebagai</w:t>
      </w:r>
      <w:proofErr w:type="spellEnd"/>
      <w:r>
        <w:t xml:space="preserve"> </w:t>
      </w:r>
      <w:proofErr w:type="spellStart"/>
      <w:r>
        <w:t>berikut</w:t>
      </w:r>
      <w:proofErr w:type="spellEnd"/>
      <w:r>
        <w:t>.</w:t>
      </w:r>
    </w:p>
    <w:p w14:paraId="500389E2" w14:textId="45E420DE" w:rsidR="009027A8" w:rsidRPr="00EC53BA" w:rsidRDefault="009027A8" w:rsidP="004C4BDA">
      <w:pPr>
        <w:pStyle w:val="ListParagraph"/>
        <w:numPr>
          <w:ilvl w:val="0"/>
          <w:numId w:val="59"/>
        </w:numPr>
        <w:spacing w:after="0" w:line="360" w:lineRule="auto"/>
      </w:pPr>
      <w:r w:rsidRPr="004C4BDA">
        <w:rPr>
          <w:lang w:val="id-ID"/>
        </w:rPr>
        <w:t xml:space="preserve">Menampilkan </w:t>
      </w:r>
      <w:r w:rsidRPr="004C4BDA">
        <w:rPr>
          <w:i/>
          <w:iCs/>
          <w:lang w:val="id-ID"/>
        </w:rPr>
        <w:t>toolbar</w:t>
      </w:r>
      <w:r w:rsidRPr="004C4BDA">
        <w:rPr>
          <w:lang w:val="id-ID"/>
        </w:rPr>
        <w:t xml:space="preserve"> nama halaman aplikasi.</w:t>
      </w:r>
    </w:p>
    <w:p w14:paraId="3AC64F02" w14:textId="4A998C38" w:rsidR="009027A8" w:rsidRDefault="009027A8" w:rsidP="004C4BDA">
      <w:pPr>
        <w:pStyle w:val="ListParagraph"/>
        <w:numPr>
          <w:ilvl w:val="0"/>
          <w:numId w:val="59"/>
        </w:numPr>
        <w:spacing w:line="360" w:lineRule="auto"/>
        <w:rPr>
          <w:lang w:val="id-ID"/>
        </w:rPr>
      </w:pPr>
      <w:r w:rsidRPr="004C4BDA">
        <w:rPr>
          <w:lang w:val="id-ID"/>
        </w:rPr>
        <w:t xml:space="preserve">Menampilkan </w:t>
      </w:r>
      <w:r w:rsidR="004C4BDA">
        <w:rPr>
          <w:lang w:val="id-ID"/>
        </w:rPr>
        <w:t xml:space="preserve">data portofolio anak, nama tema dan judul tema yang dipilih dari </w:t>
      </w:r>
      <w:r w:rsidR="004C4BDA" w:rsidRPr="004C4BDA">
        <w:rPr>
          <w:i/>
          <w:iCs/>
          <w:lang w:val="id-ID"/>
        </w:rPr>
        <w:t>recyclerview</w:t>
      </w:r>
      <w:r w:rsidR="004C4BDA">
        <w:rPr>
          <w:lang w:val="id-ID"/>
        </w:rPr>
        <w:t>.</w:t>
      </w:r>
    </w:p>
    <w:p w14:paraId="7FA52C63" w14:textId="198FD303" w:rsidR="004C4BDA" w:rsidRDefault="004C4BDA" w:rsidP="004C4BDA">
      <w:pPr>
        <w:pStyle w:val="ListParagraph"/>
        <w:numPr>
          <w:ilvl w:val="0"/>
          <w:numId w:val="59"/>
        </w:numPr>
        <w:spacing w:line="360" w:lineRule="auto"/>
        <w:rPr>
          <w:lang w:val="id-ID"/>
        </w:rPr>
      </w:pPr>
      <w:r>
        <w:rPr>
          <w:lang w:val="id-ID"/>
        </w:rPr>
        <w:t>Menampilkan spinner nama anak dari pengguna akun.</w:t>
      </w:r>
    </w:p>
    <w:p w14:paraId="3D9ECF84" w14:textId="6DF832FA" w:rsidR="004C4BDA" w:rsidRDefault="004C4BDA" w:rsidP="004C4BDA">
      <w:pPr>
        <w:pStyle w:val="ListParagraph"/>
        <w:numPr>
          <w:ilvl w:val="0"/>
          <w:numId w:val="59"/>
        </w:numPr>
        <w:spacing w:line="360" w:lineRule="auto"/>
        <w:rPr>
          <w:lang w:val="id-ID"/>
        </w:rPr>
      </w:pPr>
      <w:r>
        <w:rPr>
          <w:lang w:val="id-ID"/>
        </w:rPr>
        <w:t xml:space="preserve">Menampilkan </w:t>
      </w:r>
      <w:r w:rsidRPr="004C4BDA">
        <w:rPr>
          <w:i/>
          <w:iCs/>
          <w:lang w:val="id-ID"/>
        </w:rPr>
        <w:t>recyclerview</w:t>
      </w:r>
      <w:r>
        <w:rPr>
          <w:lang w:val="id-ID"/>
        </w:rPr>
        <w:t xml:space="preserve"> kegiatan anak yang telah dimasukkan pada </w:t>
      </w:r>
      <w:r w:rsidR="00B62233" w:rsidRPr="007D7582">
        <w:rPr>
          <w:lang w:val="id-ID"/>
        </w:rPr>
        <w:t>kelola</w:t>
      </w:r>
      <w:r w:rsidR="007D7582">
        <w:rPr>
          <w:lang w:val="id-ID"/>
        </w:rPr>
        <w:t xml:space="preserve"> </w:t>
      </w:r>
      <w:r w:rsidRPr="007D7582">
        <w:rPr>
          <w:lang w:val="id-ID"/>
        </w:rPr>
        <w:t>portofolio</w:t>
      </w:r>
      <w:r>
        <w:rPr>
          <w:lang w:val="id-ID"/>
        </w:rPr>
        <w:t xml:space="preserve"> anak.</w:t>
      </w:r>
    </w:p>
    <w:p w14:paraId="4009BFB6" w14:textId="45D0953B" w:rsidR="004C4BDA" w:rsidRDefault="004C4BDA" w:rsidP="004C4BDA">
      <w:pPr>
        <w:pStyle w:val="ListParagraph"/>
        <w:numPr>
          <w:ilvl w:val="0"/>
          <w:numId w:val="59"/>
        </w:numPr>
        <w:spacing w:line="360" w:lineRule="auto"/>
        <w:rPr>
          <w:lang w:val="id-ID"/>
        </w:rPr>
      </w:pPr>
      <w:r>
        <w:rPr>
          <w:lang w:val="id-ID"/>
        </w:rPr>
        <w:t xml:space="preserve">Menampilkan halaman </w:t>
      </w:r>
      <w:r w:rsidR="008952C8">
        <w:rPr>
          <w:lang w:val="id-ID"/>
        </w:rPr>
        <w:t>unduh</w:t>
      </w:r>
      <w:r>
        <w:rPr>
          <w:lang w:val="id-ID"/>
        </w:rPr>
        <w:t xml:space="preserve"> portofolio anak dari kegiatan yang dipilih pada </w:t>
      </w:r>
      <w:r w:rsidRPr="004C4BDA">
        <w:rPr>
          <w:i/>
          <w:iCs/>
          <w:lang w:val="id-ID"/>
        </w:rPr>
        <w:t>recyclerview</w:t>
      </w:r>
      <w:r>
        <w:rPr>
          <w:lang w:val="id-ID"/>
        </w:rPr>
        <w:t>.</w:t>
      </w:r>
    </w:p>
    <w:p w14:paraId="24A1387A" w14:textId="1C4D301A" w:rsidR="009422B9" w:rsidRPr="004C4BDA" w:rsidRDefault="004C4BDA" w:rsidP="009422B9">
      <w:pPr>
        <w:pStyle w:val="ListParagraph"/>
        <w:numPr>
          <w:ilvl w:val="0"/>
          <w:numId w:val="59"/>
        </w:numPr>
        <w:spacing w:line="360" w:lineRule="auto"/>
        <w:rPr>
          <w:lang w:val="id-ID"/>
        </w:rPr>
      </w:pPr>
      <w:r>
        <w:rPr>
          <w:lang w:val="id-ID"/>
        </w:rPr>
        <w:t>Menampilkan berkas hasil</w:t>
      </w:r>
      <w:r w:rsidR="008952C8">
        <w:rPr>
          <w:lang w:val="id-ID"/>
        </w:rPr>
        <w:t xml:space="preserve"> unduhan</w:t>
      </w:r>
      <w:r>
        <w:rPr>
          <w:i/>
          <w:iCs/>
          <w:lang w:val="id-ID"/>
        </w:rPr>
        <w:t xml:space="preserve">. </w:t>
      </w:r>
      <w:r>
        <w:rPr>
          <w:lang w:val="id-ID"/>
        </w:rPr>
        <w:t>Dan ketika diklik, maka akan menampilkan data portofolio anak.</w:t>
      </w:r>
    </w:p>
    <w:p w14:paraId="408A3401" w14:textId="3DAF0478" w:rsidR="009422B9" w:rsidRDefault="009422B9" w:rsidP="009422B9">
      <w:pPr>
        <w:pStyle w:val="Heading3"/>
        <w:numPr>
          <w:ilvl w:val="2"/>
          <w:numId w:val="42"/>
        </w:numPr>
        <w:spacing w:before="0" w:line="360" w:lineRule="auto"/>
        <w:ind w:left="567" w:hanging="567"/>
        <w:rPr>
          <w:lang w:val="id-ID"/>
        </w:rPr>
      </w:pPr>
      <w:bookmarkStart w:id="231" w:name="_Toc49308845"/>
      <w:r>
        <w:rPr>
          <w:lang w:val="id-ID"/>
        </w:rPr>
        <w:t xml:space="preserve">Tampilan </w:t>
      </w:r>
      <w:r w:rsidRPr="009422B9">
        <w:rPr>
          <w:lang w:val="id-ID"/>
        </w:rPr>
        <w:t>Kontak Kami</w:t>
      </w:r>
      <w:bookmarkEnd w:id="231"/>
    </w:p>
    <w:p w14:paraId="2175D572" w14:textId="311D6B1F" w:rsidR="009422B9" w:rsidRPr="009422B9" w:rsidRDefault="009422B9" w:rsidP="009422B9">
      <w:pPr>
        <w:rPr>
          <w:lang w:val="id-ID"/>
        </w:rPr>
      </w:pPr>
      <w:r>
        <w:rPr>
          <w:noProof/>
          <w:lang w:val="id-ID"/>
        </w:rPr>
        <w:drawing>
          <wp:anchor distT="0" distB="0" distL="114300" distR="114300" simplePos="0" relativeHeight="251533312" behindDoc="0" locked="0" layoutInCell="1" allowOverlap="1" wp14:anchorId="3A9BD1AA" wp14:editId="2FD557FE">
            <wp:simplePos x="0" y="0"/>
            <wp:positionH relativeFrom="column">
              <wp:posOffset>1632920</wp:posOffset>
            </wp:positionH>
            <wp:positionV relativeFrom="paragraph">
              <wp:posOffset>7585</wp:posOffset>
            </wp:positionV>
            <wp:extent cx="1764259" cy="3135086"/>
            <wp:effectExtent l="0" t="0" r="7620" b="825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67477" cy="314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CC5D5" w14:textId="1E71A864" w:rsidR="009422B9" w:rsidRPr="009422B9" w:rsidRDefault="009422B9" w:rsidP="009422B9">
      <w:pPr>
        <w:rPr>
          <w:lang w:val="id-ID"/>
        </w:rPr>
      </w:pPr>
    </w:p>
    <w:p w14:paraId="79520BBA" w14:textId="573AED5B" w:rsidR="009422B9" w:rsidRDefault="009422B9" w:rsidP="009422B9">
      <w:pPr>
        <w:rPr>
          <w:lang w:val="id-ID"/>
        </w:rPr>
      </w:pPr>
    </w:p>
    <w:p w14:paraId="0AB0AA48" w14:textId="3681470D" w:rsidR="009422B9" w:rsidRDefault="009422B9" w:rsidP="009422B9">
      <w:pPr>
        <w:rPr>
          <w:lang w:val="id-ID"/>
        </w:rPr>
      </w:pPr>
    </w:p>
    <w:p w14:paraId="188F8EB9" w14:textId="5663103E" w:rsidR="009422B9" w:rsidRDefault="009422B9" w:rsidP="009422B9">
      <w:pPr>
        <w:rPr>
          <w:lang w:val="id-ID"/>
        </w:rPr>
      </w:pPr>
    </w:p>
    <w:p w14:paraId="31730DD7" w14:textId="25E6B97D" w:rsidR="009422B9" w:rsidRDefault="009422B9" w:rsidP="009422B9">
      <w:pPr>
        <w:rPr>
          <w:lang w:val="id-ID"/>
        </w:rPr>
      </w:pPr>
    </w:p>
    <w:p w14:paraId="1F66B5B9" w14:textId="3396CBF2" w:rsidR="009422B9" w:rsidRDefault="009422B9" w:rsidP="009422B9">
      <w:pPr>
        <w:rPr>
          <w:lang w:val="id-ID"/>
        </w:rPr>
      </w:pPr>
    </w:p>
    <w:p w14:paraId="7F3D4314" w14:textId="6C43574A" w:rsidR="009422B9" w:rsidRDefault="009422B9" w:rsidP="009422B9">
      <w:pPr>
        <w:rPr>
          <w:lang w:val="id-ID"/>
        </w:rPr>
      </w:pPr>
    </w:p>
    <w:p w14:paraId="63FC6B0C" w14:textId="65A3A8CA" w:rsidR="009422B9" w:rsidRDefault="009422B9" w:rsidP="004C4BDA">
      <w:pPr>
        <w:spacing w:line="600" w:lineRule="auto"/>
        <w:rPr>
          <w:lang w:val="id-ID"/>
        </w:rPr>
      </w:pPr>
    </w:p>
    <w:p w14:paraId="28682D63" w14:textId="7ABE94AF" w:rsidR="004C4BDA" w:rsidRPr="00AB5472" w:rsidRDefault="008952C8" w:rsidP="004C4BDA">
      <w:pPr>
        <w:pStyle w:val="Caption"/>
        <w:spacing w:after="0" w:line="36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32" w:name="_Toc49020851"/>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4.22</w:t>
      </w:r>
      <w:r>
        <w:t xml:space="preserve"> </w:t>
      </w:r>
      <w:r w:rsidR="004C4BDA">
        <w:rPr>
          <w:b w:val="0"/>
          <w:bCs/>
          <w:lang w:val="id-ID"/>
        </w:rPr>
        <w:t>Kontak Kami</w:t>
      </w:r>
      <w:bookmarkEnd w:id="232"/>
    </w:p>
    <w:p w14:paraId="217EE574" w14:textId="77777777" w:rsidR="004C4BDA" w:rsidRDefault="004C4BDA" w:rsidP="004C4BDA">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kontak kami </w:t>
      </w:r>
      <w:r>
        <w:t>pada Gambar 4.</w:t>
      </w:r>
      <w:r>
        <w:rPr>
          <w:lang w:val="id-ID"/>
        </w:rPr>
        <w:t xml:space="preserve">22 </w:t>
      </w:r>
      <w:proofErr w:type="spellStart"/>
      <w:r>
        <w:t>sebagai</w:t>
      </w:r>
      <w:proofErr w:type="spellEnd"/>
      <w:r>
        <w:t xml:space="preserve"> </w:t>
      </w:r>
      <w:proofErr w:type="spellStart"/>
      <w:r>
        <w:t>berikut</w:t>
      </w:r>
      <w:proofErr w:type="spellEnd"/>
      <w:r>
        <w:t>.</w:t>
      </w:r>
    </w:p>
    <w:p w14:paraId="045B4779" w14:textId="1D363927" w:rsidR="004C4BDA" w:rsidRPr="004C4BDA" w:rsidRDefault="004C4BDA" w:rsidP="004C4BDA">
      <w:pPr>
        <w:pStyle w:val="ListParagraph"/>
        <w:numPr>
          <w:ilvl w:val="0"/>
          <w:numId w:val="60"/>
        </w:numPr>
        <w:spacing w:after="0" w:line="360" w:lineRule="auto"/>
      </w:pPr>
      <w:r w:rsidRPr="004C4BDA">
        <w:rPr>
          <w:lang w:val="id-ID"/>
        </w:rPr>
        <w:t xml:space="preserve">Menampilkan </w:t>
      </w:r>
      <w:r w:rsidRPr="004C4BDA">
        <w:rPr>
          <w:i/>
          <w:iCs/>
          <w:lang w:val="id-ID"/>
        </w:rPr>
        <w:t>toolbar</w:t>
      </w:r>
      <w:r w:rsidRPr="004C4BDA">
        <w:rPr>
          <w:lang w:val="id-ID"/>
        </w:rPr>
        <w:t xml:space="preserve"> nama halaman aplikasi.</w:t>
      </w:r>
    </w:p>
    <w:p w14:paraId="1D98BB42" w14:textId="77777777" w:rsidR="004C4BDA" w:rsidRPr="004C4BDA" w:rsidRDefault="004C4BDA" w:rsidP="004C4BDA">
      <w:pPr>
        <w:pStyle w:val="ListParagraph"/>
        <w:numPr>
          <w:ilvl w:val="0"/>
          <w:numId w:val="60"/>
        </w:numPr>
        <w:spacing w:after="0" w:line="360" w:lineRule="auto"/>
      </w:pPr>
      <w:r>
        <w:rPr>
          <w:lang w:val="id-ID"/>
        </w:rPr>
        <w:t xml:space="preserve">Menampilkan jumlah dari kegiatan, dokumentasi dan anggota yang terdaftar pada aplikasi. </w:t>
      </w:r>
    </w:p>
    <w:p w14:paraId="594CC5B5" w14:textId="5F24E612" w:rsidR="00A63825" w:rsidRPr="001D00E9" w:rsidRDefault="004C4BDA" w:rsidP="00A63825">
      <w:pPr>
        <w:pStyle w:val="ListParagraph"/>
        <w:numPr>
          <w:ilvl w:val="0"/>
          <w:numId w:val="60"/>
        </w:numPr>
        <w:spacing w:after="0" w:line="360" w:lineRule="auto"/>
      </w:pPr>
      <w:r>
        <w:rPr>
          <w:lang w:val="id-ID"/>
        </w:rPr>
        <w:t xml:space="preserve">Menampilkan kontak dari komunitas yang terdiri dari nama komunitas, alamat, no.handphone dan nama website komunitas. </w:t>
      </w:r>
    </w:p>
    <w:p w14:paraId="2855C584" w14:textId="01B3C1E0" w:rsidR="001D00E9" w:rsidRDefault="001D00E9" w:rsidP="001D00E9">
      <w:pPr>
        <w:pStyle w:val="Heading3"/>
        <w:numPr>
          <w:ilvl w:val="2"/>
          <w:numId w:val="42"/>
        </w:numPr>
        <w:spacing w:before="0" w:line="360" w:lineRule="auto"/>
        <w:ind w:left="567" w:hanging="567"/>
        <w:rPr>
          <w:lang w:val="id-ID"/>
        </w:rPr>
      </w:pPr>
      <w:bookmarkStart w:id="233" w:name="_Toc49308846"/>
      <w:r>
        <w:rPr>
          <w:lang w:val="id-ID"/>
        </w:rPr>
        <w:lastRenderedPageBreak/>
        <w:t>Tampilan Notifikasi Pengguna (Orang tua)</w:t>
      </w:r>
      <w:bookmarkEnd w:id="233"/>
    </w:p>
    <w:p w14:paraId="7D871485" w14:textId="79429D26" w:rsidR="001D00E9" w:rsidRPr="009422B9" w:rsidRDefault="004A2553" w:rsidP="001D00E9">
      <w:pPr>
        <w:rPr>
          <w:lang w:val="id-ID"/>
        </w:rPr>
      </w:pPr>
      <w:r>
        <w:rPr>
          <w:noProof/>
          <w:lang w:val="id-ID"/>
        </w:rPr>
        <mc:AlternateContent>
          <mc:Choice Requires="wpg">
            <w:drawing>
              <wp:anchor distT="0" distB="0" distL="114300" distR="114300" simplePos="0" relativeHeight="251887616" behindDoc="0" locked="0" layoutInCell="1" allowOverlap="1" wp14:anchorId="0B93B504" wp14:editId="7ED77D93">
                <wp:simplePos x="0" y="0"/>
                <wp:positionH relativeFrom="margin">
                  <wp:posOffset>624840</wp:posOffset>
                </wp:positionH>
                <wp:positionV relativeFrom="paragraph">
                  <wp:posOffset>19050</wp:posOffset>
                </wp:positionV>
                <wp:extent cx="3648075" cy="4829175"/>
                <wp:effectExtent l="0" t="0" r="28575" b="28575"/>
                <wp:wrapNone/>
                <wp:docPr id="260" name="Group 260"/>
                <wp:cNvGraphicFramePr/>
                <a:graphic xmlns:a="http://schemas.openxmlformats.org/drawingml/2006/main">
                  <a:graphicData uri="http://schemas.microsoft.com/office/word/2010/wordprocessingGroup">
                    <wpg:wgp>
                      <wpg:cNvGrpSpPr/>
                      <wpg:grpSpPr>
                        <a:xfrm>
                          <a:off x="0" y="0"/>
                          <a:ext cx="3648075" cy="4829175"/>
                          <a:chOff x="0" y="0"/>
                          <a:chExt cx="3590925" cy="5210175"/>
                        </a:xfrm>
                      </wpg:grpSpPr>
                      <pic:pic xmlns:pic="http://schemas.openxmlformats.org/drawingml/2006/picture">
                        <pic:nvPicPr>
                          <pic:cNvPr id="246" name="Picture 246"/>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23850" y="2667000"/>
                            <a:ext cx="1390015" cy="2476500"/>
                          </a:xfrm>
                          <a:prstGeom prst="rect">
                            <a:avLst/>
                          </a:prstGeom>
                          <a:noFill/>
                          <a:ln>
                            <a:solidFill>
                              <a:schemeClr val="bg2"/>
                            </a:solidFill>
                          </a:ln>
                        </pic:spPr>
                      </pic:pic>
                      <pic:pic xmlns:pic="http://schemas.openxmlformats.org/drawingml/2006/picture">
                        <pic:nvPicPr>
                          <pic:cNvPr id="251" name="Picture 251"/>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866900" y="85725"/>
                            <a:ext cx="1371600" cy="2465705"/>
                          </a:xfrm>
                          <a:prstGeom prst="rect">
                            <a:avLst/>
                          </a:prstGeom>
                          <a:noFill/>
                          <a:ln>
                            <a:noFill/>
                          </a:ln>
                        </pic:spPr>
                      </pic:pic>
                      <pic:pic xmlns:pic="http://schemas.openxmlformats.org/drawingml/2006/picture">
                        <pic:nvPicPr>
                          <pic:cNvPr id="34" name="Picture 34"/>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866900" y="2667000"/>
                            <a:ext cx="1381125" cy="2475230"/>
                          </a:xfrm>
                          <a:prstGeom prst="rect">
                            <a:avLst/>
                          </a:prstGeom>
                          <a:noFill/>
                          <a:ln>
                            <a:noFill/>
                          </a:ln>
                        </pic:spPr>
                      </pic:pic>
                      <pic:pic xmlns:pic="http://schemas.openxmlformats.org/drawingml/2006/picture">
                        <pic:nvPicPr>
                          <pic:cNvPr id="35" name="Picture 35"/>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342900" y="76200"/>
                            <a:ext cx="1391285" cy="2476500"/>
                          </a:xfrm>
                          <a:prstGeom prst="rect">
                            <a:avLst/>
                          </a:prstGeom>
                          <a:noFill/>
                          <a:ln>
                            <a:noFill/>
                          </a:ln>
                        </pic:spPr>
                      </pic:pic>
                      <wps:wsp>
                        <wps:cNvPr id="259" name="Rectangle 259"/>
                        <wps:cNvSpPr/>
                        <wps:spPr>
                          <a:xfrm>
                            <a:off x="0" y="0"/>
                            <a:ext cx="3590925" cy="52101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EEAA6" id="Group 260" o:spid="_x0000_s1026" style="position:absolute;margin-left:49.2pt;margin-top:1.5pt;width:287.25pt;height:380.25pt;z-index:251887616;mso-position-horizontal-relative:margin;mso-width-relative:margin;mso-height-relative:margin" coordsize="35909,52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">
                <v:shape id="Picture 246" o:spid="_x0000_s1027" type="#_x0000_t75" style="position:absolute;left:3238;top:26670;width:1390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" stroked="t" strokecolor="#eeece1 [3214]">
                  <v:imagedata r:id="rId114" o:title=""/>
                  <v:path arrowok="t"/>
                </v:shape>
                <v:shape id="Picture 251" o:spid="_x0000_s1028" type="#_x0000_t75" style="position:absolute;left:18669;top:857;width:1371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">
                  <v:imagedata r:id="rId115" o:title=""/>
                </v:shape>
                <v:shape id="Picture 34" o:spid="_x0000_s1029" type="#_x0000_t75" style="position:absolute;left:18669;top:26670;width:13811;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">
                  <v:imagedata r:id="rId116" o:title=""/>
                </v:shape>
                <v:shape id="Picture 35" o:spid="_x0000_s1030" type="#_x0000_t75" style="position:absolute;left:3429;top:762;width:1391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">
                  <v:imagedata r:id="rId117" o:title=""/>
                </v:shape>
                <v:rect id="Rectangle 259" o:spid="_x0000_s1031" style="position:absolute;width:35909;height:5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" filled="f" strokecolor="black [3200]">
                  <v:stroke joinstyle="round"/>
                </v:rect>
                <w10:wrap anchorx="margin"/>
              </v:group>
            </w:pict>
          </mc:Fallback>
        </mc:AlternateContent>
      </w:r>
    </w:p>
    <w:p w14:paraId="422B1BAA" w14:textId="05C74B46" w:rsidR="001D00E9" w:rsidRPr="009422B9" w:rsidRDefault="001D00E9" w:rsidP="001D00E9">
      <w:pPr>
        <w:rPr>
          <w:lang w:val="id-ID"/>
        </w:rPr>
      </w:pPr>
    </w:p>
    <w:p w14:paraId="0AD13196" w14:textId="77510335" w:rsidR="001D00E9" w:rsidRDefault="001D00E9" w:rsidP="001D00E9">
      <w:pPr>
        <w:rPr>
          <w:lang w:val="id-ID"/>
        </w:rPr>
      </w:pPr>
    </w:p>
    <w:p w14:paraId="1667FF64" w14:textId="70C47474" w:rsidR="001D00E9" w:rsidRDefault="001D00E9" w:rsidP="001D00E9">
      <w:pPr>
        <w:rPr>
          <w:lang w:val="id-ID"/>
        </w:rPr>
      </w:pPr>
    </w:p>
    <w:p w14:paraId="2EBD6623" w14:textId="0A77A77B" w:rsidR="001D00E9" w:rsidRDefault="001D00E9" w:rsidP="001D00E9">
      <w:pPr>
        <w:rPr>
          <w:lang w:val="id-ID"/>
        </w:rPr>
      </w:pPr>
    </w:p>
    <w:p w14:paraId="33041925" w14:textId="712336E8" w:rsidR="001D00E9" w:rsidRDefault="001D00E9" w:rsidP="001D00E9">
      <w:pPr>
        <w:rPr>
          <w:lang w:val="id-ID"/>
        </w:rPr>
      </w:pPr>
    </w:p>
    <w:p w14:paraId="3F455E68" w14:textId="62C26B1C" w:rsidR="001D00E9" w:rsidRDefault="001D00E9" w:rsidP="001D00E9">
      <w:pPr>
        <w:rPr>
          <w:lang w:val="id-ID"/>
        </w:rPr>
      </w:pPr>
    </w:p>
    <w:p w14:paraId="63439DEF" w14:textId="01CEF5DB" w:rsidR="001D00E9" w:rsidRDefault="001D00E9" w:rsidP="001D00E9">
      <w:pPr>
        <w:rPr>
          <w:lang w:val="id-ID"/>
        </w:rPr>
      </w:pPr>
    </w:p>
    <w:p w14:paraId="340ED814" w14:textId="2D1A8B45" w:rsidR="001D00E9" w:rsidRDefault="001D00E9" w:rsidP="001D00E9">
      <w:pPr>
        <w:spacing w:line="600" w:lineRule="auto"/>
        <w:rPr>
          <w:lang w:val="id-ID"/>
        </w:rPr>
      </w:pPr>
    </w:p>
    <w:p w14:paraId="26B79572" w14:textId="54B47F3D" w:rsidR="00010D10" w:rsidRDefault="00010D10" w:rsidP="001D00E9">
      <w:pPr>
        <w:spacing w:line="600" w:lineRule="auto"/>
        <w:rPr>
          <w:lang w:val="id-ID"/>
        </w:rPr>
      </w:pPr>
    </w:p>
    <w:p w14:paraId="46AE58CA" w14:textId="03F86891" w:rsidR="00010D10" w:rsidRDefault="00010D10" w:rsidP="001D00E9">
      <w:pPr>
        <w:spacing w:line="600" w:lineRule="auto"/>
        <w:rPr>
          <w:lang w:val="id-ID"/>
        </w:rPr>
      </w:pPr>
    </w:p>
    <w:p w14:paraId="31B635D3" w14:textId="77777777" w:rsidR="004A2553" w:rsidRDefault="004A2553" w:rsidP="001D00E9">
      <w:pPr>
        <w:spacing w:line="600" w:lineRule="auto"/>
        <w:rPr>
          <w:lang w:val="id-ID"/>
        </w:rPr>
      </w:pPr>
    </w:p>
    <w:p w14:paraId="38845394" w14:textId="4D609918" w:rsidR="001D00E9" w:rsidRPr="00AB5472" w:rsidRDefault="001D00E9" w:rsidP="001D00E9">
      <w:pPr>
        <w:pStyle w:val="Caption"/>
        <w:spacing w:after="0" w:line="360" w:lineRule="auto"/>
        <w:rPr>
          <w:b w:val="0"/>
          <w:bCs/>
          <w:iCs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34" w:name="_Toc49020852"/>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4.23</w:t>
      </w:r>
      <w:r>
        <w:t xml:space="preserve"> </w:t>
      </w:r>
      <w:r w:rsidR="004A2553">
        <w:rPr>
          <w:b w:val="0"/>
          <w:bCs/>
          <w:lang w:val="id-ID"/>
        </w:rPr>
        <w:t>Notifikasi pengguna (orang tua)</w:t>
      </w:r>
      <w:bookmarkEnd w:id="234"/>
    </w:p>
    <w:p w14:paraId="1452FB7F" w14:textId="53445FDB" w:rsidR="004A2553" w:rsidRDefault="001D00E9" w:rsidP="004A2553">
      <w:pPr>
        <w:pStyle w:val="ListParagraph"/>
        <w:spacing w:after="0" w:line="360" w:lineRule="auto"/>
        <w:ind w:left="0" w:firstLine="709"/>
      </w:pPr>
      <w:proofErr w:type="spellStart"/>
      <w:r>
        <w:t>Penjelasan</w:t>
      </w:r>
      <w:proofErr w:type="spellEnd"/>
      <w:r>
        <w:t xml:space="preserve"> </w:t>
      </w:r>
      <w:proofErr w:type="spellStart"/>
      <w:r>
        <w:t>dari</w:t>
      </w:r>
      <w:proofErr w:type="spellEnd"/>
      <w:r>
        <w:t xml:space="preserve"> </w:t>
      </w:r>
      <w:proofErr w:type="spellStart"/>
      <w:r>
        <w:t>tampilan</w:t>
      </w:r>
      <w:proofErr w:type="spellEnd"/>
      <w:r>
        <w:rPr>
          <w:lang w:val="id-ID"/>
        </w:rPr>
        <w:t xml:space="preserve"> notifikasi pengguna (</w:t>
      </w:r>
      <w:r w:rsidR="00633FB4">
        <w:rPr>
          <w:lang w:val="id-ID"/>
        </w:rPr>
        <w:t>o</w:t>
      </w:r>
      <w:r>
        <w:rPr>
          <w:lang w:val="id-ID"/>
        </w:rPr>
        <w:t xml:space="preserve">rang tua) </w:t>
      </w:r>
      <w:r>
        <w:t>pada Gambar 4.</w:t>
      </w:r>
      <w:r>
        <w:rPr>
          <w:lang w:val="id-ID"/>
        </w:rPr>
        <w:t xml:space="preserve">23 </w:t>
      </w:r>
      <w:proofErr w:type="spellStart"/>
      <w:r>
        <w:t>sebagai</w:t>
      </w:r>
      <w:proofErr w:type="spellEnd"/>
      <w:r>
        <w:t xml:space="preserve"> </w:t>
      </w:r>
      <w:proofErr w:type="spellStart"/>
      <w:r>
        <w:t>berikut</w:t>
      </w:r>
      <w:proofErr w:type="spellEnd"/>
      <w:r>
        <w:t>.</w:t>
      </w:r>
    </w:p>
    <w:p w14:paraId="2B42050A" w14:textId="18BA0C63" w:rsidR="004A2553" w:rsidRPr="004A2553" w:rsidRDefault="001D00E9" w:rsidP="004A2553">
      <w:pPr>
        <w:pStyle w:val="ListParagraph"/>
        <w:numPr>
          <w:ilvl w:val="0"/>
          <w:numId w:val="70"/>
        </w:numPr>
        <w:spacing w:after="0" w:line="360" w:lineRule="auto"/>
      </w:pPr>
      <w:r w:rsidRPr="004A2553">
        <w:rPr>
          <w:lang w:val="id-ID"/>
        </w:rPr>
        <w:t>Menampilkan</w:t>
      </w:r>
      <w:r w:rsidR="004A2553">
        <w:rPr>
          <w:lang w:val="id-ID"/>
        </w:rPr>
        <w:t xml:space="preserve"> </w:t>
      </w:r>
      <w:r w:rsidR="004A2553" w:rsidRPr="004A2553">
        <w:rPr>
          <w:i/>
          <w:iCs/>
          <w:lang w:val="id-ID"/>
        </w:rPr>
        <w:t>pop up</w:t>
      </w:r>
      <w:r w:rsidRPr="004A2553">
        <w:rPr>
          <w:lang w:val="id-ID"/>
        </w:rPr>
        <w:t xml:space="preserve"> </w:t>
      </w:r>
      <w:r w:rsidR="004A2553">
        <w:rPr>
          <w:lang w:val="id-ID"/>
        </w:rPr>
        <w:t>notifikasi tema, agenda kegiatan dan dokumentasi kegiatan terbaru dari komunitas HEbAT Situbondo.</w:t>
      </w:r>
    </w:p>
    <w:p w14:paraId="13A2C81F" w14:textId="2F1BE396" w:rsidR="004A2553" w:rsidRPr="004A2553" w:rsidRDefault="004A2553" w:rsidP="004A2553">
      <w:pPr>
        <w:pStyle w:val="ListParagraph"/>
        <w:numPr>
          <w:ilvl w:val="0"/>
          <w:numId w:val="70"/>
        </w:numPr>
        <w:spacing w:after="0" w:line="360" w:lineRule="auto"/>
      </w:pPr>
      <w:r>
        <w:rPr>
          <w:lang w:val="id-ID"/>
        </w:rPr>
        <w:t xml:space="preserve">Stuktur dari notifikasi terdiri dari : </w:t>
      </w:r>
    </w:p>
    <w:p w14:paraId="71E67A1E" w14:textId="77777777" w:rsidR="005558C6" w:rsidRPr="005558C6" w:rsidRDefault="004A2553" w:rsidP="004A2553">
      <w:pPr>
        <w:pStyle w:val="ListParagraph"/>
        <w:numPr>
          <w:ilvl w:val="0"/>
          <w:numId w:val="71"/>
        </w:numPr>
        <w:spacing w:after="0" w:line="360" w:lineRule="auto"/>
      </w:pPr>
      <w:r w:rsidRPr="005558C6">
        <w:rPr>
          <w:i/>
          <w:iCs/>
          <w:lang w:val="id-ID"/>
        </w:rPr>
        <w:t>Header</w:t>
      </w:r>
      <w:r w:rsidR="005558C6">
        <w:rPr>
          <w:lang w:val="id-ID"/>
        </w:rPr>
        <w:t xml:space="preserve"> : Menggunakan nama dari aplikasi yaitu “HEbAT </w:t>
      </w:r>
    </w:p>
    <w:p w14:paraId="5BF6CF27" w14:textId="1B14919E" w:rsidR="004A2553" w:rsidRPr="005558C6" w:rsidRDefault="005558C6" w:rsidP="005558C6">
      <w:pPr>
        <w:pStyle w:val="ListParagraph"/>
        <w:spacing w:after="0" w:line="360" w:lineRule="auto"/>
        <w:ind w:left="1789"/>
      </w:pPr>
      <w:r>
        <w:rPr>
          <w:lang w:val="id-ID"/>
        </w:rPr>
        <w:t xml:space="preserve">               Situbondo”</w:t>
      </w:r>
    </w:p>
    <w:p w14:paraId="11C924B3" w14:textId="408DCD95" w:rsidR="005558C6" w:rsidRPr="005558C6" w:rsidRDefault="005558C6" w:rsidP="004A2553">
      <w:pPr>
        <w:pStyle w:val="ListParagraph"/>
        <w:numPr>
          <w:ilvl w:val="0"/>
          <w:numId w:val="71"/>
        </w:numPr>
        <w:spacing w:after="0" w:line="360" w:lineRule="auto"/>
      </w:pPr>
      <w:r>
        <w:rPr>
          <w:lang w:val="id-ID"/>
        </w:rPr>
        <w:t>Logo     : Menggunakan logo dari aplikasi.</w:t>
      </w:r>
    </w:p>
    <w:p w14:paraId="1839AA65" w14:textId="4C82F6BD" w:rsidR="005558C6" w:rsidRPr="005558C6" w:rsidRDefault="005558C6" w:rsidP="004A2553">
      <w:pPr>
        <w:pStyle w:val="ListParagraph"/>
        <w:numPr>
          <w:ilvl w:val="0"/>
          <w:numId w:val="71"/>
        </w:numPr>
        <w:spacing w:after="0" w:line="360" w:lineRule="auto"/>
      </w:pPr>
      <w:r w:rsidRPr="005558C6">
        <w:rPr>
          <w:i/>
          <w:iCs/>
          <w:lang w:val="id-ID"/>
        </w:rPr>
        <w:t>Body</w:t>
      </w:r>
      <w:r>
        <w:rPr>
          <w:lang w:val="id-ID"/>
        </w:rPr>
        <w:t xml:space="preserve">     : - </w:t>
      </w:r>
      <w:r w:rsidRPr="005558C6">
        <w:rPr>
          <w:i/>
          <w:iCs/>
          <w:lang w:val="id-ID"/>
        </w:rPr>
        <w:t>title</w:t>
      </w:r>
      <w:r>
        <w:rPr>
          <w:lang w:val="id-ID"/>
        </w:rPr>
        <w:t xml:space="preserve">        = “HEbAT Situbondo”</w:t>
      </w:r>
    </w:p>
    <w:p w14:paraId="1DDE31C5" w14:textId="77777777" w:rsidR="005558C6" w:rsidRDefault="005558C6" w:rsidP="005558C6">
      <w:pPr>
        <w:spacing w:after="0" w:line="360" w:lineRule="auto"/>
        <w:ind w:left="2700"/>
        <w:rPr>
          <w:lang w:val="id-ID"/>
        </w:rPr>
      </w:pPr>
      <w:r w:rsidRPr="005558C6">
        <w:rPr>
          <w:lang w:val="id-ID"/>
        </w:rPr>
        <w:t xml:space="preserve">- </w:t>
      </w:r>
      <w:r w:rsidRPr="005558C6">
        <w:rPr>
          <w:i/>
          <w:iCs/>
          <w:lang w:val="id-ID"/>
        </w:rPr>
        <w:t>message</w:t>
      </w:r>
      <w:r w:rsidRPr="005558C6">
        <w:rPr>
          <w:lang w:val="id-ID"/>
        </w:rPr>
        <w:t xml:space="preserve"> = “Hallo, Ada Tema Baru Nih!”</w:t>
      </w:r>
      <w:r>
        <w:rPr>
          <w:lang w:val="id-ID"/>
        </w:rPr>
        <w:t xml:space="preserve">, “Hallo,   </w:t>
      </w:r>
    </w:p>
    <w:p w14:paraId="58BCCB33" w14:textId="77777777" w:rsidR="005558C6" w:rsidRDefault="005558C6" w:rsidP="005558C6">
      <w:pPr>
        <w:spacing w:after="0" w:line="360" w:lineRule="auto"/>
        <w:ind w:left="2700"/>
        <w:rPr>
          <w:lang w:val="id-ID"/>
        </w:rPr>
      </w:pPr>
      <w:r>
        <w:rPr>
          <w:lang w:val="id-ID"/>
        </w:rPr>
        <w:t xml:space="preserve">                     Ada Kegiatan Baru Nih!”, “Hallo Ada </w:t>
      </w:r>
    </w:p>
    <w:p w14:paraId="35855498" w14:textId="10948585" w:rsidR="005558C6" w:rsidRPr="005558C6" w:rsidRDefault="005558C6" w:rsidP="005558C6">
      <w:pPr>
        <w:spacing w:after="0" w:line="360" w:lineRule="auto"/>
        <w:ind w:left="2700"/>
      </w:pPr>
      <w:r>
        <w:rPr>
          <w:lang w:val="id-ID"/>
        </w:rPr>
        <w:t xml:space="preserve">                     Dokumentasi Kegiatan Baru Nih!”.</w:t>
      </w:r>
    </w:p>
    <w:p w14:paraId="356B8DF4" w14:textId="3BC2813A" w:rsidR="00843D89" w:rsidRDefault="00843D89" w:rsidP="00843D89">
      <w:pPr>
        <w:pStyle w:val="Heading2"/>
        <w:spacing w:before="0" w:line="360" w:lineRule="auto"/>
      </w:pPr>
      <w:bookmarkStart w:id="235" w:name="_Toc18908961"/>
      <w:bookmarkStart w:id="236" w:name="_Toc49308847"/>
      <w:r>
        <w:lastRenderedPageBreak/>
        <w:t>4.</w:t>
      </w:r>
      <w:r w:rsidR="00ED4E64">
        <w:rPr>
          <w:lang w:val="id-ID"/>
        </w:rPr>
        <w:t>3</w:t>
      </w:r>
      <w:r>
        <w:t xml:space="preserve"> </w:t>
      </w:r>
      <w:proofErr w:type="spellStart"/>
      <w:r>
        <w:t>Pembahasan</w:t>
      </w:r>
      <w:bookmarkEnd w:id="235"/>
      <w:bookmarkEnd w:id="236"/>
      <w:proofErr w:type="spellEnd"/>
    </w:p>
    <w:p w14:paraId="7A31AC2B" w14:textId="5D319FB7" w:rsidR="00843D89" w:rsidRDefault="00843D89" w:rsidP="00F41AEB">
      <w:pPr>
        <w:spacing w:after="0" w:line="360" w:lineRule="auto"/>
        <w:ind w:firstLine="851"/>
        <w:rPr>
          <w:lang w:val="id-ID" w:eastAsia="id-ID"/>
        </w:rPr>
      </w:pPr>
      <w:proofErr w:type="spellStart"/>
      <w:r>
        <w:rPr>
          <w:lang w:val="en-ID" w:eastAsia="id-ID"/>
        </w:rPr>
        <w:t>Pembahasan</w:t>
      </w:r>
      <w:proofErr w:type="spellEnd"/>
      <w:r>
        <w:rPr>
          <w:lang w:val="en-ID" w:eastAsia="id-ID"/>
        </w:rPr>
        <w:t xml:space="preserve"> pada </w:t>
      </w:r>
      <w:proofErr w:type="spellStart"/>
      <w:r w:rsidR="00711402">
        <w:rPr>
          <w:lang w:val="en-ID" w:eastAsia="id-ID"/>
        </w:rPr>
        <w:t>proyek</w:t>
      </w:r>
      <w:proofErr w:type="spellEnd"/>
      <w:r w:rsidR="00711402">
        <w:rPr>
          <w:lang w:val="en-ID" w:eastAsia="id-ID"/>
        </w:rPr>
        <w:t xml:space="preserve"> </w:t>
      </w:r>
      <w:proofErr w:type="spellStart"/>
      <w:r w:rsidR="00711402">
        <w:rPr>
          <w:lang w:val="en-ID" w:eastAsia="id-ID"/>
        </w:rPr>
        <w:t>akhir</w:t>
      </w:r>
      <w:proofErr w:type="spellEnd"/>
      <w:r w:rsidR="00711402">
        <w:rPr>
          <w:lang w:val="en-ID" w:eastAsia="id-ID"/>
        </w:rPr>
        <w:t xml:space="preserve"> </w:t>
      </w:r>
      <w:r w:rsidR="00711402">
        <w:rPr>
          <w:lang w:val="id-ID" w:eastAsia="id-ID"/>
        </w:rPr>
        <w:t xml:space="preserve">ini merupakan </w:t>
      </w:r>
      <w:r>
        <w:rPr>
          <w:lang w:val="id-ID" w:eastAsia="id-ID"/>
        </w:rPr>
        <w:t>aplikasi portofolio anak</w:t>
      </w:r>
      <w:r>
        <w:rPr>
          <w:lang w:val="en-ID" w:eastAsia="id-ID"/>
        </w:rPr>
        <w:t xml:space="preserve"> </w:t>
      </w:r>
      <w:r w:rsidR="00711402">
        <w:rPr>
          <w:lang w:val="id-ID" w:eastAsia="id-ID"/>
        </w:rPr>
        <w:t xml:space="preserve">di komunitas HEbAT Situbondo berbasis android yang </w:t>
      </w:r>
      <w:proofErr w:type="spellStart"/>
      <w:r>
        <w:rPr>
          <w:lang w:val="en-ID" w:eastAsia="id-ID"/>
        </w:rPr>
        <w:t>meliputi</w:t>
      </w:r>
      <w:proofErr w:type="spellEnd"/>
      <w:r>
        <w:rPr>
          <w:lang w:val="en-ID" w:eastAsia="id-ID"/>
        </w:rPr>
        <w:t xml:space="preserve"> </w:t>
      </w:r>
      <w:proofErr w:type="spellStart"/>
      <w:r>
        <w:rPr>
          <w:lang w:val="en-ID" w:eastAsia="id-ID"/>
        </w:rPr>
        <w:t>semua</w:t>
      </w:r>
      <w:proofErr w:type="spellEnd"/>
      <w:r>
        <w:rPr>
          <w:lang w:val="en-ID" w:eastAsia="id-ID"/>
        </w:rPr>
        <w:t xml:space="preserve"> </w:t>
      </w:r>
      <w:r w:rsidRPr="002A07A1">
        <w:rPr>
          <w:i/>
          <w:lang w:val="en-ID" w:eastAsia="id-ID"/>
        </w:rPr>
        <w:t>layout</w:t>
      </w:r>
      <w:r>
        <w:rPr>
          <w:lang w:val="en-ID" w:eastAsia="id-ID"/>
        </w:rPr>
        <w:t xml:space="preserve"> yang </w:t>
      </w:r>
      <w:proofErr w:type="spellStart"/>
      <w:r>
        <w:rPr>
          <w:lang w:val="en-ID" w:eastAsia="id-ID"/>
        </w:rPr>
        <w:t>terdapat</w:t>
      </w:r>
      <w:proofErr w:type="spellEnd"/>
      <w:r>
        <w:rPr>
          <w:lang w:val="en-ID" w:eastAsia="id-ID"/>
        </w:rPr>
        <w:t xml:space="preserve"> pada </w:t>
      </w:r>
      <w:r w:rsidRPr="00140E9E">
        <w:rPr>
          <w:i/>
          <w:lang w:val="en-ID" w:eastAsia="id-ID"/>
        </w:rPr>
        <w:t>project</w:t>
      </w:r>
      <w:r>
        <w:rPr>
          <w:lang w:val="en-ID" w:eastAsia="id-ID"/>
        </w:rPr>
        <w:t xml:space="preserve"> </w:t>
      </w:r>
      <w:proofErr w:type="spellStart"/>
      <w:r>
        <w:rPr>
          <w:lang w:val="en-ID" w:eastAsia="id-ID"/>
        </w:rPr>
        <w:t>ini</w:t>
      </w:r>
      <w:proofErr w:type="spellEnd"/>
      <w:r>
        <w:rPr>
          <w:lang w:val="en-ID" w:eastAsia="id-ID"/>
        </w:rPr>
        <w:t xml:space="preserve">, </w:t>
      </w:r>
      <w:proofErr w:type="spellStart"/>
      <w:r>
        <w:rPr>
          <w:lang w:val="en-ID" w:eastAsia="id-ID"/>
        </w:rPr>
        <w:t>dengan</w:t>
      </w:r>
      <w:proofErr w:type="spellEnd"/>
      <w:r>
        <w:rPr>
          <w:lang w:val="en-ID" w:eastAsia="id-ID"/>
        </w:rPr>
        <w:t xml:space="preserve"> </w:t>
      </w:r>
      <w:proofErr w:type="spellStart"/>
      <w:r>
        <w:rPr>
          <w:lang w:val="en-ID" w:eastAsia="id-ID"/>
        </w:rPr>
        <w:t>disertai</w:t>
      </w:r>
      <w:proofErr w:type="spellEnd"/>
      <w:r>
        <w:rPr>
          <w:lang w:val="en-ID" w:eastAsia="id-ID"/>
        </w:rPr>
        <w:t xml:space="preserve"> </w:t>
      </w:r>
      <w:proofErr w:type="spellStart"/>
      <w:r w:rsidRPr="00140E9E">
        <w:rPr>
          <w:i/>
          <w:lang w:val="en-ID" w:eastAsia="id-ID"/>
        </w:rPr>
        <w:t>screenshoot</w:t>
      </w:r>
      <w:proofErr w:type="spellEnd"/>
      <w:r>
        <w:rPr>
          <w:lang w:val="en-ID" w:eastAsia="id-ID"/>
        </w:rPr>
        <w:t xml:space="preserve"> </w:t>
      </w:r>
      <w:proofErr w:type="spellStart"/>
      <w:r>
        <w:rPr>
          <w:lang w:val="en-ID" w:eastAsia="id-ID"/>
        </w:rPr>
        <w:t>beserta</w:t>
      </w:r>
      <w:proofErr w:type="spellEnd"/>
      <w:r>
        <w:rPr>
          <w:lang w:val="en-ID" w:eastAsia="id-ID"/>
        </w:rPr>
        <w:t xml:space="preserve"> </w:t>
      </w:r>
      <w:proofErr w:type="spellStart"/>
      <w:r>
        <w:rPr>
          <w:lang w:val="en-ID" w:eastAsia="id-ID"/>
        </w:rPr>
        <w:t>penjelasan</w:t>
      </w:r>
      <w:proofErr w:type="spellEnd"/>
      <w:r>
        <w:rPr>
          <w:lang w:val="en-ID" w:eastAsia="id-ID"/>
        </w:rPr>
        <w:t xml:space="preserve"> dan </w:t>
      </w:r>
      <w:r>
        <w:rPr>
          <w:i/>
          <w:lang w:val="en-ID" w:eastAsia="id-ID"/>
        </w:rPr>
        <w:t>source code</w:t>
      </w:r>
      <w:r>
        <w:rPr>
          <w:lang w:val="en-ID" w:eastAsia="id-ID"/>
        </w:rPr>
        <w:t xml:space="preserve">. Pada </w:t>
      </w:r>
      <w:proofErr w:type="spellStart"/>
      <w:r>
        <w:rPr>
          <w:lang w:val="en-ID" w:eastAsia="id-ID"/>
        </w:rPr>
        <w:t>aplikasi</w:t>
      </w:r>
      <w:proofErr w:type="spellEnd"/>
      <w:r>
        <w:rPr>
          <w:lang w:val="en-ID" w:eastAsia="id-ID"/>
        </w:rPr>
        <w:t xml:space="preserve"> </w:t>
      </w:r>
      <w:proofErr w:type="spellStart"/>
      <w:r>
        <w:rPr>
          <w:lang w:val="en-ID" w:eastAsia="id-ID"/>
        </w:rPr>
        <w:t>dikembangkan</w:t>
      </w:r>
      <w:proofErr w:type="spellEnd"/>
      <w:r>
        <w:rPr>
          <w:lang w:val="en-ID" w:eastAsia="id-ID"/>
        </w:rPr>
        <w:t xml:space="preserve"> </w:t>
      </w:r>
      <w:proofErr w:type="spellStart"/>
      <w:r>
        <w:rPr>
          <w:lang w:val="en-ID" w:eastAsia="id-ID"/>
        </w:rPr>
        <w:t>dengan</w:t>
      </w:r>
      <w:proofErr w:type="spellEnd"/>
      <w:r>
        <w:rPr>
          <w:lang w:val="en-ID" w:eastAsia="id-ID"/>
        </w:rPr>
        <w:t xml:space="preserve"> </w:t>
      </w:r>
      <w:r w:rsidRPr="00EF4F48">
        <w:rPr>
          <w:i/>
          <w:lang w:val="en-ID" w:eastAsia="id-ID"/>
        </w:rPr>
        <w:t>framework</w:t>
      </w:r>
      <w:r>
        <w:rPr>
          <w:lang w:val="en-ID" w:eastAsia="id-ID"/>
        </w:rPr>
        <w:t xml:space="preserve"> </w:t>
      </w:r>
      <w:r>
        <w:rPr>
          <w:i/>
          <w:lang w:val="id-ID" w:eastAsia="id-ID"/>
        </w:rPr>
        <w:t>lumen</w:t>
      </w:r>
      <w:r>
        <w:rPr>
          <w:lang w:val="en-ID" w:eastAsia="id-ID"/>
        </w:rPr>
        <w:t xml:space="preserve"> dan </w:t>
      </w:r>
      <w:proofErr w:type="spellStart"/>
      <w:r>
        <w:rPr>
          <w:lang w:val="en-ID" w:eastAsia="id-ID"/>
        </w:rPr>
        <w:t>menggunakan</w:t>
      </w:r>
      <w:proofErr w:type="spellEnd"/>
      <w:r>
        <w:rPr>
          <w:lang w:val="en-ID" w:eastAsia="id-ID"/>
        </w:rPr>
        <w:t xml:space="preserve"> </w:t>
      </w:r>
      <w:r w:rsidRPr="00EF4F48">
        <w:rPr>
          <w:i/>
          <w:lang w:val="en-ID" w:eastAsia="id-ID"/>
        </w:rPr>
        <w:t>database</w:t>
      </w:r>
      <w:r>
        <w:rPr>
          <w:lang w:val="en-ID" w:eastAsia="id-ID"/>
        </w:rPr>
        <w:t xml:space="preserve"> </w:t>
      </w:r>
      <w:r w:rsidRPr="00EF4F48">
        <w:rPr>
          <w:i/>
          <w:lang w:val="en-ID" w:eastAsia="id-ID"/>
        </w:rPr>
        <w:t>MySQL</w:t>
      </w:r>
      <w:r>
        <w:rPr>
          <w:lang w:val="en-ID" w:eastAsia="id-ID"/>
        </w:rPr>
        <w:t xml:space="preserve"> </w:t>
      </w:r>
      <w:proofErr w:type="spellStart"/>
      <w:r>
        <w:rPr>
          <w:lang w:val="en-ID" w:eastAsia="id-ID"/>
        </w:rPr>
        <w:t>sebagai</w:t>
      </w:r>
      <w:proofErr w:type="spellEnd"/>
      <w:r>
        <w:rPr>
          <w:lang w:val="en-ID" w:eastAsia="id-ID"/>
        </w:rPr>
        <w:t xml:space="preserve"> </w:t>
      </w:r>
      <w:proofErr w:type="spellStart"/>
      <w:r>
        <w:rPr>
          <w:lang w:val="en-ID" w:eastAsia="id-ID"/>
        </w:rPr>
        <w:t>manajemen</w:t>
      </w:r>
      <w:proofErr w:type="spellEnd"/>
      <w:r>
        <w:rPr>
          <w:lang w:val="en-ID" w:eastAsia="id-ID"/>
        </w:rPr>
        <w:t xml:space="preserve"> basis </w:t>
      </w:r>
      <w:proofErr w:type="spellStart"/>
      <w:r>
        <w:rPr>
          <w:lang w:val="en-ID" w:eastAsia="id-ID"/>
        </w:rPr>
        <w:t>datanya</w:t>
      </w:r>
      <w:proofErr w:type="spellEnd"/>
      <w:r>
        <w:rPr>
          <w:lang w:val="en-ID" w:eastAsia="id-ID"/>
        </w:rPr>
        <w:t xml:space="preserve">. </w:t>
      </w:r>
      <w:proofErr w:type="spellStart"/>
      <w:r>
        <w:rPr>
          <w:lang w:val="en-ID" w:eastAsia="id-ID"/>
        </w:rPr>
        <w:t>Terdapat</w:t>
      </w:r>
      <w:proofErr w:type="spellEnd"/>
      <w:r>
        <w:rPr>
          <w:lang w:val="en-ID" w:eastAsia="id-ID"/>
        </w:rPr>
        <w:t xml:space="preserve"> </w:t>
      </w:r>
      <w:r>
        <w:rPr>
          <w:lang w:val="id-ID" w:eastAsia="id-ID"/>
        </w:rPr>
        <w:t>dua</w:t>
      </w:r>
      <w:r>
        <w:rPr>
          <w:lang w:val="en-ID" w:eastAsia="id-ID"/>
        </w:rPr>
        <w:t xml:space="preserve"> </w:t>
      </w:r>
      <w:proofErr w:type="spellStart"/>
      <w:r>
        <w:rPr>
          <w:lang w:val="en-ID" w:eastAsia="id-ID"/>
        </w:rPr>
        <w:t>hak</w:t>
      </w:r>
      <w:proofErr w:type="spellEnd"/>
      <w:r>
        <w:rPr>
          <w:lang w:val="en-ID" w:eastAsia="id-ID"/>
        </w:rPr>
        <w:t xml:space="preserve"> </w:t>
      </w:r>
      <w:proofErr w:type="spellStart"/>
      <w:r>
        <w:rPr>
          <w:lang w:val="en-ID" w:eastAsia="id-ID"/>
        </w:rPr>
        <w:t>akses</w:t>
      </w:r>
      <w:proofErr w:type="spellEnd"/>
      <w:r w:rsidRPr="002420CB">
        <w:rPr>
          <w:i/>
          <w:lang w:val="en-ID" w:eastAsia="id-ID"/>
        </w:rPr>
        <w:t xml:space="preserve"> user</w:t>
      </w:r>
      <w:r>
        <w:rPr>
          <w:lang w:val="en-ID" w:eastAsia="id-ID"/>
        </w:rPr>
        <w:t xml:space="preserve"> </w:t>
      </w:r>
      <w:proofErr w:type="spellStart"/>
      <w:r>
        <w:rPr>
          <w:lang w:val="en-ID" w:eastAsia="id-ID"/>
        </w:rPr>
        <w:t>yaitu</w:t>
      </w:r>
      <w:proofErr w:type="spellEnd"/>
      <w:r>
        <w:rPr>
          <w:lang w:val="en-ID" w:eastAsia="id-ID"/>
        </w:rPr>
        <w:t xml:space="preserve">, </w:t>
      </w:r>
      <w:r>
        <w:rPr>
          <w:lang w:val="id-ID" w:eastAsia="id-ID"/>
        </w:rPr>
        <w:t>admin komunitas dan orang tua.</w:t>
      </w:r>
      <w:r w:rsidR="00711402">
        <w:rPr>
          <w:lang w:val="id-ID" w:eastAsia="id-ID"/>
        </w:rPr>
        <w:t xml:space="preserve"> </w:t>
      </w:r>
    </w:p>
    <w:p w14:paraId="44411A4A" w14:textId="1420FEA7" w:rsidR="00F41AEB" w:rsidRDefault="00711402" w:rsidP="00F41AEB">
      <w:pPr>
        <w:spacing w:after="0" w:line="360" w:lineRule="auto"/>
        <w:ind w:firstLine="851"/>
        <w:rPr>
          <w:lang w:val="id-ID" w:eastAsia="id-ID"/>
        </w:rPr>
      </w:pPr>
      <w:r>
        <w:rPr>
          <w:lang w:val="id-ID" w:eastAsia="id-ID"/>
        </w:rPr>
        <w:t xml:space="preserve">Aplikasi portofolio anak di komunitas HEbAT Situbondo ini memiliki fitur </w:t>
      </w:r>
      <w:r w:rsidR="00EC7645">
        <w:rPr>
          <w:lang w:val="id-ID" w:eastAsia="id-ID"/>
        </w:rPr>
        <w:t xml:space="preserve">untuk mengubah </w:t>
      </w:r>
      <w:r w:rsidR="00F41AEB">
        <w:rPr>
          <w:lang w:val="id-ID" w:eastAsia="id-ID"/>
        </w:rPr>
        <w:t xml:space="preserve">data portofolio anak berupa file PDF. Data tersebut digunakan sebagai dokumen arsip admin dan </w:t>
      </w:r>
      <w:r w:rsidR="00C075F7">
        <w:rPr>
          <w:lang w:val="id-ID" w:eastAsia="id-ID"/>
        </w:rPr>
        <w:t>orang tua</w:t>
      </w:r>
      <w:r w:rsidR="00F41AEB">
        <w:rPr>
          <w:lang w:val="id-ID" w:eastAsia="id-ID"/>
        </w:rPr>
        <w:t xml:space="preserve"> dalam melihat perkembangan bakat dan minat anak dalam kegiatan yang dilakukan sesuai dengan tema yang telah diberikan.</w:t>
      </w:r>
    </w:p>
    <w:p w14:paraId="0211C389" w14:textId="776DB6D7" w:rsidR="00A63825" w:rsidRDefault="007D7582" w:rsidP="006C52A4">
      <w:pPr>
        <w:pStyle w:val="Heading3"/>
        <w:keepNext w:val="0"/>
        <w:keepLines w:val="0"/>
        <w:numPr>
          <w:ilvl w:val="0"/>
          <w:numId w:val="61"/>
        </w:numPr>
        <w:spacing w:before="0" w:line="360" w:lineRule="auto"/>
        <w:jc w:val="both"/>
        <w:rPr>
          <w:iCs/>
          <w:lang w:val="id-ID"/>
        </w:rPr>
      </w:pPr>
      <w:bookmarkStart w:id="237" w:name="_Toc49308848"/>
      <w:r>
        <w:rPr>
          <w:iCs/>
          <w:lang w:val="id-ID"/>
        </w:rPr>
        <w:t xml:space="preserve">Menghasilkan </w:t>
      </w:r>
      <w:r w:rsidR="000C7B47">
        <w:rPr>
          <w:iCs/>
          <w:lang w:val="id-ID"/>
        </w:rPr>
        <w:t xml:space="preserve">Data Portofolio Anak berupa </w:t>
      </w:r>
      <w:r w:rsidR="00EC7645">
        <w:rPr>
          <w:iCs/>
          <w:lang w:val="id-ID"/>
        </w:rPr>
        <w:t>F</w:t>
      </w:r>
      <w:r w:rsidR="000C7B47">
        <w:rPr>
          <w:iCs/>
          <w:lang w:val="id-ID"/>
        </w:rPr>
        <w:t>ile</w:t>
      </w:r>
      <w:r w:rsidR="00F41AEB">
        <w:rPr>
          <w:iCs/>
          <w:lang w:val="id-ID"/>
        </w:rPr>
        <w:t xml:space="preserve"> PDF</w:t>
      </w:r>
      <w:r>
        <w:rPr>
          <w:iCs/>
          <w:lang w:val="id-ID"/>
        </w:rPr>
        <w:t xml:space="preserve"> (.pdf)</w:t>
      </w:r>
      <w:bookmarkEnd w:id="237"/>
    </w:p>
    <w:p w14:paraId="470C5868" w14:textId="3B3DDB63" w:rsidR="006F69CF" w:rsidRPr="006F69CF" w:rsidRDefault="006F69CF" w:rsidP="006F69CF">
      <w:pPr>
        <w:spacing w:after="0" w:line="360" w:lineRule="auto"/>
        <w:ind w:firstLine="709"/>
        <w:rPr>
          <w:lang w:val="id-ID"/>
        </w:rPr>
      </w:pPr>
      <w:r>
        <w:rPr>
          <w:lang w:val="id-ID"/>
        </w:rPr>
        <w:t xml:space="preserve">Untuk menghasilkan data portofolio anak berupa file PDF (.pdf) , yang harus dilakukan terlebih dahulu yaitu </w:t>
      </w:r>
      <w:r w:rsidRPr="006F69CF">
        <w:rPr>
          <w:i/>
          <w:iCs/>
          <w:lang w:val="id-ID"/>
        </w:rPr>
        <w:t>d</w:t>
      </w:r>
      <w:proofErr w:type="spellStart"/>
      <w:r w:rsidRPr="006F69CF">
        <w:rPr>
          <w:i/>
          <w:iCs/>
        </w:rPr>
        <w:t>ownload</w:t>
      </w:r>
      <w:proofErr w:type="spellEnd"/>
      <w:r>
        <w:t xml:space="preserve"> </w:t>
      </w:r>
      <w:proofErr w:type="spellStart"/>
      <w:r>
        <w:t>laravel</w:t>
      </w:r>
      <w:proofErr w:type="spellEnd"/>
      <w:r>
        <w:t xml:space="preserve"> </w:t>
      </w:r>
      <w:proofErr w:type="spellStart"/>
      <w:r>
        <w:t>dompdf</w:t>
      </w:r>
      <w:proofErr w:type="spellEnd"/>
      <w:r>
        <w:t xml:space="preserve"> </w:t>
      </w:r>
      <w:r w:rsidRPr="006F69CF">
        <w:rPr>
          <w:i/>
          <w:iCs/>
        </w:rPr>
        <w:t>package</w:t>
      </w:r>
      <w:r>
        <w:t xml:space="preserve"> </w:t>
      </w:r>
      <w:proofErr w:type="spellStart"/>
      <w:r>
        <w:t>dengan</w:t>
      </w:r>
      <w:proofErr w:type="spellEnd"/>
      <w:r>
        <w:t xml:space="preserve"> </w:t>
      </w:r>
      <w:proofErr w:type="spellStart"/>
      <w:r>
        <w:t>cara</w:t>
      </w:r>
      <w:proofErr w:type="spellEnd"/>
      <w:r>
        <w:t xml:space="preserve"> </w:t>
      </w:r>
      <w:proofErr w:type="spellStart"/>
      <w:r>
        <w:t>mendowloadnya</w:t>
      </w:r>
      <w:proofErr w:type="spellEnd"/>
      <w:r>
        <w:t xml:space="preserve"> </w:t>
      </w:r>
      <w:proofErr w:type="spellStart"/>
      <w:r>
        <w:t>melalui</w:t>
      </w:r>
      <w:proofErr w:type="spellEnd"/>
      <w:r>
        <w:t xml:space="preserve"> command prompt(</w:t>
      </w:r>
      <w:proofErr w:type="spellStart"/>
      <w:r>
        <w:t>cmd</w:t>
      </w:r>
      <w:proofErr w:type="spellEnd"/>
      <w:r>
        <w:t xml:space="preserve">) </w:t>
      </w:r>
      <w:proofErr w:type="spellStart"/>
      <w:r>
        <w:t>dengan</w:t>
      </w:r>
      <w:proofErr w:type="spellEnd"/>
      <w:r>
        <w:t xml:space="preserve"> </w:t>
      </w:r>
      <w:proofErr w:type="spellStart"/>
      <w:r>
        <w:t>perintah</w:t>
      </w:r>
      <w:proofErr w:type="spellEnd"/>
      <w:r>
        <w:t xml:space="preserve"> :</w:t>
      </w:r>
    </w:p>
    <w:p w14:paraId="215D6F56" w14:textId="282F2FEB" w:rsidR="00A63825" w:rsidRDefault="000C7B47" w:rsidP="00A63825">
      <w:pPr>
        <w:rPr>
          <w:lang w:val="id-ID"/>
        </w:rPr>
      </w:pPr>
      <w:r>
        <w:rPr>
          <w:noProof/>
          <w:lang w:val="id-ID" w:eastAsia="id-ID"/>
        </w:rPr>
        <w:drawing>
          <wp:anchor distT="0" distB="0" distL="114300" distR="114300" simplePos="0" relativeHeight="251545600" behindDoc="0" locked="0" layoutInCell="1" allowOverlap="1" wp14:anchorId="3B8422C1" wp14:editId="0090432C">
            <wp:simplePos x="0" y="0"/>
            <wp:positionH relativeFrom="column">
              <wp:posOffset>-13335</wp:posOffset>
            </wp:positionH>
            <wp:positionV relativeFrom="paragraph">
              <wp:posOffset>53213</wp:posOffset>
            </wp:positionV>
            <wp:extent cx="5038090" cy="252349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809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2F4D3" w14:textId="705884B5" w:rsidR="00A63825" w:rsidRDefault="00A63825" w:rsidP="00A63825">
      <w:pPr>
        <w:rPr>
          <w:lang w:val="id-ID"/>
        </w:rPr>
      </w:pPr>
    </w:p>
    <w:p w14:paraId="79B7ACA2" w14:textId="76203352" w:rsidR="00A63825" w:rsidRDefault="00A63825" w:rsidP="00A63825">
      <w:pPr>
        <w:rPr>
          <w:lang w:val="id-ID"/>
        </w:rPr>
      </w:pPr>
    </w:p>
    <w:p w14:paraId="7F054573" w14:textId="3FEDE2DC" w:rsidR="00A63825" w:rsidRDefault="00A63825" w:rsidP="00A63825">
      <w:pPr>
        <w:rPr>
          <w:lang w:val="id-ID"/>
        </w:rPr>
      </w:pPr>
    </w:p>
    <w:p w14:paraId="0D099F3D" w14:textId="0781D70B" w:rsidR="00A63825" w:rsidRDefault="00A63825" w:rsidP="00A63825">
      <w:pPr>
        <w:rPr>
          <w:lang w:val="id-ID"/>
        </w:rPr>
      </w:pPr>
    </w:p>
    <w:p w14:paraId="2B3F2ABD" w14:textId="474FDD7A" w:rsidR="00A63825" w:rsidRDefault="00A63825" w:rsidP="00A63825">
      <w:pPr>
        <w:rPr>
          <w:lang w:val="id-ID"/>
        </w:rPr>
      </w:pPr>
    </w:p>
    <w:p w14:paraId="7E2F0499" w14:textId="165EDC30" w:rsidR="00A63825" w:rsidRDefault="00A63825" w:rsidP="00A63825">
      <w:pPr>
        <w:rPr>
          <w:lang w:val="id-ID"/>
        </w:rPr>
      </w:pPr>
    </w:p>
    <w:p w14:paraId="0EB1EB76" w14:textId="75A1A5BA" w:rsidR="00A63825" w:rsidRDefault="00A63825" w:rsidP="00A63825">
      <w:pPr>
        <w:rPr>
          <w:lang w:val="id-ID"/>
        </w:rPr>
      </w:pPr>
    </w:p>
    <w:p w14:paraId="319D14DA" w14:textId="219665BE" w:rsidR="00BD331C" w:rsidRDefault="00BD331C" w:rsidP="00BD331C">
      <w:pPr>
        <w:spacing w:after="0" w:line="360" w:lineRule="auto"/>
        <w:ind w:firstLine="720"/>
        <w:rPr>
          <w:lang w:val="id-ID"/>
        </w:rPr>
      </w:pPr>
      <w:r>
        <w:rPr>
          <w:lang w:val="id-ID"/>
        </w:rPr>
        <w:t xml:space="preserve">Setelah proses </w:t>
      </w:r>
      <w:r w:rsidRPr="00BD331C">
        <w:rPr>
          <w:i/>
          <w:iCs/>
          <w:lang w:val="id-ID"/>
        </w:rPr>
        <w:t>download</w:t>
      </w:r>
      <w:r>
        <w:rPr>
          <w:lang w:val="id-ID"/>
        </w:rPr>
        <w:t xml:space="preserve"> selesai, untuk menjalankan fungsi DOMPDF di </w:t>
      </w:r>
      <w:r w:rsidRPr="00BD331C">
        <w:rPr>
          <w:i/>
          <w:iCs/>
          <w:lang w:val="id-ID"/>
        </w:rPr>
        <w:t>framework</w:t>
      </w:r>
      <w:r>
        <w:rPr>
          <w:lang w:val="id-ID"/>
        </w:rPr>
        <w:t xml:space="preserve"> Lumen, kita harus mendaftarkan provider di bootstrap/app.php dengan </w:t>
      </w:r>
      <w:r w:rsidRPr="00BD331C">
        <w:rPr>
          <w:i/>
          <w:iCs/>
          <w:lang w:val="id-ID"/>
        </w:rPr>
        <w:t>source code</w:t>
      </w:r>
      <w:r>
        <w:rPr>
          <w:lang w:val="id-ID"/>
        </w:rPr>
        <w:t xml:space="preserve"> berikut :</w:t>
      </w:r>
    </w:p>
    <w:p w14:paraId="21C9DD94" w14:textId="7BCD4F15" w:rsidR="00BF2403" w:rsidRDefault="00BF2403" w:rsidP="00282ED8">
      <w:pPr>
        <w:spacing w:after="0" w:line="240" w:lineRule="auto"/>
        <w:ind w:firstLine="720"/>
        <w:rPr>
          <w:lang w:val="id-ID"/>
        </w:rPr>
      </w:pPr>
      <w:r>
        <w:rPr>
          <w:noProof/>
          <w:lang w:val="id-ID"/>
        </w:rPr>
        <mc:AlternateContent>
          <mc:Choice Requires="wps">
            <w:drawing>
              <wp:anchor distT="0" distB="0" distL="114300" distR="114300" simplePos="0" relativeHeight="251856896" behindDoc="0" locked="0" layoutInCell="1" allowOverlap="1" wp14:anchorId="0E5FD0E4" wp14:editId="381D4CF2">
                <wp:simplePos x="0" y="0"/>
                <wp:positionH relativeFrom="column">
                  <wp:posOffset>-80010</wp:posOffset>
                </wp:positionH>
                <wp:positionV relativeFrom="paragraph">
                  <wp:posOffset>79375</wp:posOffset>
                </wp:positionV>
                <wp:extent cx="5143500" cy="571500"/>
                <wp:effectExtent l="0" t="0" r="19050" b="19050"/>
                <wp:wrapNone/>
                <wp:docPr id="247" name="Rectangle 247"/>
                <wp:cNvGraphicFramePr/>
                <a:graphic xmlns:a="http://schemas.openxmlformats.org/drawingml/2006/main">
                  <a:graphicData uri="http://schemas.microsoft.com/office/word/2010/wordprocessingShape">
                    <wps:wsp>
                      <wps:cNvSpPr/>
                      <wps:spPr>
                        <a:xfrm>
                          <a:off x="0" y="0"/>
                          <a:ext cx="5143500" cy="571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AE5B" id="Rectangle 247" o:spid="_x0000_s1026" style="position:absolute;margin-left:-6.3pt;margin-top:6.25pt;width:405pt;height:4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" filled="f" strokecolor="black [3200]">
                <v:stroke joinstyle="round"/>
              </v:rect>
            </w:pict>
          </mc:Fallback>
        </mc:AlternateContent>
      </w:r>
    </w:p>
    <w:p w14:paraId="060D04E5" w14:textId="77777777" w:rsidR="00BF2403" w:rsidRPr="00713E14" w:rsidRDefault="00BF2403" w:rsidP="00BF2403">
      <w:pPr>
        <w:spacing w:after="0"/>
        <w:rPr>
          <w:sz w:val="22"/>
          <w:lang w:val="id-ID"/>
        </w:rPr>
      </w:pPr>
      <w:r w:rsidRPr="00713E14">
        <w:rPr>
          <w:sz w:val="22"/>
          <w:lang w:val="id-ID"/>
        </w:rPr>
        <w:t>$app-&gt;register(\Barryvdh\DomPDF\ServiceProvider::class);</w:t>
      </w:r>
    </w:p>
    <w:p w14:paraId="1B4600D1" w14:textId="3C816782" w:rsidR="006F69CF" w:rsidRPr="00713E14" w:rsidRDefault="00BF2403" w:rsidP="00BF2403">
      <w:pPr>
        <w:rPr>
          <w:sz w:val="22"/>
          <w:lang w:val="id-ID"/>
        </w:rPr>
      </w:pPr>
      <w:r w:rsidRPr="00713E14">
        <w:rPr>
          <w:sz w:val="22"/>
          <w:lang w:val="id-ID"/>
        </w:rPr>
        <w:t>$app-&gt;configure('dompdf');</w:t>
      </w:r>
    </w:p>
    <w:p w14:paraId="54617E48" w14:textId="77777777" w:rsidR="00BF2403" w:rsidRDefault="00BF2403" w:rsidP="00BF2403">
      <w:pPr>
        <w:spacing w:after="0" w:line="360" w:lineRule="auto"/>
        <w:ind w:firstLine="360"/>
        <w:jc w:val="left"/>
        <w:rPr>
          <w:rStyle w:val="CommentReference"/>
        </w:rPr>
      </w:pPr>
    </w:p>
    <w:p w14:paraId="0AF55E31" w14:textId="29A01625" w:rsidR="00BF2403" w:rsidRPr="00BF2403" w:rsidRDefault="00BF2403" w:rsidP="00BF2403">
      <w:pPr>
        <w:spacing w:after="0" w:line="360" w:lineRule="auto"/>
        <w:ind w:firstLine="360"/>
        <w:jc w:val="left"/>
        <w:rPr>
          <w:rFonts w:ascii="Menlo" w:hAnsi="Menlo" w:cs="Menlo"/>
          <w:sz w:val="20"/>
          <w:szCs w:val="20"/>
          <w:lang w:val="id-ID"/>
        </w:rPr>
      </w:pPr>
      <w:r>
        <w:rPr>
          <w:rFonts w:ascii="Menlo" w:hAnsi="Menlo" w:cs="Menlo"/>
          <w:i/>
          <w:iCs/>
          <w:noProof/>
          <w:color w:val="A0A1A7"/>
          <w:sz w:val="20"/>
          <w:szCs w:val="20"/>
        </w:rPr>
        <w:lastRenderedPageBreak/>
        <mc:AlternateContent>
          <mc:Choice Requires="wps">
            <w:drawing>
              <wp:anchor distT="0" distB="0" distL="114300" distR="114300" simplePos="0" relativeHeight="251857920" behindDoc="0" locked="0" layoutInCell="1" allowOverlap="1" wp14:anchorId="7D7E63A7" wp14:editId="3F09AE83">
                <wp:simplePos x="0" y="0"/>
                <wp:positionH relativeFrom="column">
                  <wp:posOffset>-42454</wp:posOffset>
                </wp:positionH>
                <wp:positionV relativeFrom="paragraph">
                  <wp:posOffset>-100421</wp:posOffset>
                </wp:positionV>
                <wp:extent cx="5038725" cy="3657600"/>
                <wp:effectExtent l="0" t="0" r="28575" b="19050"/>
                <wp:wrapNone/>
                <wp:docPr id="248" name="Rectangle 248"/>
                <wp:cNvGraphicFramePr/>
                <a:graphic xmlns:a="http://schemas.openxmlformats.org/drawingml/2006/main">
                  <a:graphicData uri="http://schemas.microsoft.com/office/word/2010/wordprocessingShape">
                    <wps:wsp>
                      <wps:cNvSpPr/>
                      <wps:spPr>
                        <a:xfrm>
                          <a:off x="0" y="0"/>
                          <a:ext cx="5038725" cy="3657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17BE14" id="Rectangle 248" o:spid="_x0000_s1026" style="position:absolute;margin-left:-3.35pt;margin-top:-7.9pt;width:396.75pt;height:4in;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" filled="f" strokecolor="black [3200]">
                <v:stroke joinstyle="round"/>
              </v:rect>
            </w:pict>
          </mc:Fallback>
        </mc:AlternateContent>
      </w:r>
      <w:r w:rsidRPr="00BF2403">
        <w:rPr>
          <w:rFonts w:ascii="Menlo" w:hAnsi="Menlo" w:cs="Menlo"/>
          <w:i/>
          <w:iCs/>
          <w:color w:val="A0A1A7"/>
          <w:sz w:val="20"/>
          <w:szCs w:val="20"/>
        </w:rPr>
        <w:t xml:space="preserve">// </w:t>
      </w:r>
      <w:r>
        <w:rPr>
          <w:rFonts w:ascii="Menlo" w:hAnsi="Menlo" w:cs="Menlo"/>
          <w:i/>
          <w:iCs/>
          <w:color w:val="A0A1A7"/>
          <w:sz w:val="20"/>
          <w:szCs w:val="20"/>
          <w:lang w:val="id-ID"/>
        </w:rPr>
        <w:t>Menampilkan view pdf</w:t>
      </w:r>
    </w:p>
    <w:p w14:paraId="6ABD8AEA" w14:textId="72326BF4" w:rsidR="00BF2403" w:rsidRPr="00713E14" w:rsidRDefault="00BF2403" w:rsidP="00BF2403">
      <w:pPr>
        <w:spacing w:after="0"/>
        <w:jc w:val="left"/>
        <w:rPr>
          <w:sz w:val="22"/>
          <w:lang w:val="id-ID"/>
        </w:rPr>
      </w:pPr>
      <w:r w:rsidRPr="00BF2403">
        <w:rPr>
          <w:sz w:val="20"/>
          <w:szCs w:val="20"/>
          <w:lang w:val="id-ID"/>
        </w:rPr>
        <w:t xml:space="preserve"> </w:t>
      </w:r>
      <w:r w:rsidRPr="00713E14">
        <w:rPr>
          <w:sz w:val="22"/>
          <w:lang w:val="id-ID"/>
        </w:rPr>
        <w:t xml:space="preserve">   public function show_pdf($id) {</w:t>
      </w:r>
    </w:p>
    <w:p w14:paraId="048716F7" w14:textId="13645911" w:rsidR="00BF2403" w:rsidRPr="00713E14" w:rsidRDefault="00BF2403" w:rsidP="00BF2403">
      <w:pPr>
        <w:spacing w:after="0"/>
        <w:jc w:val="left"/>
        <w:rPr>
          <w:sz w:val="22"/>
          <w:lang w:val="id-ID"/>
        </w:rPr>
      </w:pPr>
      <w:r w:rsidRPr="00713E14">
        <w:rPr>
          <w:sz w:val="22"/>
          <w:lang w:val="id-ID"/>
        </w:rPr>
        <w:t xml:space="preserve">    </w:t>
      </w:r>
    </w:p>
    <w:p w14:paraId="4D88C10B" w14:textId="77777777" w:rsidR="00BF2403" w:rsidRPr="00713E14" w:rsidRDefault="00BF2403" w:rsidP="00BF2403">
      <w:pPr>
        <w:spacing w:after="0"/>
        <w:jc w:val="left"/>
        <w:rPr>
          <w:sz w:val="22"/>
          <w:lang w:val="id-ID"/>
        </w:rPr>
      </w:pPr>
      <w:r w:rsidRPr="00713E14">
        <w:rPr>
          <w:sz w:val="22"/>
          <w:lang w:val="id-ID"/>
        </w:rPr>
        <w:t xml:space="preserve">        $data = Tema_Meta::select('tema.nama_tema as nama_tema', 'tema.judul_tema as judul_tema', 'anak.nama_anak as nama_anak', 'tema_meta.usia as usia', 'tema_meta.tanggal as tanggal', 'tema_meta.waktu as waktu', 'tema_meta.lokasi as lokasi', 'tema_meta.jenis_kegiatan as jenis_kegiatan', 'tema_meta.aspek_perkembangan as aspek_perkembangan', 'tema_meta.foto_kegiatan as foto_kegiatan', 'tema_meta.catatan as catatan')</w:t>
      </w:r>
    </w:p>
    <w:p w14:paraId="1262AF7F" w14:textId="77777777" w:rsidR="00BF2403" w:rsidRPr="00713E14" w:rsidRDefault="00BF2403" w:rsidP="00BF2403">
      <w:pPr>
        <w:spacing w:after="0"/>
        <w:jc w:val="left"/>
        <w:rPr>
          <w:sz w:val="22"/>
          <w:lang w:val="id-ID"/>
        </w:rPr>
      </w:pPr>
      <w:r w:rsidRPr="00713E14">
        <w:rPr>
          <w:sz w:val="22"/>
          <w:lang w:val="id-ID"/>
        </w:rPr>
        <w:t xml:space="preserve">            -&gt;join('tema', 'tema.id_tema', '=', 'tema_meta.tema_id')</w:t>
      </w:r>
    </w:p>
    <w:p w14:paraId="6EF34F36" w14:textId="77777777" w:rsidR="00BF2403" w:rsidRPr="00713E14" w:rsidRDefault="00BF2403" w:rsidP="00BF2403">
      <w:pPr>
        <w:spacing w:after="0"/>
        <w:jc w:val="left"/>
        <w:rPr>
          <w:sz w:val="22"/>
          <w:lang w:val="id-ID"/>
        </w:rPr>
      </w:pPr>
      <w:r w:rsidRPr="00713E14">
        <w:rPr>
          <w:sz w:val="22"/>
          <w:lang w:val="id-ID"/>
        </w:rPr>
        <w:t xml:space="preserve">            -&gt;join('anak', 'anak.id_anak', '=', 'tema_meta.anak_id')</w:t>
      </w:r>
    </w:p>
    <w:p w14:paraId="0732ADAD" w14:textId="77777777" w:rsidR="00BF2403" w:rsidRPr="00713E14" w:rsidRDefault="00BF2403" w:rsidP="00BF2403">
      <w:pPr>
        <w:spacing w:after="0"/>
        <w:jc w:val="left"/>
        <w:rPr>
          <w:sz w:val="22"/>
          <w:lang w:val="id-ID"/>
        </w:rPr>
      </w:pPr>
      <w:r w:rsidRPr="00713E14">
        <w:rPr>
          <w:sz w:val="22"/>
          <w:lang w:val="id-ID"/>
        </w:rPr>
        <w:t xml:space="preserve">            -&gt;where('tema_meta.id_tema_meta', $id)</w:t>
      </w:r>
    </w:p>
    <w:p w14:paraId="3E3D7E6B" w14:textId="77777777" w:rsidR="00BF2403" w:rsidRPr="00713E14" w:rsidRDefault="00BF2403" w:rsidP="00BF2403">
      <w:pPr>
        <w:spacing w:after="0"/>
        <w:jc w:val="left"/>
        <w:rPr>
          <w:sz w:val="22"/>
          <w:lang w:val="id-ID"/>
        </w:rPr>
      </w:pPr>
      <w:r w:rsidRPr="00713E14">
        <w:rPr>
          <w:sz w:val="22"/>
          <w:lang w:val="id-ID"/>
        </w:rPr>
        <w:t xml:space="preserve">            -&gt;OrderBy('nama_tema', 'ASC')</w:t>
      </w:r>
    </w:p>
    <w:p w14:paraId="5827AE07" w14:textId="0BB9AA89" w:rsidR="00BF2403" w:rsidRPr="00713E14" w:rsidRDefault="00BF2403" w:rsidP="00BF2403">
      <w:pPr>
        <w:spacing w:after="0"/>
        <w:jc w:val="left"/>
        <w:rPr>
          <w:sz w:val="22"/>
          <w:lang w:val="id-ID"/>
        </w:rPr>
      </w:pPr>
      <w:r w:rsidRPr="00713E14">
        <w:rPr>
          <w:sz w:val="22"/>
          <w:lang w:val="id-ID"/>
        </w:rPr>
        <w:t xml:space="preserve">            -&gt;first();</w:t>
      </w:r>
    </w:p>
    <w:p w14:paraId="6CCFF693" w14:textId="77777777" w:rsidR="00BF2403" w:rsidRPr="00713E14" w:rsidRDefault="00BF2403" w:rsidP="00BF2403">
      <w:pPr>
        <w:spacing w:after="0"/>
        <w:jc w:val="left"/>
        <w:rPr>
          <w:sz w:val="22"/>
          <w:lang w:val="id-ID"/>
        </w:rPr>
      </w:pPr>
    </w:p>
    <w:p w14:paraId="054C369C" w14:textId="77777777" w:rsidR="00BF2403" w:rsidRPr="00713E14" w:rsidRDefault="00BF2403" w:rsidP="00BF2403">
      <w:pPr>
        <w:spacing w:after="0"/>
        <w:jc w:val="left"/>
        <w:rPr>
          <w:sz w:val="22"/>
          <w:lang w:val="id-ID"/>
        </w:rPr>
      </w:pPr>
      <w:r w:rsidRPr="00713E14">
        <w:rPr>
          <w:sz w:val="22"/>
          <w:lang w:val="id-ID"/>
        </w:rPr>
        <w:t xml:space="preserve">        $pdf = PDF::loadview('pdf_temaportofolio', ['data' =&gt; $data]);</w:t>
      </w:r>
    </w:p>
    <w:p w14:paraId="57D7C002" w14:textId="77777777" w:rsidR="00BF2403" w:rsidRPr="00713E14" w:rsidRDefault="00BF2403" w:rsidP="00BF2403">
      <w:pPr>
        <w:spacing w:after="0"/>
        <w:jc w:val="left"/>
        <w:rPr>
          <w:sz w:val="22"/>
          <w:lang w:val="id-ID"/>
        </w:rPr>
      </w:pPr>
      <w:r w:rsidRPr="00713E14">
        <w:rPr>
          <w:sz w:val="22"/>
          <w:lang w:val="id-ID"/>
        </w:rPr>
        <w:t xml:space="preserve">        return $pdf-&gt;download('pdf_temaportofolio.pdf');</w:t>
      </w:r>
    </w:p>
    <w:p w14:paraId="309B21BF" w14:textId="0AEDF58E" w:rsidR="00A63825" w:rsidRPr="00713E14" w:rsidRDefault="00BF2403" w:rsidP="00BF2403">
      <w:pPr>
        <w:spacing w:after="0"/>
        <w:jc w:val="left"/>
        <w:rPr>
          <w:sz w:val="22"/>
          <w:lang w:val="id-ID"/>
        </w:rPr>
      </w:pPr>
      <w:r w:rsidRPr="00713E14">
        <w:rPr>
          <w:sz w:val="22"/>
          <w:lang w:val="id-ID"/>
        </w:rPr>
        <w:t xml:space="preserve">    }</w:t>
      </w:r>
    </w:p>
    <w:p w14:paraId="70939F87" w14:textId="77777777" w:rsidR="00FF1BF6" w:rsidRDefault="00FF1BF6" w:rsidP="00BF2403">
      <w:pPr>
        <w:spacing w:after="0" w:line="360" w:lineRule="auto"/>
        <w:rPr>
          <w:lang w:val="id-ID"/>
        </w:rPr>
      </w:pPr>
    </w:p>
    <w:p w14:paraId="7053F066" w14:textId="6CCF87A4" w:rsidR="007B20E7" w:rsidRDefault="005954EE" w:rsidP="007B20E7">
      <w:pPr>
        <w:spacing w:after="0" w:line="360" w:lineRule="auto"/>
        <w:ind w:firstLine="720"/>
        <w:rPr>
          <w:lang w:val="id-ID"/>
        </w:rPr>
      </w:pPr>
      <w:r>
        <w:rPr>
          <w:lang w:val="id-ID"/>
        </w:rPr>
        <w:t xml:space="preserve">Kemudian kita membuat fungsi pada controller dengan </w:t>
      </w:r>
      <w:r w:rsidRPr="005954EE">
        <w:rPr>
          <w:i/>
          <w:iCs/>
          <w:lang w:val="id-ID"/>
        </w:rPr>
        <w:t>method</w:t>
      </w:r>
      <w:r>
        <w:rPr>
          <w:lang w:val="id-ID"/>
        </w:rPr>
        <w:t xml:space="preserve"> show_pdf($id) didalam </w:t>
      </w:r>
      <w:r w:rsidRPr="005954EE">
        <w:rPr>
          <w:i/>
          <w:iCs/>
          <w:lang w:val="id-ID"/>
        </w:rPr>
        <w:t>method</w:t>
      </w:r>
      <w:r>
        <w:rPr>
          <w:lang w:val="id-ID"/>
        </w:rPr>
        <w:t xml:space="preserve"> tersebut kita gabungkan </w:t>
      </w:r>
      <w:r w:rsidRPr="005954EE">
        <w:rPr>
          <w:i/>
          <w:iCs/>
          <w:lang w:val="id-ID"/>
        </w:rPr>
        <w:t>table</w:t>
      </w:r>
      <w:r>
        <w:rPr>
          <w:lang w:val="id-ID"/>
        </w:rPr>
        <w:t xml:space="preserve"> tema, </w:t>
      </w:r>
      <w:r w:rsidRPr="005954EE">
        <w:rPr>
          <w:i/>
          <w:iCs/>
          <w:lang w:val="id-ID"/>
        </w:rPr>
        <w:t>table</w:t>
      </w:r>
      <w:r>
        <w:rPr>
          <w:lang w:val="id-ID"/>
        </w:rPr>
        <w:t xml:space="preserve"> anak dengan </w:t>
      </w:r>
      <w:r w:rsidRPr="005954EE">
        <w:rPr>
          <w:i/>
          <w:iCs/>
          <w:lang w:val="id-ID"/>
        </w:rPr>
        <w:t>table</w:t>
      </w:r>
      <w:r>
        <w:rPr>
          <w:lang w:val="id-ID"/>
        </w:rPr>
        <w:t xml:space="preserve"> tema_meta dengan menggunakan fungsi join, dimana </w:t>
      </w:r>
      <w:r w:rsidR="001C5E6D">
        <w:rPr>
          <w:lang w:val="id-ID"/>
        </w:rPr>
        <w:t xml:space="preserve">android mengirimkan $id ke </w:t>
      </w:r>
      <w:r>
        <w:rPr>
          <w:lang w:val="id-ID"/>
        </w:rPr>
        <w:t xml:space="preserve">tema_meta_id pada </w:t>
      </w:r>
      <w:r w:rsidRPr="005954EE">
        <w:rPr>
          <w:i/>
          <w:iCs/>
          <w:lang w:val="id-ID"/>
        </w:rPr>
        <w:t>table</w:t>
      </w:r>
      <w:r>
        <w:rPr>
          <w:lang w:val="id-ID"/>
        </w:rPr>
        <w:t xml:space="preserve"> tema_meta </w:t>
      </w:r>
      <w:r w:rsidR="001C5E6D">
        <w:rPr>
          <w:lang w:val="id-ID"/>
        </w:rPr>
        <w:t>untuk menghasilkan (</w:t>
      </w:r>
      <w:r w:rsidR="001C5E6D" w:rsidRPr="001C5E6D">
        <w:rPr>
          <w:i/>
          <w:iCs/>
          <w:lang w:val="id-ID"/>
        </w:rPr>
        <w:t>generate</w:t>
      </w:r>
      <w:r w:rsidR="001C5E6D">
        <w:rPr>
          <w:lang w:val="id-ID"/>
        </w:rPr>
        <w:t xml:space="preserve">) data portofolio anak ke dalam bentuk PDF. </w:t>
      </w:r>
    </w:p>
    <w:p w14:paraId="3536D454" w14:textId="3A9636C8" w:rsidR="001C5E6D" w:rsidRPr="007B20E7" w:rsidRDefault="00713E14" w:rsidP="007B20E7">
      <w:pPr>
        <w:spacing w:after="0" w:line="360" w:lineRule="auto"/>
        <w:ind w:firstLine="720"/>
        <w:rPr>
          <w:lang w:val="id-ID"/>
        </w:rPr>
      </w:pPr>
      <w:r>
        <w:rPr>
          <w:noProof/>
          <w:lang w:val="id-ID"/>
        </w:rPr>
        <mc:AlternateContent>
          <mc:Choice Requires="wps">
            <w:drawing>
              <wp:anchor distT="0" distB="0" distL="114300" distR="114300" simplePos="0" relativeHeight="251859968" behindDoc="0" locked="0" layoutInCell="1" allowOverlap="1" wp14:anchorId="6C5F1C82" wp14:editId="7178BCD1">
                <wp:simplePos x="0" y="0"/>
                <wp:positionH relativeFrom="margin">
                  <wp:posOffset>-16329</wp:posOffset>
                </wp:positionH>
                <wp:positionV relativeFrom="paragraph">
                  <wp:posOffset>1257301</wp:posOffset>
                </wp:positionV>
                <wp:extent cx="5038725" cy="271326"/>
                <wp:effectExtent l="0" t="0" r="28575" b="14605"/>
                <wp:wrapNone/>
                <wp:docPr id="250" name="Rectangle 250"/>
                <wp:cNvGraphicFramePr/>
                <a:graphic xmlns:a="http://schemas.openxmlformats.org/drawingml/2006/main">
                  <a:graphicData uri="http://schemas.microsoft.com/office/word/2010/wordprocessingShape">
                    <wps:wsp>
                      <wps:cNvSpPr/>
                      <wps:spPr>
                        <a:xfrm>
                          <a:off x="0" y="0"/>
                          <a:ext cx="5038725" cy="27132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30169" id="Rectangle 250" o:spid="_x0000_s1026" style="position:absolute;margin-left:-1.3pt;margin-top:99pt;width:396.75pt;height:21.35pt;z-index:251859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" filled="f" strokecolor="black [3200]">
                <v:stroke joinstyle="round"/>
                <w10:wrap anchorx="margin"/>
              </v:rect>
            </w:pict>
          </mc:Fallback>
        </mc:AlternateContent>
      </w:r>
      <w:r w:rsidR="001C5E6D">
        <w:rPr>
          <w:lang w:val="id-ID"/>
        </w:rPr>
        <w:t xml:space="preserve">PDF::loadview digunakan untuk menampilkan file pdf_temaportofolio </w:t>
      </w:r>
      <w:r w:rsidR="007B20E7">
        <w:rPr>
          <w:lang w:val="id-ID"/>
        </w:rPr>
        <w:t>pada browser.  Fungsi download() pada package dompdf digunakan untuk mencetak halaman pdf_porto</w:t>
      </w:r>
      <w:r w:rsidR="00282ED8">
        <w:rPr>
          <w:lang w:val="id-ID"/>
        </w:rPr>
        <w:t>f</w:t>
      </w:r>
      <w:r w:rsidR="007B20E7">
        <w:rPr>
          <w:lang w:val="id-ID"/>
        </w:rPr>
        <w:t xml:space="preserve">olio menjadi file PDF dan </w:t>
      </w:r>
      <w:r w:rsidR="00282ED8">
        <w:rPr>
          <w:lang w:val="id-ID"/>
        </w:rPr>
        <w:t>mengunduhnya</w:t>
      </w:r>
      <w:r w:rsidR="007B20E7">
        <w:rPr>
          <w:lang w:val="id-ID"/>
        </w:rPr>
        <w:t xml:space="preserve"> secara otomatis. Kemudian pada bagian atas class controller, tambahkan </w:t>
      </w:r>
      <w:r w:rsidR="007B20E7" w:rsidRPr="00BD331C">
        <w:rPr>
          <w:i/>
          <w:iCs/>
          <w:lang w:val="id-ID"/>
        </w:rPr>
        <w:t>source code</w:t>
      </w:r>
      <w:r w:rsidR="007B20E7">
        <w:rPr>
          <w:i/>
          <w:iCs/>
          <w:lang w:val="id-ID"/>
        </w:rPr>
        <w:t xml:space="preserve"> </w:t>
      </w:r>
      <w:r w:rsidR="007B20E7">
        <w:rPr>
          <w:lang w:val="id-ID"/>
        </w:rPr>
        <w:t>berikut :</w:t>
      </w:r>
    </w:p>
    <w:p w14:paraId="34C61A5B" w14:textId="4DDD4D49" w:rsidR="007B20E7" w:rsidRPr="00713E14" w:rsidRDefault="00B13DD3" w:rsidP="00282ED8">
      <w:pPr>
        <w:spacing w:after="0" w:line="360" w:lineRule="auto"/>
        <w:ind w:firstLine="142"/>
        <w:rPr>
          <w:sz w:val="22"/>
          <w:lang w:val="id-ID"/>
        </w:rPr>
      </w:pPr>
      <w:r w:rsidRPr="00713E14">
        <w:rPr>
          <w:sz w:val="22"/>
          <w:lang w:val="id-ID"/>
        </w:rPr>
        <w:t>use Barryvdh\DomPDF\Facade as PDF;</w:t>
      </w:r>
    </w:p>
    <w:p w14:paraId="37BD5801" w14:textId="5E1ADD74" w:rsidR="00B13DD3" w:rsidRDefault="00B13DD3" w:rsidP="00B13DD3">
      <w:pPr>
        <w:spacing w:line="360" w:lineRule="auto"/>
        <w:ind w:firstLine="720"/>
        <w:rPr>
          <w:lang w:val="id-ID"/>
        </w:rPr>
      </w:pPr>
      <w:r>
        <w:rPr>
          <w:i/>
          <w:iCs/>
          <w:noProof/>
          <w:lang w:val="id-ID"/>
        </w:rPr>
        <mc:AlternateContent>
          <mc:Choice Requires="wps">
            <w:drawing>
              <wp:anchor distT="0" distB="0" distL="114300" distR="114300" simplePos="0" relativeHeight="251858944" behindDoc="0" locked="0" layoutInCell="1" allowOverlap="1" wp14:anchorId="47AE964A" wp14:editId="3FF086FA">
                <wp:simplePos x="0" y="0"/>
                <wp:positionH relativeFrom="column">
                  <wp:posOffset>-20955</wp:posOffset>
                </wp:positionH>
                <wp:positionV relativeFrom="paragraph">
                  <wp:posOffset>1115060</wp:posOffset>
                </wp:positionV>
                <wp:extent cx="5010150" cy="323850"/>
                <wp:effectExtent l="0" t="0" r="19050" b="19050"/>
                <wp:wrapNone/>
                <wp:docPr id="249" name="Rectangle 249"/>
                <wp:cNvGraphicFramePr/>
                <a:graphic xmlns:a="http://schemas.openxmlformats.org/drawingml/2006/main">
                  <a:graphicData uri="http://schemas.microsoft.com/office/word/2010/wordprocessingShape">
                    <wps:wsp>
                      <wps:cNvSpPr/>
                      <wps:spPr>
                        <a:xfrm>
                          <a:off x="0" y="0"/>
                          <a:ext cx="5010150" cy="3238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52277" id="Rectangle 249" o:spid="_x0000_s1026" style="position:absolute;margin-left:-1.65pt;margin-top:87.8pt;width:394.5pt;height:25.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UdxAIAAA8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" filled="f" strokecolor="black [3200]">
                <v:stroke joinstyle="round"/>
              </v:rect>
            </w:pict>
          </mc:Fallback>
        </mc:AlternateContent>
      </w:r>
      <w:r w:rsidR="00FF1BF6">
        <w:rPr>
          <w:i/>
          <w:iCs/>
          <w:lang w:val="id-ID"/>
        </w:rPr>
        <w:t>S</w:t>
      </w:r>
      <w:r w:rsidR="007B20E7" w:rsidRPr="00BD331C">
        <w:rPr>
          <w:i/>
          <w:iCs/>
          <w:lang w:val="id-ID"/>
        </w:rPr>
        <w:t>ource code</w:t>
      </w:r>
      <w:r w:rsidR="007B20E7">
        <w:rPr>
          <w:i/>
          <w:iCs/>
          <w:lang w:val="id-ID"/>
        </w:rPr>
        <w:t xml:space="preserve"> </w:t>
      </w:r>
      <w:r w:rsidR="007B20E7">
        <w:rPr>
          <w:lang w:val="id-ID"/>
        </w:rPr>
        <w:t xml:space="preserve">diatas digunakan untuk </w:t>
      </w:r>
      <w:r w:rsidR="00FF1BF6">
        <w:rPr>
          <w:lang w:val="id-ID"/>
        </w:rPr>
        <w:t xml:space="preserve">memanggil </w:t>
      </w:r>
      <w:r w:rsidR="00FF1BF6" w:rsidRPr="00FF1BF6">
        <w:rPr>
          <w:i/>
          <w:iCs/>
          <w:lang w:val="id-ID"/>
        </w:rPr>
        <w:t>package</w:t>
      </w:r>
      <w:r w:rsidR="00FF1BF6">
        <w:rPr>
          <w:lang w:val="id-ID"/>
        </w:rPr>
        <w:t xml:space="preserve"> DOMPDF yang sudah kita deklarasikan sebelumnya. Untuk membuka report PDF yang sudah dibuat, selanjutnya membuat route pada app/Http/web.php dengan menggunakan </w:t>
      </w:r>
      <w:r w:rsidR="00FF1BF6" w:rsidRPr="00FF1BF6">
        <w:rPr>
          <w:i/>
          <w:iCs/>
          <w:lang w:val="id-ID"/>
        </w:rPr>
        <w:t>source code</w:t>
      </w:r>
      <w:r w:rsidR="00FF1BF6">
        <w:rPr>
          <w:lang w:val="id-ID"/>
        </w:rPr>
        <w:t xml:space="preserve"> berikut :</w:t>
      </w:r>
    </w:p>
    <w:p w14:paraId="216E3B49" w14:textId="7EBF5148" w:rsidR="007B20E7" w:rsidRPr="00713E14" w:rsidRDefault="00BF2403" w:rsidP="00B13DD3">
      <w:pPr>
        <w:spacing w:line="360" w:lineRule="auto"/>
        <w:ind w:firstLine="142"/>
        <w:jc w:val="left"/>
        <w:rPr>
          <w:sz w:val="22"/>
          <w:lang w:val="id-ID"/>
        </w:rPr>
      </w:pPr>
      <w:r w:rsidRPr="00713E14">
        <w:rPr>
          <w:sz w:val="22"/>
          <w:lang w:val="id-ID"/>
        </w:rPr>
        <w:t>$router-&gt;get('pdf_temaportofolio/{id}','Tema_MetaController@show_pdf');</w:t>
      </w:r>
    </w:p>
    <w:p w14:paraId="4237A331" w14:textId="0498D614" w:rsidR="00FF1BF6" w:rsidRDefault="002D3BC8" w:rsidP="00FF1BF6">
      <w:pPr>
        <w:spacing w:after="0" w:line="360" w:lineRule="auto"/>
        <w:ind w:firstLine="720"/>
        <w:rPr>
          <w:lang w:val="id-ID"/>
        </w:rPr>
      </w:pPr>
      <w:r>
        <w:rPr>
          <w:lang w:val="id-ID"/>
        </w:rPr>
        <w:t>Untuk tampilan yang akan di tampilkan dalam bentuk PDF dapat dibuat dengan membuat view baru pada web service sesuai dengan yang dibutuhkan.</w:t>
      </w:r>
    </w:p>
    <w:p w14:paraId="1BF8D3C1" w14:textId="7022422B" w:rsidR="002D3BC8" w:rsidRDefault="002D3BC8" w:rsidP="002D3BC8">
      <w:pPr>
        <w:spacing w:after="0" w:line="360" w:lineRule="auto"/>
        <w:rPr>
          <w:lang w:val="id-ID"/>
        </w:rPr>
      </w:pPr>
      <w:r>
        <w:rPr>
          <w:lang w:val="id-ID"/>
        </w:rPr>
        <w:lastRenderedPageBreak/>
        <w:t xml:space="preserve">Pada tampilan PDF yang digunakan pada aplikasi portofolio anak menggunakan bentuk seperti formulir yang menampilkan data portofolio anak sesuai dengan id yang dikirim dari android dan di </w:t>
      </w:r>
      <w:r w:rsidRPr="002D3BC8">
        <w:rPr>
          <w:i/>
          <w:iCs/>
          <w:lang w:val="id-ID"/>
        </w:rPr>
        <w:t>generate</w:t>
      </w:r>
      <w:r>
        <w:rPr>
          <w:lang w:val="id-ID"/>
        </w:rPr>
        <w:t xml:space="preserve"> oleh web </w:t>
      </w:r>
      <w:r w:rsidRPr="002D3BC8">
        <w:rPr>
          <w:i/>
          <w:iCs/>
          <w:lang w:val="id-ID"/>
        </w:rPr>
        <w:t>service</w:t>
      </w:r>
      <w:r>
        <w:rPr>
          <w:lang w:val="id-ID"/>
        </w:rPr>
        <w:t xml:space="preserve"> ke dalam bentuk PDF.</w:t>
      </w:r>
    </w:p>
    <w:p w14:paraId="0DAE4505" w14:textId="617AADC0" w:rsidR="00FF1BF6" w:rsidRDefault="00212B69" w:rsidP="002D3BC8">
      <w:pPr>
        <w:spacing w:line="360" w:lineRule="auto"/>
        <w:rPr>
          <w:lang w:val="id-ID"/>
        </w:rPr>
      </w:pPr>
      <w:r>
        <w:rPr>
          <w:i/>
          <w:iCs/>
          <w:noProof/>
          <w:lang w:val="id-ID"/>
        </w:rPr>
        <mc:AlternateContent>
          <mc:Choice Requires="wps">
            <w:drawing>
              <wp:anchor distT="0" distB="0" distL="114300" distR="114300" simplePos="0" relativeHeight="251860992" behindDoc="0" locked="0" layoutInCell="1" allowOverlap="1" wp14:anchorId="3A688421" wp14:editId="0976F1C6">
                <wp:simplePos x="0" y="0"/>
                <wp:positionH relativeFrom="column">
                  <wp:posOffset>-48169</wp:posOffset>
                </wp:positionH>
                <wp:positionV relativeFrom="paragraph">
                  <wp:posOffset>534761</wp:posOffset>
                </wp:positionV>
                <wp:extent cx="5094514" cy="7158445"/>
                <wp:effectExtent l="0" t="0" r="11430" b="23495"/>
                <wp:wrapNone/>
                <wp:docPr id="252" name="Rectangle 252"/>
                <wp:cNvGraphicFramePr/>
                <a:graphic xmlns:a="http://schemas.openxmlformats.org/drawingml/2006/main">
                  <a:graphicData uri="http://schemas.microsoft.com/office/word/2010/wordprocessingShape">
                    <wps:wsp>
                      <wps:cNvSpPr/>
                      <wps:spPr>
                        <a:xfrm>
                          <a:off x="0" y="0"/>
                          <a:ext cx="5094514" cy="71584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BA413" id="Rectangle 252" o:spid="_x0000_s1026" style="position:absolute;margin-left:-3.8pt;margin-top:42.1pt;width:401.15pt;height:563.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" filled="f" strokecolor="black [3200]">
                <v:stroke joinstyle="round"/>
              </v:rect>
            </w:pict>
          </mc:Fallback>
        </mc:AlternateContent>
      </w:r>
      <w:r w:rsidR="002D3BC8">
        <w:rPr>
          <w:i/>
          <w:iCs/>
          <w:lang w:val="id-ID"/>
        </w:rPr>
        <w:t>S</w:t>
      </w:r>
      <w:r w:rsidR="002D3BC8" w:rsidRPr="00BD331C">
        <w:rPr>
          <w:i/>
          <w:iCs/>
          <w:lang w:val="id-ID"/>
        </w:rPr>
        <w:t>ource code</w:t>
      </w:r>
      <w:r w:rsidR="002D3BC8">
        <w:rPr>
          <w:lang w:val="id-ID"/>
        </w:rPr>
        <w:t xml:space="preserve"> tampilan(</w:t>
      </w:r>
      <w:r w:rsidR="002D3BC8" w:rsidRPr="002D3BC8">
        <w:rPr>
          <w:i/>
          <w:iCs/>
          <w:lang w:val="id-ID"/>
        </w:rPr>
        <w:t>view</w:t>
      </w:r>
      <w:r w:rsidR="002D3BC8">
        <w:rPr>
          <w:lang w:val="id-ID"/>
        </w:rPr>
        <w:t>) yang akan ditampilkan ke dalam bentuk PDF dapat dilihat dibawah ini :</w:t>
      </w:r>
    </w:p>
    <w:p w14:paraId="3455094D" w14:textId="77777777" w:rsidR="00B13DD3" w:rsidRPr="00B13DD3" w:rsidRDefault="00B13DD3" w:rsidP="006D7B6C">
      <w:pPr>
        <w:spacing w:after="0"/>
        <w:jc w:val="left"/>
        <w:rPr>
          <w:sz w:val="20"/>
          <w:szCs w:val="20"/>
          <w:lang w:val="id-ID"/>
        </w:rPr>
      </w:pPr>
      <w:r w:rsidRPr="00B13DD3">
        <w:rPr>
          <w:sz w:val="20"/>
          <w:szCs w:val="20"/>
          <w:lang w:val="id-ID"/>
        </w:rPr>
        <w:t>&lt;!DOCTYPE html&gt;</w:t>
      </w:r>
    </w:p>
    <w:p w14:paraId="3D52B0AE" w14:textId="77777777" w:rsidR="00B13DD3" w:rsidRPr="00B13DD3" w:rsidRDefault="00B13DD3" w:rsidP="006D7B6C">
      <w:pPr>
        <w:spacing w:after="0"/>
        <w:jc w:val="left"/>
        <w:rPr>
          <w:sz w:val="20"/>
          <w:szCs w:val="20"/>
          <w:lang w:val="id-ID"/>
        </w:rPr>
      </w:pPr>
      <w:r w:rsidRPr="00B13DD3">
        <w:rPr>
          <w:sz w:val="20"/>
          <w:szCs w:val="20"/>
          <w:lang w:val="id-ID"/>
        </w:rPr>
        <w:t>&lt;html&gt;</w:t>
      </w:r>
    </w:p>
    <w:p w14:paraId="2850D7A8" w14:textId="77777777" w:rsidR="00B13DD3" w:rsidRPr="00B13DD3" w:rsidRDefault="00B13DD3" w:rsidP="006D7B6C">
      <w:pPr>
        <w:spacing w:after="0"/>
        <w:jc w:val="left"/>
        <w:rPr>
          <w:sz w:val="20"/>
          <w:szCs w:val="20"/>
          <w:lang w:val="id-ID"/>
        </w:rPr>
      </w:pPr>
      <w:r w:rsidRPr="00B13DD3">
        <w:rPr>
          <w:sz w:val="20"/>
          <w:szCs w:val="20"/>
          <w:lang w:val="id-ID"/>
        </w:rPr>
        <w:t>&lt;head&gt;</w:t>
      </w:r>
    </w:p>
    <w:p w14:paraId="406E16B5" w14:textId="77777777" w:rsidR="00B13DD3" w:rsidRPr="00B13DD3" w:rsidRDefault="00B13DD3" w:rsidP="006D7B6C">
      <w:pPr>
        <w:spacing w:after="0"/>
        <w:jc w:val="left"/>
        <w:rPr>
          <w:sz w:val="20"/>
          <w:szCs w:val="20"/>
          <w:lang w:val="id-ID"/>
        </w:rPr>
      </w:pPr>
      <w:r w:rsidRPr="00B13DD3">
        <w:rPr>
          <w:sz w:val="20"/>
          <w:szCs w:val="20"/>
          <w:lang w:val="id-ID"/>
        </w:rPr>
        <w:t xml:space="preserve">    &lt;title&gt;TM Portofolio&lt;/title&gt;</w:t>
      </w:r>
    </w:p>
    <w:p w14:paraId="5A69ECF4" w14:textId="75CBEB55" w:rsidR="00B13DD3" w:rsidRPr="00B13DD3" w:rsidRDefault="00B13DD3" w:rsidP="006D7B6C">
      <w:pPr>
        <w:spacing w:after="0"/>
        <w:jc w:val="left"/>
        <w:rPr>
          <w:sz w:val="20"/>
          <w:szCs w:val="20"/>
          <w:lang w:val="id-ID"/>
        </w:rPr>
      </w:pPr>
      <w:r w:rsidRPr="00B13DD3">
        <w:rPr>
          <w:sz w:val="20"/>
          <w:szCs w:val="20"/>
          <w:lang w:val="id-ID"/>
        </w:rPr>
        <w:t xml:space="preserve">    &lt;link rel="stylesheet"</w:t>
      </w:r>
      <w:r>
        <w:rPr>
          <w:sz w:val="20"/>
          <w:szCs w:val="20"/>
          <w:lang w:val="id-ID"/>
        </w:rPr>
        <w:t xml:space="preserve"> </w:t>
      </w:r>
      <w:r w:rsidRPr="00B13DD3">
        <w:rPr>
          <w:sz w:val="20"/>
          <w:szCs w:val="20"/>
          <w:lang w:val="id-ID"/>
        </w:rPr>
        <w:t>href="https://stackpath.bootstrapcdn.com/bootstrap/4.3.1/css/bootstrap.min.css" integrity="sha384ggOyR0iXCbMQv3Xipma34MD+dH/1fQ784/j6cY/iJTQUOhcWr7x9JvoRxT2MZw1T" crossorigin="anonymous"&gt;</w:t>
      </w:r>
    </w:p>
    <w:p w14:paraId="2CB42642" w14:textId="77777777" w:rsidR="00B13DD3" w:rsidRPr="00B13DD3" w:rsidRDefault="00B13DD3" w:rsidP="006D7B6C">
      <w:pPr>
        <w:spacing w:after="0"/>
        <w:jc w:val="left"/>
        <w:rPr>
          <w:sz w:val="20"/>
          <w:szCs w:val="20"/>
          <w:lang w:val="id-ID"/>
        </w:rPr>
      </w:pPr>
      <w:r w:rsidRPr="00B13DD3">
        <w:rPr>
          <w:sz w:val="20"/>
          <w:szCs w:val="20"/>
          <w:lang w:val="id-ID"/>
        </w:rPr>
        <w:t>&lt;/head&gt;</w:t>
      </w:r>
    </w:p>
    <w:p w14:paraId="162C6EBF" w14:textId="77777777" w:rsidR="00B13DD3" w:rsidRPr="00B13DD3" w:rsidRDefault="00B13DD3" w:rsidP="006D7B6C">
      <w:pPr>
        <w:spacing w:after="0"/>
        <w:jc w:val="left"/>
        <w:rPr>
          <w:sz w:val="20"/>
          <w:szCs w:val="20"/>
          <w:lang w:val="id-ID"/>
        </w:rPr>
      </w:pPr>
    </w:p>
    <w:p w14:paraId="41A154C7" w14:textId="77777777" w:rsidR="00B13DD3" w:rsidRPr="00B13DD3" w:rsidRDefault="00B13DD3" w:rsidP="006D7B6C">
      <w:pPr>
        <w:spacing w:after="0"/>
        <w:jc w:val="left"/>
        <w:rPr>
          <w:sz w:val="20"/>
          <w:szCs w:val="20"/>
          <w:lang w:val="id-ID"/>
        </w:rPr>
      </w:pPr>
      <w:r w:rsidRPr="00B13DD3">
        <w:rPr>
          <w:sz w:val="20"/>
          <w:szCs w:val="20"/>
          <w:lang w:val="id-ID"/>
        </w:rPr>
        <w:t>&lt;body&gt;</w:t>
      </w:r>
    </w:p>
    <w:p w14:paraId="653E2364" w14:textId="77777777" w:rsidR="00B13DD3" w:rsidRPr="00B13DD3" w:rsidRDefault="00B13DD3" w:rsidP="006D7B6C">
      <w:pPr>
        <w:spacing w:after="0"/>
        <w:jc w:val="left"/>
        <w:rPr>
          <w:sz w:val="20"/>
          <w:szCs w:val="20"/>
          <w:lang w:val="id-ID"/>
        </w:rPr>
      </w:pPr>
      <w:r w:rsidRPr="00B13DD3">
        <w:rPr>
          <w:sz w:val="20"/>
          <w:szCs w:val="20"/>
          <w:lang w:val="id-ID"/>
        </w:rPr>
        <w:t xml:space="preserve">    &lt;style type="text/css"&gt;</w:t>
      </w:r>
    </w:p>
    <w:p w14:paraId="1BE0B003" w14:textId="77777777" w:rsidR="00B13DD3" w:rsidRPr="00B13DD3" w:rsidRDefault="00B13DD3" w:rsidP="006D7B6C">
      <w:pPr>
        <w:spacing w:after="0"/>
        <w:jc w:val="left"/>
        <w:rPr>
          <w:sz w:val="20"/>
          <w:szCs w:val="20"/>
          <w:lang w:val="id-ID"/>
        </w:rPr>
      </w:pPr>
      <w:r w:rsidRPr="00B13DD3">
        <w:rPr>
          <w:sz w:val="20"/>
          <w:szCs w:val="20"/>
          <w:lang w:val="id-ID"/>
        </w:rPr>
        <w:t xml:space="preserve">        table tr td,</w:t>
      </w:r>
    </w:p>
    <w:p w14:paraId="15CD2029" w14:textId="77777777" w:rsidR="00B13DD3" w:rsidRPr="00B13DD3" w:rsidRDefault="00B13DD3" w:rsidP="006D7B6C">
      <w:pPr>
        <w:spacing w:after="0"/>
        <w:jc w:val="left"/>
        <w:rPr>
          <w:sz w:val="20"/>
          <w:szCs w:val="20"/>
          <w:lang w:val="id-ID"/>
        </w:rPr>
      </w:pPr>
      <w:r w:rsidRPr="00B13DD3">
        <w:rPr>
          <w:sz w:val="20"/>
          <w:szCs w:val="20"/>
          <w:lang w:val="id-ID"/>
        </w:rPr>
        <w:t xml:space="preserve">        table tr th{</w:t>
      </w:r>
    </w:p>
    <w:p w14:paraId="795779CA" w14:textId="77777777" w:rsidR="00B13DD3" w:rsidRPr="00B13DD3" w:rsidRDefault="00B13DD3" w:rsidP="006D7B6C">
      <w:pPr>
        <w:spacing w:after="0"/>
        <w:jc w:val="left"/>
        <w:rPr>
          <w:sz w:val="20"/>
          <w:szCs w:val="20"/>
          <w:lang w:val="id-ID"/>
        </w:rPr>
      </w:pPr>
      <w:r w:rsidRPr="00B13DD3">
        <w:rPr>
          <w:sz w:val="20"/>
          <w:szCs w:val="20"/>
          <w:lang w:val="id-ID"/>
        </w:rPr>
        <w:t xml:space="preserve">            font-size: 10pt;</w:t>
      </w:r>
    </w:p>
    <w:p w14:paraId="2BE843BA" w14:textId="77777777" w:rsidR="00B13DD3" w:rsidRPr="00B13DD3" w:rsidRDefault="00B13DD3" w:rsidP="006D7B6C">
      <w:pPr>
        <w:spacing w:after="0"/>
        <w:jc w:val="left"/>
        <w:rPr>
          <w:sz w:val="20"/>
          <w:szCs w:val="20"/>
          <w:lang w:val="id-ID"/>
        </w:rPr>
      </w:pPr>
      <w:r w:rsidRPr="00B13DD3">
        <w:rPr>
          <w:sz w:val="20"/>
          <w:szCs w:val="20"/>
          <w:lang w:val="id-ID"/>
        </w:rPr>
        <w:t xml:space="preserve">        }</w:t>
      </w:r>
    </w:p>
    <w:p w14:paraId="087B0E77" w14:textId="77777777" w:rsidR="00B13DD3" w:rsidRPr="00B13DD3" w:rsidRDefault="00B13DD3" w:rsidP="006D7B6C">
      <w:pPr>
        <w:spacing w:after="0"/>
        <w:jc w:val="left"/>
        <w:rPr>
          <w:sz w:val="20"/>
          <w:szCs w:val="20"/>
          <w:lang w:val="id-ID"/>
        </w:rPr>
      </w:pPr>
      <w:r w:rsidRPr="00B13DD3">
        <w:rPr>
          <w:sz w:val="20"/>
          <w:szCs w:val="20"/>
          <w:lang w:val="id-ID"/>
        </w:rPr>
        <w:t xml:space="preserve">    &lt;/style&gt;</w:t>
      </w:r>
    </w:p>
    <w:p w14:paraId="73E6A12D" w14:textId="77777777" w:rsidR="00B13DD3" w:rsidRPr="00B13DD3" w:rsidRDefault="00B13DD3" w:rsidP="006D7B6C">
      <w:pPr>
        <w:spacing w:after="0"/>
        <w:jc w:val="left"/>
        <w:rPr>
          <w:sz w:val="20"/>
          <w:szCs w:val="20"/>
          <w:lang w:val="id-ID"/>
        </w:rPr>
      </w:pPr>
      <w:r w:rsidRPr="00B13DD3">
        <w:rPr>
          <w:sz w:val="20"/>
          <w:szCs w:val="20"/>
          <w:lang w:val="id-ID"/>
        </w:rPr>
        <w:t xml:space="preserve">    &lt;center&gt;</w:t>
      </w:r>
    </w:p>
    <w:p w14:paraId="71C23328" w14:textId="77777777" w:rsidR="00B13DD3" w:rsidRPr="00B13DD3" w:rsidRDefault="00B13DD3" w:rsidP="006D7B6C">
      <w:pPr>
        <w:spacing w:after="0"/>
        <w:jc w:val="left"/>
        <w:rPr>
          <w:sz w:val="20"/>
          <w:szCs w:val="20"/>
          <w:lang w:val="id-ID"/>
        </w:rPr>
      </w:pPr>
      <w:r w:rsidRPr="00B13DD3">
        <w:rPr>
          <w:sz w:val="20"/>
          <w:szCs w:val="20"/>
          <w:lang w:val="id-ID"/>
        </w:rPr>
        <w:t xml:space="preserve">        &lt;center&gt;&lt;img src="image/logo/Logo.png" alt="Logo" width=125/&gt;&lt;/center&gt;</w:t>
      </w:r>
    </w:p>
    <w:p w14:paraId="42317074" w14:textId="77777777" w:rsidR="00B13DD3" w:rsidRPr="00B13DD3" w:rsidRDefault="00B13DD3" w:rsidP="006D7B6C">
      <w:pPr>
        <w:spacing w:after="0"/>
        <w:jc w:val="left"/>
        <w:rPr>
          <w:sz w:val="20"/>
          <w:szCs w:val="20"/>
          <w:lang w:val="id-ID"/>
        </w:rPr>
      </w:pPr>
      <w:r w:rsidRPr="00B13DD3">
        <w:rPr>
          <w:sz w:val="20"/>
          <w:szCs w:val="20"/>
          <w:lang w:val="id-ID"/>
        </w:rPr>
        <w:t xml:space="preserve">        &lt;br&gt;</w:t>
      </w:r>
    </w:p>
    <w:p w14:paraId="7DB3F3C5" w14:textId="77777777" w:rsidR="00B13DD3" w:rsidRPr="00B13DD3" w:rsidRDefault="00B13DD3" w:rsidP="006D7B6C">
      <w:pPr>
        <w:spacing w:after="0"/>
        <w:jc w:val="left"/>
        <w:rPr>
          <w:sz w:val="20"/>
          <w:szCs w:val="20"/>
          <w:lang w:val="id-ID"/>
        </w:rPr>
      </w:pPr>
      <w:r w:rsidRPr="00B13DD3">
        <w:rPr>
          <w:sz w:val="20"/>
          <w:szCs w:val="20"/>
          <w:lang w:val="id-ID"/>
        </w:rPr>
        <w:t xml:space="preserve">        &lt;h4&gt;P O R T O F O L I O&lt;/h4&gt;</w:t>
      </w:r>
    </w:p>
    <w:p w14:paraId="7B9BC067" w14:textId="77777777" w:rsidR="00B13DD3" w:rsidRPr="00B13DD3" w:rsidRDefault="00B13DD3" w:rsidP="006D7B6C">
      <w:pPr>
        <w:spacing w:after="0"/>
        <w:jc w:val="left"/>
        <w:rPr>
          <w:sz w:val="20"/>
          <w:szCs w:val="20"/>
          <w:lang w:val="id-ID"/>
        </w:rPr>
      </w:pPr>
      <w:r w:rsidRPr="00B13DD3">
        <w:rPr>
          <w:sz w:val="20"/>
          <w:szCs w:val="20"/>
          <w:lang w:val="id-ID"/>
        </w:rPr>
        <w:t xml:space="preserve">        &lt;h6&gt;HEbAT SITUBONDO&lt;/h6&gt;</w:t>
      </w:r>
    </w:p>
    <w:p w14:paraId="213128BB" w14:textId="77777777" w:rsidR="00B13DD3" w:rsidRPr="00B13DD3" w:rsidRDefault="00B13DD3" w:rsidP="006D7B6C">
      <w:pPr>
        <w:spacing w:after="0"/>
        <w:jc w:val="left"/>
        <w:rPr>
          <w:sz w:val="20"/>
          <w:szCs w:val="20"/>
          <w:lang w:val="id-ID"/>
        </w:rPr>
      </w:pPr>
      <w:r w:rsidRPr="00B13DD3">
        <w:rPr>
          <w:sz w:val="20"/>
          <w:szCs w:val="20"/>
          <w:lang w:val="id-ID"/>
        </w:rPr>
        <w:t xml:space="preserve">    &lt;/center&gt;</w:t>
      </w:r>
    </w:p>
    <w:p w14:paraId="75F44467" w14:textId="77777777" w:rsidR="00B13DD3" w:rsidRPr="00B13DD3" w:rsidRDefault="00B13DD3" w:rsidP="006D7B6C">
      <w:pPr>
        <w:spacing w:after="0"/>
        <w:jc w:val="left"/>
        <w:rPr>
          <w:sz w:val="20"/>
          <w:szCs w:val="20"/>
          <w:lang w:val="id-ID"/>
        </w:rPr>
      </w:pPr>
      <w:r w:rsidRPr="00B13DD3">
        <w:rPr>
          <w:sz w:val="20"/>
          <w:szCs w:val="20"/>
          <w:lang w:val="id-ID"/>
        </w:rPr>
        <w:t xml:space="preserve">    &lt;br&gt;</w:t>
      </w:r>
    </w:p>
    <w:p w14:paraId="36F125A5" w14:textId="77777777" w:rsidR="00B13DD3" w:rsidRPr="00B13DD3" w:rsidRDefault="00B13DD3" w:rsidP="006D7B6C">
      <w:pPr>
        <w:spacing w:after="0"/>
        <w:jc w:val="left"/>
        <w:rPr>
          <w:sz w:val="20"/>
          <w:szCs w:val="20"/>
          <w:lang w:val="id-ID"/>
        </w:rPr>
      </w:pPr>
    </w:p>
    <w:p w14:paraId="5C3DF917" w14:textId="77777777" w:rsidR="00B13DD3" w:rsidRPr="00B13DD3" w:rsidRDefault="00B13DD3" w:rsidP="006D7B6C">
      <w:pPr>
        <w:spacing w:after="0"/>
        <w:jc w:val="left"/>
        <w:rPr>
          <w:sz w:val="20"/>
          <w:szCs w:val="20"/>
          <w:lang w:val="id-ID"/>
        </w:rPr>
      </w:pPr>
      <w:r w:rsidRPr="00B13DD3">
        <w:rPr>
          <w:sz w:val="20"/>
          <w:szCs w:val="20"/>
          <w:lang w:val="id-ID"/>
        </w:rPr>
        <w:t xml:space="preserve">    &lt;div class="content"&gt;</w:t>
      </w:r>
    </w:p>
    <w:p w14:paraId="5089D281" w14:textId="77777777" w:rsidR="00B13DD3" w:rsidRPr="00B13DD3" w:rsidRDefault="00B13DD3" w:rsidP="006D7B6C">
      <w:pPr>
        <w:spacing w:after="0"/>
        <w:jc w:val="left"/>
        <w:rPr>
          <w:sz w:val="20"/>
          <w:szCs w:val="20"/>
          <w:lang w:val="id-ID"/>
        </w:rPr>
      </w:pPr>
      <w:r w:rsidRPr="00B13DD3">
        <w:rPr>
          <w:sz w:val="20"/>
          <w:szCs w:val="20"/>
          <w:lang w:val="id-ID"/>
        </w:rPr>
        <w:t xml:space="preserve">    &lt;table class="table-form" border="0" width="100%" cellpadding="0" cellspacing="0"&gt;</w:t>
      </w:r>
    </w:p>
    <w:p w14:paraId="525D6EF6"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6576B3DF" w14:textId="77777777" w:rsidR="00B13DD3" w:rsidRPr="00B13DD3" w:rsidRDefault="00B13DD3" w:rsidP="006D7B6C">
      <w:pPr>
        <w:spacing w:after="0"/>
        <w:jc w:val="left"/>
        <w:rPr>
          <w:sz w:val="20"/>
          <w:szCs w:val="20"/>
          <w:lang w:val="id-ID"/>
        </w:rPr>
      </w:pPr>
      <w:r w:rsidRPr="00B13DD3">
        <w:rPr>
          <w:sz w:val="20"/>
          <w:szCs w:val="20"/>
          <w:lang w:val="id-ID"/>
        </w:rPr>
        <w:t xml:space="preserve">            &lt;td width="20%"&gt;Nama Tema&lt;/td&gt;</w:t>
      </w:r>
    </w:p>
    <w:p w14:paraId="15DF706B"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37E87CC2" w14:textId="77777777" w:rsidR="00B13DD3" w:rsidRPr="00B13DD3" w:rsidRDefault="00B13DD3" w:rsidP="006D7B6C">
      <w:pPr>
        <w:spacing w:after="0"/>
        <w:jc w:val="left"/>
        <w:rPr>
          <w:sz w:val="20"/>
          <w:szCs w:val="20"/>
          <w:lang w:val="id-ID"/>
        </w:rPr>
      </w:pPr>
      <w:r w:rsidRPr="00B13DD3">
        <w:rPr>
          <w:sz w:val="20"/>
          <w:szCs w:val="20"/>
          <w:lang w:val="id-ID"/>
        </w:rPr>
        <w:t xml:space="preserve">            &lt;td&gt;{{$data['nama_tema']}}&lt;/td&gt;</w:t>
      </w:r>
    </w:p>
    <w:p w14:paraId="6D06E7AE"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3CF2E9CF"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4E007DBE" w14:textId="77777777" w:rsidR="00B13DD3" w:rsidRPr="00B13DD3" w:rsidRDefault="00B13DD3" w:rsidP="006D7B6C">
      <w:pPr>
        <w:spacing w:after="0"/>
        <w:jc w:val="left"/>
        <w:rPr>
          <w:sz w:val="20"/>
          <w:szCs w:val="20"/>
          <w:lang w:val="id-ID"/>
        </w:rPr>
      </w:pPr>
      <w:r w:rsidRPr="00B13DD3">
        <w:rPr>
          <w:sz w:val="20"/>
          <w:szCs w:val="20"/>
          <w:lang w:val="id-ID"/>
        </w:rPr>
        <w:t xml:space="preserve">            &lt;td&gt;Judul Tema&lt;/td&gt;</w:t>
      </w:r>
    </w:p>
    <w:p w14:paraId="03E4D02C"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7C12DBE8" w14:textId="77777777" w:rsidR="00B13DD3" w:rsidRPr="00B13DD3" w:rsidRDefault="00B13DD3" w:rsidP="006D7B6C">
      <w:pPr>
        <w:spacing w:after="0"/>
        <w:jc w:val="left"/>
        <w:rPr>
          <w:sz w:val="20"/>
          <w:szCs w:val="20"/>
          <w:lang w:val="id-ID"/>
        </w:rPr>
      </w:pPr>
      <w:r w:rsidRPr="00B13DD3">
        <w:rPr>
          <w:sz w:val="20"/>
          <w:szCs w:val="20"/>
          <w:lang w:val="id-ID"/>
        </w:rPr>
        <w:t xml:space="preserve">            &lt;td&gt;{{$data['judul_tema']}}&lt;/td&gt;</w:t>
      </w:r>
    </w:p>
    <w:p w14:paraId="7A8B4EC3"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4D5975DE" w14:textId="77777777" w:rsidR="00B13DD3" w:rsidRPr="00B13DD3" w:rsidRDefault="00B13DD3" w:rsidP="006D7B6C">
      <w:pPr>
        <w:spacing w:after="0"/>
        <w:jc w:val="left"/>
        <w:rPr>
          <w:sz w:val="20"/>
          <w:szCs w:val="20"/>
          <w:lang w:val="id-ID"/>
        </w:rPr>
      </w:pPr>
      <w:r w:rsidRPr="00B13DD3">
        <w:rPr>
          <w:sz w:val="20"/>
          <w:szCs w:val="20"/>
          <w:lang w:val="id-ID"/>
        </w:rPr>
        <w:t xml:space="preserve">        &lt;tr&gt; </w:t>
      </w:r>
    </w:p>
    <w:p w14:paraId="7C0B9631" w14:textId="77777777" w:rsidR="00B13DD3" w:rsidRPr="00B13DD3" w:rsidRDefault="00B13DD3" w:rsidP="006D7B6C">
      <w:pPr>
        <w:spacing w:after="0"/>
        <w:jc w:val="left"/>
        <w:rPr>
          <w:sz w:val="20"/>
          <w:szCs w:val="20"/>
          <w:lang w:val="id-ID"/>
        </w:rPr>
      </w:pPr>
      <w:r w:rsidRPr="00B13DD3">
        <w:rPr>
          <w:sz w:val="20"/>
          <w:szCs w:val="20"/>
          <w:lang w:val="id-ID"/>
        </w:rPr>
        <w:t xml:space="preserve">            &lt;td&gt;Nama Anak&lt;/td&gt;</w:t>
      </w:r>
    </w:p>
    <w:p w14:paraId="638DE01E"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54DBC4BA" w14:textId="77777777" w:rsidR="00B13DD3" w:rsidRPr="00B13DD3" w:rsidRDefault="00B13DD3" w:rsidP="006D7B6C">
      <w:pPr>
        <w:spacing w:after="0"/>
        <w:jc w:val="left"/>
        <w:rPr>
          <w:sz w:val="20"/>
          <w:szCs w:val="20"/>
          <w:lang w:val="id-ID"/>
        </w:rPr>
      </w:pPr>
      <w:r w:rsidRPr="00B13DD3">
        <w:rPr>
          <w:sz w:val="20"/>
          <w:szCs w:val="20"/>
          <w:lang w:val="id-ID"/>
        </w:rPr>
        <w:t xml:space="preserve">            &lt;td&gt;{{$data['nama_anak']}}&lt;/td&gt;</w:t>
      </w:r>
    </w:p>
    <w:p w14:paraId="0E16E7A5"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1FC150C7" w14:textId="0F5621BA" w:rsidR="00B13DD3" w:rsidRPr="00B13DD3" w:rsidRDefault="00212B69" w:rsidP="006D7B6C">
      <w:pPr>
        <w:spacing w:after="0"/>
        <w:jc w:val="left"/>
        <w:rPr>
          <w:sz w:val="20"/>
          <w:szCs w:val="20"/>
          <w:lang w:val="id-ID"/>
        </w:rPr>
      </w:pPr>
      <w:r>
        <w:rPr>
          <w:noProof/>
          <w:sz w:val="20"/>
          <w:szCs w:val="20"/>
          <w:lang w:val="id-ID"/>
        </w:rPr>
        <w:lastRenderedPageBreak/>
        <mc:AlternateContent>
          <mc:Choice Requires="wps">
            <w:drawing>
              <wp:anchor distT="0" distB="0" distL="114300" distR="114300" simplePos="0" relativeHeight="251862016" behindDoc="0" locked="0" layoutInCell="1" allowOverlap="1" wp14:anchorId="76589EBB" wp14:editId="33260150">
                <wp:simplePos x="0" y="0"/>
                <wp:positionH relativeFrom="margin">
                  <wp:align>left</wp:align>
                </wp:positionH>
                <wp:positionV relativeFrom="paragraph">
                  <wp:posOffset>-94483</wp:posOffset>
                </wp:positionV>
                <wp:extent cx="4989649" cy="6175169"/>
                <wp:effectExtent l="0" t="0" r="20955" b="16510"/>
                <wp:wrapNone/>
                <wp:docPr id="253" name="Rectangle 253"/>
                <wp:cNvGraphicFramePr/>
                <a:graphic xmlns:a="http://schemas.openxmlformats.org/drawingml/2006/main">
                  <a:graphicData uri="http://schemas.microsoft.com/office/word/2010/wordprocessingShape">
                    <wps:wsp>
                      <wps:cNvSpPr/>
                      <wps:spPr>
                        <a:xfrm>
                          <a:off x="0" y="0"/>
                          <a:ext cx="4989649" cy="61751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B853" id="Rectangle 253" o:spid="_x0000_s1026" style="position:absolute;margin-left:0;margin-top:-7.45pt;width:392.9pt;height:486.25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" filled="f" strokecolor="black [3200]">
                <v:stroke joinstyle="round"/>
                <w10:wrap anchorx="margin"/>
              </v:rect>
            </w:pict>
          </mc:Fallback>
        </mc:AlternateContent>
      </w:r>
      <w:r w:rsidR="00B13DD3" w:rsidRPr="00B13DD3">
        <w:rPr>
          <w:sz w:val="20"/>
          <w:szCs w:val="20"/>
          <w:lang w:val="id-ID"/>
        </w:rPr>
        <w:t xml:space="preserve">        &lt;tr&gt;</w:t>
      </w:r>
    </w:p>
    <w:p w14:paraId="56449FBC" w14:textId="77777777" w:rsidR="00B13DD3" w:rsidRPr="00B13DD3" w:rsidRDefault="00B13DD3" w:rsidP="006D7B6C">
      <w:pPr>
        <w:spacing w:after="0"/>
        <w:jc w:val="left"/>
        <w:rPr>
          <w:sz w:val="20"/>
          <w:szCs w:val="20"/>
          <w:lang w:val="id-ID"/>
        </w:rPr>
      </w:pPr>
      <w:r w:rsidRPr="00B13DD3">
        <w:rPr>
          <w:sz w:val="20"/>
          <w:szCs w:val="20"/>
          <w:lang w:val="id-ID"/>
        </w:rPr>
        <w:t xml:space="preserve">            &lt;td&gt;Usia&lt;/td&gt;</w:t>
      </w:r>
    </w:p>
    <w:p w14:paraId="21B0C70A"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15D09903" w14:textId="77777777" w:rsidR="00B13DD3" w:rsidRPr="00B13DD3" w:rsidRDefault="00B13DD3" w:rsidP="006D7B6C">
      <w:pPr>
        <w:spacing w:after="0"/>
        <w:jc w:val="left"/>
        <w:rPr>
          <w:sz w:val="20"/>
          <w:szCs w:val="20"/>
          <w:lang w:val="id-ID"/>
        </w:rPr>
      </w:pPr>
      <w:r w:rsidRPr="00B13DD3">
        <w:rPr>
          <w:sz w:val="20"/>
          <w:szCs w:val="20"/>
          <w:lang w:val="id-ID"/>
        </w:rPr>
        <w:t xml:space="preserve">            &lt;td&gt;{{$data['usia']}}&lt;/td&gt;</w:t>
      </w:r>
    </w:p>
    <w:p w14:paraId="7E8ABB6A"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2B44BB9C"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06DE0AF2" w14:textId="77777777" w:rsidR="00B13DD3" w:rsidRPr="00B13DD3" w:rsidRDefault="00B13DD3" w:rsidP="006D7B6C">
      <w:pPr>
        <w:spacing w:after="0"/>
        <w:jc w:val="left"/>
        <w:rPr>
          <w:sz w:val="20"/>
          <w:szCs w:val="20"/>
          <w:lang w:val="id-ID"/>
        </w:rPr>
      </w:pPr>
      <w:r w:rsidRPr="00B13DD3">
        <w:rPr>
          <w:sz w:val="20"/>
          <w:szCs w:val="20"/>
          <w:lang w:val="id-ID"/>
        </w:rPr>
        <w:t xml:space="preserve">            &lt;td&gt;Waktu&lt;/td&gt;</w:t>
      </w:r>
    </w:p>
    <w:p w14:paraId="0F568D08"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066D1858" w14:textId="77777777" w:rsidR="00B13DD3" w:rsidRPr="00B13DD3" w:rsidRDefault="00B13DD3" w:rsidP="006D7B6C">
      <w:pPr>
        <w:spacing w:after="0"/>
        <w:jc w:val="left"/>
        <w:rPr>
          <w:sz w:val="20"/>
          <w:szCs w:val="20"/>
          <w:lang w:val="id-ID"/>
        </w:rPr>
      </w:pPr>
      <w:r w:rsidRPr="00B13DD3">
        <w:rPr>
          <w:sz w:val="20"/>
          <w:szCs w:val="20"/>
          <w:lang w:val="id-ID"/>
        </w:rPr>
        <w:t xml:space="preserve">            &lt;td&gt;{{$data['waktu']}}&lt;/td&gt;</w:t>
      </w:r>
    </w:p>
    <w:p w14:paraId="224B906F"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47F0A919" w14:textId="77777777" w:rsidR="00B13DD3" w:rsidRPr="00B13DD3" w:rsidRDefault="00B13DD3" w:rsidP="006D7B6C">
      <w:pPr>
        <w:spacing w:after="0"/>
        <w:jc w:val="left"/>
        <w:rPr>
          <w:sz w:val="20"/>
          <w:szCs w:val="20"/>
          <w:lang w:val="id-ID"/>
        </w:rPr>
      </w:pPr>
      <w:r w:rsidRPr="00B13DD3">
        <w:rPr>
          <w:sz w:val="20"/>
          <w:szCs w:val="20"/>
          <w:lang w:val="id-ID"/>
        </w:rPr>
        <w:t xml:space="preserve">        &lt;tr&gt; </w:t>
      </w:r>
    </w:p>
    <w:p w14:paraId="7693F573" w14:textId="77777777" w:rsidR="00B13DD3" w:rsidRPr="00B13DD3" w:rsidRDefault="00B13DD3" w:rsidP="006D7B6C">
      <w:pPr>
        <w:spacing w:after="0"/>
        <w:jc w:val="left"/>
        <w:rPr>
          <w:sz w:val="20"/>
          <w:szCs w:val="20"/>
          <w:lang w:val="id-ID"/>
        </w:rPr>
      </w:pPr>
      <w:r w:rsidRPr="00B13DD3">
        <w:rPr>
          <w:sz w:val="20"/>
          <w:szCs w:val="20"/>
          <w:lang w:val="id-ID"/>
        </w:rPr>
        <w:t xml:space="preserve">            &lt;td&gt;Lokasi&lt;/td&gt;</w:t>
      </w:r>
    </w:p>
    <w:p w14:paraId="253C4706"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147D699B" w14:textId="77777777" w:rsidR="00B13DD3" w:rsidRPr="00B13DD3" w:rsidRDefault="00B13DD3" w:rsidP="006D7B6C">
      <w:pPr>
        <w:spacing w:after="0"/>
        <w:jc w:val="left"/>
        <w:rPr>
          <w:sz w:val="20"/>
          <w:szCs w:val="20"/>
          <w:lang w:val="id-ID"/>
        </w:rPr>
      </w:pPr>
      <w:r w:rsidRPr="00B13DD3">
        <w:rPr>
          <w:sz w:val="20"/>
          <w:szCs w:val="20"/>
          <w:lang w:val="id-ID"/>
        </w:rPr>
        <w:t xml:space="preserve">            &lt;td&gt;{{$data['lokasi']}}&lt;/td&gt;</w:t>
      </w:r>
    </w:p>
    <w:p w14:paraId="2A490A2B"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4F17E990"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63682043" w14:textId="77777777" w:rsidR="00B13DD3" w:rsidRPr="00B13DD3" w:rsidRDefault="00B13DD3" w:rsidP="006D7B6C">
      <w:pPr>
        <w:spacing w:after="0"/>
        <w:jc w:val="left"/>
        <w:rPr>
          <w:sz w:val="20"/>
          <w:szCs w:val="20"/>
          <w:lang w:val="id-ID"/>
        </w:rPr>
      </w:pPr>
      <w:r w:rsidRPr="00B13DD3">
        <w:rPr>
          <w:sz w:val="20"/>
          <w:szCs w:val="20"/>
          <w:lang w:val="id-ID"/>
        </w:rPr>
        <w:t xml:space="preserve">            &lt;td&gt;Jenis Kegiatan&lt;/td&gt;</w:t>
      </w:r>
    </w:p>
    <w:p w14:paraId="2CAA9A36"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27EAC45D" w14:textId="77777777" w:rsidR="00B13DD3" w:rsidRPr="00B13DD3" w:rsidRDefault="00B13DD3" w:rsidP="006D7B6C">
      <w:pPr>
        <w:spacing w:after="0"/>
        <w:jc w:val="left"/>
        <w:rPr>
          <w:sz w:val="20"/>
          <w:szCs w:val="20"/>
          <w:lang w:val="id-ID"/>
        </w:rPr>
      </w:pPr>
      <w:r w:rsidRPr="00B13DD3">
        <w:rPr>
          <w:sz w:val="20"/>
          <w:szCs w:val="20"/>
          <w:lang w:val="id-ID"/>
        </w:rPr>
        <w:t xml:space="preserve">            &lt;td&gt;{{$data['jenis_kegiatan']}}&lt;/td&gt;</w:t>
      </w:r>
    </w:p>
    <w:p w14:paraId="747BE6D8"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5053DC1C"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3C3010E3" w14:textId="77777777" w:rsidR="00B13DD3" w:rsidRPr="00B13DD3" w:rsidRDefault="00B13DD3" w:rsidP="006D7B6C">
      <w:pPr>
        <w:spacing w:after="0"/>
        <w:jc w:val="left"/>
        <w:rPr>
          <w:sz w:val="20"/>
          <w:szCs w:val="20"/>
          <w:lang w:val="id-ID"/>
        </w:rPr>
      </w:pPr>
      <w:r w:rsidRPr="00B13DD3">
        <w:rPr>
          <w:sz w:val="20"/>
          <w:szCs w:val="20"/>
          <w:lang w:val="id-ID"/>
        </w:rPr>
        <w:t xml:space="preserve">            &lt;td&gt;Aspek Perkembangan&lt;/td&gt;</w:t>
      </w:r>
    </w:p>
    <w:p w14:paraId="1B04B1D4"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1E26D1EF" w14:textId="77777777" w:rsidR="00B13DD3" w:rsidRPr="00B13DD3" w:rsidRDefault="00B13DD3" w:rsidP="006D7B6C">
      <w:pPr>
        <w:spacing w:after="0"/>
        <w:jc w:val="left"/>
        <w:rPr>
          <w:sz w:val="20"/>
          <w:szCs w:val="20"/>
          <w:lang w:val="id-ID"/>
        </w:rPr>
      </w:pPr>
      <w:r w:rsidRPr="00B13DD3">
        <w:rPr>
          <w:sz w:val="20"/>
          <w:szCs w:val="20"/>
          <w:lang w:val="id-ID"/>
        </w:rPr>
        <w:t xml:space="preserve">            &lt;td&gt;{{$data['aspek_perkembangan']}}&lt;/td&gt;</w:t>
      </w:r>
    </w:p>
    <w:p w14:paraId="72BE4CA7" w14:textId="2EBFB9E6" w:rsidR="00B13DD3" w:rsidRPr="00B13DD3" w:rsidRDefault="00B13DD3" w:rsidP="006D7B6C">
      <w:pPr>
        <w:spacing w:after="0"/>
        <w:jc w:val="left"/>
        <w:rPr>
          <w:sz w:val="20"/>
          <w:szCs w:val="20"/>
          <w:lang w:val="id-ID"/>
        </w:rPr>
      </w:pPr>
      <w:r w:rsidRPr="00B13DD3">
        <w:rPr>
          <w:sz w:val="20"/>
          <w:szCs w:val="20"/>
          <w:lang w:val="id-ID"/>
        </w:rPr>
        <w:t xml:space="preserve">        &lt;/tr&gt;</w:t>
      </w:r>
    </w:p>
    <w:p w14:paraId="098F88B9"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627CE3F7" w14:textId="77777777" w:rsidR="00B13DD3" w:rsidRPr="00B13DD3" w:rsidRDefault="00B13DD3" w:rsidP="006D7B6C">
      <w:pPr>
        <w:spacing w:after="0"/>
        <w:jc w:val="left"/>
        <w:rPr>
          <w:sz w:val="20"/>
          <w:szCs w:val="20"/>
          <w:lang w:val="id-ID"/>
        </w:rPr>
      </w:pPr>
      <w:r w:rsidRPr="00B13DD3">
        <w:rPr>
          <w:sz w:val="20"/>
          <w:szCs w:val="20"/>
          <w:lang w:val="id-ID"/>
        </w:rPr>
        <w:t xml:space="preserve">            &lt;td&gt;Foto Kegiatan&lt;/td&gt;</w:t>
      </w:r>
    </w:p>
    <w:p w14:paraId="6C4274DC" w14:textId="77777777" w:rsidR="00B13DD3" w:rsidRPr="00B13DD3" w:rsidRDefault="00B13DD3" w:rsidP="006D7B6C">
      <w:pPr>
        <w:spacing w:after="0"/>
        <w:jc w:val="left"/>
        <w:rPr>
          <w:sz w:val="20"/>
          <w:szCs w:val="20"/>
          <w:lang w:val="id-ID"/>
        </w:rPr>
      </w:pPr>
      <w:r w:rsidRPr="00B13DD3">
        <w:rPr>
          <w:sz w:val="20"/>
          <w:szCs w:val="20"/>
          <w:lang w:val="id-ID"/>
        </w:rPr>
        <w:t xml:space="preserve">            &lt;td width="1%"&gt;:&lt;/td&gt;</w:t>
      </w:r>
    </w:p>
    <w:p w14:paraId="4C8A1EF9" w14:textId="77777777" w:rsidR="00B13DD3" w:rsidRPr="00B13DD3" w:rsidRDefault="00B13DD3" w:rsidP="006D7B6C">
      <w:pPr>
        <w:spacing w:after="0"/>
        <w:jc w:val="left"/>
        <w:rPr>
          <w:sz w:val="20"/>
          <w:szCs w:val="20"/>
          <w:lang w:val="id-ID"/>
        </w:rPr>
      </w:pPr>
      <w:r w:rsidRPr="00B13DD3">
        <w:rPr>
          <w:sz w:val="20"/>
          <w:szCs w:val="20"/>
          <w:lang w:val="id-ID"/>
        </w:rPr>
        <w:t xml:space="preserve">            &lt;br&gt;&lt;br&gt;</w:t>
      </w:r>
    </w:p>
    <w:p w14:paraId="69D30475" w14:textId="77777777" w:rsidR="00B13DD3" w:rsidRPr="00B13DD3" w:rsidRDefault="00B13DD3" w:rsidP="006D7B6C">
      <w:pPr>
        <w:spacing w:after="0"/>
        <w:jc w:val="left"/>
        <w:rPr>
          <w:sz w:val="20"/>
          <w:szCs w:val="20"/>
          <w:lang w:val="id-ID"/>
        </w:rPr>
      </w:pPr>
      <w:r w:rsidRPr="00B13DD3">
        <w:rPr>
          <w:sz w:val="20"/>
          <w:szCs w:val="20"/>
          <w:lang w:val="id-ID"/>
        </w:rPr>
        <w:t xml:space="preserve">            &lt;td&gt;&lt;img src="{{$data['foto_kegiatan']}}" class="rounded" width="250px"&gt;&lt;/td&gt;</w:t>
      </w:r>
    </w:p>
    <w:p w14:paraId="5F5ED9B7" w14:textId="77777777" w:rsidR="00B13DD3" w:rsidRPr="00B13DD3" w:rsidRDefault="00B13DD3" w:rsidP="006D7B6C">
      <w:pPr>
        <w:spacing w:after="0"/>
        <w:jc w:val="left"/>
        <w:rPr>
          <w:sz w:val="20"/>
          <w:szCs w:val="20"/>
          <w:lang w:val="id-ID"/>
        </w:rPr>
      </w:pPr>
      <w:r w:rsidRPr="00B13DD3">
        <w:rPr>
          <w:sz w:val="20"/>
          <w:szCs w:val="20"/>
          <w:lang w:val="id-ID"/>
        </w:rPr>
        <w:t xml:space="preserve">            &lt;br&gt;&lt;br&gt;</w:t>
      </w:r>
    </w:p>
    <w:p w14:paraId="54D319D2" w14:textId="77777777" w:rsidR="00B13DD3" w:rsidRPr="00B13DD3" w:rsidRDefault="00B13DD3" w:rsidP="006D7B6C">
      <w:pPr>
        <w:spacing w:after="0"/>
        <w:jc w:val="left"/>
        <w:rPr>
          <w:sz w:val="20"/>
          <w:szCs w:val="20"/>
          <w:lang w:val="id-ID"/>
        </w:rPr>
      </w:pPr>
      <w:r w:rsidRPr="00B13DD3">
        <w:rPr>
          <w:sz w:val="20"/>
          <w:szCs w:val="20"/>
          <w:lang w:val="id-ID"/>
        </w:rPr>
        <w:t xml:space="preserve">        &lt;/tr&gt;</w:t>
      </w:r>
    </w:p>
    <w:p w14:paraId="41926D0C" w14:textId="77777777" w:rsidR="00B13DD3" w:rsidRPr="00B13DD3" w:rsidRDefault="00B13DD3" w:rsidP="006D7B6C">
      <w:pPr>
        <w:spacing w:after="0"/>
        <w:jc w:val="left"/>
        <w:rPr>
          <w:sz w:val="20"/>
          <w:szCs w:val="20"/>
          <w:lang w:val="id-ID"/>
        </w:rPr>
      </w:pPr>
      <w:r w:rsidRPr="00B13DD3">
        <w:rPr>
          <w:sz w:val="20"/>
          <w:szCs w:val="20"/>
          <w:lang w:val="id-ID"/>
        </w:rPr>
        <w:t xml:space="preserve">     &lt;/table&gt;</w:t>
      </w:r>
    </w:p>
    <w:p w14:paraId="296E4472" w14:textId="77777777" w:rsidR="00B13DD3" w:rsidRPr="00B13DD3" w:rsidRDefault="00B13DD3" w:rsidP="006D7B6C">
      <w:pPr>
        <w:spacing w:after="0"/>
        <w:jc w:val="left"/>
        <w:rPr>
          <w:sz w:val="20"/>
          <w:szCs w:val="20"/>
          <w:lang w:val="id-ID"/>
        </w:rPr>
      </w:pPr>
      <w:r w:rsidRPr="00B13DD3">
        <w:rPr>
          <w:sz w:val="20"/>
          <w:szCs w:val="20"/>
          <w:lang w:val="id-ID"/>
        </w:rPr>
        <w:t>&lt;/div&gt;</w:t>
      </w:r>
    </w:p>
    <w:p w14:paraId="06449026" w14:textId="77777777" w:rsidR="00B13DD3" w:rsidRPr="00B13DD3" w:rsidRDefault="00B13DD3" w:rsidP="006D7B6C">
      <w:pPr>
        <w:spacing w:after="0"/>
        <w:jc w:val="left"/>
        <w:rPr>
          <w:sz w:val="20"/>
          <w:szCs w:val="20"/>
          <w:lang w:val="id-ID"/>
        </w:rPr>
      </w:pPr>
      <w:r w:rsidRPr="00B13DD3">
        <w:rPr>
          <w:sz w:val="20"/>
          <w:szCs w:val="20"/>
          <w:lang w:val="id-ID"/>
        </w:rPr>
        <w:t>&lt;/body&gt;</w:t>
      </w:r>
    </w:p>
    <w:p w14:paraId="2D965180" w14:textId="0F5AC744" w:rsidR="007B4D3A" w:rsidRPr="00B13DD3" w:rsidRDefault="00B13DD3" w:rsidP="006D7B6C">
      <w:pPr>
        <w:spacing w:after="0"/>
        <w:jc w:val="left"/>
        <w:rPr>
          <w:sz w:val="20"/>
          <w:szCs w:val="20"/>
          <w:lang w:val="id-ID"/>
        </w:rPr>
      </w:pPr>
      <w:r w:rsidRPr="00B13DD3">
        <w:rPr>
          <w:sz w:val="20"/>
          <w:szCs w:val="20"/>
          <w:lang w:val="id-ID"/>
        </w:rPr>
        <w:t>&lt;/html&gt;</w:t>
      </w:r>
    </w:p>
    <w:p w14:paraId="4F9E453F" w14:textId="77777777" w:rsidR="00FF1BF6" w:rsidRDefault="00FF1BF6" w:rsidP="007121C4">
      <w:pPr>
        <w:spacing w:after="0"/>
        <w:rPr>
          <w:lang w:val="id-ID"/>
        </w:rPr>
      </w:pPr>
    </w:p>
    <w:p w14:paraId="1FDE6276" w14:textId="3EC5C460" w:rsidR="000C7B47" w:rsidRPr="006C52A4" w:rsidRDefault="000C7B47" w:rsidP="005B479A">
      <w:pPr>
        <w:pStyle w:val="Heading3"/>
        <w:keepNext w:val="0"/>
        <w:keepLines w:val="0"/>
        <w:numPr>
          <w:ilvl w:val="0"/>
          <w:numId w:val="61"/>
        </w:numPr>
        <w:spacing w:before="0" w:line="360" w:lineRule="auto"/>
        <w:jc w:val="both"/>
        <w:rPr>
          <w:i/>
        </w:rPr>
      </w:pPr>
      <w:bookmarkStart w:id="238" w:name="_Toc49308849"/>
      <w:r>
        <w:rPr>
          <w:iCs/>
          <w:lang w:val="id-ID"/>
        </w:rPr>
        <w:t xml:space="preserve">Proses </w:t>
      </w:r>
      <w:r w:rsidRPr="000C7B47">
        <w:rPr>
          <w:iCs/>
          <w:lang w:val="id-ID"/>
        </w:rPr>
        <w:t>Cetak</w:t>
      </w:r>
      <w:r>
        <w:rPr>
          <w:i/>
          <w:lang w:val="id-ID"/>
        </w:rPr>
        <w:t xml:space="preserve"> </w:t>
      </w:r>
      <w:r w:rsidRPr="000C7B47">
        <w:rPr>
          <w:iCs/>
          <w:lang w:val="id-ID"/>
        </w:rPr>
        <w:t>PDF</w:t>
      </w:r>
      <w:r w:rsidRPr="00E10CFF">
        <w:rPr>
          <w:i/>
        </w:rPr>
        <w:t xml:space="preserve"> </w:t>
      </w:r>
      <w:r>
        <w:rPr>
          <w:iCs/>
          <w:lang w:val="id-ID"/>
        </w:rPr>
        <w:t>Data Portofolio Anak</w:t>
      </w:r>
      <w:bookmarkEnd w:id="238"/>
      <w:r>
        <w:rPr>
          <w:iCs/>
          <w:lang w:val="id-ID"/>
        </w:rPr>
        <w:t xml:space="preserve"> </w:t>
      </w:r>
    </w:p>
    <w:p w14:paraId="078CD43F" w14:textId="70B2A68F" w:rsidR="00376097" w:rsidRDefault="005B479A" w:rsidP="00FA6054">
      <w:pPr>
        <w:tabs>
          <w:tab w:val="left" w:pos="1134"/>
        </w:tabs>
        <w:spacing w:after="0" w:line="360" w:lineRule="auto"/>
        <w:ind w:firstLine="709"/>
        <w:rPr>
          <w:lang w:val="id-ID"/>
        </w:rPr>
      </w:pPr>
      <w:r>
        <w:rPr>
          <w:lang w:val="id-ID"/>
        </w:rPr>
        <w:t>Proses cetak .pdf data portofolio anak diproses melalui android studio agar dapat dijalankan melalui android pengguna yang akan melakukan cetak data portofolio anak dalam bentuk file PDF.</w:t>
      </w:r>
    </w:p>
    <w:p w14:paraId="5B8C50EB" w14:textId="29971930" w:rsidR="009449F3" w:rsidRDefault="00FA6054" w:rsidP="007121C4">
      <w:pPr>
        <w:tabs>
          <w:tab w:val="left" w:pos="1134"/>
        </w:tabs>
        <w:spacing w:after="0" w:line="360" w:lineRule="auto"/>
        <w:ind w:firstLine="709"/>
        <w:rPr>
          <w:lang w:val="id-ID"/>
        </w:rPr>
      </w:pPr>
      <w:r>
        <w:rPr>
          <w:lang w:val="id-ID"/>
        </w:rPr>
        <w:t>Pada aplikasi ini, data portofolio anak di cetak/</w:t>
      </w:r>
      <w:r w:rsidRPr="00FA6054">
        <w:rPr>
          <w:i/>
          <w:iCs/>
          <w:lang w:val="id-ID"/>
        </w:rPr>
        <w:t>download</w:t>
      </w:r>
      <w:r>
        <w:rPr>
          <w:lang w:val="id-ID"/>
        </w:rPr>
        <w:t xml:space="preserve">/unduh melalui kegiatan masing-masing anak yang dituangkan ke dalam bentuk </w:t>
      </w:r>
      <w:r w:rsidRPr="00FA6054">
        <w:rPr>
          <w:i/>
          <w:iCs/>
          <w:lang w:val="id-ID"/>
        </w:rPr>
        <w:t>listview</w:t>
      </w:r>
      <w:r>
        <w:rPr>
          <w:lang w:val="id-ID"/>
        </w:rPr>
        <w:t xml:space="preserve"> pada </w:t>
      </w:r>
      <w:r w:rsidRPr="00FA6054">
        <w:rPr>
          <w:i/>
          <w:iCs/>
          <w:lang w:val="id-ID"/>
        </w:rPr>
        <w:t>recyclerview</w:t>
      </w:r>
      <w:r>
        <w:rPr>
          <w:i/>
          <w:iCs/>
          <w:lang w:val="id-ID"/>
        </w:rPr>
        <w:t>.</w:t>
      </w:r>
      <w:r>
        <w:rPr>
          <w:lang w:val="id-ID"/>
        </w:rPr>
        <w:t xml:space="preserve"> </w:t>
      </w:r>
      <w:r w:rsidRPr="00FA6054">
        <w:rPr>
          <w:i/>
          <w:iCs/>
          <w:lang w:val="id-ID"/>
        </w:rPr>
        <w:t>Source code</w:t>
      </w:r>
      <w:r>
        <w:rPr>
          <w:lang w:val="id-ID"/>
        </w:rPr>
        <w:t xml:space="preserve"> yang digunakan sebagai berikut : </w:t>
      </w:r>
    </w:p>
    <w:p w14:paraId="24AE0933" w14:textId="5AD33E70" w:rsidR="007121C4" w:rsidRDefault="007121C4" w:rsidP="006D7B6C">
      <w:pPr>
        <w:tabs>
          <w:tab w:val="left" w:pos="1134"/>
        </w:tabs>
        <w:spacing w:after="0"/>
        <w:ind w:firstLine="709"/>
        <w:rPr>
          <w:lang w:val="id-ID"/>
        </w:rPr>
      </w:pPr>
    </w:p>
    <w:p w14:paraId="750F455F" w14:textId="77777777" w:rsidR="006D7B6C" w:rsidRDefault="006D7B6C" w:rsidP="006D7B6C">
      <w:pPr>
        <w:tabs>
          <w:tab w:val="left" w:pos="1134"/>
        </w:tabs>
        <w:spacing w:after="0"/>
        <w:ind w:firstLine="709"/>
        <w:rPr>
          <w:lang w:val="id-ID"/>
        </w:rPr>
      </w:pPr>
    </w:p>
    <w:p w14:paraId="32F153FE" w14:textId="385D2204" w:rsidR="009449F3" w:rsidRPr="009449F3" w:rsidRDefault="00E432F8" w:rsidP="007121C4">
      <w:pPr>
        <w:spacing w:after="0"/>
        <w:rPr>
          <w:rFonts w:eastAsia="Times New Roman" w:cs="Times New Roman"/>
          <w:sz w:val="20"/>
          <w:szCs w:val="20"/>
          <w:lang w:val="id-ID" w:eastAsia="id-ID"/>
        </w:rPr>
      </w:pPr>
      <w:r>
        <w:rPr>
          <w:rFonts w:eastAsia="Times New Roman" w:cs="Times New Roman"/>
          <w:noProof/>
          <w:sz w:val="20"/>
          <w:szCs w:val="20"/>
          <w:lang w:val="id-ID" w:eastAsia="id-ID"/>
        </w:rPr>
        <w:lastRenderedPageBreak/>
        <mc:AlternateContent>
          <mc:Choice Requires="wps">
            <w:drawing>
              <wp:anchor distT="0" distB="0" distL="114300" distR="114300" simplePos="0" relativeHeight="251881472" behindDoc="0" locked="0" layoutInCell="1" allowOverlap="1" wp14:anchorId="67EEBDB4" wp14:editId="540D1F5F">
                <wp:simplePos x="0" y="0"/>
                <wp:positionH relativeFrom="column">
                  <wp:posOffset>-58857</wp:posOffset>
                </wp:positionH>
                <wp:positionV relativeFrom="paragraph">
                  <wp:posOffset>-35106</wp:posOffset>
                </wp:positionV>
                <wp:extent cx="5153891" cy="1959428"/>
                <wp:effectExtent l="0" t="0" r="27940" b="22225"/>
                <wp:wrapNone/>
                <wp:docPr id="243" name="Rectangle 243"/>
                <wp:cNvGraphicFramePr/>
                <a:graphic xmlns:a="http://schemas.openxmlformats.org/drawingml/2006/main">
                  <a:graphicData uri="http://schemas.microsoft.com/office/word/2010/wordprocessingShape">
                    <wps:wsp>
                      <wps:cNvSpPr/>
                      <wps:spPr>
                        <a:xfrm>
                          <a:off x="0" y="0"/>
                          <a:ext cx="5153891" cy="195942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CD1CE5" id="Rectangle 243" o:spid="_x0000_s1026" style="position:absolute;margin-left:-4.65pt;margin-top:-2.75pt;width:405.8pt;height:154.3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" filled="f" strokecolor="black [3200]">
                <v:stroke joinstyle="round"/>
              </v:rect>
            </w:pict>
          </mc:Fallback>
        </mc:AlternateContent>
      </w:r>
      <w:r w:rsidR="009449F3" w:rsidRPr="009449F3">
        <w:rPr>
          <w:rFonts w:eastAsia="Times New Roman" w:cs="Times New Roman"/>
          <w:sz w:val="20"/>
          <w:szCs w:val="20"/>
          <w:lang w:val="id-ID" w:eastAsia="id-ID"/>
        </w:rPr>
        <w:t>private void getDetailJurnal(String id) {</w:t>
      </w:r>
    </w:p>
    <w:p w14:paraId="6F301502"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Call&lt;String&gt; getJurnal = Service.getInstance().getDetailJurnal(id);</w:t>
      </w:r>
    </w:p>
    <w:p w14:paraId="22A2D07C"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getJurnal.enqueue(new Callback&lt;String&gt;() {</w:t>
      </w:r>
    </w:p>
    <w:p w14:paraId="5B24E81B"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@Override</w:t>
      </w:r>
    </w:p>
    <w:p w14:paraId="31E94374"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public void onResponse(Call&lt;String&gt; call, retrofit2.Response&lt;String&gt; response) {</w:t>
      </w:r>
    </w:p>
    <w:p w14:paraId="5CCD8557"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if (response.isSuccessful()) {</w:t>
      </w:r>
    </w:p>
    <w:p w14:paraId="22F5FAD9" w14:textId="7EB6B47C"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Log.d(TAG, "onResponse: " + response.body().toString());</w:t>
      </w:r>
      <w:r w:rsidR="00B924E7">
        <w:rPr>
          <w:rFonts w:eastAsia="Times New Roman" w:cs="Times New Roman"/>
          <w:sz w:val="20"/>
          <w:szCs w:val="20"/>
          <w:lang w:val="id-ID" w:eastAsia="id-ID"/>
        </w:rPr>
        <w:t xml:space="preserve"> }</w:t>
      </w:r>
    </w:p>
    <w:p w14:paraId="51A52D99"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w:t>
      </w:r>
    </w:p>
    <w:p w14:paraId="48D32D75" w14:textId="77777777" w:rsidR="009449F3" w:rsidRPr="009449F3" w:rsidRDefault="009449F3" w:rsidP="007121C4">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@Override</w:t>
      </w:r>
    </w:p>
    <w:p w14:paraId="22F8B6A6" w14:textId="03336A90" w:rsidR="009449F3" w:rsidRPr="009449F3" w:rsidRDefault="009449F3" w:rsidP="006D7B6C">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public void onFailure(Call&lt;String&gt; call, Throwable t) {</w:t>
      </w:r>
      <w:r w:rsidR="006D7B6C">
        <w:rPr>
          <w:rFonts w:eastAsia="Times New Roman" w:cs="Times New Roman"/>
          <w:sz w:val="20"/>
          <w:szCs w:val="20"/>
          <w:lang w:val="id-ID" w:eastAsia="id-ID"/>
        </w:rPr>
        <w:t xml:space="preserve"> }</w:t>
      </w:r>
    </w:p>
    <w:p w14:paraId="4354B2E8" w14:textId="2C0D8094" w:rsidR="009449F3" w:rsidRPr="009449F3" w:rsidRDefault="009449F3" w:rsidP="006D7B6C">
      <w:pPr>
        <w:spacing w:after="0"/>
        <w:ind w:firstLine="142"/>
        <w:rPr>
          <w:rFonts w:eastAsia="Times New Roman" w:cs="Times New Roman"/>
          <w:sz w:val="20"/>
          <w:szCs w:val="20"/>
          <w:lang w:val="id-ID" w:eastAsia="id-ID"/>
        </w:rPr>
      </w:pPr>
      <w:r w:rsidRPr="009449F3">
        <w:rPr>
          <w:rFonts w:eastAsia="Times New Roman" w:cs="Times New Roman"/>
          <w:sz w:val="20"/>
          <w:szCs w:val="20"/>
          <w:lang w:val="id-ID" w:eastAsia="id-ID"/>
        </w:rPr>
        <w:t xml:space="preserve">    });</w:t>
      </w:r>
      <w:r w:rsidR="006D7B6C">
        <w:rPr>
          <w:rFonts w:eastAsia="Times New Roman" w:cs="Times New Roman"/>
          <w:sz w:val="20"/>
          <w:szCs w:val="20"/>
          <w:lang w:val="id-ID" w:eastAsia="id-ID"/>
        </w:rPr>
        <w:t xml:space="preserve"> }</w:t>
      </w:r>
    </w:p>
    <w:p w14:paraId="19371F89" w14:textId="1BBB4A7A" w:rsidR="00FA6054" w:rsidRDefault="006D7B6C" w:rsidP="006D7B6C">
      <w:pPr>
        <w:spacing w:before="240"/>
        <w:ind w:firstLine="720"/>
        <w:rPr>
          <w:lang w:val="id-ID"/>
        </w:rPr>
      </w:pPr>
      <w:r>
        <w:rPr>
          <w:noProof/>
          <w:lang w:val="id-ID"/>
        </w:rPr>
        <mc:AlternateContent>
          <mc:Choice Requires="wps">
            <w:drawing>
              <wp:anchor distT="0" distB="0" distL="114300" distR="114300" simplePos="0" relativeHeight="251880448" behindDoc="0" locked="0" layoutInCell="1" allowOverlap="1" wp14:anchorId="02540F84" wp14:editId="16795A07">
                <wp:simplePos x="0" y="0"/>
                <wp:positionH relativeFrom="margin">
                  <wp:posOffset>12395</wp:posOffset>
                </wp:positionH>
                <wp:positionV relativeFrom="paragraph">
                  <wp:posOffset>1003382</wp:posOffset>
                </wp:positionV>
                <wp:extent cx="5010785" cy="3360173"/>
                <wp:effectExtent l="0" t="0" r="18415" b="12065"/>
                <wp:wrapNone/>
                <wp:docPr id="242" name="Rectangle 242"/>
                <wp:cNvGraphicFramePr/>
                <a:graphic xmlns:a="http://schemas.openxmlformats.org/drawingml/2006/main">
                  <a:graphicData uri="http://schemas.microsoft.com/office/word/2010/wordprocessingShape">
                    <wps:wsp>
                      <wps:cNvSpPr/>
                      <wps:spPr>
                        <a:xfrm>
                          <a:off x="0" y="0"/>
                          <a:ext cx="5010785" cy="336017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22A7A" id="Rectangle 242" o:spid="_x0000_s1026" style="position:absolute;margin-left:1pt;margin-top:79pt;width:394.55pt;height:264.6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" filled="f" strokecolor="black [3200]">
                <v:stroke joinstyle="round"/>
                <w10:wrap anchorx="margin"/>
              </v:rect>
            </w:pict>
          </mc:Fallback>
        </mc:AlternateContent>
      </w:r>
      <w:r w:rsidR="006F42B4">
        <w:rPr>
          <w:lang w:val="id-ID"/>
        </w:rPr>
        <w:t>Baris</w:t>
      </w:r>
      <w:r w:rsidR="00FA6054">
        <w:rPr>
          <w:lang w:val="id-ID"/>
        </w:rPr>
        <w:t xml:space="preserve"> pertama merupakan sebuah </w:t>
      </w:r>
      <w:r w:rsidR="00FA6054" w:rsidRPr="006B396A">
        <w:rPr>
          <w:i/>
          <w:iCs/>
          <w:lang w:val="id-ID"/>
        </w:rPr>
        <w:t>method</w:t>
      </w:r>
      <w:r w:rsidR="00FA6054">
        <w:rPr>
          <w:lang w:val="id-ID"/>
        </w:rPr>
        <w:t xml:space="preserve"> dengan nama main getDetailJurnal dengan menginisialisasikan id didalam string. </w:t>
      </w:r>
      <w:r w:rsidR="00943BE3">
        <w:rPr>
          <w:lang w:val="id-ID"/>
        </w:rPr>
        <w:t>Fungsi selanjutnya digunakan untuk</w:t>
      </w:r>
      <w:r w:rsidR="006B396A">
        <w:rPr>
          <w:lang w:val="id-ID"/>
        </w:rPr>
        <w:t xml:space="preserve"> mendapatkan data portofolio anak dengan memanggil id tema_meta.</w:t>
      </w:r>
    </w:p>
    <w:p w14:paraId="4281CD99" w14:textId="5E952BB9" w:rsidR="009449F3" w:rsidRPr="00B924E7" w:rsidRDefault="009449F3" w:rsidP="007121C4">
      <w:pPr>
        <w:spacing w:after="0"/>
        <w:ind w:firstLine="284"/>
        <w:jc w:val="left"/>
        <w:rPr>
          <w:sz w:val="20"/>
          <w:szCs w:val="20"/>
          <w:lang w:val="id-ID"/>
        </w:rPr>
      </w:pPr>
      <w:r w:rsidRPr="00B924E7">
        <w:rPr>
          <w:sz w:val="20"/>
          <w:szCs w:val="20"/>
          <w:lang w:val="id-ID"/>
        </w:rPr>
        <w:t>holder.itemView.setOnClickListener(new View.OnClickListener() {</w:t>
      </w:r>
    </w:p>
    <w:p w14:paraId="08B94CA3" w14:textId="05D0B816" w:rsidR="009449F3" w:rsidRPr="00B924E7" w:rsidRDefault="009449F3" w:rsidP="007121C4">
      <w:pPr>
        <w:spacing w:after="0"/>
        <w:ind w:firstLine="284"/>
        <w:jc w:val="left"/>
        <w:rPr>
          <w:sz w:val="20"/>
          <w:szCs w:val="20"/>
          <w:lang w:val="id-ID"/>
        </w:rPr>
      </w:pPr>
      <w:r w:rsidRPr="00B924E7">
        <w:rPr>
          <w:sz w:val="20"/>
          <w:szCs w:val="20"/>
          <w:lang w:val="id-ID"/>
        </w:rPr>
        <w:t xml:space="preserve">    @Override</w:t>
      </w:r>
    </w:p>
    <w:p w14:paraId="47BDCBD3"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public void onClick(View v) {</w:t>
      </w:r>
    </w:p>
    <w:p w14:paraId="574149D9"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String url = Constant.BASE_URL+"api_hebatsitubondo/public/pdf_temaportofolio/"+portofolioTM.getId_tema_meta();</w:t>
      </w:r>
    </w:p>
    <w:p w14:paraId="7EBAEEC2"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Log.d(TAG, "onClick: "+portofolioTM.getId_tema_meta());</w:t>
      </w:r>
    </w:p>
    <w:p w14:paraId="64667C04"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boolean result = false;</w:t>
      </w:r>
    </w:p>
    <w:p w14:paraId="4AB082E3"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if (!url.startsWith("http://") &amp;&amp; !url.startsWith("https://"))</w:t>
      </w:r>
    </w:p>
    <w:p w14:paraId="658BB883" w14:textId="6A873C69" w:rsidR="009449F3" w:rsidRPr="00B924E7" w:rsidRDefault="009449F3" w:rsidP="007121C4">
      <w:pPr>
        <w:spacing w:after="0"/>
        <w:ind w:firstLine="284"/>
        <w:jc w:val="left"/>
        <w:rPr>
          <w:sz w:val="20"/>
          <w:szCs w:val="20"/>
          <w:lang w:val="id-ID"/>
        </w:rPr>
      </w:pPr>
      <w:r w:rsidRPr="00B924E7">
        <w:rPr>
          <w:sz w:val="20"/>
          <w:szCs w:val="20"/>
          <w:lang w:val="id-ID"/>
        </w:rPr>
        <w:t xml:space="preserve">            url = "http://" + url;</w:t>
      </w:r>
    </w:p>
    <w:p w14:paraId="3C3259E0"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Uri webpage = Uri.parse(url);</w:t>
      </w:r>
    </w:p>
    <w:p w14:paraId="72AEA982"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Intent intent = new Intent(Intent.ACTION_VIEW, webpage);</w:t>
      </w:r>
    </w:p>
    <w:p w14:paraId="31A9D6D7"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try {</w:t>
      </w:r>
    </w:p>
    <w:p w14:paraId="5BA3BE43"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holder.itemView.getContext().startActivity(intent);</w:t>
      </w:r>
    </w:p>
    <w:p w14:paraId="33C6E71C"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}catch (Exception e){</w:t>
      </w:r>
    </w:p>
    <w:p w14:paraId="709CDDAF"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if (url.startsWith("http://")){</w:t>
      </w:r>
    </w:p>
    <w:p w14:paraId="4CF16B79"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  startOpenWebPage(url.replace("http://","https://"));</w:t>
      </w:r>
    </w:p>
    <w:p w14:paraId="64B4E62F" w14:textId="77777777" w:rsidR="009449F3" w:rsidRPr="00B924E7" w:rsidRDefault="009449F3" w:rsidP="007121C4">
      <w:pPr>
        <w:spacing w:after="0"/>
        <w:ind w:firstLine="284"/>
        <w:jc w:val="left"/>
        <w:rPr>
          <w:sz w:val="20"/>
          <w:szCs w:val="20"/>
          <w:lang w:val="id-ID"/>
        </w:rPr>
      </w:pPr>
      <w:r w:rsidRPr="00B924E7">
        <w:rPr>
          <w:sz w:val="20"/>
          <w:szCs w:val="20"/>
          <w:lang w:val="id-ID"/>
        </w:rPr>
        <w:t xml:space="preserve">            }</w:t>
      </w:r>
    </w:p>
    <w:p w14:paraId="0AEF8221" w14:textId="362D086F" w:rsidR="009449F3" w:rsidRPr="00B924E7" w:rsidRDefault="009449F3" w:rsidP="006D7B6C">
      <w:pPr>
        <w:spacing w:after="0"/>
        <w:ind w:firstLine="284"/>
        <w:jc w:val="left"/>
        <w:rPr>
          <w:sz w:val="20"/>
          <w:szCs w:val="20"/>
          <w:lang w:val="id-ID"/>
        </w:rPr>
      </w:pPr>
      <w:r w:rsidRPr="00B924E7">
        <w:rPr>
          <w:sz w:val="20"/>
          <w:szCs w:val="20"/>
          <w:lang w:val="id-ID"/>
        </w:rPr>
        <w:t xml:space="preserve">        }</w:t>
      </w:r>
      <w:r w:rsidR="006D7B6C">
        <w:rPr>
          <w:sz w:val="20"/>
          <w:szCs w:val="20"/>
          <w:lang w:val="id-ID"/>
        </w:rPr>
        <w:t xml:space="preserve"> </w:t>
      </w:r>
      <w:r w:rsidR="006D7B6C" w:rsidRPr="00B924E7">
        <w:rPr>
          <w:sz w:val="20"/>
          <w:szCs w:val="20"/>
          <w:lang w:val="id-ID"/>
        </w:rPr>
        <w:t xml:space="preserve">    }</w:t>
      </w:r>
      <w:r w:rsidR="006D7B6C">
        <w:rPr>
          <w:sz w:val="20"/>
          <w:szCs w:val="20"/>
          <w:lang w:val="id-ID"/>
        </w:rPr>
        <w:t xml:space="preserve"> </w:t>
      </w:r>
      <w:r w:rsidR="006D7B6C" w:rsidRPr="00B924E7">
        <w:rPr>
          <w:sz w:val="20"/>
          <w:szCs w:val="20"/>
          <w:lang w:val="id-ID"/>
        </w:rPr>
        <w:t>});</w:t>
      </w:r>
    </w:p>
    <w:p w14:paraId="215FD26E" w14:textId="3C632BB1" w:rsidR="009449F3" w:rsidRPr="00B924E7" w:rsidRDefault="009449F3" w:rsidP="007121C4">
      <w:pPr>
        <w:spacing w:after="0"/>
        <w:ind w:firstLine="284"/>
        <w:jc w:val="left"/>
        <w:rPr>
          <w:sz w:val="20"/>
          <w:szCs w:val="20"/>
          <w:lang w:val="id-ID"/>
        </w:rPr>
      </w:pPr>
    </w:p>
    <w:p w14:paraId="11E26DF7" w14:textId="05AB092E" w:rsidR="006D7B6C" w:rsidRDefault="00943BE3" w:rsidP="006D7B6C">
      <w:pPr>
        <w:spacing w:after="0" w:line="360" w:lineRule="auto"/>
        <w:ind w:firstLine="360"/>
        <w:rPr>
          <w:rStyle w:val="st"/>
          <w:lang w:val="id-ID"/>
        </w:rPr>
      </w:pPr>
      <w:r>
        <w:rPr>
          <w:lang w:val="id-ID"/>
        </w:rPr>
        <w:t>Pada bagian adapter buatlah fungsi setOnClicListener</w:t>
      </w:r>
      <w:r w:rsidR="006B396A">
        <w:rPr>
          <w:lang w:val="id-ID"/>
        </w:rPr>
        <w:t xml:space="preserve"> untuk </w:t>
      </w:r>
      <w:proofErr w:type="spellStart"/>
      <w:r w:rsidR="006B396A">
        <w:rPr>
          <w:rStyle w:val="st"/>
        </w:rPr>
        <w:t>membaca</w:t>
      </w:r>
      <w:proofErr w:type="spellEnd"/>
      <w:r w:rsidR="006B396A">
        <w:rPr>
          <w:rStyle w:val="st"/>
        </w:rPr>
        <w:t xml:space="preserve"> </w:t>
      </w:r>
      <w:r w:rsidR="006B396A" w:rsidRPr="006B396A">
        <w:rPr>
          <w:rStyle w:val="st"/>
          <w:i/>
          <w:iCs/>
        </w:rPr>
        <w:t>touch</w:t>
      </w:r>
      <w:r w:rsidR="006B396A">
        <w:rPr>
          <w:rStyle w:val="st"/>
        </w:rPr>
        <w:t xml:space="preserve"> yang </w:t>
      </w:r>
      <w:proofErr w:type="spellStart"/>
      <w:r w:rsidR="006B396A">
        <w:rPr>
          <w:rStyle w:val="st"/>
        </w:rPr>
        <w:t>dilakukan</w:t>
      </w:r>
      <w:proofErr w:type="spellEnd"/>
      <w:r w:rsidR="006B396A">
        <w:rPr>
          <w:rStyle w:val="st"/>
        </w:rPr>
        <w:t xml:space="preserve"> </w:t>
      </w:r>
      <w:r w:rsidR="006B396A">
        <w:rPr>
          <w:rStyle w:val="st"/>
          <w:lang w:val="id-ID"/>
        </w:rPr>
        <w:t xml:space="preserve">pengguna pada kegiatan yang dipilih per item. Kemudian kita inisialisasikan variable url yang berisi URL file PDF yang </w:t>
      </w:r>
      <w:r w:rsidR="00473E8E">
        <w:rPr>
          <w:rStyle w:val="st"/>
          <w:lang w:val="id-ID"/>
        </w:rPr>
        <w:t xml:space="preserve">diambil dari </w:t>
      </w:r>
      <w:r w:rsidR="00473E8E" w:rsidRPr="00473E8E">
        <w:rPr>
          <w:rStyle w:val="st"/>
          <w:i/>
          <w:iCs/>
          <w:lang w:val="id-ID"/>
        </w:rPr>
        <w:t>service</w:t>
      </w:r>
      <w:r w:rsidR="00473E8E">
        <w:rPr>
          <w:rStyle w:val="st"/>
          <w:lang w:val="id-ID"/>
        </w:rPr>
        <w:t xml:space="preserve"> yang nantinya di </w:t>
      </w:r>
      <w:r w:rsidR="00473E8E" w:rsidRPr="00473E8E">
        <w:rPr>
          <w:rStyle w:val="st"/>
          <w:i/>
          <w:iCs/>
          <w:lang w:val="id-ID"/>
        </w:rPr>
        <w:t>convert</w:t>
      </w:r>
      <w:r w:rsidR="00473E8E">
        <w:rPr>
          <w:rStyle w:val="st"/>
          <w:lang w:val="id-ID"/>
        </w:rPr>
        <w:t xml:space="preserve"> ke dalam bentuk pdf oleh web </w:t>
      </w:r>
      <w:r w:rsidR="00473E8E" w:rsidRPr="00473E8E">
        <w:rPr>
          <w:rStyle w:val="st"/>
          <w:i/>
          <w:iCs/>
          <w:lang w:val="id-ID"/>
        </w:rPr>
        <w:t>service</w:t>
      </w:r>
      <w:r w:rsidR="006B396A">
        <w:rPr>
          <w:rStyle w:val="st"/>
          <w:lang w:val="id-ID"/>
        </w:rPr>
        <w:t xml:space="preserve">. </w:t>
      </w:r>
      <w:r w:rsidR="00473E8E">
        <w:rPr>
          <w:rStyle w:val="st"/>
          <w:lang w:val="id-ID"/>
        </w:rPr>
        <w:t xml:space="preserve">Setelah itu, fungsi selanjutnya digunakan untuk melakukan pengecekan apakah awalan url sudah dalam bentuk http atau belum. Jika sudah benar, maka ketika </w:t>
      </w:r>
      <w:r w:rsidR="00473E8E" w:rsidRPr="00473E8E">
        <w:rPr>
          <w:rStyle w:val="st"/>
          <w:i/>
          <w:iCs/>
          <w:lang w:val="id-ID"/>
        </w:rPr>
        <w:t>list</w:t>
      </w:r>
      <w:r w:rsidR="00473E8E">
        <w:rPr>
          <w:rStyle w:val="st"/>
          <w:lang w:val="id-ID"/>
        </w:rPr>
        <w:t xml:space="preserve"> kegiatan di klik akan langsung menuju web browser untu</w:t>
      </w:r>
      <w:r w:rsidR="001C5E6D">
        <w:rPr>
          <w:rStyle w:val="st"/>
          <w:lang w:val="id-ID"/>
        </w:rPr>
        <w:t>k</w:t>
      </w:r>
      <w:r w:rsidR="00473E8E">
        <w:rPr>
          <w:rStyle w:val="st"/>
          <w:lang w:val="id-ID"/>
        </w:rPr>
        <w:t xml:space="preserve"> mendownload data portofolio anak</w:t>
      </w:r>
      <w:r w:rsidR="001C5E6D">
        <w:rPr>
          <w:rStyle w:val="st"/>
          <w:lang w:val="id-ID"/>
        </w:rPr>
        <w:t xml:space="preserve"> tersebut.</w:t>
      </w:r>
    </w:p>
    <w:p w14:paraId="184FC80E" w14:textId="6E6FF498" w:rsidR="00BF316B" w:rsidRPr="006C52A4" w:rsidRDefault="00BF316B" w:rsidP="00BF316B">
      <w:pPr>
        <w:pStyle w:val="Heading3"/>
        <w:keepNext w:val="0"/>
        <w:keepLines w:val="0"/>
        <w:numPr>
          <w:ilvl w:val="0"/>
          <w:numId w:val="61"/>
        </w:numPr>
        <w:spacing w:before="0" w:line="360" w:lineRule="auto"/>
        <w:jc w:val="both"/>
        <w:rPr>
          <w:i/>
        </w:rPr>
      </w:pPr>
      <w:bookmarkStart w:id="239" w:name="_Toc49308850"/>
      <w:r>
        <w:rPr>
          <w:iCs/>
          <w:lang w:val="id-ID"/>
        </w:rPr>
        <w:lastRenderedPageBreak/>
        <w:t xml:space="preserve">Mengirim </w:t>
      </w:r>
      <w:r w:rsidRPr="00BF316B">
        <w:rPr>
          <w:i/>
          <w:lang w:val="id-ID"/>
        </w:rPr>
        <w:t>Notifikasi</w:t>
      </w:r>
      <w:r>
        <w:rPr>
          <w:iCs/>
          <w:lang w:val="id-ID"/>
        </w:rPr>
        <w:t xml:space="preserve"> Ke Pengguna</w:t>
      </w:r>
      <w:bookmarkEnd w:id="239"/>
    </w:p>
    <w:p w14:paraId="1EFCA354" w14:textId="611663E6" w:rsidR="00BF2403" w:rsidRDefault="008E4B67" w:rsidP="004B3783">
      <w:pPr>
        <w:spacing w:line="360" w:lineRule="auto"/>
        <w:ind w:firstLine="709"/>
        <w:rPr>
          <w:lang w:val="id-ID"/>
        </w:rPr>
      </w:pPr>
      <w:r>
        <w:rPr>
          <w:noProof/>
          <w:lang w:val="id-ID"/>
        </w:rPr>
        <mc:AlternateContent>
          <mc:Choice Requires="wps">
            <w:drawing>
              <wp:anchor distT="0" distB="0" distL="114300" distR="114300" simplePos="0" relativeHeight="251863040" behindDoc="0" locked="0" layoutInCell="1" allowOverlap="1" wp14:anchorId="79527469" wp14:editId="487F8234">
                <wp:simplePos x="0" y="0"/>
                <wp:positionH relativeFrom="margin">
                  <wp:posOffset>-16329</wp:posOffset>
                </wp:positionH>
                <wp:positionV relativeFrom="paragraph">
                  <wp:posOffset>1374049</wp:posOffset>
                </wp:positionV>
                <wp:extent cx="5029200" cy="6857637"/>
                <wp:effectExtent l="0" t="0" r="19050" b="19685"/>
                <wp:wrapNone/>
                <wp:docPr id="254" name="Rectangle 254"/>
                <wp:cNvGraphicFramePr/>
                <a:graphic xmlns:a="http://schemas.openxmlformats.org/drawingml/2006/main">
                  <a:graphicData uri="http://schemas.microsoft.com/office/word/2010/wordprocessingShape">
                    <wps:wsp>
                      <wps:cNvSpPr/>
                      <wps:spPr>
                        <a:xfrm>
                          <a:off x="0" y="0"/>
                          <a:ext cx="5029200" cy="685763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4784" id="Rectangle 254" o:spid="_x0000_s1026" style="position:absolute;margin-left:-1.3pt;margin-top:108.2pt;width:396pt;height:539.9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xwIAABA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" filled="f" strokecolor="black [3200]">
                <v:stroke joinstyle="round"/>
                <w10:wrap anchorx="margin"/>
              </v:rect>
            </w:pict>
          </mc:Fallback>
        </mc:AlternateContent>
      </w:r>
      <w:r w:rsidR="004B3783">
        <w:rPr>
          <w:rStyle w:val="st"/>
          <w:lang w:val="id-ID"/>
        </w:rPr>
        <w:t xml:space="preserve">Untuk mengirimkan </w:t>
      </w:r>
      <w:r w:rsidR="004B3783" w:rsidRPr="004B3783">
        <w:rPr>
          <w:rStyle w:val="st"/>
          <w:i/>
          <w:iCs/>
          <w:lang w:val="id-ID"/>
        </w:rPr>
        <w:t>notifikasi</w:t>
      </w:r>
      <w:r w:rsidR="004B3783">
        <w:rPr>
          <w:rStyle w:val="st"/>
          <w:lang w:val="id-ID"/>
        </w:rPr>
        <w:t xml:space="preserve"> ke pengguna aplikasi, yang harus dilakukan terlebih dahulu yaitu mensinkronkan koneksi antara </w:t>
      </w:r>
      <w:r w:rsidR="004B3783" w:rsidRPr="00637926">
        <w:rPr>
          <w:rStyle w:val="st"/>
          <w:i/>
          <w:iCs/>
          <w:lang w:val="id-ID"/>
        </w:rPr>
        <w:t>web serv</w:t>
      </w:r>
      <w:r w:rsidR="00637926" w:rsidRPr="00637926">
        <w:rPr>
          <w:rStyle w:val="st"/>
          <w:i/>
          <w:iCs/>
          <w:lang w:val="id-ID"/>
        </w:rPr>
        <w:t>i</w:t>
      </w:r>
      <w:r w:rsidR="004B3783" w:rsidRPr="00637926">
        <w:rPr>
          <w:rStyle w:val="st"/>
          <w:i/>
          <w:iCs/>
          <w:lang w:val="id-ID"/>
        </w:rPr>
        <w:t>ce</w:t>
      </w:r>
      <w:r w:rsidR="004B3783">
        <w:rPr>
          <w:rStyle w:val="st"/>
          <w:lang w:val="id-ID"/>
        </w:rPr>
        <w:t xml:space="preserve">, android dan </w:t>
      </w:r>
      <w:r w:rsidR="00637926">
        <w:rPr>
          <w:rStyle w:val="st"/>
          <w:lang w:val="id-ID"/>
        </w:rPr>
        <w:t xml:space="preserve">firebase. Dalam proses mengirim </w:t>
      </w:r>
      <w:r w:rsidR="00637926" w:rsidRPr="00637926">
        <w:rPr>
          <w:rStyle w:val="st"/>
          <w:i/>
          <w:iCs/>
          <w:lang w:val="id-ID"/>
        </w:rPr>
        <w:t>notifikasi</w:t>
      </w:r>
      <w:r w:rsidR="00637926">
        <w:rPr>
          <w:rStyle w:val="st"/>
          <w:lang w:val="id-ID"/>
        </w:rPr>
        <w:t xml:space="preserve">, aplikasi memerlukan token firebase dan id dari masing-masing </w:t>
      </w:r>
      <w:r w:rsidR="00637926" w:rsidRPr="00637926">
        <w:rPr>
          <w:rStyle w:val="st"/>
          <w:i/>
          <w:iCs/>
          <w:lang w:val="id-ID"/>
        </w:rPr>
        <w:t>device</w:t>
      </w:r>
      <w:r w:rsidR="00637926">
        <w:rPr>
          <w:rStyle w:val="st"/>
          <w:lang w:val="id-ID"/>
        </w:rPr>
        <w:t xml:space="preserve"> yang digunakan pengguna ketika melakukan login ke aplikasi. </w:t>
      </w:r>
      <w:r w:rsidR="00637926" w:rsidRPr="00FA6054">
        <w:rPr>
          <w:i/>
          <w:iCs/>
          <w:lang w:val="id-ID"/>
        </w:rPr>
        <w:t>Source code</w:t>
      </w:r>
      <w:r w:rsidR="00637926">
        <w:rPr>
          <w:lang w:val="id-ID"/>
        </w:rPr>
        <w:t xml:space="preserve"> yang digunakan sebagai berikut :</w:t>
      </w:r>
    </w:p>
    <w:p w14:paraId="0210AF03" w14:textId="597B0FB4" w:rsidR="008E4B67" w:rsidRPr="006D7B6C" w:rsidRDefault="008E4B67" w:rsidP="00D740CD">
      <w:pPr>
        <w:spacing w:after="0" w:line="360" w:lineRule="auto"/>
        <w:ind w:firstLine="142"/>
        <w:rPr>
          <w:rStyle w:val="st"/>
          <w:sz w:val="22"/>
          <w:lang w:val="id-ID"/>
        </w:rPr>
      </w:pPr>
      <w:r w:rsidRPr="006D7B6C">
        <w:rPr>
          <w:rStyle w:val="st"/>
          <w:sz w:val="22"/>
          <w:lang w:val="id-ID"/>
        </w:rPr>
        <w:t>public function login(Request $request)</w:t>
      </w:r>
    </w:p>
    <w:p w14:paraId="5516A736"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w:t>
      </w:r>
    </w:p>
    <w:p w14:paraId="61199807"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$this-&gt;validate($request, [</w:t>
      </w:r>
    </w:p>
    <w:p w14:paraId="2DEA3FCD"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'username' =&gt; 'required|max:30|min:5',</w:t>
      </w:r>
    </w:p>
    <w:p w14:paraId="0E9E6D99"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'password' =&gt; 'required|min:6'</w:t>
      </w:r>
    </w:p>
    <w:p w14:paraId="05361DF4" w14:textId="5AC4E383"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w:t>
      </w:r>
    </w:p>
    <w:p w14:paraId="0827C16E"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$username = $request-&gt;input("username");</w:t>
      </w:r>
    </w:p>
    <w:p w14:paraId="78345DBE"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$password = $request-&gt;input("password");</w:t>
      </w:r>
    </w:p>
    <w:p w14:paraId="0BFD387D"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$token =  $request-&gt;input("token");</w:t>
      </w:r>
    </w:p>
    <w:p w14:paraId="0C6CCDA2" w14:textId="77777777" w:rsidR="008E4B67" w:rsidRPr="006D7B6C" w:rsidRDefault="008E4B67" w:rsidP="00D740CD">
      <w:pPr>
        <w:spacing w:after="0" w:line="360" w:lineRule="auto"/>
        <w:ind w:firstLine="142"/>
        <w:rPr>
          <w:rStyle w:val="st"/>
          <w:sz w:val="22"/>
          <w:lang w:val="id-ID"/>
        </w:rPr>
      </w:pPr>
    </w:p>
    <w:p w14:paraId="4519787F"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$users = User::where("username", $username)-&gt;first();</w:t>
      </w:r>
    </w:p>
    <w:p w14:paraId="7D308643"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if (Hash::check($password, $users-&gt;password)) {</w:t>
      </w:r>
    </w:p>
    <w:p w14:paraId="7393BA61" w14:textId="49BDA7C8"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$newtoken  = $this-&gt;generateRandomString();</w:t>
      </w:r>
    </w:p>
    <w:p w14:paraId="05620E7B"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$users-&gt;update([</w:t>
      </w:r>
    </w:p>
    <w:p w14:paraId="1DD24640"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'token' =&gt; $newtoken,</w:t>
      </w:r>
    </w:p>
    <w:p w14:paraId="26DDB641"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'token_firebase' =&gt; $token</w:t>
      </w:r>
    </w:p>
    <w:p w14:paraId="48FE4285" w14:textId="4E58F221"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w:t>
      </w:r>
    </w:p>
    <w:p w14:paraId="454DB826" w14:textId="77777777" w:rsidR="008E4B67" w:rsidRPr="006D7B6C" w:rsidRDefault="008E4B67" w:rsidP="00D740CD">
      <w:pPr>
        <w:spacing w:after="0" w:line="360" w:lineRule="auto"/>
        <w:ind w:firstLine="142"/>
        <w:rPr>
          <w:rStyle w:val="st"/>
          <w:sz w:val="22"/>
          <w:lang w:val="id-ID"/>
        </w:rPr>
      </w:pPr>
    </w:p>
    <w:p w14:paraId="5D4AD08A"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$out = [</w:t>
      </w:r>
    </w:p>
    <w:p w14:paraId="1A2F3160"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"message" =&gt; "login_success",</w:t>
      </w:r>
    </w:p>
    <w:p w14:paraId="1F85F14A"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"code"    =&gt; 200,</w:t>
      </w:r>
    </w:p>
    <w:p w14:paraId="70866D4F"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"result"  =&gt; [</w:t>
      </w:r>
    </w:p>
    <w:p w14:paraId="701C7033"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"token"        =&gt; $newtoken,</w:t>
      </w:r>
    </w:p>
    <w:p w14:paraId="0E094227" w14:textId="4E7F9601"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"id_user"     =&gt; $users-&gt;id_user,</w:t>
      </w:r>
    </w:p>
    <w:p w14:paraId="143B7BC2"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"status"       =&gt; $users-&gt;status,</w:t>
      </w:r>
    </w:p>
    <w:p w14:paraId="49076DAF"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"email"        =&gt; $users-&gt;email,</w:t>
      </w:r>
    </w:p>
    <w:p w14:paraId="3D07B2DC" w14:textId="468E9AD3"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"username"</w:t>
      </w:r>
      <w:r w:rsidR="006F42B4" w:rsidRPr="006D7B6C">
        <w:rPr>
          <w:rStyle w:val="st"/>
          <w:sz w:val="22"/>
          <w:lang w:val="id-ID"/>
        </w:rPr>
        <w:t xml:space="preserve"> </w:t>
      </w:r>
      <w:r w:rsidRPr="006D7B6C">
        <w:rPr>
          <w:rStyle w:val="st"/>
          <w:sz w:val="22"/>
          <w:lang w:val="id-ID"/>
        </w:rPr>
        <w:t>=&gt; $users-&gt;username,</w:t>
      </w:r>
    </w:p>
    <w:p w14:paraId="6B65650E"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"no_handphone" =&gt; $users-&gt;no_handphone,</w:t>
      </w:r>
    </w:p>
    <w:p w14:paraId="2BE2C0B3" w14:textId="0BE25C29" w:rsidR="008E4B67" w:rsidRPr="006D7B6C" w:rsidRDefault="00713E14" w:rsidP="00D740CD">
      <w:pPr>
        <w:spacing w:after="0" w:line="360" w:lineRule="auto"/>
        <w:ind w:firstLine="142"/>
        <w:rPr>
          <w:rStyle w:val="st"/>
          <w:sz w:val="22"/>
          <w:lang w:val="id-ID"/>
        </w:rPr>
      </w:pPr>
      <w:r w:rsidRPr="006D7B6C">
        <w:rPr>
          <w:noProof/>
          <w:sz w:val="22"/>
          <w:lang w:val="id-ID"/>
        </w:rPr>
        <w:lastRenderedPageBreak/>
        <mc:AlternateContent>
          <mc:Choice Requires="wps">
            <w:drawing>
              <wp:anchor distT="0" distB="0" distL="114300" distR="114300" simplePos="0" relativeHeight="251864064" behindDoc="0" locked="0" layoutInCell="1" allowOverlap="1" wp14:anchorId="03699801" wp14:editId="5EB2DF8D">
                <wp:simplePos x="0" y="0"/>
                <wp:positionH relativeFrom="margin">
                  <wp:align>left</wp:align>
                </wp:positionH>
                <wp:positionV relativeFrom="paragraph">
                  <wp:posOffset>-74295</wp:posOffset>
                </wp:positionV>
                <wp:extent cx="5028565" cy="3540034"/>
                <wp:effectExtent l="0" t="0" r="19685" b="22860"/>
                <wp:wrapNone/>
                <wp:docPr id="255" name="Rectangle 255"/>
                <wp:cNvGraphicFramePr/>
                <a:graphic xmlns:a="http://schemas.openxmlformats.org/drawingml/2006/main">
                  <a:graphicData uri="http://schemas.microsoft.com/office/word/2010/wordprocessingShape">
                    <wps:wsp>
                      <wps:cNvSpPr/>
                      <wps:spPr>
                        <a:xfrm>
                          <a:off x="0" y="0"/>
                          <a:ext cx="5028565" cy="35400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FEE42" id="Rectangle 255" o:spid="_x0000_s1026" style="position:absolute;margin-left:0;margin-top:-5.85pt;width:395.95pt;height:278.75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" filled="f" strokecolor="black [3200]">
                <v:stroke joinstyle="round"/>
                <w10:wrap anchorx="margin"/>
              </v:rect>
            </w:pict>
          </mc:Fallback>
        </mc:AlternateContent>
      </w:r>
      <w:r w:rsidR="008E4B67" w:rsidRPr="006D7B6C">
        <w:rPr>
          <w:rStyle w:val="st"/>
          <w:sz w:val="22"/>
          <w:lang w:val="id-ID"/>
        </w:rPr>
        <w:t xml:space="preserve">                    "photo"        =&gt; $users-&gt;photo</w:t>
      </w:r>
    </w:p>
    <w:p w14:paraId="35075B2F" w14:textId="77777777"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w:t>
      </w:r>
    </w:p>
    <w:p w14:paraId="7641F0D7" w14:textId="4B7969F3" w:rsidR="008E4B67" w:rsidRPr="006D7B6C" w:rsidRDefault="008E4B67" w:rsidP="00D740CD">
      <w:pPr>
        <w:spacing w:after="0" w:line="360" w:lineRule="auto"/>
        <w:ind w:firstLine="142"/>
        <w:rPr>
          <w:rStyle w:val="st"/>
          <w:sz w:val="22"/>
          <w:lang w:val="id-ID"/>
        </w:rPr>
      </w:pPr>
      <w:r w:rsidRPr="006D7B6C">
        <w:rPr>
          <w:rStyle w:val="st"/>
          <w:sz w:val="22"/>
          <w:lang w:val="id-ID"/>
        </w:rPr>
        <w:t xml:space="preserve">            ];</w:t>
      </w:r>
    </w:p>
    <w:p w14:paraId="5AC14EFB" w14:textId="44ACF9E2" w:rsidR="008E4B67" w:rsidRPr="006D7B6C" w:rsidRDefault="008E4B67" w:rsidP="008E4B67">
      <w:pPr>
        <w:spacing w:after="0" w:line="360" w:lineRule="auto"/>
        <w:rPr>
          <w:rStyle w:val="st"/>
          <w:sz w:val="22"/>
          <w:lang w:val="id-ID"/>
        </w:rPr>
      </w:pPr>
      <w:r w:rsidRPr="006D7B6C">
        <w:rPr>
          <w:rStyle w:val="st"/>
          <w:sz w:val="22"/>
          <w:lang w:val="id-ID"/>
        </w:rPr>
        <w:t xml:space="preserve">        } else {</w:t>
      </w:r>
    </w:p>
    <w:p w14:paraId="44FFDC28"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$out = [</w:t>
      </w:r>
    </w:p>
    <w:p w14:paraId="26ADD6BB"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"message"   =&gt; "login_vailed",</w:t>
      </w:r>
    </w:p>
    <w:p w14:paraId="7613827F"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"code"      =&gt; 401,</w:t>
      </w:r>
    </w:p>
    <w:p w14:paraId="658235AD"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"result"    =&gt; [</w:t>
      </w:r>
    </w:p>
    <w:p w14:paraId="4F520B48"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"token" =&gt; null,</w:t>
      </w:r>
    </w:p>
    <w:p w14:paraId="1987B668"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w:t>
      </w:r>
    </w:p>
    <w:p w14:paraId="066D60D1"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w:t>
      </w:r>
    </w:p>
    <w:p w14:paraId="2D27EBC6"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w:t>
      </w:r>
    </w:p>
    <w:p w14:paraId="6F8CC718"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return response()-&gt;json($out, $out['code']);</w:t>
      </w:r>
    </w:p>
    <w:p w14:paraId="46C8A6F0" w14:textId="77777777" w:rsidR="008E4B67" w:rsidRPr="006D7B6C" w:rsidRDefault="008E4B67" w:rsidP="008E4B67">
      <w:pPr>
        <w:spacing w:after="0" w:line="360" w:lineRule="auto"/>
        <w:rPr>
          <w:rStyle w:val="st"/>
          <w:sz w:val="22"/>
          <w:lang w:val="id-ID"/>
        </w:rPr>
      </w:pPr>
      <w:r w:rsidRPr="006D7B6C">
        <w:rPr>
          <w:rStyle w:val="st"/>
          <w:sz w:val="22"/>
          <w:lang w:val="id-ID"/>
        </w:rPr>
        <w:t xml:space="preserve">    } </w:t>
      </w:r>
    </w:p>
    <w:p w14:paraId="4AE82137" w14:textId="77777777" w:rsidR="008E4B67" w:rsidRDefault="008E4B67" w:rsidP="008E4B67">
      <w:pPr>
        <w:spacing w:after="0" w:line="360" w:lineRule="auto"/>
        <w:rPr>
          <w:rStyle w:val="st"/>
          <w:sz w:val="20"/>
          <w:szCs w:val="20"/>
          <w:lang w:val="id-ID"/>
        </w:rPr>
      </w:pPr>
    </w:p>
    <w:p w14:paraId="2D359C0E" w14:textId="19D79E56" w:rsidR="00BF2403" w:rsidRPr="006F42B4" w:rsidRDefault="006F42B4" w:rsidP="006F42B4">
      <w:pPr>
        <w:tabs>
          <w:tab w:val="left" w:pos="709"/>
        </w:tabs>
        <w:spacing w:after="0" w:line="360" w:lineRule="auto"/>
        <w:rPr>
          <w:rStyle w:val="st"/>
          <w:lang w:val="id-ID"/>
        </w:rPr>
      </w:pPr>
      <w:r>
        <w:rPr>
          <w:rStyle w:val="st"/>
          <w:lang w:val="id-ID"/>
        </w:rPr>
        <w:tab/>
        <w:t xml:space="preserve">Pada </w:t>
      </w:r>
      <w:r w:rsidRPr="006F42B4">
        <w:rPr>
          <w:rStyle w:val="st"/>
          <w:i/>
          <w:iCs/>
          <w:lang w:val="id-ID"/>
        </w:rPr>
        <w:t>source code</w:t>
      </w:r>
      <w:r>
        <w:rPr>
          <w:rStyle w:val="st"/>
          <w:lang w:val="id-ID"/>
        </w:rPr>
        <w:t xml:space="preserve"> di atas, fungsi login() digunakan untuk mengolah proses masuk ke aplikasi. Pertama, dilakukan validasi/pengecekan terlebih dahulu di setiap kolom yang akan diisi. Setelah itu fungsi Hash::check</w:t>
      </w:r>
      <w:r w:rsidR="007B3D61">
        <w:rPr>
          <w:rStyle w:val="st"/>
          <w:lang w:val="id-ID"/>
        </w:rPr>
        <w:t xml:space="preserve"> $password </w:t>
      </w:r>
      <w:r>
        <w:rPr>
          <w:rStyle w:val="st"/>
          <w:lang w:val="id-ID"/>
        </w:rPr>
        <w:t xml:space="preserve">digunakan untuk </w:t>
      </w:r>
      <w:r w:rsidR="007B3D61">
        <w:rPr>
          <w:rStyle w:val="st"/>
          <w:lang w:val="id-ID"/>
        </w:rPr>
        <w:t xml:space="preserve">melakukan pengecekan terhadap keaslian data </w:t>
      </w:r>
      <w:r w:rsidR="007B3D61" w:rsidRPr="007B3D61">
        <w:rPr>
          <w:rStyle w:val="st"/>
          <w:i/>
          <w:iCs/>
          <w:lang w:val="id-ID"/>
        </w:rPr>
        <w:t>password</w:t>
      </w:r>
      <w:r w:rsidR="007B3D61">
        <w:rPr>
          <w:rStyle w:val="st"/>
          <w:lang w:val="id-ID"/>
        </w:rPr>
        <w:t xml:space="preserve"> yang dimasukkan dan jika data sudah sesuai, maka akses akan diberikan dan token akan berubah setiap kali pengguna melakukan </w:t>
      </w:r>
      <w:r w:rsidR="007B3D61" w:rsidRPr="007B3D61">
        <w:rPr>
          <w:rStyle w:val="st"/>
          <w:i/>
          <w:iCs/>
          <w:lang w:val="id-ID"/>
        </w:rPr>
        <w:t>login</w:t>
      </w:r>
      <w:r w:rsidR="007B3D61">
        <w:rPr>
          <w:rStyle w:val="st"/>
          <w:lang w:val="id-ID"/>
        </w:rPr>
        <w:t xml:space="preserve">. Setiap pengguna yang </w:t>
      </w:r>
      <w:r w:rsidR="007B3D61" w:rsidRPr="007B3D61">
        <w:rPr>
          <w:rStyle w:val="st"/>
          <w:i/>
          <w:iCs/>
          <w:lang w:val="id-ID"/>
        </w:rPr>
        <w:t>login</w:t>
      </w:r>
      <w:r w:rsidR="007B3D61">
        <w:rPr>
          <w:rStyle w:val="st"/>
          <w:lang w:val="id-ID"/>
        </w:rPr>
        <w:t xml:space="preserve"> ke aplikasi dengan menggunakan </w:t>
      </w:r>
      <w:r w:rsidR="007B3D61" w:rsidRPr="007B3D61">
        <w:rPr>
          <w:rStyle w:val="st"/>
          <w:i/>
          <w:iCs/>
          <w:lang w:val="id-ID"/>
        </w:rPr>
        <w:t>device</w:t>
      </w:r>
      <w:r w:rsidR="007B3D61">
        <w:rPr>
          <w:rStyle w:val="st"/>
          <w:lang w:val="id-ID"/>
        </w:rPr>
        <w:t xml:space="preserve"> yang berbeda , maka token_firebase yang didapat juga akan berbeda antara </w:t>
      </w:r>
      <w:r w:rsidR="007B3D61" w:rsidRPr="007B3D61">
        <w:rPr>
          <w:rStyle w:val="st"/>
          <w:i/>
          <w:iCs/>
          <w:lang w:val="id-ID"/>
        </w:rPr>
        <w:t>device</w:t>
      </w:r>
      <w:r w:rsidR="007B3D61">
        <w:rPr>
          <w:rStyle w:val="st"/>
          <w:lang w:val="id-ID"/>
        </w:rPr>
        <w:t xml:space="preserve"> satu dengan yang lainnya.</w:t>
      </w:r>
    </w:p>
    <w:p w14:paraId="232A1D51" w14:textId="7F56565A" w:rsidR="007B3D61" w:rsidRDefault="007B3D61" w:rsidP="008E4B67">
      <w:pPr>
        <w:spacing w:after="0" w:line="360" w:lineRule="auto"/>
        <w:rPr>
          <w:rStyle w:val="st"/>
          <w:lang w:val="id-ID"/>
        </w:rPr>
      </w:pPr>
      <w:r>
        <w:rPr>
          <w:noProof/>
        </w:rPr>
        <w:drawing>
          <wp:anchor distT="0" distB="0" distL="114300" distR="114300" simplePos="0" relativeHeight="251865088" behindDoc="0" locked="0" layoutInCell="1" allowOverlap="1" wp14:anchorId="152B754B" wp14:editId="0F371C30">
            <wp:simplePos x="0" y="0"/>
            <wp:positionH relativeFrom="margin">
              <wp:align>right</wp:align>
            </wp:positionH>
            <wp:positionV relativeFrom="paragraph">
              <wp:posOffset>84364</wp:posOffset>
            </wp:positionV>
            <wp:extent cx="5028565" cy="584041"/>
            <wp:effectExtent l="0" t="0" r="635"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28565" cy="584041"/>
                    </a:xfrm>
                    <a:prstGeom prst="rect">
                      <a:avLst/>
                    </a:prstGeom>
                  </pic:spPr>
                </pic:pic>
              </a:graphicData>
            </a:graphic>
            <wp14:sizeRelH relativeFrom="page">
              <wp14:pctWidth>0</wp14:pctWidth>
            </wp14:sizeRelH>
            <wp14:sizeRelV relativeFrom="page">
              <wp14:pctHeight>0</wp14:pctHeight>
            </wp14:sizeRelV>
          </wp:anchor>
        </w:drawing>
      </w:r>
    </w:p>
    <w:p w14:paraId="423398B6" w14:textId="77777777" w:rsidR="006D7B6C" w:rsidRDefault="006D7B6C" w:rsidP="001F624D">
      <w:pPr>
        <w:spacing w:after="0" w:line="360" w:lineRule="auto"/>
        <w:rPr>
          <w:rStyle w:val="st"/>
          <w:lang w:val="id-ID"/>
        </w:rPr>
      </w:pPr>
    </w:p>
    <w:p w14:paraId="678EFE5F" w14:textId="77777777" w:rsidR="006D7B6C" w:rsidRDefault="006D7B6C" w:rsidP="001F624D">
      <w:pPr>
        <w:spacing w:after="0" w:line="360" w:lineRule="auto"/>
        <w:rPr>
          <w:rStyle w:val="st"/>
          <w:lang w:val="id-ID"/>
        </w:rPr>
      </w:pPr>
    </w:p>
    <w:p w14:paraId="62CB5C41" w14:textId="50765B07" w:rsidR="001F624D" w:rsidRDefault="001F624D" w:rsidP="001F624D">
      <w:pPr>
        <w:spacing w:after="0" w:line="360" w:lineRule="auto"/>
        <w:rPr>
          <w:rStyle w:val="st"/>
          <w:lang w:val="id-ID"/>
        </w:rPr>
      </w:pPr>
      <w:r>
        <w:rPr>
          <w:noProof/>
          <w:lang w:val="id-ID"/>
        </w:rPr>
        <mc:AlternateContent>
          <mc:Choice Requires="wps">
            <w:drawing>
              <wp:anchor distT="0" distB="0" distL="114300" distR="114300" simplePos="0" relativeHeight="251866112" behindDoc="0" locked="0" layoutInCell="1" allowOverlap="1" wp14:anchorId="371C1F8C" wp14:editId="5041097F">
                <wp:simplePos x="0" y="0"/>
                <wp:positionH relativeFrom="margin">
                  <wp:align>right</wp:align>
                </wp:positionH>
                <wp:positionV relativeFrom="paragraph">
                  <wp:posOffset>127181</wp:posOffset>
                </wp:positionV>
                <wp:extent cx="5015049" cy="1867988"/>
                <wp:effectExtent l="0" t="0" r="14605" b="18415"/>
                <wp:wrapNone/>
                <wp:docPr id="57" name="Rectangle 57"/>
                <wp:cNvGraphicFramePr/>
                <a:graphic xmlns:a="http://schemas.openxmlformats.org/drawingml/2006/main">
                  <a:graphicData uri="http://schemas.microsoft.com/office/word/2010/wordprocessingShape">
                    <wps:wsp>
                      <wps:cNvSpPr/>
                      <wps:spPr>
                        <a:xfrm>
                          <a:off x="0" y="0"/>
                          <a:ext cx="5015049" cy="186798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CB78F" id="Rectangle 57" o:spid="_x0000_s1026" style="position:absolute;margin-left:343.7pt;margin-top:10pt;width:394.9pt;height:147.1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" filled="f" strokecolor="black [3200]">
                <v:stroke joinstyle="round"/>
                <w10:wrap anchorx="margin"/>
              </v:rect>
            </w:pict>
          </mc:Fallback>
        </mc:AlternateContent>
      </w:r>
    </w:p>
    <w:p w14:paraId="6F2B9A53" w14:textId="33E4923F" w:rsidR="001F624D" w:rsidRPr="00713E14" w:rsidRDefault="001F624D" w:rsidP="00D905BA">
      <w:pPr>
        <w:spacing w:after="0" w:line="360" w:lineRule="auto"/>
        <w:ind w:left="142"/>
        <w:rPr>
          <w:rStyle w:val="st"/>
          <w:sz w:val="22"/>
          <w:lang w:val="id-ID"/>
        </w:rPr>
      </w:pPr>
      <w:r w:rsidRPr="00713E14">
        <w:rPr>
          <w:rStyle w:val="st"/>
          <w:sz w:val="22"/>
          <w:lang w:val="id-ID"/>
        </w:rPr>
        <w:t>public function Notification() {</w:t>
      </w:r>
    </w:p>
    <w:p w14:paraId="00C1587B" w14:textId="61C04E52" w:rsidR="001F624D" w:rsidRPr="00713E14" w:rsidRDefault="001F624D" w:rsidP="00296F96">
      <w:pPr>
        <w:spacing w:after="0" w:line="360" w:lineRule="auto"/>
        <w:ind w:left="142"/>
        <w:jc w:val="left"/>
        <w:rPr>
          <w:rStyle w:val="st"/>
          <w:sz w:val="22"/>
          <w:lang w:val="id-ID"/>
        </w:rPr>
      </w:pPr>
      <w:r w:rsidRPr="00713E14">
        <w:rPr>
          <w:rStyle w:val="st"/>
          <w:sz w:val="22"/>
          <w:lang w:val="id-ID"/>
        </w:rPr>
        <w:t xml:space="preserve">         $API_KEY = 'AAAAadr-Oh4:APA91bHNcLCRvxhICj5cA6byurS2UZW5k4iasCBnDFzY_1xWpOB5Rrfy0pHl1be8f3p9EQfJcBhAZhxfNrC7BYEz06AXoBrq3GCceiriQnH9gje1KdwNi_ASmXwFUJRLM16L-CJeIfIV';</w:t>
      </w:r>
    </w:p>
    <w:p w14:paraId="146C0987" w14:textId="77777777" w:rsidR="001F624D" w:rsidRPr="00713E14" w:rsidRDefault="001F624D" w:rsidP="00D905BA">
      <w:pPr>
        <w:spacing w:after="0" w:line="360" w:lineRule="auto"/>
        <w:ind w:left="142"/>
        <w:rPr>
          <w:rStyle w:val="st"/>
          <w:sz w:val="22"/>
          <w:lang w:val="id-ID"/>
        </w:rPr>
      </w:pPr>
      <w:r w:rsidRPr="00713E14">
        <w:rPr>
          <w:rStyle w:val="st"/>
          <w:sz w:val="22"/>
          <w:lang w:val="id-ID"/>
        </w:rPr>
        <w:t xml:space="preserve">        $deviceToken = User::whereNotNull('token_firebase')-&gt;get();        </w:t>
      </w:r>
    </w:p>
    <w:p w14:paraId="0FB64548" w14:textId="77777777" w:rsidR="001F624D" w:rsidRPr="00713E14" w:rsidRDefault="001F624D" w:rsidP="00D905BA">
      <w:pPr>
        <w:spacing w:after="0" w:line="360" w:lineRule="auto"/>
        <w:ind w:left="142"/>
        <w:rPr>
          <w:rStyle w:val="st"/>
          <w:sz w:val="22"/>
          <w:lang w:val="id-ID"/>
        </w:rPr>
      </w:pPr>
      <w:r w:rsidRPr="00713E14">
        <w:rPr>
          <w:rStyle w:val="st"/>
          <w:sz w:val="22"/>
          <w:lang w:val="id-ID"/>
        </w:rPr>
        <w:t xml:space="preserve">        foreach ($deviceToken as $key ) {          </w:t>
      </w:r>
    </w:p>
    <w:p w14:paraId="5E8C93D7" w14:textId="2511470B" w:rsidR="001F624D" w:rsidRPr="00713E14" w:rsidRDefault="00713E14" w:rsidP="00D905BA">
      <w:pPr>
        <w:spacing w:after="0" w:line="360" w:lineRule="auto"/>
        <w:ind w:left="142"/>
        <w:rPr>
          <w:rStyle w:val="st"/>
          <w:sz w:val="22"/>
          <w:lang w:val="id-ID"/>
        </w:rPr>
      </w:pPr>
      <w:r w:rsidRPr="00713E14">
        <w:rPr>
          <w:noProof/>
          <w:sz w:val="22"/>
          <w:lang w:val="id-ID"/>
        </w:rPr>
        <w:lastRenderedPageBreak/>
        <mc:AlternateContent>
          <mc:Choice Requires="wps">
            <w:drawing>
              <wp:anchor distT="0" distB="0" distL="114300" distR="114300" simplePos="0" relativeHeight="251872256" behindDoc="0" locked="0" layoutInCell="1" allowOverlap="1" wp14:anchorId="79A4D15A" wp14:editId="6A161F7B">
                <wp:simplePos x="0" y="0"/>
                <wp:positionH relativeFrom="margin">
                  <wp:align>right</wp:align>
                </wp:positionH>
                <wp:positionV relativeFrom="paragraph">
                  <wp:posOffset>-8981</wp:posOffset>
                </wp:positionV>
                <wp:extent cx="5015865" cy="8438243"/>
                <wp:effectExtent l="0" t="0" r="13335" b="20320"/>
                <wp:wrapNone/>
                <wp:docPr id="195" name="Rectangle 195"/>
                <wp:cNvGraphicFramePr/>
                <a:graphic xmlns:a="http://schemas.openxmlformats.org/drawingml/2006/main">
                  <a:graphicData uri="http://schemas.microsoft.com/office/word/2010/wordprocessingShape">
                    <wps:wsp>
                      <wps:cNvSpPr/>
                      <wps:spPr>
                        <a:xfrm>
                          <a:off x="0" y="0"/>
                          <a:ext cx="5015865" cy="84382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9B66A" id="Rectangle 195" o:spid="_x0000_s1026" style="position:absolute;margin-left:343.75pt;margin-top:-.7pt;width:394.95pt;height:664.45pt;z-index:251872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" filled="f" strokecolor="black [3200]">
                <v:stroke joinstyle="round"/>
                <w10:wrap anchorx="margin"/>
              </v:rect>
            </w:pict>
          </mc:Fallback>
        </mc:AlternateContent>
      </w:r>
      <w:r w:rsidR="001F624D" w:rsidRPr="00713E14">
        <w:rPr>
          <w:rStyle w:val="st"/>
          <w:sz w:val="22"/>
          <w:lang w:val="id-ID"/>
        </w:rPr>
        <w:t xml:space="preserve">            $token[]=$key['token_firebase'];                     </w:t>
      </w:r>
    </w:p>
    <w:p w14:paraId="5C79E36E" w14:textId="203D9708" w:rsidR="001F624D" w:rsidRPr="00713E14" w:rsidRDefault="001F624D" w:rsidP="00296F96">
      <w:pPr>
        <w:spacing w:after="0" w:line="360" w:lineRule="auto"/>
        <w:ind w:left="142"/>
        <w:rPr>
          <w:rStyle w:val="st"/>
          <w:sz w:val="22"/>
          <w:lang w:val="id-ID"/>
        </w:rPr>
      </w:pPr>
      <w:r w:rsidRPr="00713E14">
        <w:rPr>
          <w:rStyle w:val="st"/>
          <w:sz w:val="22"/>
          <w:lang w:val="id-ID"/>
        </w:rPr>
        <w:t xml:space="preserve">        }      </w:t>
      </w:r>
    </w:p>
    <w:p w14:paraId="4B16EAEC"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$notif = array(</w:t>
      </w:r>
    </w:p>
    <w:p w14:paraId="493F3228" w14:textId="068FFD02"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'title' =&gt; 'HEbAT Situbondo',</w:t>
      </w:r>
    </w:p>
    <w:p w14:paraId="6F21A476" w14:textId="684336AB" w:rsidR="00D905BA" w:rsidRPr="00713E14" w:rsidRDefault="001F624D" w:rsidP="00296F96">
      <w:pPr>
        <w:spacing w:after="0" w:line="360" w:lineRule="auto"/>
        <w:ind w:left="142" w:hanging="142"/>
        <w:rPr>
          <w:rStyle w:val="st"/>
          <w:sz w:val="22"/>
          <w:lang w:val="id-ID"/>
        </w:rPr>
      </w:pPr>
      <w:r w:rsidRPr="00713E14">
        <w:rPr>
          <w:rStyle w:val="st"/>
          <w:sz w:val="22"/>
          <w:lang w:val="id-ID"/>
        </w:rPr>
        <w:t xml:space="preserve">            'body' =&gt; 'Hallo, Ada Tema Baru Nih!'</w:t>
      </w:r>
      <w:r w:rsidR="00296F96" w:rsidRPr="00713E14">
        <w:rPr>
          <w:rStyle w:val="st"/>
          <w:sz w:val="22"/>
          <w:lang w:val="id-ID"/>
        </w:rPr>
        <w:t xml:space="preserve"> );</w:t>
      </w:r>
    </w:p>
    <w:p w14:paraId="10C92B2F" w14:textId="721B86DA"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$msg = array</w:t>
      </w:r>
    </w:p>
    <w:p w14:paraId="108A565C"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              </w:t>
      </w:r>
    </w:p>
    <w:p w14:paraId="261FC850"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'title'     =&gt; "HEbAT Situbondo",</w:t>
      </w:r>
    </w:p>
    <w:p w14:paraId="2C546414"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'message'   =&gt; "Hallo, Ada Tema Baru Nih!",         </w:t>
      </w:r>
    </w:p>
    <w:p w14:paraId="3C9023E4"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'subtitle'  =&gt; 'Klik untuk melihat',</w:t>
      </w:r>
    </w:p>
    <w:p w14:paraId="00BDA664"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  </w:t>
      </w:r>
    </w:p>
    <w:p w14:paraId="06A50586" w14:textId="77777777" w:rsidR="001F624D" w:rsidRPr="00713E14" w:rsidRDefault="001F624D" w:rsidP="00D905BA">
      <w:pPr>
        <w:spacing w:after="0" w:line="360" w:lineRule="auto"/>
        <w:ind w:left="142" w:hanging="142"/>
        <w:rPr>
          <w:rStyle w:val="st"/>
          <w:sz w:val="22"/>
          <w:lang w:val="id-ID"/>
        </w:rPr>
      </w:pPr>
    </w:p>
    <w:p w14:paraId="03D1AC31"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$fields = array</w:t>
      </w:r>
    </w:p>
    <w:p w14:paraId="1DC78FDB"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w:t>
      </w:r>
    </w:p>
    <w:p w14:paraId="0BE673AB" w14:textId="3662E6E4"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'registration_ids'  =&gt; $token,</w:t>
      </w:r>
    </w:p>
    <w:p w14:paraId="22F0247D" w14:textId="3D45A833"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'to'=&gt; 'f_d0vkoMRAuVeyRXMOFRNa:APA91bHP2vadIzNP_hdaxfSMvERndWn42-HVj6JEBYKVkPDqJ1P-WztP4lZlzrDSHbIe8f68-XWgaTOXP6Gc5D8fyOH6h3i1fmSLmxKT3wYmX62yqnwfiWkFNZ9VIiGITlDfNKApLe3k',</w:t>
      </w:r>
    </w:p>
    <w:p w14:paraId="71B4A02E"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'notification' =&gt; $notif,</w:t>
      </w:r>
    </w:p>
    <w:p w14:paraId="3971FD92"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'data' =&gt; $msg</w:t>
      </w:r>
    </w:p>
    <w:p w14:paraId="6519A36D"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w:t>
      </w:r>
    </w:p>
    <w:p w14:paraId="239F8130" w14:textId="77777777" w:rsidR="001F624D" w:rsidRPr="00713E14" w:rsidRDefault="001F624D" w:rsidP="00D905BA">
      <w:pPr>
        <w:spacing w:after="0" w:line="360" w:lineRule="auto"/>
        <w:ind w:left="142" w:hanging="142"/>
        <w:rPr>
          <w:rStyle w:val="st"/>
          <w:sz w:val="22"/>
          <w:lang w:val="id-ID"/>
        </w:rPr>
      </w:pPr>
    </w:p>
    <w:p w14:paraId="392BDA31"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$headers = array</w:t>
      </w:r>
    </w:p>
    <w:p w14:paraId="625E55C7"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w:t>
      </w:r>
    </w:p>
    <w:p w14:paraId="580D942D"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'Authorization: key='.$API_KEY,</w:t>
      </w:r>
    </w:p>
    <w:p w14:paraId="1BFA56DF" w14:textId="77777777" w:rsidR="001F624D" w:rsidRPr="00713E14" w:rsidRDefault="001F624D" w:rsidP="00D905BA">
      <w:pPr>
        <w:spacing w:after="0" w:line="360" w:lineRule="auto"/>
        <w:ind w:left="142" w:hanging="142"/>
        <w:rPr>
          <w:rStyle w:val="st"/>
          <w:sz w:val="22"/>
          <w:lang w:val="id-ID"/>
        </w:rPr>
      </w:pPr>
      <w:r w:rsidRPr="00713E14">
        <w:rPr>
          <w:rStyle w:val="st"/>
          <w:sz w:val="22"/>
          <w:lang w:val="id-ID"/>
        </w:rPr>
        <w:t xml:space="preserve">            'Content-Type: application/json'</w:t>
      </w:r>
    </w:p>
    <w:p w14:paraId="5F15FD81" w14:textId="0080179F" w:rsidR="00D905BA" w:rsidRPr="00713E14" w:rsidRDefault="001F624D" w:rsidP="00150E34">
      <w:pPr>
        <w:spacing w:after="0" w:line="360" w:lineRule="auto"/>
        <w:ind w:left="142" w:hanging="142"/>
        <w:rPr>
          <w:rStyle w:val="st"/>
          <w:sz w:val="22"/>
          <w:lang w:val="id-ID"/>
        </w:rPr>
      </w:pPr>
      <w:r w:rsidRPr="00713E14">
        <w:rPr>
          <w:rStyle w:val="st"/>
          <w:sz w:val="22"/>
          <w:lang w:val="id-ID"/>
        </w:rPr>
        <w:t xml:space="preserve">        );</w:t>
      </w:r>
    </w:p>
    <w:p w14:paraId="4D16E2C3" w14:textId="77777777" w:rsidR="00150E34" w:rsidRPr="00713E14" w:rsidRDefault="00150E34" w:rsidP="00150E34">
      <w:pPr>
        <w:spacing w:after="0" w:line="360" w:lineRule="auto"/>
        <w:ind w:left="142" w:hanging="142"/>
        <w:rPr>
          <w:rStyle w:val="st"/>
          <w:sz w:val="22"/>
          <w:lang w:val="id-ID"/>
        </w:rPr>
      </w:pPr>
    </w:p>
    <w:p w14:paraId="4B7C4A4A" w14:textId="074740A1" w:rsidR="001F624D" w:rsidRPr="00713E14" w:rsidRDefault="001F624D" w:rsidP="001F624D">
      <w:pPr>
        <w:spacing w:after="0" w:line="360" w:lineRule="auto"/>
        <w:rPr>
          <w:rStyle w:val="st"/>
          <w:sz w:val="22"/>
          <w:lang w:val="id-ID"/>
        </w:rPr>
      </w:pPr>
      <w:r w:rsidRPr="00713E14">
        <w:rPr>
          <w:rStyle w:val="st"/>
          <w:sz w:val="22"/>
          <w:lang w:val="id-ID"/>
        </w:rPr>
        <w:t xml:space="preserve">        $ch = curl_init();</w:t>
      </w:r>
    </w:p>
    <w:p w14:paraId="7A3AE66D"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curl_setopt( $ch,CURLOPT_URL, 'https://fcm.googleapis.com/fcm/send' );</w:t>
      </w:r>
    </w:p>
    <w:p w14:paraId="40A6D2DE"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curl_setopt( $ch,CURLOPT_POST, true );</w:t>
      </w:r>
    </w:p>
    <w:p w14:paraId="5AF45E72"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curl_setopt( $ch,CURLOPT_HTTPHEADER, $headers );</w:t>
      </w:r>
    </w:p>
    <w:p w14:paraId="6BD82669"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curl_setopt( $ch,CURLOPT_RETURNTRANSFER, true );</w:t>
      </w:r>
    </w:p>
    <w:p w14:paraId="5E4672AB" w14:textId="2B81A47C" w:rsidR="001F624D" w:rsidRPr="00713E14" w:rsidRDefault="00713E14" w:rsidP="001F624D">
      <w:pPr>
        <w:spacing w:after="0" w:line="360" w:lineRule="auto"/>
        <w:rPr>
          <w:rStyle w:val="st"/>
          <w:sz w:val="22"/>
          <w:lang w:val="id-ID"/>
        </w:rPr>
      </w:pPr>
      <w:r>
        <w:rPr>
          <w:noProof/>
          <w:sz w:val="22"/>
          <w:lang w:val="id-ID"/>
        </w:rPr>
        <w:lastRenderedPageBreak/>
        <mc:AlternateContent>
          <mc:Choice Requires="wps">
            <w:drawing>
              <wp:anchor distT="0" distB="0" distL="114300" distR="114300" simplePos="0" relativeHeight="251876352" behindDoc="0" locked="0" layoutInCell="1" allowOverlap="1" wp14:anchorId="278FF8B3" wp14:editId="6DC2A36C">
                <wp:simplePos x="0" y="0"/>
                <wp:positionH relativeFrom="margin">
                  <wp:align>right</wp:align>
                </wp:positionH>
                <wp:positionV relativeFrom="paragraph">
                  <wp:posOffset>-100421</wp:posOffset>
                </wp:positionV>
                <wp:extent cx="5002893" cy="1358537"/>
                <wp:effectExtent l="0" t="0" r="26670" b="13335"/>
                <wp:wrapNone/>
                <wp:docPr id="258" name="Rectangle 258"/>
                <wp:cNvGraphicFramePr/>
                <a:graphic xmlns:a="http://schemas.openxmlformats.org/drawingml/2006/main">
                  <a:graphicData uri="http://schemas.microsoft.com/office/word/2010/wordprocessingShape">
                    <wps:wsp>
                      <wps:cNvSpPr/>
                      <wps:spPr>
                        <a:xfrm>
                          <a:off x="0" y="0"/>
                          <a:ext cx="5002893" cy="135853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0558D" id="Rectangle 258" o:spid="_x0000_s1026" style="position:absolute;margin-left:342.75pt;margin-top:-7.9pt;width:393.95pt;height:106.95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" filled="f" strokecolor="black [3200]">
                <v:stroke joinstyle="round"/>
                <w10:wrap anchorx="margin"/>
              </v:rect>
            </w:pict>
          </mc:Fallback>
        </mc:AlternateContent>
      </w:r>
      <w:r w:rsidR="001F624D" w:rsidRPr="00713E14">
        <w:rPr>
          <w:rStyle w:val="st"/>
          <w:sz w:val="22"/>
          <w:lang w:val="id-ID"/>
        </w:rPr>
        <w:t xml:space="preserve">        curl_setopt( $ch,CURLOPT_SSL_VERIFYPEER, false );</w:t>
      </w:r>
    </w:p>
    <w:p w14:paraId="4FA9F2F2"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curl_setopt( $ch,CURLOPT_POSTFIELDS, json_encode( $fields ) );</w:t>
      </w:r>
    </w:p>
    <w:p w14:paraId="45DA0C2C"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$result = curl_exec($ch );</w:t>
      </w:r>
    </w:p>
    <w:p w14:paraId="5911E127" w14:textId="77777777" w:rsidR="001F624D" w:rsidRPr="00713E14" w:rsidRDefault="001F624D" w:rsidP="001F624D">
      <w:pPr>
        <w:spacing w:after="0" w:line="360" w:lineRule="auto"/>
        <w:rPr>
          <w:rStyle w:val="st"/>
          <w:sz w:val="22"/>
          <w:lang w:val="id-ID"/>
        </w:rPr>
      </w:pPr>
      <w:r w:rsidRPr="00713E14">
        <w:rPr>
          <w:rStyle w:val="st"/>
          <w:sz w:val="22"/>
          <w:lang w:val="id-ID"/>
        </w:rPr>
        <w:t xml:space="preserve">        curl_close( $ch );</w:t>
      </w:r>
    </w:p>
    <w:p w14:paraId="3F38DD4A" w14:textId="3C27A655" w:rsidR="007B3D61" w:rsidRPr="00713E14" w:rsidRDefault="001F624D" w:rsidP="001F624D">
      <w:pPr>
        <w:spacing w:after="0" w:line="360" w:lineRule="auto"/>
        <w:rPr>
          <w:rStyle w:val="st"/>
          <w:sz w:val="22"/>
          <w:lang w:val="id-ID"/>
        </w:rPr>
      </w:pPr>
      <w:r w:rsidRPr="00713E14">
        <w:rPr>
          <w:rStyle w:val="st"/>
          <w:sz w:val="22"/>
          <w:lang w:val="id-ID"/>
        </w:rPr>
        <w:t xml:space="preserve">    }</w:t>
      </w:r>
    </w:p>
    <w:p w14:paraId="5A25DB1C" w14:textId="7953BA2E" w:rsidR="001F624D" w:rsidRDefault="001F624D" w:rsidP="00296F96">
      <w:pPr>
        <w:spacing w:after="0" w:line="240" w:lineRule="auto"/>
        <w:rPr>
          <w:rStyle w:val="st"/>
          <w:lang w:val="id-ID"/>
        </w:rPr>
      </w:pPr>
    </w:p>
    <w:p w14:paraId="5AB5C2BE" w14:textId="77777777" w:rsidR="00296F96" w:rsidRDefault="00001DA0" w:rsidP="008E4B67">
      <w:pPr>
        <w:spacing w:after="0" w:line="360" w:lineRule="auto"/>
        <w:rPr>
          <w:lang w:val="id-ID"/>
        </w:rPr>
      </w:pPr>
      <w:r>
        <w:rPr>
          <w:rStyle w:val="st"/>
          <w:lang w:val="id-ID"/>
        </w:rPr>
        <w:tab/>
        <w:t xml:space="preserve">Pada </w:t>
      </w:r>
      <w:r w:rsidRPr="00001DA0">
        <w:rPr>
          <w:rStyle w:val="st"/>
          <w:i/>
          <w:iCs/>
          <w:lang w:val="id-ID"/>
        </w:rPr>
        <w:t>source code</w:t>
      </w:r>
      <w:r>
        <w:rPr>
          <w:rStyle w:val="st"/>
          <w:lang w:val="id-ID"/>
        </w:rPr>
        <w:t xml:space="preserve"> di atas terdapat </w:t>
      </w:r>
      <w:r w:rsidRPr="001F624D">
        <w:rPr>
          <w:rStyle w:val="st"/>
          <w:lang w:val="id-ID"/>
        </w:rPr>
        <w:t>$API_KEY</w:t>
      </w:r>
      <w:r>
        <w:rPr>
          <w:rStyle w:val="st"/>
          <w:lang w:val="id-ID"/>
        </w:rPr>
        <w:t xml:space="preserve"> yang didapat dari web api yang digunakan</w:t>
      </w:r>
      <w:r w:rsidR="00857853">
        <w:rPr>
          <w:rStyle w:val="st"/>
          <w:lang w:val="id-ID"/>
        </w:rPr>
        <w:t xml:space="preserve"> untuk menghubungan web api dengan firebase dan android</w:t>
      </w:r>
      <w:r>
        <w:rPr>
          <w:rStyle w:val="st"/>
          <w:lang w:val="id-ID"/>
        </w:rPr>
        <w:t xml:space="preserve">. Setelah itu dilakukan proses </w:t>
      </w:r>
      <w:r w:rsidR="00857853">
        <w:rPr>
          <w:rStyle w:val="st"/>
          <w:lang w:val="id-ID"/>
        </w:rPr>
        <w:t xml:space="preserve">foreach ( perulangan ) array token firebase dari masing-masing </w:t>
      </w:r>
      <w:r w:rsidR="00857853" w:rsidRPr="00857853">
        <w:rPr>
          <w:rStyle w:val="st"/>
          <w:i/>
          <w:iCs/>
          <w:lang w:val="id-ID"/>
        </w:rPr>
        <w:t>device</w:t>
      </w:r>
      <w:r w:rsidR="00857853">
        <w:rPr>
          <w:rStyle w:val="st"/>
          <w:lang w:val="id-ID"/>
        </w:rPr>
        <w:t xml:space="preserve"> yang sudah terdaftar pada </w:t>
      </w:r>
      <w:r w:rsidR="00857853" w:rsidRPr="00857853">
        <w:rPr>
          <w:rStyle w:val="st"/>
          <w:i/>
          <w:iCs/>
          <w:lang w:val="id-ID"/>
        </w:rPr>
        <w:t>database</w:t>
      </w:r>
      <w:r w:rsidR="00857853">
        <w:rPr>
          <w:rStyle w:val="st"/>
          <w:i/>
          <w:iCs/>
          <w:lang w:val="id-ID"/>
        </w:rPr>
        <w:t xml:space="preserve">. </w:t>
      </w:r>
      <w:r w:rsidR="00857853">
        <w:rPr>
          <w:rStyle w:val="st"/>
          <w:lang w:val="id-ID"/>
        </w:rPr>
        <w:t xml:space="preserve">Fungsi $notif digunakan sebagai tempat pengaturan pesan yang </w:t>
      </w:r>
      <w:r w:rsidR="00857853" w:rsidRPr="00857853">
        <w:rPr>
          <w:rStyle w:val="st"/>
          <w:i/>
          <w:iCs/>
          <w:lang w:val="id-ID"/>
        </w:rPr>
        <w:t>notifikasi</w:t>
      </w:r>
      <w:r w:rsidR="00857853">
        <w:rPr>
          <w:rStyle w:val="st"/>
          <w:lang w:val="id-ID"/>
        </w:rPr>
        <w:t xml:space="preserve"> akan ditampilkan, mulai dari </w:t>
      </w:r>
      <w:r w:rsidR="00857853" w:rsidRPr="00857853">
        <w:rPr>
          <w:rStyle w:val="st"/>
          <w:i/>
          <w:iCs/>
          <w:lang w:val="id-ID"/>
        </w:rPr>
        <w:t>title</w:t>
      </w:r>
      <w:r w:rsidR="00857853">
        <w:rPr>
          <w:rStyle w:val="st"/>
          <w:lang w:val="id-ID"/>
        </w:rPr>
        <w:t xml:space="preserve"> (judul), </w:t>
      </w:r>
      <w:r w:rsidR="00857853" w:rsidRPr="00857853">
        <w:rPr>
          <w:rStyle w:val="st"/>
          <w:i/>
          <w:iCs/>
          <w:lang w:val="id-ID"/>
        </w:rPr>
        <w:t>body</w:t>
      </w:r>
      <w:r w:rsidR="00857853">
        <w:rPr>
          <w:rStyle w:val="st"/>
          <w:lang w:val="id-ID"/>
        </w:rPr>
        <w:t xml:space="preserve"> (isi) dan </w:t>
      </w:r>
      <w:r w:rsidR="00857853" w:rsidRPr="00857853">
        <w:rPr>
          <w:rStyle w:val="st"/>
          <w:i/>
          <w:iCs/>
          <w:lang w:val="id-ID"/>
        </w:rPr>
        <w:t>subtitle</w:t>
      </w:r>
      <w:r w:rsidR="00857853">
        <w:rPr>
          <w:rStyle w:val="st"/>
          <w:i/>
          <w:iCs/>
          <w:lang w:val="id-ID"/>
        </w:rPr>
        <w:t xml:space="preserve"> </w:t>
      </w:r>
      <w:r w:rsidR="00857853">
        <w:rPr>
          <w:rStyle w:val="st"/>
          <w:lang w:val="id-ID"/>
        </w:rPr>
        <w:t>(</w:t>
      </w:r>
      <w:r w:rsidR="00296F96" w:rsidRPr="00296F96">
        <w:rPr>
          <w:i/>
          <w:iCs/>
          <w:lang w:val="id-ID"/>
        </w:rPr>
        <w:t>s</w:t>
      </w:r>
      <w:proofErr w:type="spellStart"/>
      <w:r w:rsidR="00296F96" w:rsidRPr="00296F96">
        <w:rPr>
          <w:i/>
          <w:iCs/>
        </w:rPr>
        <w:t>ubtitel</w:t>
      </w:r>
      <w:proofErr w:type="spellEnd"/>
      <w:r w:rsidR="00296F96">
        <w:t xml:space="preserve"> </w:t>
      </w:r>
      <w:proofErr w:type="spellStart"/>
      <w:r w:rsidR="00296F96" w:rsidRPr="00296F96">
        <w:rPr>
          <w:i/>
          <w:iCs/>
        </w:rPr>
        <w:t>notifikasi</w:t>
      </w:r>
      <w:proofErr w:type="spellEnd"/>
      <w:r w:rsidR="00857853">
        <w:rPr>
          <w:rStyle w:val="st"/>
          <w:lang w:val="id-ID"/>
        </w:rPr>
        <w:t>)</w:t>
      </w:r>
      <w:r w:rsidR="00296F96">
        <w:rPr>
          <w:rStyle w:val="st"/>
          <w:lang w:val="id-ID"/>
        </w:rPr>
        <w:t xml:space="preserve">.  $field array berisi registration_id , to yang berfungsi sebagai </w:t>
      </w:r>
      <w:r w:rsidR="00296F96">
        <w:rPr>
          <w:lang w:val="id-ID"/>
        </w:rPr>
        <w:t>p</w:t>
      </w:r>
      <w:proofErr w:type="spellStart"/>
      <w:r w:rsidR="00296F96">
        <w:t>arameter</w:t>
      </w:r>
      <w:proofErr w:type="spellEnd"/>
      <w:r w:rsidR="00296F96">
        <w:t xml:space="preserve"> </w:t>
      </w:r>
      <w:r w:rsidR="00296F96">
        <w:rPr>
          <w:lang w:val="id-ID"/>
        </w:rPr>
        <w:t xml:space="preserve">untuk </w:t>
      </w:r>
      <w:proofErr w:type="spellStart"/>
      <w:r w:rsidR="00296F96">
        <w:t>menetapkan</w:t>
      </w:r>
      <w:proofErr w:type="spellEnd"/>
      <w:r w:rsidR="00296F96">
        <w:t xml:space="preserve"> </w:t>
      </w:r>
      <w:proofErr w:type="spellStart"/>
      <w:r w:rsidR="00296F96">
        <w:t>aplikasi</w:t>
      </w:r>
      <w:proofErr w:type="spellEnd"/>
      <w:r w:rsidR="00296F96">
        <w:t xml:space="preserve"> </w:t>
      </w:r>
      <w:r w:rsidR="00296F96">
        <w:rPr>
          <w:lang w:val="id-ID"/>
        </w:rPr>
        <w:t>pengguna</w:t>
      </w:r>
      <w:r w:rsidR="00296F96">
        <w:t xml:space="preserve"> (ID </w:t>
      </w:r>
      <w:proofErr w:type="spellStart"/>
      <w:r w:rsidR="00296F96">
        <w:t>pendaftaran</w:t>
      </w:r>
      <w:proofErr w:type="spellEnd"/>
      <w:r w:rsidR="00296F96">
        <w:t xml:space="preserve">) yang </w:t>
      </w:r>
      <w:proofErr w:type="spellStart"/>
      <w:r w:rsidR="00296F96">
        <w:t>menerima</w:t>
      </w:r>
      <w:proofErr w:type="spellEnd"/>
      <w:r w:rsidR="00296F96">
        <w:t xml:space="preserve"> </w:t>
      </w:r>
      <w:proofErr w:type="spellStart"/>
      <w:r w:rsidR="00296F96">
        <w:t>pesan</w:t>
      </w:r>
      <w:proofErr w:type="spellEnd"/>
      <w:r w:rsidR="00296F96">
        <w:t>.</w:t>
      </w:r>
      <w:r w:rsidR="00296F96">
        <w:rPr>
          <w:lang w:val="id-ID"/>
        </w:rPr>
        <w:t xml:space="preserve"> Format yang diizinkan yaitu hanya format json.</w:t>
      </w:r>
    </w:p>
    <w:p w14:paraId="496AAEC0" w14:textId="4DD83694" w:rsidR="001F624D" w:rsidRDefault="00713E14" w:rsidP="00296F96">
      <w:pPr>
        <w:spacing w:line="360" w:lineRule="auto"/>
        <w:rPr>
          <w:rStyle w:val="st"/>
          <w:lang w:val="id-ID"/>
        </w:rPr>
      </w:pPr>
      <w:r>
        <w:rPr>
          <w:noProof/>
          <w:lang w:val="id-ID"/>
        </w:rPr>
        <mc:AlternateContent>
          <mc:Choice Requires="wps">
            <w:drawing>
              <wp:anchor distT="0" distB="0" distL="114300" distR="114300" simplePos="0" relativeHeight="251875328" behindDoc="0" locked="0" layoutInCell="1" allowOverlap="1" wp14:anchorId="7AB2AC7F" wp14:editId="5F045C18">
                <wp:simplePos x="0" y="0"/>
                <wp:positionH relativeFrom="margin">
                  <wp:align>left</wp:align>
                </wp:positionH>
                <wp:positionV relativeFrom="paragraph">
                  <wp:posOffset>1328239</wp:posOffset>
                </wp:positionV>
                <wp:extent cx="5002893" cy="3683725"/>
                <wp:effectExtent l="0" t="0" r="26670" b="12065"/>
                <wp:wrapNone/>
                <wp:docPr id="257" name="Rectangle 257"/>
                <wp:cNvGraphicFramePr/>
                <a:graphic xmlns:a="http://schemas.openxmlformats.org/drawingml/2006/main">
                  <a:graphicData uri="http://schemas.microsoft.com/office/word/2010/wordprocessingShape">
                    <wps:wsp>
                      <wps:cNvSpPr/>
                      <wps:spPr>
                        <a:xfrm>
                          <a:off x="0" y="0"/>
                          <a:ext cx="5002893" cy="36837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B249F" id="Rectangle 257" o:spid="_x0000_s1026" style="position:absolute;margin-left:0;margin-top:104.6pt;width:393.95pt;height:290.05pt;z-index:251875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" filled="f" strokecolor="black [3200]">
                <v:stroke joinstyle="round"/>
                <w10:wrap anchorx="margin"/>
              </v:rect>
            </w:pict>
          </mc:Fallback>
        </mc:AlternateContent>
      </w:r>
      <w:r w:rsidR="00296F96">
        <w:rPr>
          <w:lang w:val="id-ID"/>
        </w:rPr>
        <w:tab/>
        <w:t xml:space="preserve">Selanjutnya, </w:t>
      </w:r>
      <w:r w:rsidR="00296F96" w:rsidRPr="00001DA0">
        <w:rPr>
          <w:rStyle w:val="st"/>
          <w:i/>
          <w:iCs/>
          <w:lang w:val="id-ID"/>
        </w:rPr>
        <w:t>source code</w:t>
      </w:r>
      <w:r w:rsidR="00296F96">
        <w:rPr>
          <w:rStyle w:val="st"/>
          <w:i/>
          <w:iCs/>
          <w:lang w:val="id-ID"/>
        </w:rPr>
        <w:t xml:space="preserve"> </w:t>
      </w:r>
      <w:r w:rsidR="00296F96">
        <w:rPr>
          <w:rStyle w:val="st"/>
          <w:lang w:val="id-ID"/>
        </w:rPr>
        <w:t xml:space="preserve">yang digunakan yaitu fungsi curl. Curl adalah </w:t>
      </w:r>
      <w:proofErr w:type="spellStart"/>
      <w:r w:rsidR="00296F96">
        <w:t>sekumpulan</w:t>
      </w:r>
      <w:proofErr w:type="spellEnd"/>
      <w:r w:rsidR="00296F96">
        <w:t xml:space="preserve"> </w:t>
      </w:r>
      <w:proofErr w:type="spellStart"/>
      <w:r w:rsidR="00296F96">
        <w:t>fungsi-fungsi</w:t>
      </w:r>
      <w:proofErr w:type="spellEnd"/>
      <w:r w:rsidR="00296F96">
        <w:t xml:space="preserve"> curl yang </w:t>
      </w:r>
      <w:proofErr w:type="spellStart"/>
      <w:r w:rsidR="00296F96">
        <w:t>dibungkus</w:t>
      </w:r>
      <w:proofErr w:type="spellEnd"/>
      <w:r w:rsidR="00296F96">
        <w:t xml:space="preserve"> </w:t>
      </w:r>
      <w:proofErr w:type="spellStart"/>
      <w:r w:rsidR="00296F96">
        <w:t>dalam</w:t>
      </w:r>
      <w:proofErr w:type="spellEnd"/>
      <w:r w:rsidR="00296F96">
        <w:t xml:space="preserve"> </w:t>
      </w:r>
      <w:proofErr w:type="spellStart"/>
      <w:r w:rsidR="00296F96">
        <w:t>pake</w:t>
      </w:r>
      <w:r w:rsidR="00296F96" w:rsidRPr="00296F96">
        <w:rPr>
          <w:rFonts w:cs="Times New Roman"/>
          <w:szCs w:val="24"/>
        </w:rPr>
        <w:t>t</w:t>
      </w:r>
      <w:proofErr w:type="spellEnd"/>
      <w:r w:rsidR="00296F96" w:rsidRPr="00296F96">
        <w:rPr>
          <w:rFonts w:cs="Times New Roman"/>
          <w:szCs w:val="24"/>
        </w:rPr>
        <w:t xml:space="preserve"> </w:t>
      </w:r>
      <w:proofErr w:type="spellStart"/>
      <w:r w:rsidR="00296F96" w:rsidRPr="00296F96">
        <w:rPr>
          <w:rStyle w:val="HTMLCode"/>
          <w:rFonts w:ascii="Times New Roman" w:eastAsiaTheme="majorEastAsia" w:hAnsi="Times New Roman" w:cs="Times New Roman"/>
          <w:sz w:val="24"/>
          <w:szCs w:val="24"/>
        </w:rPr>
        <w:t>libcurl</w:t>
      </w:r>
      <w:proofErr w:type="spellEnd"/>
      <w:r w:rsidR="00296F96">
        <w:t xml:space="preserve"> dan </w:t>
      </w:r>
      <w:proofErr w:type="spellStart"/>
      <w:r w:rsidR="00296F96">
        <w:t>bisa</w:t>
      </w:r>
      <w:proofErr w:type="spellEnd"/>
      <w:r w:rsidR="00296F96">
        <w:t xml:space="preserve"> </w:t>
      </w:r>
      <w:proofErr w:type="spellStart"/>
      <w:r w:rsidR="00296F96">
        <w:t>digunakan</w:t>
      </w:r>
      <w:proofErr w:type="spellEnd"/>
      <w:r w:rsidR="00296F96">
        <w:t xml:space="preserve"> </w:t>
      </w:r>
      <w:proofErr w:type="spellStart"/>
      <w:r w:rsidR="00296F96">
        <w:t>dalam</w:t>
      </w:r>
      <w:proofErr w:type="spellEnd"/>
      <w:r w:rsidR="00296F96">
        <w:t xml:space="preserve"> </w:t>
      </w:r>
      <w:proofErr w:type="spellStart"/>
      <w:r w:rsidR="00296F96">
        <w:t>berbagai</w:t>
      </w:r>
      <w:proofErr w:type="spellEnd"/>
      <w:r w:rsidR="00296F96">
        <w:t xml:space="preserve"> </w:t>
      </w:r>
      <w:proofErr w:type="spellStart"/>
      <w:r w:rsidR="00296F96">
        <w:t>macam</w:t>
      </w:r>
      <w:proofErr w:type="spellEnd"/>
      <w:r w:rsidR="00296F96">
        <w:t xml:space="preserve"> </w:t>
      </w:r>
      <w:proofErr w:type="spellStart"/>
      <w:r w:rsidR="00296F96">
        <w:t>bahasa</w:t>
      </w:r>
      <w:proofErr w:type="spellEnd"/>
      <w:r w:rsidR="00296F96">
        <w:t xml:space="preserve"> </w:t>
      </w:r>
      <w:proofErr w:type="spellStart"/>
      <w:r w:rsidR="00296F96">
        <w:t>pemrograman</w:t>
      </w:r>
      <w:proofErr w:type="spellEnd"/>
      <w:r w:rsidR="00296F96">
        <w:t>.</w:t>
      </w:r>
      <w:r w:rsidR="00296F96">
        <w:rPr>
          <w:lang w:val="id-ID"/>
        </w:rPr>
        <w:t xml:space="preserve"> $ch = curl_init() digunakan untuk melakukan inisialisasi, </w:t>
      </w:r>
      <w:r w:rsidR="00296F96" w:rsidRPr="001F624D">
        <w:rPr>
          <w:rStyle w:val="st"/>
          <w:lang w:val="id-ID"/>
        </w:rPr>
        <w:t>curl_exec($ch )</w:t>
      </w:r>
      <w:r w:rsidR="00296F96">
        <w:rPr>
          <w:rStyle w:val="st"/>
          <w:lang w:val="id-ID"/>
        </w:rPr>
        <w:t xml:space="preserve"> digunakan untuk mengeksekusi curl dan ditutup dengan curl_close.</w:t>
      </w:r>
    </w:p>
    <w:p w14:paraId="138D0F0C" w14:textId="199A9E43" w:rsidR="001914C5" w:rsidRPr="00713E14" w:rsidRDefault="001914C5" w:rsidP="00150E34">
      <w:pPr>
        <w:spacing w:after="0" w:line="240" w:lineRule="auto"/>
        <w:ind w:firstLine="360"/>
        <w:jc w:val="left"/>
        <w:rPr>
          <w:rFonts w:ascii="Menlo" w:hAnsi="Menlo" w:cs="Menlo"/>
          <w:sz w:val="22"/>
          <w:lang w:val="id-ID"/>
        </w:rPr>
      </w:pPr>
      <w:r w:rsidRPr="00713E14">
        <w:rPr>
          <w:rFonts w:ascii="Menlo" w:hAnsi="Menlo" w:cs="Menlo"/>
          <w:sz w:val="22"/>
          <w:lang w:val="id-ID"/>
        </w:rPr>
        <w:t xml:space="preserve">       public function store(Request $request)</w:t>
      </w:r>
      <w:r w:rsidR="00BF2403" w:rsidRPr="00713E14">
        <w:rPr>
          <w:rFonts w:ascii="Menlo" w:hAnsi="Menlo" w:cs="Menlo"/>
          <w:sz w:val="22"/>
          <w:lang w:val="id-ID"/>
        </w:rPr>
        <w:t xml:space="preserve"> {</w:t>
      </w:r>
    </w:p>
    <w:p w14:paraId="5BB6229E" w14:textId="77777777" w:rsidR="00150E34" w:rsidRPr="00713E14" w:rsidRDefault="00150E34" w:rsidP="00150E34">
      <w:pPr>
        <w:spacing w:after="0" w:line="360" w:lineRule="auto"/>
        <w:jc w:val="left"/>
        <w:rPr>
          <w:rFonts w:ascii="Menlo" w:hAnsi="Menlo" w:cs="Menlo"/>
          <w:sz w:val="22"/>
          <w:lang w:val="id-ID"/>
        </w:rPr>
      </w:pPr>
    </w:p>
    <w:p w14:paraId="2586EA25"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$nama_tema   = $request-&gt;input('nama_tema');</w:t>
      </w:r>
    </w:p>
    <w:p w14:paraId="43D15C6A"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$judul_tema  = $request-&gt;input('judul_tema');</w:t>
      </w:r>
    </w:p>
    <w:p w14:paraId="51D33994"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$tujuan      = $request-&gt;input('tujuan');</w:t>
      </w:r>
    </w:p>
    <w:p w14:paraId="2F54D243"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$kegiatan    = $request-&gt;input('kegiatan');</w:t>
      </w:r>
    </w:p>
    <w:p w14:paraId="6413129A"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$catatan     = $request-&gt;input('catatan');</w:t>
      </w:r>
    </w:p>
    <w:p w14:paraId="67158D3A" w14:textId="52FCF318" w:rsidR="001914C5" w:rsidRPr="00713E14" w:rsidRDefault="001914C5" w:rsidP="00BF2403">
      <w:pPr>
        <w:spacing w:after="0" w:line="360" w:lineRule="auto"/>
        <w:ind w:firstLine="360"/>
        <w:jc w:val="left"/>
        <w:rPr>
          <w:rFonts w:ascii="Menlo" w:hAnsi="Menlo" w:cs="Menlo"/>
          <w:sz w:val="22"/>
          <w:lang w:val="id-ID"/>
        </w:rPr>
      </w:pPr>
      <w:r w:rsidRPr="00713E14">
        <w:rPr>
          <w:rFonts w:ascii="Menlo" w:hAnsi="Menlo" w:cs="Menlo"/>
          <w:sz w:val="22"/>
          <w:lang w:val="id-ID"/>
        </w:rPr>
        <w:t xml:space="preserve">        $gambar_tema = $request-&gt;input('gambar_tema');</w:t>
      </w:r>
    </w:p>
    <w:p w14:paraId="40D7C7E1"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$tujuan_upload = "image/gambar_tema/";</w:t>
      </w:r>
    </w:p>
    <w:p w14:paraId="311BEC77" w14:textId="77777777" w:rsidR="001914C5" w:rsidRPr="00713E14" w:rsidRDefault="001914C5" w:rsidP="00BF2403">
      <w:pPr>
        <w:spacing w:after="0" w:line="240" w:lineRule="auto"/>
        <w:ind w:firstLine="360"/>
        <w:jc w:val="left"/>
        <w:rPr>
          <w:rFonts w:ascii="Menlo" w:hAnsi="Menlo" w:cs="Menlo"/>
          <w:sz w:val="22"/>
          <w:lang w:val="id-ID"/>
        </w:rPr>
      </w:pPr>
      <w:r w:rsidRPr="00713E14">
        <w:rPr>
          <w:rFonts w:ascii="Menlo" w:hAnsi="Menlo" w:cs="Menlo"/>
          <w:sz w:val="22"/>
          <w:lang w:val="id-ID"/>
        </w:rPr>
        <w:t xml:space="preserve">        $nama_file     = time().".jpeg";</w:t>
      </w:r>
    </w:p>
    <w:p w14:paraId="174B5006" w14:textId="77777777" w:rsidR="001914C5" w:rsidRPr="00713E14" w:rsidRDefault="001914C5" w:rsidP="00874E37">
      <w:pPr>
        <w:spacing w:after="0" w:line="360" w:lineRule="auto"/>
        <w:ind w:firstLine="360"/>
        <w:jc w:val="left"/>
        <w:rPr>
          <w:rFonts w:ascii="Menlo" w:hAnsi="Menlo" w:cs="Menlo"/>
          <w:sz w:val="22"/>
          <w:lang w:val="id-ID"/>
        </w:rPr>
      </w:pPr>
    </w:p>
    <w:p w14:paraId="1459C650" w14:textId="7CB08C44" w:rsidR="00874E37" w:rsidRPr="00713E14" w:rsidRDefault="001914C5" w:rsidP="00BF2403">
      <w:pPr>
        <w:spacing w:after="0" w:line="360" w:lineRule="auto"/>
        <w:ind w:firstLine="360"/>
        <w:jc w:val="left"/>
        <w:rPr>
          <w:rFonts w:ascii="Menlo" w:hAnsi="Menlo" w:cs="Menlo"/>
          <w:sz w:val="22"/>
          <w:lang w:val="id-ID"/>
        </w:rPr>
      </w:pPr>
      <w:r w:rsidRPr="00713E14">
        <w:rPr>
          <w:rFonts w:ascii="Menlo" w:hAnsi="Menlo" w:cs="Menlo"/>
          <w:sz w:val="22"/>
          <w:lang w:val="id-ID"/>
        </w:rPr>
        <w:t xml:space="preserve">if(file_put_contents($tujuan_upload. $nama_file , </w:t>
      </w:r>
      <w:r w:rsidR="00874E37" w:rsidRPr="00713E14">
        <w:rPr>
          <w:rFonts w:ascii="Menlo" w:hAnsi="Menlo" w:cs="Menlo"/>
          <w:sz w:val="22"/>
          <w:lang w:val="id-ID"/>
        </w:rPr>
        <w:t>base64_decode($gambar_tema))){</w:t>
      </w:r>
    </w:p>
    <w:p w14:paraId="278549C1" w14:textId="363C9571" w:rsidR="001914C5" w:rsidRPr="00713E14" w:rsidRDefault="00713E14" w:rsidP="00874E37">
      <w:pPr>
        <w:spacing w:after="0" w:line="360" w:lineRule="auto"/>
        <w:ind w:firstLine="360"/>
        <w:jc w:val="left"/>
        <w:rPr>
          <w:rFonts w:ascii="Menlo" w:hAnsi="Menlo" w:cs="Menlo"/>
          <w:sz w:val="22"/>
          <w:lang w:val="id-ID"/>
        </w:rPr>
      </w:pPr>
      <w:r>
        <w:rPr>
          <w:rFonts w:ascii="Menlo" w:hAnsi="Menlo" w:cs="Menlo"/>
          <w:noProof/>
          <w:sz w:val="20"/>
          <w:szCs w:val="20"/>
          <w:lang w:val="id-ID"/>
        </w:rPr>
        <w:lastRenderedPageBreak/>
        <mc:AlternateContent>
          <mc:Choice Requires="wps">
            <w:drawing>
              <wp:anchor distT="0" distB="0" distL="114300" distR="114300" simplePos="0" relativeHeight="251874304" behindDoc="0" locked="0" layoutInCell="1" allowOverlap="1" wp14:anchorId="1AA3BDC0" wp14:editId="454DFA48">
                <wp:simplePos x="0" y="0"/>
                <wp:positionH relativeFrom="margin">
                  <wp:posOffset>-16329</wp:posOffset>
                </wp:positionH>
                <wp:positionV relativeFrom="paragraph">
                  <wp:posOffset>-8981</wp:posOffset>
                </wp:positionV>
                <wp:extent cx="5027930" cy="5316583"/>
                <wp:effectExtent l="0" t="0" r="20320" b="17780"/>
                <wp:wrapNone/>
                <wp:docPr id="256" name="Rectangle 256"/>
                <wp:cNvGraphicFramePr/>
                <a:graphic xmlns:a="http://schemas.openxmlformats.org/drawingml/2006/main">
                  <a:graphicData uri="http://schemas.microsoft.com/office/word/2010/wordprocessingShape">
                    <wps:wsp>
                      <wps:cNvSpPr/>
                      <wps:spPr>
                        <a:xfrm>
                          <a:off x="0" y="0"/>
                          <a:ext cx="5027930" cy="531658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0A887" id="Rectangle 256" o:spid="_x0000_s1026" style="position:absolute;margin-left:-1.3pt;margin-top:-.7pt;width:395.9pt;height:418.6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" filled="f" strokecolor="black [3200]">
                <v:stroke joinstyle="round"/>
                <w10:wrap anchorx="margin"/>
              </v:rect>
            </w:pict>
          </mc:Fallback>
        </mc:AlternateContent>
      </w:r>
      <w:r w:rsidR="001914C5" w:rsidRPr="00713E14">
        <w:rPr>
          <w:rFonts w:ascii="Menlo" w:hAnsi="Menlo" w:cs="Menlo"/>
          <w:sz w:val="22"/>
          <w:lang w:val="id-ID"/>
        </w:rPr>
        <w:t xml:space="preserve">            $response['code'] = 1;</w:t>
      </w:r>
    </w:p>
    <w:p w14:paraId="3F6B4230" w14:textId="315CD1C8"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$response['msg']  = "Sukses";</w:t>
      </w:r>
    </w:p>
    <w:p w14:paraId="10D6F372" w14:textId="36D97591"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echo "Sukses Photo" . $response['msg'];</w:t>
      </w:r>
    </w:p>
    <w:p w14:paraId="2146253F" w14:textId="2C30DB88"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}else{</w:t>
      </w:r>
    </w:p>
    <w:p w14:paraId="1B0FAAA5" w14:textId="0F4A46B1"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$response['code'] = 0;</w:t>
      </w:r>
    </w:p>
    <w:p w14:paraId="6680111A" w14:textId="1FF805D7" w:rsidR="00857853" w:rsidRPr="00713E14" w:rsidRDefault="001914C5" w:rsidP="00857853">
      <w:pPr>
        <w:spacing w:after="0" w:line="360" w:lineRule="auto"/>
        <w:ind w:firstLine="360"/>
        <w:jc w:val="left"/>
        <w:rPr>
          <w:rFonts w:ascii="Menlo" w:hAnsi="Menlo" w:cs="Menlo"/>
          <w:sz w:val="22"/>
          <w:lang w:val="id-ID"/>
        </w:rPr>
      </w:pPr>
      <w:r w:rsidRPr="00713E14">
        <w:rPr>
          <w:rFonts w:ascii="Menlo" w:hAnsi="Menlo" w:cs="Menlo"/>
          <w:sz w:val="22"/>
          <w:lang w:val="id-ID"/>
        </w:rPr>
        <w:t xml:space="preserve">            $response['msg']  = "error"</w:t>
      </w:r>
      <w:r w:rsidR="00857853" w:rsidRPr="00713E14">
        <w:rPr>
          <w:rFonts w:ascii="Menlo" w:hAnsi="Menlo" w:cs="Menlo"/>
          <w:sz w:val="22"/>
          <w:lang w:val="id-ID"/>
        </w:rPr>
        <w:t xml:space="preserve"> }</w:t>
      </w:r>
    </w:p>
    <w:p w14:paraId="2A7BC801" w14:textId="7954374F" w:rsidR="001914C5" w:rsidRPr="00713E14" w:rsidRDefault="001914C5" w:rsidP="00857853">
      <w:pPr>
        <w:spacing w:after="0" w:line="360" w:lineRule="auto"/>
        <w:ind w:firstLine="360"/>
        <w:jc w:val="left"/>
        <w:rPr>
          <w:rFonts w:ascii="Menlo" w:hAnsi="Menlo" w:cs="Menlo"/>
          <w:sz w:val="22"/>
          <w:lang w:val="id-ID"/>
        </w:rPr>
      </w:pPr>
    </w:p>
    <w:p w14:paraId="69B4976B"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Tema::create([</w:t>
      </w:r>
    </w:p>
    <w:p w14:paraId="5021C188" w14:textId="7AC0F738"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'nama_tema'  =&gt; $nama_tema,</w:t>
      </w:r>
    </w:p>
    <w:p w14:paraId="3A0A5A32"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'judul_tema' =&gt; $judul_tema,</w:t>
      </w:r>
    </w:p>
    <w:p w14:paraId="3A32F732"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'tujuan'     =&gt; $tujuan,</w:t>
      </w:r>
    </w:p>
    <w:p w14:paraId="50421A7F" w14:textId="28627F44"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'kegiatan'   =&gt; $kegiatan,</w:t>
      </w:r>
    </w:p>
    <w:p w14:paraId="12FF521B" w14:textId="043311C0" w:rsidR="001914C5" w:rsidRPr="00713E14" w:rsidRDefault="001914C5" w:rsidP="00874E37">
      <w:pPr>
        <w:spacing w:after="0" w:line="360" w:lineRule="auto"/>
        <w:ind w:firstLine="360"/>
        <w:jc w:val="left"/>
        <w:rPr>
          <w:rFonts w:ascii="Menlo" w:hAnsi="Menlo" w:cs="Menlo"/>
          <w:sz w:val="22"/>
          <w:lang w:val="id-ID"/>
        </w:rPr>
      </w:pPr>
      <w:r w:rsidRPr="00BF2403">
        <w:rPr>
          <w:rFonts w:ascii="Menlo" w:hAnsi="Menlo" w:cs="Menlo"/>
          <w:sz w:val="20"/>
          <w:szCs w:val="20"/>
          <w:lang w:val="id-ID"/>
        </w:rPr>
        <w:t xml:space="preserve">        </w:t>
      </w:r>
      <w:r w:rsidRPr="00713E14">
        <w:rPr>
          <w:rFonts w:ascii="Menlo" w:hAnsi="Menlo" w:cs="Menlo"/>
          <w:sz w:val="22"/>
          <w:lang w:val="id-ID"/>
        </w:rPr>
        <w:t>'catatan'    =&gt; $catatan,</w:t>
      </w:r>
    </w:p>
    <w:p w14:paraId="2E714689" w14:textId="3EDA9A1F" w:rsidR="00BB1DDA" w:rsidRPr="00713E14" w:rsidRDefault="001914C5" w:rsidP="00BB1DDA">
      <w:pPr>
        <w:spacing w:after="0" w:line="240" w:lineRule="auto"/>
        <w:ind w:firstLine="360"/>
        <w:jc w:val="left"/>
        <w:rPr>
          <w:rFonts w:ascii="Menlo" w:hAnsi="Menlo" w:cs="Menlo"/>
          <w:sz w:val="22"/>
          <w:lang w:val="id-ID"/>
        </w:rPr>
      </w:pPr>
      <w:r w:rsidRPr="00713E14">
        <w:rPr>
          <w:rFonts w:ascii="Menlo" w:hAnsi="Menlo" w:cs="Menlo"/>
          <w:sz w:val="22"/>
          <w:lang w:val="id-ID"/>
        </w:rPr>
        <w:t xml:space="preserve">        'gambar_tema'=&gt; $tujuan_upload."/".$nama_file</w:t>
      </w:r>
      <w:r w:rsidR="00BB1DDA" w:rsidRPr="00713E14">
        <w:rPr>
          <w:rFonts w:ascii="Menlo" w:hAnsi="Menlo" w:cs="Menlo"/>
          <w:sz w:val="22"/>
          <w:lang w:val="id-ID"/>
        </w:rPr>
        <w:t xml:space="preserve">   ]);</w:t>
      </w:r>
    </w:p>
    <w:p w14:paraId="67FD92B9" w14:textId="4AABB635" w:rsidR="001914C5" w:rsidRPr="00713E14" w:rsidRDefault="001914C5" w:rsidP="00874E37">
      <w:pPr>
        <w:spacing w:after="0" w:line="360" w:lineRule="auto"/>
        <w:ind w:firstLine="360"/>
        <w:jc w:val="left"/>
        <w:rPr>
          <w:rFonts w:ascii="Menlo" w:hAnsi="Menlo" w:cs="Menlo"/>
          <w:sz w:val="22"/>
          <w:lang w:val="id-ID"/>
        </w:rPr>
      </w:pPr>
    </w:p>
    <w:p w14:paraId="241C6B94" w14:textId="4D10A11C"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w:t>
      </w:r>
      <w:r w:rsidR="00BF2403" w:rsidRPr="00713E14">
        <w:rPr>
          <w:rFonts w:ascii="Menlo" w:hAnsi="Menlo" w:cs="Menlo"/>
          <w:i/>
          <w:iCs/>
          <w:color w:val="A0A1A7"/>
          <w:sz w:val="22"/>
        </w:rPr>
        <w:t xml:space="preserve">// </w:t>
      </w:r>
      <w:r w:rsidR="00BF2403" w:rsidRPr="00713E14">
        <w:rPr>
          <w:rFonts w:ascii="Menlo" w:hAnsi="Menlo" w:cs="Menlo"/>
          <w:i/>
          <w:iCs/>
          <w:color w:val="A0A1A7"/>
          <w:sz w:val="22"/>
          <w:lang w:val="id-ID"/>
        </w:rPr>
        <w:t>Memanggil fungsi pushNotif</w:t>
      </w:r>
    </w:p>
    <w:p w14:paraId="7157C2C9" w14:textId="77777777" w:rsidR="001914C5" w:rsidRPr="00713E14" w:rsidRDefault="001914C5" w:rsidP="00874E37">
      <w:pPr>
        <w:spacing w:after="0" w:line="360" w:lineRule="auto"/>
        <w:ind w:firstLine="360"/>
        <w:jc w:val="left"/>
        <w:rPr>
          <w:rFonts w:ascii="Menlo" w:hAnsi="Menlo" w:cs="Menlo"/>
          <w:sz w:val="22"/>
          <w:lang w:val="id-ID"/>
        </w:rPr>
      </w:pPr>
      <w:r w:rsidRPr="00713E14">
        <w:rPr>
          <w:rFonts w:ascii="Menlo" w:hAnsi="Menlo" w:cs="Menlo"/>
          <w:sz w:val="22"/>
          <w:lang w:val="id-ID"/>
        </w:rPr>
        <w:t xml:space="preserve">        $this-&gt;Notification();</w:t>
      </w:r>
    </w:p>
    <w:p w14:paraId="4ED897CC" w14:textId="77777777" w:rsidR="001914C5" w:rsidRPr="00713E14" w:rsidRDefault="001914C5" w:rsidP="00BF2403">
      <w:pPr>
        <w:spacing w:after="0" w:line="360" w:lineRule="auto"/>
        <w:ind w:firstLine="284"/>
        <w:jc w:val="left"/>
        <w:rPr>
          <w:rFonts w:ascii="Menlo" w:hAnsi="Menlo" w:cs="Menlo"/>
          <w:sz w:val="22"/>
          <w:lang w:val="id-ID"/>
        </w:rPr>
      </w:pPr>
      <w:r w:rsidRPr="00713E14">
        <w:rPr>
          <w:rFonts w:ascii="Menlo" w:hAnsi="Menlo" w:cs="Menlo"/>
          <w:sz w:val="22"/>
          <w:lang w:val="id-ID"/>
        </w:rPr>
        <w:t xml:space="preserve">     return response()-&gt;json($response);</w:t>
      </w:r>
    </w:p>
    <w:p w14:paraId="23173422" w14:textId="5188588C" w:rsidR="001914C5" w:rsidRPr="00713E14" w:rsidRDefault="001914C5" w:rsidP="00834E62">
      <w:pPr>
        <w:spacing w:line="360" w:lineRule="auto"/>
        <w:ind w:firstLine="360"/>
        <w:jc w:val="left"/>
        <w:rPr>
          <w:rFonts w:ascii="Menlo" w:hAnsi="Menlo" w:cs="Menlo"/>
          <w:sz w:val="22"/>
          <w:lang w:val="id-ID"/>
        </w:rPr>
      </w:pPr>
      <w:r w:rsidRPr="00713E14">
        <w:rPr>
          <w:rFonts w:ascii="Menlo" w:hAnsi="Menlo" w:cs="Menlo"/>
          <w:sz w:val="22"/>
          <w:lang w:val="id-ID"/>
        </w:rPr>
        <w:t xml:space="preserve">    }</w:t>
      </w:r>
    </w:p>
    <w:p w14:paraId="4291E5B7" w14:textId="77777777" w:rsidR="00834E62" w:rsidRDefault="00150E34" w:rsidP="00834E62">
      <w:pPr>
        <w:spacing w:after="0" w:line="360" w:lineRule="auto"/>
        <w:ind w:firstLine="709"/>
        <w:jc w:val="left"/>
        <w:rPr>
          <w:rFonts w:cs="Times New Roman"/>
          <w:szCs w:val="24"/>
          <w:lang w:val="id-ID"/>
        </w:rPr>
      </w:pPr>
      <w:r>
        <w:rPr>
          <w:rStyle w:val="st"/>
          <w:lang w:val="id-ID"/>
        </w:rPr>
        <w:t xml:space="preserve">Pada </w:t>
      </w:r>
      <w:r w:rsidRPr="00001DA0">
        <w:rPr>
          <w:rStyle w:val="st"/>
          <w:i/>
          <w:iCs/>
          <w:lang w:val="id-ID"/>
        </w:rPr>
        <w:t>source code</w:t>
      </w:r>
      <w:r>
        <w:rPr>
          <w:rStyle w:val="st"/>
          <w:lang w:val="id-ID"/>
        </w:rPr>
        <w:t xml:space="preserve"> di atas digunakan untuk melakukan penambahan data tema yang terdiri dari kolom nama tema, judul tema, tujuan, kegiatan, catatan</w:t>
      </w:r>
      <w:r w:rsidR="00834E62">
        <w:rPr>
          <w:rStyle w:val="st"/>
          <w:lang w:val="id-ID"/>
        </w:rPr>
        <w:t xml:space="preserve"> dan gambar tema. Pada bagian fungsi </w:t>
      </w:r>
      <w:r w:rsidR="00834E62" w:rsidRPr="00834E62">
        <w:rPr>
          <w:rFonts w:cs="Times New Roman"/>
          <w:szCs w:val="24"/>
          <w:lang w:val="id-ID"/>
        </w:rPr>
        <w:t>file_put_contents</w:t>
      </w:r>
      <w:r w:rsidR="00834E62">
        <w:rPr>
          <w:rFonts w:cs="Times New Roman"/>
          <w:szCs w:val="24"/>
          <w:lang w:val="id-ID"/>
        </w:rPr>
        <w:t xml:space="preserve"> digunakan sebagai parameter untuk mengubah file base64 ke dalam bentuk </w:t>
      </w:r>
      <w:r w:rsidR="00834E62" w:rsidRPr="00834E62">
        <w:rPr>
          <w:rFonts w:cs="Times New Roman"/>
          <w:i/>
          <w:iCs/>
          <w:szCs w:val="24"/>
          <w:lang w:val="id-ID"/>
        </w:rPr>
        <w:t>image</w:t>
      </w:r>
      <w:r w:rsidR="00834E62">
        <w:rPr>
          <w:rFonts w:cs="Times New Roman"/>
          <w:szCs w:val="24"/>
          <w:lang w:val="id-ID"/>
        </w:rPr>
        <w:t xml:space="preserve"> (gambar) dengan berisi $tujuan_upload dan $nama_file. $nama_file dapat berupa file .png .jpeg .pdf dll. </w:t>
      </w:r>
    </w:p>
    <w:p w14:paraId="5537F3A1" w14:textId="77777777" w:rsidR="00E002A8" w:rsidRDefault="00834E62" w:rsidP="00E002A8">
      <w:pPr>
        <w:spacing w:after="0" w:line="360" w:lineRule="auto"/>
        <w:ind w:firstLine="720"/>
        <w:rPr>
          <w:rFonts w:ascii="Menlo" w:hAnsi="Menlo" w:cs="Menlo"/>
          <w:sz w:val="20"/>
          <w:szCs w:val="20"/>
          <w:lang w:val="id-ID"/>
        </w:rPr>
      </w:pPr>
      <w:r>
        <w:rPr>
          <w:rFonts w:cs="Times New Roman"/>
          <w:szCs w:val="24"/>
          <w:lang w:val="id-ID"/>
        </w:rPr>
        <w:t xml:space="preserve">Setelah itu, untuk menampilkan </w:t>
      </w:r>
      <w:r w:rsidRPr="00834E62">
        <w:rPr>
          <w:rFonts w:cs="Times New Roman"/>
          <w:i/>
          <w:iCs/>
          <w:szCs w:val="24"/>
          <w:lang w:val="id-ID"/>
        </w:rPr>
        <w:t>notifikasi</w:t>
      </w:r>
      <w:r>
        <w:rPr>
          <w:rFonts w:cs="Times New Roman"/>
          <w:szCs w:val="24"/>
          <w:lang w:val="id-ID"/>
        </w:rPr>
        <w:t xml:space="preserve"> ketika menambah tema diperlukan </w:t>
      </w:r>
      <w:r w:rsidRPr="00001DA0">
        <w:rPr>
          <w:rStyle w:val="st"/>
          <w:i/>
          <w:iCs/>
          <w:lang w:val="id-ID"/>
        </w:rPr>
        <w:t>code</w:t>
      </w:r>
      <w:r>
        <w:rPr>
          <w:rStyle w:val="st"/>
          <w:lang w:val="id-ID"/>
        </w:rPr>
        <w:t xml:space="preserve"> untuk memanggil fungsi Notification yang telah dibuat sebelumnya dan diletakkan setelah </w:t>
      </w:r>
      <w:r w:rsidR="00B82FF1">
        <w:rPr>
          <w:rStyle w:val="st"/>
          <w:lang w:val="id-ID"/>
        </w:rPr>
        <w:t xml:space="preserve">array data yang akan ditambahkan. Kemudian untuk </w:t>
      </w:r>
      <w:r w:rsidR="00150E34">
        <w:rPr>
          <w:lang w:val="id-ID"/>
        </w:rPr>
        <w:t xml:space="preserve">menampilkan </w:t>
      </w:r>
      <w:r w:rsidR="00150E34" w:rsidRPr="00150E34">
        <w:rPr>
          <w:i/>
          <w:iCs/>
          <w:lang w:val="id-ID"/>
        </w:rPr>
        <w:t>notifikasi</w:t>
      </w:r>
      <w:r w:rsidR="00150E34">
        <w:rPr>
          <w:lang w:val="id-ID"/>
        </w:rPr>
        <w:t xml:space="preserve"> yang sudah dibuat</w:t>
      </w:r>
      <w:r w:rsidR="00B82FF1">
        <w:rPr>
          <w:lang w:val="id-ID"/>
        </w:rPr>
        <w:t xml:space="preserve"> yang perlu dilakukan yaitu </w:t>
      </w:r>
      <w:r w:rsidR="00150E34">
        <w:rPr>
          <w:lang w:val="id-ID"/>
        </w:rPr>
        <w:t xml:space="preserve">membuat route pada app/Http/web.php dengan menggunakan </w:t>
      </w:r>
      <w:r w:rsidR="00150E34" w:rsidRPr="00FF1BF6">
        <w:rPr>
          <w:i/>
          <w:iCs/>
          <w:lang w:val="id-ID"/>
        </w:rPr>
        <w:t>source code</w:t>
      </w:r>
      <w:r w:rsidR="00150E34">
        <w:rPr>
          <w:lang w:val="id-ID"/>
        </w:rPr>
        <w:t xml:space="preserve"> berikut</w:t>
      </w:r>
      <w:r w:rsidR="00B82FF1">
        <w:rPr>
          <w:lang w:val="id-ID"/>
        </w:rPr>
        <w:t>:</w:t>
      </w:r>
    </w:p>
    <w:p w14:paraId="76B9CC9F" w14:textId="373A5E14" w:rsidR="00D905BA" w:rsidRDefault="00D905BA" w:rsidP="00E002A8">
      <w:pPr>
        <w:spacing w:after="0" w:line="240" w:lineRule="auto"/>
        <w:ind w:firstLine="720"/>
        <w:rPr>
          <w:rFonts w:ascii="Menlo" w:hAnsi="Menlo" w:cs="Menlo"/>
          <w:sz w:val="20"/>
          <w:szCs w:val="20"/>
          <w:lang w:val="id-ID"/>
        </w:rPr>
      </w:pPr>
      <w:r>
        <w:rPr>
          <w:rFonts w:ascii="Menlo" w:hAnsi="Menlo" w:cs="Menlo"/>
          <w:noProof/>
          <w:sz w:val="20"/>
          <w:szCs w:val="20"/>
          <w:lang w:val="id-ID"/>
        </w:rPr>
        <mc:AlternateContent>
          <mc:Choice Requires="wps">
            <w:drawing>
              <wp:anchor distT="0" distB="0" distL="114300" distR="114300" simplePos="0" relativeHeight="251869184" behindDoc="0" locked="0" layoutInCell="1" allowOverlap="1" wp14:anchorId="65C77821" wp14:editId="17B05890">
                <wp:simplePos x="0" y="0"/>
                <wp:positionH relativeFrom="margin">
                  <wp:align>left</wp:align>
                </wp:positionH>
                <wp:positionV relativeFrom="paragraph">
                  <wp:posOffset>101600</wp:posOffset>
                </wp:positionV>
                <wp:extent cx="5029019" cy="378823"/>
                <wp:effectExtent l="0" t="0" r="19685" b="21590"/>
                <wp:wrapNone/>
                <wp:docPr id="174" name="Rectangle 174"/>
                <wp:cNvGraphicFramePr/>
                <a:graphic xmlns:a="http://schemas.openxmlformats.org/drawingml/2006/main">
                  <a:graphicData uri="http://schemas.microsoft.com/office/word/2010/wordprocessingShape">
                    <wps:wsp>
                      <wps:cNvSpPr/>
                      <wps:spPr>
                        <a:xfrm>
                          <a:off x="0" y="0"/>
                          <a:ext cx="5029019" cy="3788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2708FE" id="Rectangle 174" o:spid="_x0000_s1026" style="position:absolute;margin-left:0;margin-top:8pt;width:396pt;height:29.85pt;z-index:251869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" filled="f" strokecolor="black [3200]">
                <v:stroke joinstyle="round"/>
                <w10:wrap anchorx="margin"/>
              </v:rect>
            </w:pict>
          </mc:Fallback>
        </mc:AlternateContent>
      </w:r>
    </w:p>
    <w:p w14:paraId="626BA124" w14:textId="70E09AAA" w:rsidR="00D905BA" w:rsidRPr="00713E14" w:rsidRDefault="00D905BA" w:rsidP="00D905BA">
      <w:pPr>
        <w:spacing w:after="0" w:line="360" w:lineRule="auto"/>
        <w:ind w:firstLine="142"/>
        <w:jc w:val="left"/>
        <w:rPr>
          <w:rFonts w:ascii="Menlo" w:hAnsi="Menlo" w:cs="Menlo"/>
          <w:sz w:val="22"/>
          <w:lang w:val="id-ID"/>
        </w:rPr>
      </w:pPr>
      <w:r w:rsidRPr="00713E14">
        <w:rPr>
          <w:rFonts w:ascii="Menlo" w:hAnsi="Menlo" w:cs="Menlo"/>
          <w:sz w:val="22"/>
          <w:lang w:val="id-ID"/>
        </w:rPr>
        <w:t>$router-&gt;get('/tema/notif', 'TemaController@notification');</w:t>
      </w:r>
    </w:p>
    <w:p w14:paraId="7F8D783B" w14:textId="07F98B9C" w:rsidR="00D905BA" w:rsidRDefault="00677D44" w:rsidP="00FA08B2">
      <w:pPr>
        <w:spacing w:before="240" w:line="360" w:lineRule="auto"/>
        <w:ind w:firstLine="709"/>
        <w:jc w:val="left"/>
        <w:rPr>
          <w:rFonts w:cs="Times New Roman"/>
          <w:szCs w:val="24"/>
          <w:lang w:val="id-ID"/>
        </w:rPr>
      </w:pPr>
      <w:r>
        <w:rPr>
          <w:rFonts w:cs="Times New Roman"/>
          <w:noProof/>
          <w:szCs w:val="24"/>
          <w:lang w:val="id-ID"/>
        </w:rPr>
        <w:lastRenderedPageBreak/>
        <mc:AlternateContent>
          <mc:Choice Requires="wps">
            <w:drawing>
              <wp:anchor distT="0" distB="0" distL="114300" distR="114300" simplePos="0" relativeHeight="251877376" behindDoc="0" locked="0" layoutInCell="1" allowOverlap="1" wp14:anchorId="0B6D9FBD" wp14:editId="76BDE9B2">
                <wp:simplePos x="0" y="0"/>
                <wp:positionH relativeFrom="margin">
                  <wp:posOffset>12395</wp:posOffset>
                </wp:positionH>
                <wp:positionV relativeFrom="paragraph">
                  <wp:posOffset>558660</wp:posOffset>
                </wp:positionV>
                <wp:extent cx="5011230" cy="1425039"/>
                <wp:effectExtent l="0" t="0" r="18415" b="22860"/>
                <wp:wrapNone/>
                <wp:docPr id="239" name="Rectangle 239"/>
                <wp:cNvGraphicFramePr/>
                <a:graphic xmlns:a="http://schemas.openxmlformats.org/drawingml/2006/main">
                  <a:graphicData uri="http://schemas.microsoft.com/office/word/2010/wordprocessingShape">
                    <wps:wsp>
                      <wps:cNvSpPr/>
                      <wps:spPr>
                        <a:xfrm>
                          <a:off x="0" y="0"/>
                          <a:ext cx="5011230" cy="14250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77841" id="Rectangle 239" o:spid="_x0000_s1026" style="position:absolute;margin-left:1pt;margin-top:44pt;width:394.6pt;height:112.2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" filled="f" strokecolor="black [3200]">
                <v:stroke joinstyle="round"/>
                <w10:wrap anchorx="margin"/>
              </v:rect>
            </w:pict>
          </mc:Fallback>
        </mc:AlternateContent>
      </w:r>
      <w:r w:rsidR="00B82FF1">
        <w:rPr>
          <w:rFonts w:cs="Times New Roman"/>
          <w:szCs w:val="24"/>
          <w:lang w:val="id-ID"/>
        </w:rPr>
        <w:t xml:space="preserve">Pada bagian android studio, tambahkan </w:t>
      </w:r>
      <w:r w:rsidR="00B82FF1" w:rsidRPr="00B82FF1">
        <w:rPr>
          <w:rFonts w:cs="Times New Roman"/>
          <w:i/>
          <w:iCs/>
          <w:szCs w:val="24"/>
          <w:lang w:val="id-ID"/>
        </w:rPr>
        <w:t>library</w:t>
      </w:r>
      <w:r w:rsidR="00B82FF1">
        <w:rPr>
          <w:rFonts w:cs="Times New Roman"/>
          <w:szCs w:val="24"/>
          <w:lang w:val="id-ID"/>
        </w:rPr>
        <w:t xml:space="preserve"> dibawah ini pada build.grandle (Module:app) :</w:t>
      </w:r>
    </w:p>
    <w:p w14:paraId="2CD6A072" w14:textId="346D2944" w:rsidR="00FA08B2" w:rsidRPr="00677D44" w:rsidRDefault="00FA08B2" w:rsidP="00FA08B2">
      <w:pPr>
        <w:spacing w:after="0" w:line="360" w:lineRule="auto"/>
        <w:ind w:firstLine="360"/>
        <w:jc w:val="left"/>
        <w:rPr>
          <w:rFonts w:ascii="Menlo" w:hAnsi="Menlo" w:cs="Menlo"/>
          <w:sz w:val="22"/>
          <w:lang w:val="id-ID"/>
        </w:rPr>
      </w:pPr>
      <w:r w:rsidRPr="00677D44">
        <w:rPr>
          <w:rFonts w:ascii="Menlo" w:hAnsi="Menlo" w:cs="Menlo"/>
          <w:i/>
          <w:iCs/>
          <w:color w:val="A0A1A7"/>
          <w:sz w:val="22"/>
        </w:rPr>
        <w:t xml:space="preserve">// </w:t>
      </w:r>
      <w:r w:rsidRPr="00677D44">
        <w:rPr>
          <w:rFonts w:ascii="Menlo" w:hAnsi="Menlo" w:cs="Menlo"/>
          <w:i/>
          <w:iCs/>
          <w:color w:val="A0A1A7"/>
          <w:sz w:val="22"/>
          <w:lang w:val="id-ID"/>
        </w:rPr>
        <w:t>add the Firebase SDK for Google Analytics</w:t>
      </w:r>
    </w:p>
    <w:p w14:paraId="46E10B01" w14:textId="77777777" w:rsidR="00FA08B2" w:rsidRPr="00677D44" w:rsidRDefault="00FA08B2" w:rsidP="00FA08B2">
      <w:pPr>
        <w:spacing w:after="0" w:line="360" w:lineRule="auto"/>
        <w:ind w:firstLine="360"/>
        <w:jc w:val="left"/>
        <w:rPr>
          <w:rFonts w:cs="Times New Roman"/>
          <w:sz w:val="22"/>
          <w:lang w:val="id-ID"/>
        </w:rPr>
      </w:pPr>
      <w:r w:rsidRPr="00677D44">
        <w:rPr>
          <w:rFonts w:cs="Times New Roman"/>
          <w:sz w:val="22"/>
          <w:lang w:val="id-ID"/>
        </w:rPr>
        <w:t>implementation 'com.google.firebase:firebase-analytics:17.4.3'</w:t>
      </w:r>
    </w:p>
    <w:p w14:paraId="70A7A36A" w14:textId="4FEA4691" w:rsidR="00FA08B2" w:rsidRPr="00677D44" w:rsidRDefault="00FA08B2" w:rsidP="00FA08B2">
      <w:pPr>
        <w:spacing w:after="0" w:line="360" w:lineRule="auto"/>
        <w:ind w:firstLine="360"/>
        <w:jc w:val="left"/>
        <w:rPr>
          <w:rFonts w:ascii="Menlo" w:hAnsi="Menlo" w:cs="Menlo"/>
          <w:sz w:val="22"/>
          <w:lang w:val="id-ID"/>
        </w:rPr>
      </w:pPr>
      <w:r w:rsidRPr="00677D44">
        <w:rPr>
          <w:rFonts w:ascii="Menlo" w:hAnsi="Menlo" w:cs="Menlo"/>
          <w:i/>
          <w:iCs/>
          <w:color w:val="A0A1A7"/>
          <w:sz w:val="22"/>
        </w:rPr>
        <w:t xml:space="preserve">// </w:t>
      </w:r>
      <w:r w:rsidRPr="00677D44">
        <w:rPr>
          <w:rFonts w:ascii="Menlo" w:hAnsi="Menlo" w:cs="Menlo"/>
          <w:i/>
          <w:iCs/>
          <w:color w:val="A0A1A7"/>
          <w:sz w:val="22"/>
          <w:lang w:val="id-ID"/>
        </w:rPr>
        <w:t>add</w:t>
      </w:r>
      <w:r w:rsidR="00677D44" w:rsidRPr="00677D44">
        <w:rPr>
          <w:rFonts w:ascii="Menlo" w:hAnsi="Menlo" w:cs="Menlo"/>
          <w:i/>
          <w:iCs/>
          <w:color w:val="A0A1A7"/>
          <w:sz w:val="22"/>
          <w:lang w:val="id-ID"/>
        </w:rPr>
        <w:t xml:space="preserve"> SDKs for any other desired Firebase poducts</w:t>
      </w:r>
    </w:p>
    <w:p w14:paraId="5C22D0A2" w14:textId="77777777" w:rsidR="00FA08B2" w:rsidRPr="00677D44" w:rsidRDefault="00FA08B2" w:rsidP="00FA08B2">
      <w:pPr>
        <w:spacing w:after="0" w:line="360" w:lineRule="auto"/>
        <w:ind w:firstLine="360"/>
        <w:jc w:val="left"/>
        <w:rPr>
          <w:rFonts w:cs="Times New Roman"/>
          <w:sz w:val="22"/>
          <w:lang w:val="id-ID"/>
        </w:rPr>
      </w:pPr>
      <w:r w:rsidRPr="00677D44">
        <w:rPr>
          <w:rFonts w:cs="Times New Roman"/>
          <w:sz w:val="22"/>
          <w:lang w:val="id-ID"/>
        </w:rPr>
        <w:t>implementation 'com.google.firebase:firebase-messaging:20.2.1'</w:t>
      </w:r>
    </w:p>
    <w:p w14:paraId="3B3F4E86" w14:textId="1E8B8D54" w:rsidR="00FA08B2" w:rsidRPr="00677D44" w:rsidRDefault="00FA08B2" w:rsidP="00677D44">
      <w:pPr>
        <w:spacing w:after="0"/>
        <w:ind w:firstLine="360"/>
        <w:jc w:val="left"/>
        <w:rPr>
          <w:rFonts w:cs="Times New Roman"/>
          <w:sz w:val="22"/>
          <w:lang w:val="id-ID"/>
        </w:rPr>
      </w:pPr>
      <w:r w:rsidRPr="00677D44">
        <w:rPr>
          <w:rFonts w:cs="Times New Roman"/>
          <w:sz w:val="22"/>
          <w:lang w:val="id-ID"/>
        </w:rPr>
        <w:t>implementation 'com.google.code.gson:gson:2.8.5'</w:t>
      </w:r>
    </w:p>
    <w:p w14:paraId="6AB99BDE" w14:textId="77777777" w:rsidR="00FA08B2" w:rsidRPr="00B82FF1" w:rsidRDefault="00FA08B2" w:rsidP="00FA08B2">
      <w:pPr>
        <w:spacing w:after="0"/>
        <w:ind w:firstLine="360"/>
        <w:jc w:val="left"/>
        <w:rPr>
          <w:rFonts w:cs="Times New Roman"/>
          <w:szCs w:val="24"/>
          <w:lang w:val="id-ID"/>
        </w:rPr>
      </w:pPr>
    </w:p>
    <w:p w14:paraId="3505D946" w14:textId="68F70A16" w:rsidR="00D905BA" w:rsidRDefault="00C95394" w:rsidP="00874E37">
      <w:pPr>
        <w:spacing w:after="0" w:line="360" w:lineRule="auto"/>
        <w:ind w:firstLine="360"/>
        <w:jc w:val="left"/>
        <w:rPr>
          <w:rFonts w:cs="Times New Roman"/>
          <w:szCs w:val="24"/>
          <w:lang w:val="id-ID"/>
        </w:rPr>
      </w:pPr>
      <w:r>
        <w:rPr>
          <w:rFonts w:cs="Times New Roman"/>
          <w:noProof/>
          <w:szCs w:val="24"/>
          <w:lang w:val="id-ID"/>
        </w:rPr>
        <mc:AlternateContent>
          <mc:Choice Requires="wps">
            <w:drawing>
              <wp:anchor distT="0" distB="0" distL="114300" distR="114300" simplePos="0" relativeHeight="251878400" behindDoc="0" locked="0" layoutInCell="1" allowOverlap="1" wp14:anchorId="684AE820" wp14:editId="6EBB376A">
                <wp:simplePos x="0" y="0"/>
                <wp:positionH relativeFrom="column">
                  <wp:posOffset>-23231</wp:posOffset>
                </wp:positionH>
                <wp:positionV relativeFrom="paragraph">
                  <wp:posOffset>991524</wp:posOffset>
                </wp:positionV>
                <wp:extent cx="5379522" cy="5427023"/>
                <wp:effectExtent l="0" t="0" r="12065" b="21590"/>
                <wp:wrapNone/>
                <wp:docPr id="240" name="Rectangle 240"/>
                <wp:cNvGraphicFramePr/>
                <a:graphic xmlns:a="http://schemas.openxmlformats.org/drawingml/2006/main">
                  <a:graphicData uri="http://schemas.microsoft.com/office/word/2010/wordprocessingShape">
                    <wps:wsp>
                      <wps:cNvSpPr/>
                      <wps:spPr>
                        <a:xfrm>
                          <a:off x="0" y="0"/>
                          <a:ext cx="5379522" cy="54270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6D545" id="Rectangle 240" o:spid="_x0000_s1026" style="position:absolute;margin-left:-1.85pt;margin-top:78.05pt;width:423.6pt;height:427.3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" filled="f" strokecolor="black [3200]">
                <v:stroke joinstyle="round"/>
              </v:rect>
            </w:pict>
          </mc:Fallback>
        </mc:AlternateContent>
      </w:r>
      <w:r w:rsidR="00B82FF1" w:rsidRPr="00B82FF1">
        <w:rPr>
          <w:rFonts w:cs="Times New Roman"/>
          <w:szCs w:val="24"/>
          <w:lang w:val="id-ID"/>
        </w:rPr>
        <w:t xml:space="preserve">Untuk </w:t>
      </w:r>
      <w:r w:rsidR="00B82FF1">
        <w:rPr>
          <w:rFonts w:cs="Times New Roman"/>
          <w:szCs w:val="24"/>
          <w:lang w:val="id-ID"/>
        </w:rPr>
        <w:t xml:space="preserve">mensinkronkan android dengan </w:t>
      </w:r>
      <w:r w:rsidR="00B82FF1" w:rsidRPr="00B82FF1">
        <w:rPr>
          <w:rFonts w:cs="Times New Roman"/>
          <w:i/>
          <w:iCs/>
          <w:szCs w:val="24"/>
          <w:lang w:val="id-ID"/>
        </w:rPr>
        <w:t>web service</w:t>
      </w:r>
      <w:r w:rsidR="00B82FF1">
        <w:rPr>
          <w:rFonts w:cs="Times New Roman"/>
          <w:szCs w:val="24"/>
          <w:lang w:val="id-ID"/>
        </w:rPr>
        <w:t xml:space="preserve"> dan firebase yang telah dibuat agar </w:t>
      </w:r>
      <w:r w:rsidR="00E701B9">
        <w:rPr>
          <w:rFonts w:cs="Times New Roman"/>
          <w:szCs w:val="24"/>
          <w:lang w:val="id-ID"/>
        </w:rPr>
        <w:t xml:space="preserve">mendapatkan token firebase dari setiap </w:t>
      </w:r>
      <w:r w:rsidR="00E701B9" w:rsidRPr="00E701B9">
        <w:rPr>
          <w:rFonts w:cs="Times New Roman"/>
          <w:i/>
          <w:iCs/>
          <w:szCs w:val="24"/>
          <w:lang w:val="id-ID"/>
        </w:rPr>
        <w:t>device</w:t>
      </w:r>
      <w:r w:rsidR="00E701B9">
        <w:rPr>
          <w:rFonts w:cs="Times New Roman"/>
          <w:szCs w:val="24"/>
          <w:lang w:val="id-ID"/>
        </w:rPr>
        <w:t xml:space="preserve"> yang melakukan login ke aplikasi dan dapat </w:t>
      </w:r>
      <w:r w:rsidR="00B82FF1">
        <w:rPr>
          <w:rFonts w:cs="Times New Roman"/>
          <w:szCs w:val="24"/>
          <w:lang w:val="id-ID"/>
        </w:rPr>
        <w:t xml:space="preserve">menampilkan notifikasi pada android. Tambahkan </w:t>
      </w:r>
      <w:r w:rsidR="00B82FF1" w:rsidRPr="00B82FF1">
        <w:rPr>
          <w:rFonts w:cs="Times New Roman"/>
          <w:i/>
          <w:iCs/>
          <w:szCs w:val="24"/>
          <w:lang w:val="id-ID"/>
        </w:rPr>
        <w:t>source code</w:t>
      </w:r>
      <w:r w:rsidR="00B82FF1">
        <w:rPr>
          <w:rFonts w:cs="Times New Roman"/>
          <w:szCs w:val="24"/>
          <w:lang w:val="id-ID"/>
        </w:rPr>
        <w:t xml:space="preserve"> dibawah :</w:t>
      </w:r>
    </w:p>
    <w:p w14:paraId="45DFACD5" w14:textId="1F640D9B"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public class FCMService extends FirebaseMessagingService {</w:t>
      </w:r>
    </w:p>
    <w:p w14:paraId="72F44A38" w14:textId="5C6AB7B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private static final String TAG = "FCMService";</w:t>
      </w:r>
    </w:p>
    <w:p w14:paraId="20D03A69"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@Override</w:t>
      </w:r>
    </w:p>
    <w:p w14:paraId="6F5D8F8E"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public void onMessageReceived(RemoteMessage remoteMessage) {</w:t>
      </w:r>
    </w:p>
    <w:p w14:paraId="73592A60" w14:textId="77777777" w:rsidR="00677D44" w:rsidRPr="00621ACF" w:rsidRDefault="00677D44" w:rsidP="00621ACF">
      <w:pPr>
        <w:spacing w:after="0" w:line="240" w:lineRule="auto"/>
        <w:ind w:firstLine="142"/>
        <w:jc w:val="left"/>
        <w:rPr>
          <w:rFonts w:cs="Times New Roman"/>
          <w:sz w:val="22"/>
          <w:lang w:val="id-ID"/>
        </w:rPr>
      </w:pPr>
      <w:r w:rsidRPr="00621ACF">
        <w:rPr>
          <w:rFonts w:cs="Times New Roman"/>
          <w:sz w:val="22"/>
          <w:lang w:val="id-ID"/>
        </w:rPr>
        <w:t xml:space="preserve">        Log.d(TAG, "From: " + remoteMessage.getFrom());</w:t>
      </w:r>
    </w:p>
    <w:p w14:paraId="3EBBA561" w14:textId="77777777" w:rsidR="00677D44" w:rsidRPr="00621ACF" w:rsidRDefault="00677D44" w:rsidP="00677D44">
      <w:pPr>
        <w:spacing w:after="0" w:line="360" w:lineRule="auto"/>
        <w:ind w:firstLine="142"/>
        <w:jc w:val="left"/>
        <w:rPr>
          <w:rFonts w:cs="Times New Roman"/>
          <w:sz w:val="22"/>
          <w:lang w:val="id-ID"/>
        </w:rPr>
      </w:pPr>
    </w:p>
    <w:p w14:paraId="3FC4417F" w14:textId="77777777" w:rsidR="00677D44" w:rsidRPr="00621ACF" w:rsidRDefault="00677D44" w:rsidP="00677D44">
      <w:pPr>
        <w:spacing w:after="0" w:line="360" w:lineRule="auto"/>
        <w:ind w:firstLine="142"/>
        <w:jc w:val="left"/>
        <w:rPr>
          <w:rFonts w:cs="Times New Roman"/>
          <w:i/>
          <w:iCs/>
          <w:sz w:val="22"/>
          <w:lang w:val="id-ID"/>
        </w:rPr>
      </w:pPr>
      <w:r w:rsidRPr="00621ACF">
        <w:rPr>
          <w:rFonts w:cs="Times New Roman"/>
          <w:i/>
          <w:iCs/>
          <w:sz w:val="22"/>
          <w:lang w:val="id-ID"/>
        </w:rPr>
        <w:t xml:space="preserve">        </w:t>
      </w:r>
      <w:r w:rsidRPr="00621ACF">
        <w:rPr>
          <w:rFonts w:cs="Times New Roman"/>
          <w:i/>
          <w:iCs/>
          <w:color w:val="A6A6A6" w:themeColor="background1" w:themeShade="A6"/>
          <w:sz w:val="22"/>
          <w:lang w:val="id-ID"/>
        </w:rPr>
        <w:t>// Check if message contains a data payload.</w:t>
      </w:r>
    </w:p>
    <w:p w14:paraId="67117502"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if (remoteMessage.getData().size() &gt; 0) {</w:t>
      </w:r>
    </w:p>
    <w:p w14:paraId="23C2BFB2"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Log.d(TAG, "Message data payload: " + remoteMessage.getData());</w:t>
      </w:r>
    </w:p>
    <w:p w14:paraId="0140CDB5"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if (/* Check if data needs to be processed by long running job */ true) {</w:t>
      </w:r>
    </w:p>
    <w:p w14:paraId="2E205B84" w14:textId="79CA82A8" w:rsidR="00677D44" w:rsidRPr="00621ACF" w:rsidRDefault="00677D44" w:rsidP="00677D44">
      <w:pPr>
        <w:spacing w:after="0" w:line="360" w:lineRule="auto"/>
        <w:ind w:firstLine="142"/>
        <w:jc w:val="left"/>
        <w:rPr>
          <w:rFonts w:cs="Times New Roman"/>
          <w:i/>
          <w:iCs/>
          <w:color w:val="A6A6A6" w:themeColor="background1" w:themeShade="A6"/>
          <w:sz w:val="22"/>
          <w:lang w:val="id-ID"/>
        </w:rPr>
      </w:pPr>
      <w:r w:rsidRPr="00621ACF">
        <w:rPr>
          <w:rFonts w:cs="Times New Roman"/>
          <w:i/>
          <w:iCs/>
          <w:color w:val="A6A6A6" w:themeColor="background1" w:themeShade="A6"/>
          <w:sz w:val="22"/>
          <w:lang w:val="id-ID"/>
        </w:rPr>
        <w:t xml:space="preserve">        // For long-running tasks (10 seconds or more) use Firebase Job Dispatcher.</w:t>
      </w:r>
    </w:p>
    <w:p w14:paraId="2A63AABA"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 else {</w:t>
      </w:r>
    </w:p>
    <w:p w14:paraId="4C996365" w14:textId="602A942A" w:rsidR="00677D44" w:rsidRPr="00621ACF" w:rsidRDefault="00677D44" w:rsidP="00677D44">
      <w:pPr>
        <w:spacing w:after="0" w:line="360" w:lineRule="auto"/>
        <w:ind w:firstLine="142"/>
        <w:jc w:val="left"/>
        <w:rPr>
          <w:rFonts w:cs="Times New Roman"/>
          <w:i/>
          <w:iCs/>
          <w:color w:val="A6A6A6" w:themeColor="background1" w:themeShade="A6"/>
          <w:sz w:val="22"/>
          <w:lang w:val="id-ID"/>
        </w:rPr>
      </w:pPr>
      <w:r w:rsidRPr="00621ACF">
        <w:rPr>
          <w:rFonts w:cs="Times New Roman"/>
          <w:sz w:val="22"/>
          <w:lang w:val="id-ID"/>
        </w:rPr>
        <w:t xml:space="preserve">       </w:t>
      </w:r>
      <w:r w:rsidRPr="00621ACF">
        <w:rPr>
          <w:rFonts w:cs="Times New Roman"/>
          <w:i/>
          <w:iCs/>
          <w:color w:val="A6A6A6" w:themeColor="background1" w:themeShade="A6"/>
          <w:sz w:val="22"/>
          <w:lang w:val="id-ID"/>
        </w:rPr>
        <w:t>// Handle message within 10 seconds</w:t>
      </w:r>
    </w:p>
    <w:p w14:paraId="3386F644"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w:t>
      </w:r>
    </w:p>
    <w:p w14:paraId="0015D3BC" w14:textId="7563E029" w:rsidR="00677D44" w:rsidRPr="00621ACF" w:rsidRDefault="00677D44" w:rsidP="00621ACF">
      <w:pPr>
        <w:spacing w:after="0" w:line="360" w:lineRule="auto"/>
        <w:ind w:firstLine="142"/>
        <w:jc w:val="left"/>
        <w:rPr>
          <w:rFonts w:cs="Times New Roman"/>
          <w:sz w:val="22"/>
          <w:lang w:val="id-ID"/>
        </w:rPr>
      </w:pPr>
      <w:r w:rsidRPr="00621ACF">
        <w:rPr>
          <w:rFonts w:cs="Times New Roman"/>
          <w:sz w:val="22"/>
          <w:lang w:val="id-ID"/>
        </w:rPr>
        <w:t xml:space="preserve">        }</w:t>
      </w:r>
    </w:p>
    <w:p w14:paraId="606877B6" w14:textId="77777777" w:rsidR="00677D44" w:rsidRPr="00621ACF" w:rsidRDefault="00677D44" w:rsidP="00677D44">
      <w:pPr>
        <w:spacing w:after="0" w:line="360" w:lineRule="auto"/>
        <w:ind w:firstLine="142"/>
        <w:jc w:val="left"/>
        <w:rPr>
          <w:rFonts w:cs="Times New Roman"/>
          <w:i/>
          <w:iCs/>
          <w:color w:val="A6A6A6" w:themeColor="background1" w:themeShade="A6"/>
          <w:sz w:val="22"/>
          <w:lang w:val="id-ID"/>
        </w:rPr>
      </w:pPr>
      <w:r w:rsidRPr="00621ACF">
        <w:rPr>
          <w:rFonts w:cs="Times New Roman"/>
          <w:sz w:val="22"/>
          <w:lang w:val="id-ID"/>
        </w:rPr>
        <w:t xml:space="preserve">        </w:t>
      </w:r>
      <w:r w:rsidRPr="00621ACF">
        <w:rPr>
          <w:rFonts w:cs="Times New Roman"/>
          <w:i/>
          <w:iCs/>
          <w:color w:val="A6A6A6" w:themeColor="background1" w:themeShade="A6"/>
          <w:sz w:val="22"/>
          <w:lang w:val="id-ID"/>
        </w:rPr>
        <w:t>// Check if message contains a notification payload.</w:t>
      </w:r>
    </w:p>
    <w:p w14:paraId="59A68FC0" w14:textId="77777777" w:rsidR="00621ACF" w:rsidRDefault="00677D44" w:rsidP="00621ACF">
      <w:pPr>
        <w:spacing w:after="0" w:line="360" w:lineRule="auto"/>
        <w:ind w:firstLine="142"/>
        <w:jc w:val="left"/>
        <w:rPr>
          <w:rFonts w:cs="Times New Roman"/>
          <w:sz w:val="22"/>
          <w:lang w:val="id-ID"/>
        </w:rPr>
      </w:pPr>
      <w:r w:rsidRPr="00621ACF">
        <w:rPr>
          <w:rFonts w:cs="Times New Roman"/>
          <w:sz w:val="22"/>
          <w:lang w:val="id-ID"/>
        </w:rPr>
        <w:t xml:space="preserve">        if (remoteMessage.getNotification() != null) {</w:t>
      </w:r>
    </w:p>
    <w:p w14:paraId="09D775F4" w14:textId="4862F11B" w:rsidR="00677D44" w:rsidRPr="00621ACF" w:rsidRDefault="00621ACF" w:rsidP="00621ACF">
      <w:pPr>
        <w:spacing w:after="0" w:line="360" w:lineRule="auto"/>
        <w:ind w:firstLine="142"/>
        <w:jc w:val="left"/>
        <w:rPr>
          <w:rFonts w:cs="Times New Roman"/>
          <w:sz w:val="22"/>
          <w:lang w:val="id-ID"/>
        </w:rPr>
      </w:pPr>
      <w:r>
        <w:rPr>
          <w:rFonts w:cs="Times New Roman"/>
          <w:sz w:val="22"/>
          <w:lang w:val="id-ID"/>
        </w:rPr>
        <w:t xml:space="preserve">        </w:t>
      </w:r>
      <w:r w:rsidR="00677D44" w:rsidRPr="00621ACF">
        <w:rPr>
          <w:rFonts w:cs="Times New Roman"/>
          <w:sz w:val="22"/>
          <w:lang w:val="id-ID"/>
        </w:rPr>
        <w:t>Log.d(TAG, "Message Notification Body: " + remoteMessage.getNotification().getBody());</w:t>
      </w:r>
    </w:p>
    <w:p w14:paraId="616A2F47" w14:textId="0516E178"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w:t>
      </w:r>
    </w:p>
    <w:p w14:paraId="41A49F05" w14:textId="77777777" w:rsidR="00677D44" w:rsidRPr="00621ACF" w:rsidRDefault="00677D44" w:rsidP="00677D44">
      <w:pPr>
        <w:spacing w:after="0" w:line="360" w:lineRule="auto"/>
        <w:ind w:firstLine="142"/>
        <w:jc w:val="left"/>
        <w:rPr>
          <w:rFonts w:cs="Times New Roman"/>
          <w:i/>
          <w:iCs/>
          <w:color w:val="A6A6A6" w:themeColor="background1" w:themeShade="A6"/>
          <w:sz w:val="22"/>
          <w:lang w:val="id-ID"/>
        </w:rPr>
      </w:pPr>
      <w:r w:rsidRPr="00621ACF">
        <w:rPr>
          <w:rFonts w:cs="Times New Roman"/>
          <w:sz w:val="22"/>
          <w:lang w:val="id-ID"/>
        </w:rPr>
        <w:t xml:space="preserve">       </w:t>
      </w:r>
      <w:r w:rsidRPr="00621ACF">
        <w:rPr>
          <w:rFonts w:cs="Times New Roman"/>
          <w:i/>
          <w:iCs/>
          <w:color w:val="A6A6A6" w:themeColor="background1" w:themeShade="A6"/>
          <w:sz w:val="22"/>
          <w:lang w:val="id-ID"/>
        </w:rPr>
        <w:t xml:space="preserve"> // Also if you intend on generating your own notifications as a result of a received FCM</w:t>
      </w:r>
    </w:p>
    <w:p w14:paraId="7624C5B1" w14:textId="297AE013" w:rsidR="00677D44" w:rsidRPr="00621ACF" w:rsidRDefault="00C95394" w:rsidP="00621ACF">
      <w:pPr>
        <w:spacing w:after="0" w:line="360" w:lineRule="auto"/>
        <w:ind w:firstLine="142"/>
        <w:jc w:val="left"/>
        <w:rPr>
          <w:rFonts w:cs="Times New Roman"/>
          <w:color w:val="A6A6A6" w:themeColor="background1" w:themeShade="A6"/>
          <w:sz w:val="22"/>
          <w:lang w:val="id-ID"/>
        </w:rPr>
      </w:pPr>
      <w:r>
        <w:rPr>
          <w:rFonts w:cs="Times New Roman"/>
          <w:i/>
          <w:iCs/>
          <w:noProof/>
          <w:color w:val="FFFFFF" w:themeColor="background1"/>
          <w:sz w:val="22"/>
          <w:lang w:val="id-ID"/>
        </w:rPr>
        <w:lastRenderedPageBreak/>
        <mc:AlternateContent>
          <mc:Choice Requires="wps">
            <w:drawing>
              <wp:anchor distT="0" distB="0" distL="114300" distR="114300" simplePos="0" relativeHeight="251879424" behindDoc="0" locked="0" layoutInCell="1" allowOverlap="1" wp14:anchorId="69F30A92" wp14:editId="1F49D120">
                <wp:simplePos x="0" y="0"/>
                <wp:positionH relativeFrom="margin">
                  <wp:align>left</wp:align>
                </wp:positionH>
                <wp:positionV relativeFrom="paragraph">
                  <wp:posOffset>-82608</wp:posOffset>
                </wp:positionV>
                <wp:extent cx="4999091" cy="2921330"/>
                <wp:effectExtent l="0" t="0" r="11430" b="12700"/>
                <wp:wrapNone/>
                <wp:docPr id="241" name="Rectangle 241"/>
                <wp:cNvGraphicFramePr/>
                <a:graphic xmlns:a="http://schemas.openxmlformats.org/drawingml/2006/main">
                  <a:graphicData uri="http://schemas.microsoft.com/office/word/2010/wordprocessingShape">
                    <wps:wsp>
                      <wps:cNvSpPr/>
                      <wps:spPr>
                        <a:xfrm>
                          <a:off x="0" y="0"/>
                          <a:ext cx="4999091" cy="29213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561353" id="Rectangle 241" o:spid="_x0000_s1026" style="position:absolute;margin-left:0;margin-top:-6.5pt;width:393.65pt;height:230.05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" filled="f" strokecolor="black [3200]">
                <v:stroke joinstyle="round"/>
                <w10:wrap anchorx="margin"/>
              </v:rect>
            </w:pict>
          </mc:Fallback>
        </mc:AlternateContent>
      </w:r>
      <w:r w:rsidR="00677D44" w:rsidRPr="00621ACF">
        <w:rPr>
          <w:rFonts w:cs="Times New Roman"/>
          <w:i/>
          <w:iCs/>
          <w:color w:val="A6A6A6" w:themeColor="background1" w:themeShade="A6"/>
          <w:sz w:val="22"/>
          <w:lang w:val="id-ID"/>
        </w:rPr>
        <w:t xml:space="preserve">        // message, here is where that should be initiated. See sendNotification method below.</w:t>
      </w:r>
      <w:r w:rsidR="00621ACF">
        <w:rPr>
          <w:rFonts w:cs="Times New Roman"/>
          <w:i/>
          <w:iCs/>
          <w:color w:val="A6A6A6" w:themeColor="background1" w:themeShade="A6"/>
          <w:sz w:val="22"/>
          <w:lang w:val="id-ID"/>
        </w:rPr>
        <w:t xml:space="preserve"> </w:t>
      </w:r>
      <w:r w:rsidR="00621ACF" w:rsidRPr="00621ACF">
        <w:rPr>
          <w:rFonts w:cs="Times New Roman"/>
          <w:sz w:val="22"/>
          <w:lang w:val="id-ID"/>
        </w:rPr>
        <w:t>}</w:t>
      </w:r>
    </w:p>
    <w:p w14:paraId="7BC117CD"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@Override</w:t>
      </w:r>
    </w:p>
    <w:p w14:paraId="39BB0118"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public void onNewToken(String s) {</w:t>
      </w:r>
    </w:p>
    <w:p w14:paraId="5625C5AB"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super.onNewToken(s);</w:t>
      </w:r>
    </w:p>
    <w:p w14:paraId="021D03B2"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Log.e("newToken", s);</w:t>
      </w:r>
    </w:p>
    <w:p w14:paraId="2295A6A2" w14:textId="2AFC087A" w:rsidR="00677D44" w:rsidRPr="00621ACF" w:rsidRDefault="00677D44" w:rsidP="00621ACF">
      <w:pPr>
        <w:spacing w:after="0" w:line="360" w:lineRule="auto"/>
        <w:ind w:firstLine="142"/>
        <w:jc w:val="left"/>
        <w:rPr>
          <w:rFonts w:cs="Times New Roman"/>
          <w:sz w:val="22"/>
          <w:lang w:val="id-ID"/>
        </w:rPr>
      </w:pPr>
      <w:r w:rsidRPr="00621ACF">
        <w:rPr>
          <w:rFonts w:cs="Times New Roman"/>
          <w:sz w:val="22"/>
          <w:lang w:val="id-ID"/>
        </w:rPr>
        <w:t xml:space="preserve">    getSharedPreferences("_", MODE_PRIVATE).edit().putString("fb", s).apply();</w:t>
      </w:r>
      <w:r w:rsidR="00621ACF">
        <w:rPr>
          <w:rFonts w:cs="Times New Roman"/>
          <w:sz w:val="22"/>
          <w:lang w:val="id-ID"/>
        </w:rPr>
        <w:t xml:space="preserve"> }</w:t>
      </w:r>
    </w:p>
    <w:p w14:paraId="622655BD"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public static String getToken(Context context) {</w:t>
      </w:r>
    </w:p>
    <w:p w14:paraId="73B41909"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return context.getSharedPreferences("_", MODE_PRIVATE).getString("fb", "empty");</w:t>
      </w:r>
    </w:p>
    <w:p w14:paraId="5F316541" w14:textId="77777777" w:rsidR="00677D44" w:rsidRPr="00621ACF" w:rsidRDefault="00677D44" w:rsidP="00677D44">
      <w:pPr>
        <w:spacing w:after="0" w:line="360" w:lineRule="auto"/>
        <w:ind w:firstLine="142"/>
        <w:jc w:val="left"/>
        <w:rPr>
          <w:rFonts w:cs="Times New Roman"/>
          <w:sz w:val="22"/>
          <w:lang w:val="id-ID"/>
        </w:rPr>
      </w:pPr>
      <w:r w:rsidRPr="00621ACF">
        <w:rPr>
          <w:rFonts w:cs="Times New Roman"/>
          <w:sz w:val="22"/>
          <w:lang w:val="id-ID"/>
        </w:rPr>
        <w:t xml:space="preserve">    }</w:t>
      </w:r>
    </w:p>
    <w:p w14:paraId="071DFA35" w14:textId="0506598A" w:rsidR="00677D44" w:rsidRPr="00621ACF" w:rsidRDefault="00677D44" w:rsidP="00C95394">
      <w:pPr>
        <w:spacing w:after="0"/>
        <w:ind w:firstLine="142"/>
        <w:jc w:val="left"/>
        <w:rPr>
          <w:rFonts w:cs="Times New Roman"/>
          <w:sz w:val="22"/>
          <w:lang w:val="id-ID"/>
        </w:rPr>
      </w:pPr>
      <w:r w:rsidRPr="00621ACF">
        <w:rPr>
          <w:rFonts w:cs="Times New Roman"/>
          <w:sz w:val="22"/>
          <w:lang w:val="id-ID"/>
        </w:rPr>
        <w:t>}</w:t>
      </w:r>
    </w:p>
    <w:p w14:paraId="6EE6045B" w14:textId="6F358AD0" w:rsidR="00D905BA" w:rsidRDefault="00D905BA" w:rsidP="00B82FF1">
      <w:pPr>
        <w:spacing w:after="0" w:line="240" w:lineRule="auto"/>
        <w:ind w:firstLine="360"/>
        <w:jc w:val="left"/>
        <w:rPr>
          <w:rFonts w:ascii="Menlo" w:hAnsi="Menlo" w:cs="Menlo"/>
          <w:sz w:val="20"/>
          <w:szCs w:val="20"/>
          <w:lang w:val="id-ID"/>
        </w:rPr>
      </w:pPr>
    </w:p>
    <w:p w14:paraId="17D1844E" w14:textId="5A72E9AC" w:rsidR="00543908" w:rsidRPr="00E31CE6" w:rsidRDefault="003D5844" w:rsidP="003D5844">
      <w:pPr>
        <w:pStyle w:val="Heading2"/>
        <w:spacing w:before="0" w:line="360" w:lineRule="auto"/>
        <w:jc w:val="both"/>
      </w:pPr>
      <w:bookmarkStart w:id="240" w:name="_Toc44776231"/>
      <w:bookmarkStart w:id="241" w:name="_Toc49308851"/>
      <w:r>
        <w:rPr>
          <w:lang w:val="id-ID"/>
        </w:rPr>
        <w:t xml:space="preserve">4.4 </w:t>
      </w:r>
      <w:proofErr w:type="spellStart"/>
      <w:r w:rsidR="00543908" w:rsidRPr="00E31CE6">
        <w:t>Pengujian</w:t>
      </w:r>
      <w:bookmarkEnd w:id="240"/>
      <w:bookmarkEnd w:id="241"/>
      <w:proofErr w:type="spellEnd"/>
    </w:p>
    <w:p w14:paraId="17E9AFDA" w14:textId="7E41C35F" w:rsidR="00543908" w:rsidRPr="00393D7D" w:rsidRDefault="00543908" w:rsidP="00393D7D">
      <w:pPr>
        <w:spacing w:after="0" w:line="360" w:lineRule="auto"/>
        <w:ind w:firstLine="720"/>
        <w:rPr>
          <w:lang w:val="id-ID" w:eastAsia="id-ID"/>
        </w:rPr>
      </w:pPr>
      <w:r w:rsidRPr="00E31CE6">
        <w:rPr>
          <w:rFonts w:ascii="Courier New" w:hAnsi="Courier New" w:cs="Courier New"/>
        </w:rPr>
        <w:t>﻿</w:t>
      </w:r>
      <w:r w:rsidR="00393D7D">
        <w:rPr>
          <w:lang w:val="id-ID"/>
        </w:rPr>
        <w:t>Pengujian (</w:t>
      </w:r>
      <w:r w:rsidR="00393D7D" w:rsidRPr="00393D7D">
        <w:rPr>
          <w:i/>
          <w:iCs/>
          <w:lang w:val="id-ID"/>
        </w:rPr>
        <w:t>testing</w:t>
      </w:r>
      <w:r w:rsidR="00393D7D">
        <w:rPr>
          <w:lang w:val="id-ID"/>
        </w:rPr>
        <w:t>) merupakan proses eksekusi program untuk menemukan kesalahan (</w:t>
      </w:r>
      <w:r w:rsidR="00393D7D" w:rsidRPr="00393D7D">
        <w:rPr>
          <w:i/>
          <w:iCs/>
          <w:lang w:val="id-ID"/>
        </w:rPr>
        <w:t>bug error</w:t>
      </w:r>
      <w:r w:rsidR="00393D7D">
        <w:rPr>
          <w:lang w:val="id-ID"/>
        </w:rPr>
        <w:t>) pada perangkat lunak (</w:t>
      </w:r>
      <w:r w:rsidR="00393D7D" w:rsidRPr="00393D7D">
        <w:rPr>
          <w:i/>
          <w:iCs/>
          <w:lang w:val="id-ID"/>
        </w:rPr>
        <w:t>software</w:t>
      </w:r>
      <w:r w:rsidR="00393D7D">
        <w:rPr>
          <w:lang w:val="id-ID"/>
        </w:rPr>
        <w:t>). M</w:t>
      </w:r>
      <w:proofErr w:type="spellStart"/>
      <w:r w:rsidRPr="00E31CE6">
        <w:t>etode</w:t>
      </w:r>
      <w:proofErr w:type="spellEnd"/>
      <w:r w:rsidRPr="00E31CE6">
        <w:t xml:space="preserve"> yang </w:t>
      </w:r>
      <w:proofErr w:type="spellStart"/>
      <w:r w:rsidRPr="00E31CE6">
        <w:t>digunakan</w:t>
      </w:r>
      <w:proofErr w:type="spellEnd"/>
      <w:r w:rsidRPr="00E31CE6">
        <w:t xml:space="preserve"> </w:t>
      </w:r>
      <w:proofErr w:type="spellStart"/>
      <w:r w:rsidRPr="00E31CE6">
        <w:t>dalam</w:t>
      </w:r>
      <w:proofErr w:type="spellEnd"/>
      <w:r w:rsidRPr="00E31CE6">
        <w:t xml:space="preserve"> </w:t>
      </w:r>
      <w:proofErr w:type="spellStart"/>
      <w:r w:rsidRPr="00E31CE6">
        <w:t>pengujian</w:t>
      </w:r>
      <w:proofErr w:type="spellEnd"/>
      <w:r w:rsidRPr="00E31CE6">
        <w:t xml:space="preserve"> </w:t>
      </w:r>
      <w:proofErr w:type="spellStart"/>
      <w:r w:rsidRPr="00E31CE6">
        <w:t>ini</w:t>
      </w:r>
      <w:proofErr w:type="spellEnd"/>
      <w:r w:rsidRPr="00E31CE6">
        <w:t xml:space="preserve"> </w:t>
      </w:r>
      <w:proofErr w:type="spellStart"/>
      <w:r w:rsidRPr="00E31CE6">
        <w:t>yaitu</w:t>
      </w:r>
      <w:proofErr w:type="spellEnd"/>
      <w:r w:rsidRPr="00E31CE6">
        <w:t xml:space="preserve"> </w:t>
      </w:r>
      <w:proofErr w:type="spellStart"/>
      <w:r w:rsidRPr="00E31CE6">
        <w:t>metode</w:t>
      </w:r>
      <w:proofErr w:type="spellEnd"/>
      <w:r w:rsidRPr="00E31CE6">
        <w:t xml:space="preserve"> </w:t>
      </w:r>
      <w:r w:rsidRPr="00E31CE6">
        <w:rPr>
          <w:i/>
        </w:rPr>
        <w:t>Black</w:t>
      </w:r>
      <w:r w:rsidR="00393D7D">
        <w:rPr>
          <w:i/>
          <w:lang w:val="id-ID"/>
        </w:rPr>
        <w:t xml:space="preserve"> </w:t>
      </w:r>
      <w:r w:rsidRPr="00E31CE6">
        <w:rPr>
          <w:i/>
        </w:rPr>
        <w:t>box testing.</w:t>
      </w:r>
      <w:r w:rsidRPr="00E31CE6">
        <w:t xml:space="preserve"> </w:t>
      </w:r>
      <w:r w:rsidR="00393D7D">
        <w:rPr>
          <w:i/>
          <w:lang w:val="en-ID"/>
        </w:rPr>
        <w:t xml:space="preserve">Black box testing </w:t>
      </w:r>
      <w:proofErr w:type="spellStart"/>
      <w:r w:rsidR="00393D7D">
        <w:rPr>
          <w:lang w:val="en-ID"/>
        </w:rPr>
        <w:t>adalah</w:t>
      </w:r>
      <w:proofErr w:type="spellEnd"/>
      <w:r w:rsidR="00393D7D">
        <w:rPr>
          <w:lang w:val="en-ID"/>
        </w:rPr>
        <w:t xml:space="preserve"> </w:t>
      </w:r>
      <w:proofErr w:type="spellStart"/>
      <w:r w:rsidR="00393D7D">
        <w:rPr>
          <w:lang w:val="en-ID"/>
        </w:rPr>
        <w:t>metode</w:t>
      </w:r>
      <w:proofErr w:type="spellEnd"/>
      <w:r w:rsidR="00393D7D">
        <w:rPr>
          <w:lang w:val="en-ID"/>
        </w:rPr>
        <w:t xml:space="preserve"> </w:t>
      </w:r>
      <w:proofErr w:type="spellStart"/>
      <w:r w:rsidR="00393D7D">
        <w:rPr>
          <w:lang w:val="en-ID"/>
        </w:rPr>
        <w:t>pengujian</w:t>
      </w:r>
      <w:proofErr w:type="spellEnd"/>
      <w:r w:rsidR="00393D7D">
        <w:rPr>
          <w:lang w:val="en-ID"/>
        </w:rPr>
        <w:t xml:space="preserve"> yang </w:t>
      </w:r>
      <w:proofErr w:type="spellStart"/>
      <w:r w:rsidR="00393D7D">
        <w:rPr>
          <w:lang w:val="en-ID"/>
        </w:rPr>
        <w:t>dilakukan</w:t>
      </w:r>
      <w:proofErr w:type="spellEnd"/>
      <w:r w:rsidR="00393D7D">
        <w:rPr>
          <w:lang w:val="en-ID"/>
        </w:rPr>
        <w:t xml:space="preserve"> </w:t>
      </w:r>
      <w:proofErr w:type="spellStart"/>
      <w:r w:rsidR="00393D7D">
        <w:rPr>
          <w:lang w:val="en-ID"/>
        </w:rPr>
        <w:t>hanya</w:t>
      </w:r>
      <w:proofErr w:type="spellEnd"/>
      <w:r w:rsidR="00393D7D">
        <w:rPr>
          <w:lang w:val="en-ID"/>
        </w:rPr>
        <w:t xml:space="preserve"> </w:t>
      </w:r>
      <w:proofErr w:type="spellStart"/>
      <w:r w:rsidR="00393D7D">
        <w:rPr>
          <w:lang w:val="en-ID"/>
        </w:rPr>
        <w:t>mengamati</w:t>
      </w:r>
      <w:proofErr w:type="spellEnd"/>
      <w:r w:rsidR="00393D7D">
        <w:rPr>
          <w:lang w:val="en-ID"/>
        </w:rPr>
        <w:t xml:space="preserve"> </w:t>
      </w:r>
      <w:proofErr w:type="spellStart"/>
      <w:r w:rsidR="00393D7D">
        <w:rPr>
          <w:lang w:val="en-ID"/>
        </w:rPr>
        <w:t>hasil</w:t>
      </w:r>
      <w:proofErr w:type="spellEnd"/>
      <w:r w:rsidR="00393D7D">
        <w:rPr>
          <w:lang w:val="en-ID"/>
        </w:rPr>
        <w:t xml:space="preserve"> </w:t>
      </w:r>
      <w:proofErr w:type="spellStart"/>
      <w:r w:rsidR="00393D7D">
        <w:rPr>
          <w:lang w:val="en-ID"/>
        </w:rPr>
        <w:t>eksekusi</w:t>
      </w:r>
      <w:proofErr w:type="spellEnd"/>
      <w:r w:rsidR="00393D7D">
        <w:rPr>
          <w:lang w:val="en-ID"/>
        </w:rPr>
        <w:t xml:space="preserve"> </w:t>
      </w:r>
      <w:proofErr w:type="spellStart"/>
      <w:r w:rsidR="00393D7D">
        <w:rPr>
          <w:lang w:val="en-ID"/>
        </w:rPr>
        <w:t>melalui</w:t>
      </w:r>
      <w:proofErr w:type="spellEnd"/>
      <w:r w:rsidR="00393D7D">
        <w:rPr>
          <w:lang w:val="en-ID"/>
        </w:rPr>
        <w:t xml:space="preserve"> data uji dan </w:t>
      </w:r>
      <w:proofErr w:type="spellStart"/>
      <w:r w:rsidR="00393D7D">
        <w:rPr>
          <w:lang w:val="en-ID"/>
        </w:rPr>
        <w:t>memeriksa</w:t>
      </w:r>
      <w:proofErr w:type="spellEnd"/>
      <w:r w:rsidR="00393D7D">
        <w:rPr>
          <w:lang w:val="en-ID"/>
        </w:rPr>
        <w:t xml:space="preserve"> </w:t>
      </w:r>
      <w:proofErr w:type="spellStart"/>
      <w:r w:rsidR="00393D7D">
        <w:rPr>
          <w:lang w:val="en-ID"/>
        </w:rPr>
        <w:t>fungsional</w:t>
      </w:r>
      <w:proofErr w:type="spellEnd"/>
      <w:r w:rsidR="00393D7D">
        <w:rPr>
          <w:lang w:val="en-ID"/>
        </w:rPr>
        <w:t xml:space="preserve"> </w:t>
      </w:r>
      <w:proofErr w:type="spellStart"/>
      <w:r w:rsidR="00393D7D">
        <w:rPr>
          <w:lang w:val="en-ID"/>
        </w:rPr>
        <w:t>dari</w:t>
      </w:r>
      <w:proofErr w:type="spellEnd"/>
      <w:r w:rsidR="00393D7D">
        <w:rPr>
          <w:lang w:val="en-ID"/>
        </w:rPr>
        <w:t xml:space="preserve"> program.</w:t>
      </w:r>
      <w:r w:rsidR="00393D7D" w:rsidRPr="00AB5B1D">
        <w:t xml:space="preserve"> </w:t>
      </w:r>
      <w:proofErr w:type="spellStart"/>
      <w:r w:rsidR="00393D7D" w:rsidRPr="00AB5B1D">
        <w:t>Ketika</w:t>
      </w:r>
      <w:proofErr w:type="spellEnd"/>
      <w:r w:rsidR="00393D7D" w:rsidRPr="00AB5B1D">
        <w:t xml:space="preserve"> </w:t>
      </w:r>
      <w:proofErr w:type="spellStart"/>
      <w:r w:rsidR="00393D7D" w:rsidRPr="00AB5B1D">
        <w:t>melakukan</w:t>
      </w:r>
      <w:proofErr w:type="spellEnd"/>
      <w:r w:rsidR="00393D7D" w:rsidRPr="00AB5B1D">
        <w:t xml:space="preserve"> </w:t>
      </w:r>
      <w:r w:rsidR="00393D7D" w:rsidRPr="00AB5B1D">
        <w:rPr>
          <w:i/>
        </w:rPr>
        <w:t xml:space="preserve">black box testing, </w:t>
      </w:r>
      <w:r w:rsidR="00393D7D" w:rsidRPr="00AE33F7">
        <w:rPr>
          <w:i/>
        </w:rPr>
        <w:t>tester</w:t>
      </w:r>
      <w:r w:rsidR="00393D7D" w:rsidRPr="00AB5B1D">
        <w:t xml:space="preserve"> </w:t>
      </w:r>
      <w:proofErr w:type="spellStart"/>
      <w:r w:rsidR="00393D7D" w:rsidRPr="00AB5B1D">
        <w:t>akan</w:t>
      </w:r>
      <w:proofErr w:type="spellEnd"/>
      <w:r w:rsidR="00393D7D" w:rsidRPr="00AB5B1D">
        <w:t xml:space="preserve"> </w:t>
      </w:r>
      <w:proofErr w:type="spellStart"/>
      <w:r w:rsidR="00393D7D" w:rsidRPr="00AB5B1D">
        <w:t>berinteraksi</w:t>
      </w:r>
      <w:proofErr w:type="spellEnd"/>
      <w:r w:rsidR="00393D7D" w:rsidRPr="00AB5B1D">
        <w:t xml:space="preserve"> </w:t>
      </w:r>
      <w:proofErr w:type="spellStart"/>
      <w:r w:rsidR="00393D7D" w:rsidRPr="00AB5B1D">
        <w:t>dengan</w:t>
      </w:r>
      <w:proofErr w:type="spellEnd"/>
      <w:r w:rsidR="00393D7D" w:rsidRPr="00AB5B1D">
        <w:t xml:space="preserve"> </w:t>
      </w:r>
      <w:r w:rsidR="00393D7D" w:rsidRPr="00AB5B1D">
        <w:rPr>
          <w:i/>
        </w:rPr>
        <w:t xml:space="preserve">user interface </w:t>
      </w:r>
      <w:r w:rsidR="00393D7D" w:rsidRPr="00AB5B1D">
        <w:t xml:space="preserve">yang </w:t>
      </w:r>
      <w:proofErr w:type="spellStart"/>
      <w:r w:rsidR="00393D7D" w:rsidRPr="00AB5B1D">
        <w:t>menyediakan</w:t>
      </w:r>
      <w:proofErr w:type="spellEnd"/>
      <w:r w:rsidR="00393D7D" w:rsidRPr="00AB5B1D">
        <w:t xml:space="preserve"> </w:t>
      </w:r>
      <w:r w:rsidR="007D7582" w:rsidRPr="007D7582">
        <w:rPr>
          <w:i/>
          <w:lang w:val="id-ID"/>
        </w:rPr>
        <w:t>input</w:t>
      </w:r>
      <w:r w:rsidR="007D7582">
        <w:rPr>
          <w:iCs/>
          <w:lang w:val="id-ID"/>
        </w:rPr>
        <w:t xml:space="preserve"> </w:t>
      </w:r>
      <w:r w:rsidR="00393D7D" w:rsidRPr="007D7582">
        <w:rPr>
          <w:iCs/>
        </w:rPr>
        <w:t>dan</w:t>
      </w:r>
      <w:r w:rsidR="00393D7D" w:rsidRPr="00AB5B1D">
        <w:t xml:space="preserve"> </w:t>
      </w:r>
      <w:proofErr w:type="spellStart"/>
      <w:r w:rsidR="00393D7D" w:rsidRPr="00AB5B1D">
        <w:t>memeriksa</w:t>
      </w:r>
      <w:proofErr w:type="spellEnd"/>
      <w:r w:rsidR="00393D7D" w:rsidRPr="00AB5B1D">
        <w:t xml:space="preserve"> </w:t>
      </w:r>
      <w:proofErr w:type="spellStart"/>
      <w:r w:rsidR="00393D7D" w:rsidRPr="00AB5B1D">
        <w:rPr>
          <w:i/>
        </w:rPr>
        <w:t>outputnya</w:t>
      </w:r>
      <w:proofErr w:type="spellEnd"/>
      <w:r w:rsidR="00393D7D" w:rsidRPr="00AB5B1D">
        <w:rPr>
          <w:i/>
        </w:rPr>
        <w:t xml:space="preserve">, </w:t>
      </w:r>
      <w:proofErr w:type="spellStart"/>
      <w:r w:rsidR="00393D7D" w:rsidRPr="00AB5B1D">
        <w:t>serta</w:t>
      </w:r>
      <w:proofErr w:type="spellEnd"/>
      <w:r w:rsidR="00393D7D" w:rsidRPr="00AB5B1D">
        <w:t xml:space="preserve"> </w:t>
      </w:r>
      <w:proofErr w:type="spellStart"/>
      <w:r w:rsidR="00393D7D" w:rsidRPr="00AB5B1D">
        <w:t>menguji</w:t>
      </w:r>
      <w:proofErr w:type="spellEnd"/>
      <w:r w:rsidR="00393D7D" w:rsidRPr="00AB5B1D">
        <w:t xml:space="preserve"> </w:t>
      </w:r>
      <w:proofErr w:type="spellStart"/>
      <w:r w:rsidR="00393D7D" w:rsidRPr="00AB5B1D">
        <w:t>fungsi</w:t>
      </w:r>
      <w:proofErr w:type="spellEnd"/>
      <w:r w:rsidR="00393D7D" w:rsidRPr="00AB5B1D">
        <w:t xml:space="preserve"> </w:t>
      </w:r>
      <w:proofErr w:type="spellStart"/>
      <w:r w:rsidR="00393D7D" w:rsidRPr="00AB5B1D">
        <w:t>dari</w:t>
      </w:r>
      <w:proofErr w:type="spellEnd"/>
      <w:r w:rsidR="00393D7D" w:rsidRPr="00AB5B1D">
        <w:t xml:space="preserve"> </w:t>
      </w:r>
      <w:proofErr w:type="spellStart"/>
      <w:r w:rsidR="00393D7D" w:rsidRPr="00AB5B1D">
        <w:t>aplikasi</w:t>
      </w:r>
      <w:proofErr w:type="spellEnd"/>
      <w:r w:rsidR="00393D7D" w:rsidRPr="00AB5B1D">
        <w:t xml:space="preserve"> yang </w:t>
      </w:r>
      <w:proofErr w:type="spellStart"/>
      <w:r w:rsidR="00393D7D" w:rsidRPr="00AB5B1D">
        <w:t>tidak</w:t>
      </w:r>
      <w:proofErr w:type="spellEnd"/>
      <w:r w:rsidR="00393D7D" w:rsidRPr="00AB5B1D">
        <w:t xml:space="preserve"> </w:t>
      </w:r>
      <w:proofErr w:type="spellStart"/>
      <w:r w:rsidR="00393D7D" w:rsidRPr="00AB5B1D">
        <w:t>bekerja</w:t>
      </w:r>
      <w:proofErr w:type="spellEnd"/>
      <w:r w:rsidR="00393D7D" w:rsidRPr="00AB5B1D">
        <w:t xml:space="preserve"> </w:t>
      </w:r>
      <w:proofErr w:type="spellStart"/>
      <w:r w:rsidR="00393D7D" w:rsidRPr="00AB5B1D">
        <w:t>dengan</w:t>
      </w:r>
      <w:proofErr w:type="spellEnd"/>
      <w:r w:rsidR="00393D7D" w:rsidRPr="00AB5B1D">
        <w:t xml:space="preserve"> </w:t>
      </w:r>
      <w:proofErr w:type="spellStart"/>
      <w:r w:rsidR="00393D7D" w:rsidRPr="00AB5B1D">
        <w:t>benar</w:t>
      </w:r>
      <w:proofErr w:type="spellEnd"/>
      <w:r w:rsidR="00393D7D">
        <w:t>.</w:t>
      </w:r>
      <w:r w:rsidR="00393D7D">
        <w:rPr>
          <w:lang w:val="id-ID" w:eastAsia="id-ID"/>
        </w:rPr>
        <w:t xml:space="preserve"> </w:t>
      </w:r>
      <w:proofErr w:type="spellStart"/>
      <w:r w:rsidRPr="00E31CE6">
        <w:t>Pengujian</w:t>
      </w:r>
      <w:proofErr w:type="spellEnd"/>
      <w:r w:rsidRPr="00E31CE6">
        <w:t xml:space="preserve"> </w:t>
      </w:r>
      <w:r w:rsidR="00AE6F49">
        <w:rPr>
          <w:lang w:val="id-ID"/>
        </w:rPr>
        <w:t xml:space="preserve">Aplikasi Portofolio Anak di Komunitas HEbAT Situbondo </w:t>
      </w:r>
      <w:proofErr w:type="spellStart"/>
      <w:r w:rsidRPr="00E31CE6">
        <w:t>dilakukan</w:t>
      </w:r>
      <w:proofErr w:type="spellEnd"/>
      <w:r w:rsidRPr="00E31CE6">
        <w:t xml:space="preserve"> </w:t>
      </w:r>
      <w:proofErr w:type="spellStart"/>
      <w:r w:rsidRPr="00E31CE6">
        <w:t>dengan</w:t>
      </w:r>
      <w:proofErr w:type="spellEnd"/>
      <w:r w:rsidRPr="00E31CE6">
        <w:t xml:space="preserve"> </w:t>
      </w:r>
      <w:proofErr w:type="spellStart"/>
      <w:r w:rsidRPr="00E31CE6">
        <w:t>menggunakan</w:t>
      </w:r>
      <w:proofErr w:type="spellEnd"/>
      <w:r w:rsidRPr="00E31CE6">
        <w:t xml:space="preserve"> </w:t>
      </w:r>
      <w:r w:rsidR="00AE6F49">
        <w:rPr>
          <w:lang w:val="id-ID"/>
        </w:rPr>
        <w:t>2 versi android yang berbeda, yaitu lolipop (5.0+) dan Oreo (8.0+)</w:t>
      </w:r>
      <w:r w:rsidRPr="00E31CE6">
        <w:t>.</w:t>
      </w:r>
    </w:p>
    <w:p w14:paraId="220C89D4" w14:textId="0D54F890" w:rsidR="00393D7D" w:rsidRDefault="00B834D0" w:rsidP="00543908">
      <w:pPr>
        <w:pStyle w:val="Heading3"/>
        <w:keepNext w:val="0"/>
        <w:keepLines w:val="0"/>
        <w:numPr>
          <w:ilvl w:val="0"/>
          <w:numId w:val="62"/>
        </w:numPr>
        <w:tabs>
          <w:tab w:val="left" w:pos="630"/>
        </w:tabs>
        <w:spacing w:before="0" w:line="360" w:lineRule="auto"/>
        <w:ind w:left="0" w:firstLine="0"/>
        <w:jc w:val="both"/>
        <w:rPr>
          <w:lang w:val="id-ID"/>
        </w:rPr>
      </w:pPr>
      <w:bookmarkStart w:id="242" w:name="_Toc49308852"/>
      <w:bookmarkStart w:id="243" w:name="_Toc44776237"/>
      <w:r>
        <w:rPr>
          <w:lang w:val="id-ID"/>
        </w:rPr>
        <w:t xml:space="preserve">Hasil </w:t>
      </w:r>
      <w:r w:rsidR="00393D7D">
        <w:rPr>
          <w:lang w:val="id-ID"/>
        </w:rPr>
        <w:t>Pengujian Halaman Login</w:t>
      </w:r>
      <w:bookmarkEnd w:id="242"/>
    </w:p>
    <w:p w14:paraId="143069F8" w14:textId="1369D758" w:rsidR="00E701B9" w:rsidRDefault="00F86979" w:rsidP="00413791">
      <w:pPr>
        <w:tabs>
          <w:tab w:val="left" w:pos="709"/>
        </w:tabs>
        <w:spacing w:after="0" w:line="360" w:lineRule="auto"/>
        <w:rPr>
          <w:lang w:val="id-ID"/>
        </w:rPr>
      </w:pPr>
      <w:r>
        <w:rPr>
          <w:lang w:val="en-ID" w:eastAsia="id-ID"/>
        </w:rPr>
        <w:tab/>
      </w:r>
      <w:proofErr w:type="spellStart"/>
      <w:r w:rsidRPr="00E623C7">
        <w:rPr>
          <w:lang w:val="en-ID" w:eastAsia="id-ID"/>
        </w:rPr>
        <w:t>Sebelum</w:t>
      </w:r>
      <w:proofErr w:type="spellEnd"/>
      <w:r>
        <w:rPr>
          <w:lang w:val="en-ID" w:eastAsia="id-ID"/>
        </w:rPr>
        <w:t xml:space="preserve"> </w:t>
      </w:r>
      <w:proofErr w:type="spellStart"/>
      <w:r>
        <w:rPr>
          <w:lang w:val="en-ID" w:eastAsia="id-ID"/>
        </w:rPr>
        <w:t>pengguna</w:t>
      </w:r>
      <w:proofErr w:type="spellEnd"/>
      <w:r>
        <w:rPr>
          <w:lang w:val="en-ID" w:eastAsia="id-ID"/>
        </w:rPr>
        <w:t xml:space="preserve"> </w:t>
      </w:r>
      <w:proofErr w:type="spellStart"/>
      <w:r>
        <w:rPr>
          <w:lang w:val="en-ID" w:eastAsia="id-ID"/>
        </w:rPr>
        <w:t>melakukan</w:t>
      </w:r>
      <w:proofErr w:type="spellEnd"/>
      <w:r>
        <w:rPr>
          <w:lang w:val="en-ID" w:eastAsia="id-ID"/>
        </w:rPr>
        <w:t xml:space="preserve"> </w:t>
      </w:r>
      <w:proofErr w:type="spellStart"/>
      <w:r>
        <w:rPr>
          <w:lang w:val="en-ID" w:eastAsia="id-ID"/>
        </w:rPr>
        <w:t>aktivitas</w:t>
      </w:r>
      <w:proofErr w:type="spellEnd"/>
      <w:r>
        <w:rPr>
          <w:lang w:val="en-ID" w:eastAsia="id-ID"/>
        </w:rPr>
        <w:t xml:space="preserve">, </w:t>
      </w:r>
      <w:proofErr w:type="spellStart"/>
      <w:r>
        <w:rPr>
          <w:lang w:val="en-ID" w:eastAsia="id-ID"/>
        </w:rPr>
        <w:t>tentunya</w:t>
      </w:r>
      <w:proofErr w:type="spellEnd"/>
      <w:r>
        <w:rPr>
          <w:lang w:val="en-ID" w:eastAsia="id-ID"/>
        </w:rPr>
        <w:t xml:space="preserve"> </w:t>
      </w:r>
      <w:proofErr w:type="spellStart"/>
      <w:r>
        <w:rPr>
          <w:lang w:val="en-ID" w:eastAsia="id-ID"/>
        </w:rPr>
        <w:t>harus</w:t>
      </w:r>
      <w:proofErr w:type="spellEnd"/>
      <w:r>
        <w:rPr>
          <w:lang w:val="en-ID" w:eastAsia="id-ID"/>
        </w:rPr>
        <w:t xml:space="preserve"> </w:t>
      </w:r>
      <w:r w:rsidRPr="00512AEA">
        <w:rPr>
          <w:i/>
          <w:lang w:val="en-ID" w:eastAsia="id-ID"/>
        </w:rPr>
        <w:t>login</w:t>
      </w:r>
      <w:r>
        <w:rPr>
          <w:lang w:val="en-ID" w:eastAsia="id-ID"/>
        </w:rPr>
        <w:t xml:space="preserve"> </w:t>
      </w:r>
      <w:proofErr w:type="spellStart"/>
      <w:r>
        <w:rPr>
          <w:lang w:val="en-ID" w:eastAsia="id-ID"/>
        </w:rPr>
        <w:t>terlebih</w:t>
      </w:r>
      <w:proofErr w:type="spellEnd"/>
      <w:r>
        <w:rPr>
          <w:lang w:val="en-ID" w:eastAsia="id-ID"/>
        </w:rPr>
        <w:t xml:space="preserve"> </w:t>
      </w:r>
      <w:proofErr w:type="spellStart"/>
      <w:r>
        <w:rPr>
          <w:lang w:val="en-ID" w:eastAsia="id-ID"/>
        </w:rPr>
        <w:t>dahulu</w:t>
      </w:r>
      <w:proofErr w:type="spellEnd"/>
      <w:r>
        <w:rPr>
          <w:lang w:val="en-ID" w:eastAsia="id-ID"/>
        </w:rPr>
        <w:t xml:space="preserve">. </w:t>
      </w:r>
      <w:proofErr w:type="spellStart"/>
      <w:r>
        <w:rPr>
          <w:lang w:val="en-ID" w:eastAsia="id-ID"/>
        </w:rPr>
        <w:t>Pengguna</w:t>
      </w:r>
      <w:proofErr w:type="spellEnd"/>
      <w:r>
        <w:rPr>
          <w:lang w:val="en-ID" w:eastAsia="id-ID"/>
        </w:rPr>
        <w:t xml:space="preserve"> </w:t>
      </w:r>
      <w:proofErr w:type="spellStart"/>
      <w:r>
        <w:rPr>
          <w:lang w:val="en-ID" w:eastAsia="id-ID"/>
        </w:rPr>
        <w:t>dapat</w:t>
      </w:r>
      <w:proofErr w:type="spellEnd"/>
      <w:r>
        <w:rPr>
          <w:lang w:val="en-ID" w:eastAsia="id-ID"/>
        </w:rPr>
        <w:t xml:space="preserve"> </w:t>
      </w:r>
      <w:r w:rsidRPr="00714DA1">
        <w:rPr>
          <w:i/>
          <w:lang w:val="en-ID" w:eastAsia="id-ID"/>
        </w:rPr>
        <w:t>login</w:t>
      </w:r>
      <w:r>
        <w:rPr>
          <w:lang w:val="en-ID" w:eastAsia="id-ID"/>
        </w:rPr>
        <w:t xml:space="preserve"> </w:t>
      </w:r>
      <w:proofErr w:type="spellStart"/>
      <w:r>
        <w:rPr>
          <w:lang w:val="en-ID" w:eastAsia="id-ID"/>
        </w:rPr>
        <w:t>dengan</w:t>
      </w:r>
      <w:proofErr w:type="spellEnd"/>
      <w:r>
        <w:rPr>
          <w:lang w:val="en-ID" w:eastAsia="id-ID"/>
        </w:rPr>
        <w:t xml:space="preserve"> </w:t>
      </w:r>
      <w:r w:rsidRPr="0040062B">
        <w:rPr>
          <w:i/>
          <w:lang w:val="en-ID" w:eastAsia="id-ID"/>
        </w:rPr>
        <w:t>username</w:t>
      </w:r>
      <w:r>
        <w:rPr>
          <w:lang w:val="en-ID" w:eastAsia="id-ID"/>
        </w:rPr>
        <w:t xml:space="preserve"> dan </w:t>
      </w:r>
      <w:r w:rsidRPr="0040062B">
        <w:rPr>
          <w:i/>
          <w:lang w:val="en-ID" w:eastAsia="id-ID"/>
        </w:rPr>
        <w:t>password</w:t>
      </w:r>
      <w:r>
        <w:rPr>
          <w:lang w:val="en-ID" w:eastAsia="id-ID"/>
        </w:rPr>
        <w:t xml:space="preserve"> yang </w:t>
      </w:r>
      <w:proofErr w:type="spellStart"/>
      <w:r>
        <w:rPr>
          <w:lang w:val="en-ID" w:eastAsia="id-ID"/>
        </w:rPr>
        <w:t>sudah</w:t>
      </w:r>
      <w:proofErr w:type="spellEnd"/>
      <w:r>
        <w:rPr>
          <w:lang w:val="en-ID" w:eastAsia="id-ID"/>
        </w:rPr>
        <w:t xml:space="preserve"> </w:t>
      </w:r>
      <w:proofErr w:type="spellStart"/>
      <w:r>
        <w:rPr>
          <w:lang w:val="en-ID" w:eastAsia="id-ID"/>
        </w:rPr>
        <w:t>terdaftar</w:t>
      </w:r>
      <w:proofErr w:type="spellEnd"/>
      <w:r>
        <w:rPr>
          <w:lang w:val="en-ID" w:eastAsia="id-ID"/>
        </w:rPr>
        <w:t xml:space="preserve">. </w:t>
      </w:r>
      <w:r>
        <w:rPr>
          <w:lang w:val="id-ID" w:eastAsia="id-ID"/>
        </w:rPr>
        <w:t>Pendaftaran pengguna dilakukan oleh orang tua</w:t>
      </w:r>
      <w:r w:rsidR="00AC72A3">
        <w:rPr>
          <w:lang w:val="id-ID" w:eastAsia="id-ID"/>
        </w:rPr>
        <w:t xml:space="preserve"> atau admin</w:t>
      </w:r>
      <w:r>
        <w:rPr>
          <w:lang w:val="id-ID" w:eastAsia="id-ID"/>
        </w:rPr>
        <w:t xml:space="preserve"> yang mendaftar</w:t>
      </w:r>
      <w:r w:rsidR="00755627">
        <w:rPr>
          <w:lang w:val="id-ID" w:eastAsia="id-ID"/>
        </w:rPr>
        <w:t xml:space="preserve"> dengan status </w:t>
      </w:r>
      <w:r w:rsidR="00755627" w:rsidRPr="00755627">
        <w:rPr>
          <w:i/>
          <w:iCs/>
          <w:lang w:val="id-ID" w:eastAsia="id-ID"/>
        </w:rPr>
        <w:t>user</w:t>
      </w:r>
      <w:r w:rsidR="00AC72A3">
        <w:rPr>
          <w:i/>
          <w:iCs/>
          <w:lang w:val="id-ID" w:eastAsia="id-ID"/>
        </w:rPr>
        <w:t>/</w:t>
      </w:r>
      <w:r w:rsidR="00AC72A3" w:rsidRPr="00AC72A3">
        <w:rPr>
          <w:lang w:val="id-ID" w:eastAsia="id-ID"/>
        </w:rPr>
        <w:t>admin</w:t>
      </w:r>
      <w:r w:rsidR="00755627">
        <w:rPr>
          <w:i/>
          <w:iCs/>
          <w:lang w:val="id-ID" w:eastAsia="id-ID"/>
        </w:rPr>
        <w:t>.</w:t>
      </w:r>
      <w:r>
        <w:rPr>
          <w:lang w:val="id-ID" w:eastAsia="id-ID"/>
        </w:rPr>
        <w:t xml:space="preserve"> </w:t>
      </w:r>
      <w:proofErr w:type="spellStart"/>
      <w:r>
        <w:rPr>
          <w:lang w:val="en-ID" w:eastAsia="id-ID"/>
        </w:rPr>
        <w:t>apabila</w:t>
      </w:r>
      <w:proofErr w:type="spellEnd"/>
      <w:r>
        <w:rPr>
          <w:lang w:val="en-ID" w:eastAsia="id-ID"/>
        </w:rPr>
        <w:t xml:space="preserve"> </w:t>
      </w:r>
      <w:proofErr w:type="spellStart"/>
      <w:r>
        <w:rPr>
          <w:lang w:val="en-ID" w:eastAsia="id-ID"/>
        </w:rPr>
        <w:t>pengguna</w:t>
      </w:r>
      <w:proofErr w:type="spellEnd"/>
      <w:r>
        <w:rPr>
          <w:lang w:val="en-ID" w:eastAsia="id-ID"/>
        </w:rPr>
        <w:t xml:space="preserve"> </w:t>
      </w:r>
      <w:r w:rsidRPr="0040062B">
        <w:rPr>
          <w:i/>
          <w:lang w:val="en-ID" w:eastAsia="id-ID"/>
        </w:rPr>
        <w:t>login</w:t>
      </w:r>
      <w:r>
        <w:rPr>
          <w:lang w:val="en-ID" w:eastAsia="id-ID"/>
        </w:rPr>
        <w:t xml:space="preserve"> </w:t>
      </w:r>
      <w:proofErr w:type="spellStart"/>
      <w:r>
        <w:rPr>
          <w:lang w:val="en-ID" w:eastAsia="id-ID"/>
        </w:rPr>
        <w:t>dengan</w:t>
      </w:r>
      <w:proofErr w:type="spellEnd"/>
      <w:r>
        <w:rPr>
          <w:lang w:val="en-ID" w:eastAsia="id-ID"/>
        </w:rPr>
        <w:t xml:space="preserve"> </w:t>
      </w:r>
      <w:r w:rsidRPr="0040062B">
        <w:rPr>
          <w:i/>
          <w:lang w:val="en-ID" w:eastAsia="id-ID"/>
        </w:rPr>
        <w:t>username</w:t>
      </w:r>
      <w:r>
        <w:rPr>
          <w:lang w:val="en-ID" w:eastAsia="id-ID"/>
        </w:rPr>
        <w:t xml:space="preserve"> dan </w:t>
      </w:r>
      <w:r w:rsidRPr="0040062B">
        <w:rPr>
          <w:i/>
          <w:lang w:val="en-ID" w:eastAsia="id-ID"/>
        </w:rPr>
        <w:t xml:space="preserve">password </w:t>
      </w:r>
      <w:r>
        <w:rPr>
          <w:lang w:val="en-ID" w:eastAsia="id-ID"/>
        </w:rPr>
        <w:t xml:space="preserve">yang </w:t>
      </w:r>
      <w:proofErr w:type="spellStart"/>
      <w:r>
        <w:rPr>
          <w:lang w:val="en-ID" w:eastAsia="id-ID"/>
        </w:rPr>
        <w:t>belum</w:t>
      </w:r>
      <w:proofErr w:type="spellEnd"/>
      <w:r>
        <w:rPr>
          <w:lang w:val="en-ID" w:eastAsia="id-ID"/>
        </w:rPr>
        <w:t xml:space="preserve"> </w:t>
      </w:r>
      <w:proofErr w:type="spellStart"/>
      <w:r>
        <w:rPr>
          <w:lang w:val="en-ID" w:eastAsia="id-ID"/>
        </w:rPr>
        <w:t>terdaftar</w:t>
      </w:r>
      <w:proofErr w:type="spellEnd"/>
      <w:r>
        <w:rPr>
          <w:lang w:val="en-ID" w:eastAsia="id-ID"/>
        </w:rPr>
        <w:t xml:space="preserve"> </w:t>
      </w:r>
      <w:proofErr w:type="spellStart"/>
      <w:r>
        <w:rPr>
          <w:lang w:val="en-ID" w:eastAsia="id-ID"/>
        </w:rPr>
        <w:t>maka</w:t>
      </w:r>
      <w:proofErr w:type="spellEnd"/>
      <w:r>
        <w:rPr>
          <w:lang w:val="en-ID" w:eastAsia="id-ID"/>
        </w:rPr>
        <w:t xml:space="preserve"> </w:t>
      </w:r>
      <w:proofErr w:type="spellStart"/>
      <w:r>
        <w:rPr>
          <w:lang w:val="en-ID" w:eastAsia="id-ID"/>
        </w:rPr>
        <w:t>akan</w:t>
      </w:r>
      <w:proofErr w:type="spellEnd"/>
      <w:r>
        <w:rPr>
          <w:lang w:val="en-ID" w:eastAsia="id-ID"/>
        </w:rPr>
        <w:t xml:space="preserve"> </w:t>
      </w:r>
      <w:proofErr w:type="spellStart"/>
      <w:r>
        <w:rPr>
          <w:lang w:val="en-ID" w:eastAsia="id-ID"/>
        </w:rPr>
        <w:t>muncul</w:t>
      </w:r>
      <w:proofErr w:type="spellEnd"/>
      <w:r w:rsidR="00413791">
        <w:rPr>
          <w:lang w:val="id-ID" w:eastAsia="id-ID"/>
        </w:rPr>
        <w:t xml:space="preserve"> pesan peringatan gagal login dikarenakan </w:t>
      </w:r>
      <w:r w:rsidR="00413791" w:rsidRPr="00413791">
        <w:rPr>
          <w:i/>
          <w:iCs/>
          <w:lang w:val="id-ID" w:eastAsia="id-ID"/>
        </w:rPr>
        <w:t>username</w:t>
      </w:r>
      <w:r w:rsidR="00551677">
        <w:rPr>
          <w:lang w:val="id-ID" w:eastAsia="id-ID"/>
        </w:rPr>
        <w:t xml:space="preserve"> dan </w:t>
      </w:r>
      <w:r w:rsidR="00413791" w:rsidRPr="00413791">
        <w:rPr>
          <w:i/>
          <w:iCs/>
          <w:lang w:val="id-ID" w:eastAsia="id-ID"/>
        </w:rPr>
        <w:t>password</w:t>
      </w:r>
      <w:r w:rsidR="00413791">
        <w:rPr>
          <w:lang w:val="id-ID" w:eastAsia="id-ID"/>
        </w:rPr>
        <w:t xml:space="preserve"> </w:t>
      </w:r>
      <w:r w:rsidR="00551677">
        <w:rPr>
          <w:lang w:val="id-ID" w:eastAsia="id-ID"/>
        </w:rPr>
        <w:t>kosong</w:t>
      </w:r>
      <w:r>
        <w:rPr>
          <w:lang w:val="en-ID" w:eastAsia="id-ID"/>
        </w:rPr>
        <w:t xml:space="preserve"> </w:t>
      </w:r>
      <w:proofErr w:type="spellStart"/>
      <w:r>
        <w:rPr>
          <w:lang w:val="en-ID" w:eastAsia="id-ID"/>
        </w:rPr>
        <w:t>seperti</w:t>
      </w:r>
      <w:proofErr w:type="spellEnd"/>
      <w:r>
        <w:rPr>
          <w:lang w:val="en-ID" w:eastAsia="id-ID"/>
        </w:rPr>
        <w:t xml:space="preserve"> pada</w:t>
      </w:r>
      <w:r w:rsidR="008F4407">
        <w:rPr>
          <w:lang w:val="id-ID" w:eastAsia="id-ID"/>
        </w:rPr>
        <w:t xml:space="preserve"> Gambar</w:t>
      </w:r>
      <w:r w:rsidR="00755627">
        <w:rPr>
          <w:lang w:val="id-ID" w:eastAsia="id-ID"/>
        </w:rPr>
        <w:t xml:space="preserve"> </w:t>
      </w:r>
      <w:r w:rsidR="00755627" w:rsidRPr="00E31CE6">
        <w:t>4.2</w:t>
      </w:r>
      <w:r w:rsidR="00805A2D">
        <w:rPr>
          <w:lang w:val="id-ID"/>
        </w:rPr>
        <w:t>4</w:t>
      </w:r>
      <w:r w:rsidR="00755627" w:rsidRPr="00E31CE6">
        <w:t>.</w:t>
      </w:r>
      <w:r w:rsidR="008F4407">
        <w:rPr>
          <w:lang w:val="id-ID"/>
        </w:rPr>
        <w:t xml:space="preserve"> </w:t>
      </w:r>
      <w:r w:rsidR="008F4407">
        <w:rPr>
          <w:lang w:val="id-ID" w:eastAsia="id-ID"/>
        </w:rPr>
        <w:t xml:space="preserve">Dan </w:t>
      </w:r>
      <w:proofErr w:type="spellStart"/>
      <w:r w:rsidR="008F4407">
        <w:rPr>
          <w:lang w:val="en-ID" w:eastAsia="id-ID"/>
        </w:rPr>
        <w:t>apabila</w:t>
      </w:r>
      <w:proofErr w:type="spellEnd"/>
      <w:r w:rsidR="008F4407">
        <w:rPr>
          <w:lang w:val="en-ID" w:eastAsia="id-ID"/>
        </w:rPr>
        <w:t xml:space="preserve"> </w:t>
      </w:r>
      <w:proofErr w:type="spellStart"/>
      <w:r w:rsidR="008F4407">
        <w:rPr>
          <w:lang w:val="en-ID" w:eastAsia="id-ID"/>
        </w:rPr>
        <w:t>pengguna</w:t>
      </w:r>
      <w:proofErr w:type="spellEnd"/>
      <w:r w:rsidR="008F4407">
        <w:rPr>
          <w:lang w:val="en-ID" w:eastAsia="id-ID"/>
        </w:rPr>
        <w:t xml:space="preserve"> </w:t>
      </w:r>
      <w:r w:rsidR="008F4407" w:rsidRPr="0040062B">
        <w:rPr>
          <w:i/>
          <w:lang w:val="en-ID" w:eastAsia="id-ID"/>
        </w:rPr>
        <w:t>login</w:t>
      </w:r>
      <w:r w:rsidR="008F4407">
        <w:rPr>
          <w:lang w:val="en-ID" w:eastAsia="id-ID"/>
        </w:rPr>
        <w:t xml:space="preserve"> </w:t>
      </w:r>
      <w:proofErr w:type="spellStart"/>
      <w:r w:rsidR="008F4407">
        <w:rPr>
          <w:lang w:val="en-ID" w:eastAsia="id-ID"/>
        </w:rPr>
        <w:t>dengan</w:t>
      </w:r>
      <w:proofErr w:type="spellEnd"/>
      <w:r w:rsidR="008F4407">
        <w:rPr>
          <w:lang w:val="en-ID" w:eastAsia="id-ID"/>
        </w:rPr>
        <w:t xml:space="preserve"> </w:t>
      </w:r>
      <w:r w:rsidR="008F4407" w:rsidRPr="0040062B">
        <w:rPr>
          <w:i/>
          <w:lang w:val="en-ID" w:eastAsia="id-ID"/>
        </w:rPr>
        <w:t>username</w:t>
      </w:r>
      <w:r w:rsidR="008F4407">
        <w:rPr>
          <w:lang w:val="en-ID" w:eastAsia="id-ID"/>
        </w:rPr>
        <w:t xml:space="preserve"> dan </w:t>
      </w:r>
      <w:r w:rsidR="008F4407" w:rsidRPr="0040062B">
        <w:rPr>
          <w:i/>
          <w:lang w:val="en-ID" w:eastAsia="id-ID"/>
        </w:rPr>
        <w:t xml:space="preserve">password </w:t>
      </w:r>
      <w:r w:rsidR="008F4407">
        <w:rPr>
          <w:lang w:val="en-ID" w:eastAsia="id-ID"/>
        </w:rPr>
        <w:t xml:space="preserve">yang </w:t>
      </w:r>
      <w:r w:rsidR="008F4407">
        <w:rPr>
          <w:lang w:val="id-ID" w:eastAsia="id-ID"/>
        </w:rPr>
        <w:t>sudah</w:t>
      </w:r>
      <w:r w:rsidR="008F4407">
        <w:rPr>
          <w:lang w:val="en-ID" w:eastAsia="id-ID"/>
        </w:rPr>
        <w:t xml:space="preserve"> </w:t>
      </w:r>
      <w:proofErr w:type="spellStart"/>
      <w:r w:rsidR="008F4407">
        <w:rPr>
          <w:lang w:val="en-ID" w:eastAsia="id-ID"/>
        </w:rPr>
        <w:t>terdaftar</w:t>
      </w:r>
      <w:proofErr w:type="spellEnd"/>
      <w:r w:rsidR="008F4407">
        <w:rPr>
          <w:lang w:val="en-ID" w:eastAsia="id-ID"/>
        </w:rPr>
        <w:t xml:space="preserve"> </w:t>
      </w:r>
      <w:proofErr w:type="spellStart"/>
      <w:r w:rsidR="008F4407">
        <w:rPr>
          <w:lang w:val="en-ID" w:eastAsia="id-ID"/>
        </w:rPr>
        <w:t>maka</w:t>
      </w:r>
      <w:proofErr w:type="spellEnd"/>
      <w:r w:rsidR="008F4407">
        <w:rPr>
          <w:lang w:val="en-ID" w:eastAsia="id-ID"/>
        </w:rPr>
        <w:t xml:space="preserve"> </w:t>
      </w:r>
      <w:proofErr w:type="spellStart"/>
      <w:r w:rsidR="008F4407">
        <w:rPr>
          <w:lang w:val="en-ID" w:eastAsia="id-ID"/>
        </w:rPr>
        <w:t>akan</w:t>
      </w:r>
      <w:proofErr w:type="spellEnd"/>
      <w:r w:rsidR="008F4407">
        <w:rPr>
          <w:lang w:val="en-ID" w:eastAsia="id-ID"/>
        </w:rPr>
        <w:t xml:space="preserve"> </w:t>
      </w:r>
      <w:proofErr w:type="spellStart"/>
      <w:r w:rsidR="008F4407">
        <w:rPr>
          <w:lang w:val="en-ID" w:eastAsia="id-ID"/>
        </w:rPr>
        <w:t>muncul</w:t>
      </w:r>
      <w:proofErr w:type="spellEnd"/>
      <w:r w:rsidR="00413791">
        <w:rPr>
          <w:lang w:val="id-ID" w:eastAsia="id-ID"/>
        </w:rPr>
        <w:t xml:space="preserve"> pesan </w:t>
      </w:r>
      <w:r w:rsidR="00413791" w:rsidRPr="00B834D0">
        <w:rPr>
          <w:i/>
          <w:iCs/>
          <w:lang w:val="id-ID" w:eastAsia="id-ID"/>
        </w:rPr>
        <w:t>login</w:t>
      </w:r>
      <w:r w:rsidR="00413791">
        <w:rPr>
          <w:lang w:val="id-ID" w:eastAsia="id-ID"/>
        </w:rPr>
        <w:t xml:space="preserve"> berhasil beserta status penggunanya dan</w:t>
      </w:r>
      <w:r w:rsidR="00551677">
        <w:rPr>
          <w:lang w:val="id-ID" w:eastAsia="id-ID"/>
        </w:rPr>
        <w:t xml:space="preserve"> akan</w:t>
      </w:r>
      <w:r w:rsidR="00413791">
        <w:rPr>
          <w:lang w:val="id-ID" w:eastAsia="id-ID"/>
        </w:rPr>
        <w:t xml:space="preserve"> langsung masuk ke halaman </w:t>
      </w:r>
      <w:r w:rsidR="00413791" w:rsidRPr="00413791">
        <w:rPr>
          <w:i/>
          <w:iCs/>
          <w:lang w:val="id-ID" w:eastAsia="id-ID"/>
        </w:rPr>
        <w:t>dashboard</w:t>
      </w:r>
      <w:r w:rsidR="008F4407">
        <w:rPr>
          <w:lang w:val="en-ID" w:eastAsia="id-ID"/>
        </w:rPr>
        <w:t xml:space="preserve"> </w:t>
      </w:r>
      <w:proofErr w:type="spellStart"/>
      <w:r w:rsidR="008F4407">
        <w:rPr>
          <w:lang w:val="en-ID" w:eastAsia="id-ID"/>
        </w:rPr>
        <w:t>tampilan</w:t>
      </w:r>
      <w:proofErr w:type="spellEnd"/>
      <w:r w:rsidR="008F4407">
        <w:rPr>
          <w:lang w:val="en-ID" w:eastAsia="id-ID"/>
        </w:rPr>
        <w:t xml:space="preserve"> </w:t>
      </w:r>
      <w:proofErr w:type="spellStart"/>
      <w:r w:rsidR="008F4407">
        <w:rPr>
          <w:lang w:val="en-ID" w:eastAsia="id-ID"/>
        </w:rPr>
        <w:t>seperti</w:t>
      </w:r>
      <w:proofErr w:type="spellEnd"/>
      <w:r w:rsidR="008F4407">
        <w:rPr>
          <w:lang w:val="en-ID" w:eastAsia="id-ID"/>
        </w:rPr>
        <w:t xml:space="preserve"> pada</w:t>
      </w:r>
      <w:r w:rsidR="008F4407">
        <w:rPr>
          <w:lang w:val="id-ID" w:eastAsia="id-ID"/>
        </w:rPr>
        <w:t xml:space="preserve"> Gambar </w:t>
      </w:r>
      <w:r w:rsidR="008F4407" w:rsidRPr="00E31CE6">
        <w:t>4.2</w:t>
      </w:r>
      <w:r w:rsidR="00805A2D">
        <w:rPr>
          <w:lang w:val="id-ID"/>
        </w:rPr>
        <w:t>7</w:t>
      </w:r>
      <w:r w:rsidR="008F4407">
        <w:rPr>
          <w:lang w:val="id-ID"/>
        </w:rPr>
        <w:t>.</w:t>
      </w:r>
    </w:p>
    <w:p w14:paraId="31440186" w14:textId="54E81893" w:rsidR="00307F93" w:rsidRDefault="005056C0" w:rsidP="00393D7D">
      <w:pPr>
        <w:rPr>
          <w:lang w:val="id-ID"/>
        </w:rPr>
      </w:pPr>
      <w:r>
        <w:rPr>
          <w:noProof/>
          <w:lang w:val="id-ID"/>
        </w:rPr>
        <w:lastRenderedPageBreak/>
        <w:drawing>
          <wp:anchor distT="0" distB="0" distL="114300" distR="114300" simplePos="0" relativeHeight="251405312" behindDoc="0" locked="0" layoutInCell="1" allowOverlap="1" wp14:anchorId="2FF63B1D" wp14:editId="6DE87697">
            <wp:simplePos x="0" y="0"/>
            <wp:positionH relativeFrom="column">
              <wp:posOffset>1571625</wp:posOffset>
            </wp:positionH>
            <wp:positionV relativeFrom="paragraph">
              <wp:posOffset>-8980</wp:posOffset>
            </wp:positionV>
            <wp:extent cx="1985010" cy="3435532"/>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86401" cy="34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5DAA9" w14:textId="5A85B55F" w:rsidR="00307F93" w:rsidRDefault="00307F93" w:rsidP="00393D7D">
      <w:pPr>
        <w:rPr>
          <w:lang w:val="id-ID"/>
        </w:rPr>
      </w:pPr>
    </w:p>
    <w:p w14:paraId="5EE991E1" w14:textId="24A9BAB4" w:rsidR="00307F93" w:rsidRDefault="00307F93" w:rsidP="00393D7D">
      <w:pPr>
        <w:rPr>
          <w:lang w:val="id-ID"/>
        </w:rPr>
      </w:pPr>
    </w:p>
    <w:p w14:paraId="0BA7070D" w14:textId="7DDC75A3" w:rsidR="00307F93" w:rsidRDefault="00307F93" w:rsidP="00393D7D">
      <w:pPr>
        <w:rPr>
          <w:lang w:val="id-ID"/>
        </w:rPr>
      </w:pPr>
    </w:p>
    <w:p w14:paraId="49E1B424" w14:textId="7C499E95" w:rsidR="00307F93" w:rsidRDefault="00307F93" w:rsidP="00393D7D">
      <w:pPr>
        <w:rPr>
          <w:lang w:val="id-ID"/>
        </w:rPr>
      </w:pPr>
    </w:p>
    <w:p w14:paraId="1677FF09" w14:textId="52BF1419" w:rsidR="00307F93" w:rsidRDefault="00307F93" w:rsidP="00393D7D">
      <w:pPr>
        <w:rPr>
          <w:lang w:val="id-ID"/>
        </w:rPr>
      </w:pPr>
    </w:p>
    <w:p w14:paraId="0551985A" w14:textId="6D9698F7" w:rsidR="00307F93" w:rsidRDefault="00307F93" w:rsidP="00393D7D">
      <w:pPr>
        <w:rPr>
          <w:lang w:val="id-ID"/>
        </w:rPr>
      </w:pPr>
    </w:p>
    <w:p w14:paraId="2727C6DE" w14:textId="30E3AB3A" w:rsidR="00307F93" w:rsidRDefault="00307F93" w:rsidP="00393D7D">
      <w:pPr>
        <w:rPr>
          <w:lang w:val="id-ID"/>
        </w:rPr>
      </w:pPr>
    </w:p>
    <w:p w14:paraId="62B4E92D" w14:textId="460B9D68" w:rsidR="00E57790" w:rsidRDefault="00E57790" w:rsidP="00551677">
      <w:pPr>
        <w:spacing w:line="240" w:lineRule="auto"/>
        <w:rPr>
          <w:lang w:val="id-ID"/>
        </w:rPr>
      </w:pPr>
    </w:p>
    <w:p w14:paraId="46A278B2" w14:textId="07EF1EEA" w:rsidR="00551677" w:rsidRDefault="00551677" w:rsidP="00551677">
      <w:pPr>
        <w:spacing w:line="240" w:lineRule="auto"/>
        <w:rPr>
          <w:lang w:val="id-ID"/>
        </w:rPr>
      </w:pPr>
    </w:p>
    <w:p w14:paraId="7B8198DF" w14:textId="77777777" w:rsidR="00551677" w:rsidRDefault="00551677" w:rsidP="00551677">
      <w:pPr>
        <w:spacing w:line="240" w:lineRule="auto"/>
        <w:rPr>
          <w:lang w:val="id-ID"/>
        </w:rPr>
      </w:pPr>
    </w:p>
    <w:bookmarkStart w:id="244" w:name="_Toc44406071"/>
    <w:bookmarkStart w:id="245" w:name="_Toc44407105"/>
    <w:p w14:paraId="384DBDDC" w14:textId="191A09E9" w:rsidR="00AC72A3" w:rsidRDefault="008C325E" w:rsidP="00551677">
      <w:pPr>
        <w:pStyle w:val="Caption"/>
        <w:spacing w:after="0" w:line="360" w:lineRule="auto"/>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46" w:name="_Toc49020853"/>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4</w:t>
      </w:r>
      <w:r>
        <w:t xml:space="preserve"> </w:t>
      </w:r>
      <w:proofErr w:type="spellStart"/>
      <w:r w:rsidR="00AC72A3" w:rsidRPr="00E31CE6">
        <w:rPr>
          <w:b w:val="0"/>
        </w:rPr>
        <w:t>Tampilan</w:t>
      </w:r>
      <w:proofErr w:type="spellEnd"/>
      <w:r w:rsidR="00AC72A3" w:rsidRPr="00E31CE6">
        <w:rPr>
          <w:b w:val="0"/>
        </w:rPr>
        <w:t xml:space="preserve"> </w:t>
      </w:r>
      <w:bookmarkEnd w:id="244"/>
      <w:bookmarkEnd w:id="245"/>
      <w:r w:rsidR="00AC72A3">
        <w:rPr>
          <w:b w:val="0"/>
          <w:lang w:val="id-ID"/>
        </w:rPr>
        <w:t xml:space="preserve">halaman </w:t>
      </w:r>
      <w:r w:rsidR="00AC72A3" w:rsidRPr="00AC72A3">
        <w:rPr>
          <w:b w:val="0"/>
          <w:i/>
          <w:iCs w:val="0"/>
          <w:lang w:val="id-ID"/>
        </w:rPr>
        <w:t>login</w:t>
      </w:r>
      <w:r w:rsidR="00AC72A3">
        <w:rPr>
          <w:b w:val="0"/>
          <w:lang w:val="id-ID"/>
        </w:rPr>
        <w:t xml:space="preserve"> </w:t>
      </w:r>
      <w:r w:rsidR="008F4407">
        <w:rPr>
          <w:b w:val="0"/>
          <w:lang w:val="id-ID"/>
        </w:rPr>
        <w:t>tidak berhasil</w:t>
      </w:r>
      <w:bookmarkEnd w:id="246"/>
    </w:p>
    <w:p w14:paraId="2366D3A9" w14:textId="36547AFB" w:rsidR="00E701B9" w:rsidRDefault="00551677" w:rsidP="00E701B9">
      <w:pPr>
        <w:spacing w:line="360" w:lineRule="auto"/>
        <w:ind w:firstLine="709"/>
        <w:rPr>
          <w:lang w:val="id-ID"/>
        </w:rPr>
      </w:pPr>
      <w:r>
        <w:rPr>
          <w:lang w:val="id-ID"/>
        </w:rPr>
        <w:tab/>
        <w:t xml:space="preserve">Jika pengguna dalam melakukan proses </w:t>
      </w:r>
      <w:r w:rsidRPr="00551677">
        <w:rPr>
          <w:i/>
          <w:iCs/>
          <w:lang w:val="id-ID"/>
        </w:rPr>
        <w:t>login</w:t>
      </w:r>
      <w:r>
        <w:rPr>
          <w:lang w:val="id-ID"/>
        </w:rPr>
        <w:t xml:space="preserve"> tidak memasukkan </w:t>
      </w:r>
      <w:r w:rsidRPr="00551677">
        <w:rPr>
          <w:i/>
          <w:iCs/>
          <w:lang w:val="id-ID"/>
        </w:rPr>
        <w:t>username</w:t>
      </w:r>
      <w:r>
        <w:rPr>
          <w:lang w:val="id-ID"/>
        </w:rPr>
        <w:t xml:space="preserve"> ataupun </w:t>
      </w:r>
      <w:r w:rsidRPr="00551677">
        <w:rPr>
          <w:i/>
          <w:iCs/>
          <w:lang w:val="id-ID"/>
        </w:rPr>
        <w:t>password</w:t>
      </w:r>
      <w:r>
        <w:rPr>
          <w:lang w:val="id-ID"/>
        </w:rPr>
        <w:t xml:space="preserve"> maka aplikasi akan menampilkan pesan seperti pada Gambar 4.2</w:t>
      </w:r>
      <w:r w:rsidR="00805A2D">
        <w:rPr>
          <w:lang w:val="id-ID"/>
        </w:rPr>
        <w:t>5</w:t>
      </w:r>
      <w:r>
        <w:rPr>
          <w:lang w:val="id-ID"/>
        </w:rPr>
        <w:t>.</w:t>
      </w:r>
    </w:p>
    <w:p w14:paraId="54DCC6F2" w14:textId="5017660F" w:rsidR="00E701B9" w:rsidRPr="00551677" w:rsidRDefault="00E701B9" w:rsidP="00551677">
      <w:pPr>
        <w:spacing w:line="360" w:lineRule="auto"/>
        <w:ind w:firstLine="709"/>
        <w:rPr>
          <w:lang w:val="id-ID"/>
        </w:rPr>
      </w:pPr>
      <w:r>
        <w:rPr>
          <w:noProof/>
        </w:rPr>
        <mc:AlternateContent>
          <mc:Choice Requires="wpg">
            <w:drawing>
              <wp:anchor distT="0" distB="0" distL="114300" distR="114300" simplePos="0" relativeHeight="251701248" behindDoc="0" locked="0" layoutInCell="1" allowOverlap="1" wp14:anchorId="548E81F6" wp14:editId="0A1A6104">
                <wp:simplePos x="0" y="0"/>
                <wp:positionH relativeFrom="margin">
                  <wp:align>center</wp:align>
                </wp:positionH>
                <wp:positionV relativeFrom="paragraph">
                  <wp:posOffset>-11430</wp:posOffset>
                </wp:positionV>
                <wp:extent cx="4127863" cy="3448594"/>
                <wp:effectExtent l="0" t="0" r="25400" b="19050"/>
                <wp:wrapNone/>
                <wp:docPr id="214" name="Group 214"/>
                <wp:cNvGraphicFramePr/>
                <a:graphic xmlns:a="http://schemas.openxmlformats.org/drawingml/2006/main">
                  <a:graphicData uri="http://schemas.microsoft.com/office/word/2010/wordprocessingGroup">
                    <wpg:wgp>
                      <wpg:cNvGrpSpPr/>
                      <wpg:grpSpPr>
                        <a:xfrm>
                          <a:off x="0" y="0"/>
                          <a:ext cx="4127863" cy="3448594"/>
                          <a:chOff x="0" y="0"/>
                          <a:chExt cx="4631187" cy="3942608"/>
                        </a:xfrm>
                      </wpg:grpSpPr>
                      <pic:pic xmlns:pic="http://schemas.openxmlformats.org/drawingml/2006/picture">
                        <pic:nvPicPr>
                          <pic:cNvPr id="207" name="Picture 207"/>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182880" y="117566"/>
                            <a:ext cx="2089150" cy="3714115"/>
                          </a:xfrm>
                          <a:prstGeom prst="rect">
                            <a:avLst/>
                          </a:prstGeom>
                          <a:noFill/>
                          <a:ln>
                            <a:noFill/>
                          </a:ln>
                        </pic:spPr>
                      </pic:pic>
                      <pic:pic xmlns:pic="http://schemas.openxmlformats.org/drawingml/2006/picture">
                        <pic:nvPicPr>
                          <pic:cNvPr id="208" name="Picture 208"/>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364377" y="117566"/>
                            <a:ext cx="2089785" cy="3714115"/>
                          </a:xfrm>
                          <a:prstGeom prst="rect">
                            <a:avLst/>
                          </a:prstGeom>
                          <a:noFill/>
                          <a:ln>
                            <a:noFill/>
                          </a:ln>
                        </pic:spPr>
                      </pic:pic>
                      <wps:wsp>
                        <wps:cNvPr id="210" name="Rectangle 210"/>
                        <wps:cNvSpPr/>
                        <wps:spPr>
                          <a:xfrm>
                            <a:off x="0" y="0"/>
                            <a:ext cx="4631187" cy="394260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4DCCF" id="Group 214" o:spid="_x0000_s1026" style="position:absolute;margin-left:0;margin-top:-.9pt;width:325.05pt;height:271.55pt;z-index:251701248;mso-position-horizontal:center;mso-position-horizontal-relative:margin;mso-width-relative:margin;mso-height-relative:margin" coordsize="46311,39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">
                <v:shape id="Picture 207" o:spid="_x0000_s1027" type="#_x0000_t75" style="position:absolute;left:1828;top:1175;width:20892;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">
                  <v:imagedata r:id="rId123" o:title=""/>
                </v:shape>
                <v:shape id="Picture 208" o:spid="_x0000_s1028" type="#_x0000_t75" style="position:absolute;left:23643;top:1175;width:2089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">
                  <v:imagedata r:id="rId124" o:title=""/>
                </v:shape>
                <v:rect id="Rectangle 210" o:spid="_x0000_s1029" style="position:absolute;width:46311;height:39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" filled="f" strokecolor="black [3200]">
                  <v:stroke joinstyle="round"/>
                </v:rect>
                <w10:wrap anchorx="margin"/>
              </v:group>
            </w:pict>
          </mc:Fallback>
        </mc:AlternateContent>
      </w:r>
    </w:p>
    <w:p w14:paraId="38362454" w14:textId="01DAE9AA" w:rsidR="00E57790" w:rsidRDefault="00E57790" w:rsidP="00E57790">
      <w:pPr>
        <w:rPr>
          <w:lang w:val="id-ID"/>
        </w:rPr>
      </w:pPr>
    </w:p>
    <w:p w14:paraId="3281380C" w14:textId="3AFEE0C0" w:rsidR="00E57790" w:rsidRDefault="00E57790" w:rsidP="00E57790">
      <w:pPr>
        <w:rPr>
          <w:lang w:val="id-ID"/>
        </w:rPr>
      </w:pPr>
    </w:p>
    <w:p w14:paraId="72985388" w14:textId="02120C5F" w:rsidR="00E57790" w:rsidRDefault="00E57790" w:rsidP="00E57790">
      <w:pPr>
        <w:rPr>
          <w:lang w:val="id-ID"/>
        </w:rPr>
      </w:pPr>
    </w:p>
    <w:p w14:paraId="4557082E" w14:textId="467BE1A9" w:rsidR="00E57790" w:rsidRDefault="00E57790" w:rsidP="00E57790">
      <w:pPr>
        <w:rPr>
          <w:lang w:val="id-ID"/>
        </w:rPr>
      </w:pPr>
    </w:p>
    <w:p w14:paraId="0C8540F4" w14:textId="0D661D57" w:rsidR="00E57790" w:rsidRDefault="00E57790" w:rsidP="00E57790">
      <w:pPr>
        <w:rPr>
          <w:lang w:val="id-ID"/>
        </w:rPr>
      </w:pPr>
    </w:p>
    <w:p w14:paraId="438C0670" w14:textId="1D6603A3" w:rsidR="00E57790" w:rsidRDefault="00E57790" w:rsidP="00E57790">
      <w:pPr>
        <w:rPr>
          <w:lang w:val="id-ID"/>
        </w:rPr>
      </w:pPr>
    </w:p>
    <w:p w14:paraId="3E161F4D" w14:textId="6CE97D91" w:rsidR="00E57790" w:rsidRDefault="00E57790" w:rsidP="00E57790">
      <w:pPr>
        <w:rPr>
          <w:lang w:val="id-ID"/>
        </w:rPr>
      </w:pPr>
    </w:p>
    <w:p w14:paraId="47CA41EC" w14:textId="354FDE77" w:rsidR="00E57790" w:rsidRDefault="00E57790" w:rsidP="00E57790">
      <w:pPr>
        <w:rPr>
          <w:lang w:val="id-ID"/>
        </w:rPr>
      </w:pPr>
    </w:p>
    <w:p w14:paraId="54164C01" w14:textId="65A1DD12" w:rsidR="00E57790" w:rsidRDefault="00E57790" w:rsidP="00E57790">
      <w:pPr>
        <w:rPr>
          <w:lang w:val="id-ID"/>
        </w:rPr>
      </w:pPr>
    </w:p>
    <w:p w14:paraId="64AB2463" w14:textId="51E73A7B" w:rsidR="00E57790" w:rsidRDefault="00E57790" w:rsidP="00551677">
      <w:pPr>
        <w:spacing w:after="0" w:line="360" w:lineRule="auto"/>
        <w:rPr>
          <w:lang w:val="id-ID"/>
        </w:rPr>
      </w:pPr>
    </w:p>
    <w:p w14:paraId="5C18C72C" w14:textId="04845319" w:rsidR="00C95394" w:rsidRDefault="008C325E" w:rsidP="00C95394">
      <w:pPr>
        <w:pStyle w:val="Caption"/>
        <w:spacing w:line="360" w:lineRule="auto"/>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47" w:name="_Toc49020854"/>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5</w:t>
      </w:r>
      <w:r>
        <w:t xml:space="preserve"> </w:t>
      </w:r>
      <w:proofErr w:type="spellStart"/>
      <w:r w:rsidR="00E57790" w:rsidRPr="00E31CE6">
        <w:rPr>
          <w:b w:val="0"/>
        </w:rPr>
        <w:t>Tampilan</w:t>
      </w:r>
      <w:proofErr w:type="spellEnd"/>
      <w:r w:rsidR="00E57790" w:rsidRPr="00E31CE6">
        <w:rPr>
          <w:b w:val="0"/>
        </w:rPr>
        <w:t xml:space="preserve"> </w:t>
      </w:r>
      <w:r w:rsidR="00E57790">
        <w:rPr>
          <w:b w:val="0"/>
          <w:lang w:val="id-ID"/>
        </w:rPr>
        <w:t xml:space="preserve">jika kolom </w:t>
      </w:r>
      <w:r w:rsidR="00E57790">
        <w:rPr>
          <w:b w:val="0"/>
          <w:i/>
          <w:iCs w:val="0"/>
          <w:lang w:val="id-ID"/>
        </w:rPr>
        <w:t xml:space="preserve">username </w:t>
      </w:r>
      <w:r w:rsidR="00E57790" w:rsidRPr="00E57790">
        <w:rPr>
          <w:b w:val="0"/>
          <w:lang w:val="id-ID"/>
        </w:rPr>
        <w:t>dan</w:t>
      </w:r>
      <w:r w:rsidR="00E57790">
        <w:rPr>
          <w:b w:val="0"/>
          <w:i/>
          <w:iCs w:val="0"/>
          <w:lang w:val="id-ID"/>
        </w:rPr>
        <w:t xml:space="preserve"> password </w:t>
      </w:r>
      <w:r w:rsidR="00E57790" w:rsidRPr="00E57790">
        <w:rPr>
          <w:b w:val="0"/>
          <w:lang w:val="id-ID"/>
        </w:rPr>
        <w:t>kosong</w:t>
      </w:r>
      <w:bookmarkEnd w:id="247"/>
      <w:r w:rsidR="00E57790">
        <w:rPr>
          <w:b w:val="0"/>
          <w:lang w:val="id-ID"/>
        </w:rPr>
        <w:t xml:space="preserve"> </w:t>
      </w:r>
    </w:p>
    <w:p w14:paraId="1CF0CEEF" w14:textId="09F6CCBB" w:rsidR="00E57790" w:rsidRPr="00C95394" w:rsidRDefault="00E9724B" w:rsidP="00C95394">
      <w:pPr>
        <w:pStyle w:val="Caption"/>
        <w:spacing w:line="360" w:lineRule="auto"/>
        <w:rPr>
          <w:b w:val="0"/>
        </w:rPr>
      </w:pPr>
      <w:r>
        <w:rPr>
          <w:noProof/>
          <w:lang w:val="id-ID"/>
        </w:rPr>
        <w:lastRenderedPageBreak/>
        <w:drawing>
          <wp:anchor distT="0" distB="0" distL="114300" distR="114300" simplePos="0" relativeHeight="251711488" behindDoc="0" locked="0" layoutInCell="1" allowOverlap="1" wp14:anchorId="7F2F5B72" wp14:editId="31088822">
            <wp:simplePos x="0" y="0"/>
            <wp:positionH relativeFrom="column">
              <wp:posOffset>1524726</wp:posOffset>
            </wp:positionH>
            <wp:positionV relativeFrom="paragraph">
              <wp:posOffset>-8890</wp:posOffset>
            </wp:positionV>
            <wp:extent cx="1985554" cy="34577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5554" cy="3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71923" w14:textId="540378FA" w:rsidR="00E57790" w:rsidRDefault="00E57790" w:rsidP="00E57790">
      <w:pPr>
        <w:rPr>
          <w:lang w:val="id-ID"/>
        </w:rPr>
      </w:pPr>
    </w:p>
    <w:p w14:paraId="6B74596D" w14:textId="669FDC60" w:rsidR="00E57790" w:rsidRDefault="00E57790" w:rsidP="00E57790">
      <w:pPr>
        <w:rPr>
          <w:lang w:val="id-ID"/>
        </w:rPr>
      </w:pPr>
    </w:p>
    <w:p w14:paraId="76D73660" w14:textId="394E0859" w:rsidR="00E57790" w:rsidRDefault="00E57790" w:rsidP="00E57790">
      <w:pPr>
        <w:rPr>
          <w:lang w:val="id-ID"/>
        </w:rPr>
      </w:pPr>
    </w:p>
    <w:p w14:paraId="01A30166" w14:textId="657948F8" w:rsidR="00E57790" w:rsidRDefault="00E57790" w:rsidP="00E57790">
      <w:pPr>
        <w:rPr>
          <w:lang w:val="id-ID"/>
        </w:rPr>
      </w:pPr>
    </w:p>
    <w:p w14:paraId="78F144A8" w14:textId="5AE3E248" w:rsidR="00E57790" w:rsidRDefault="00E57790" w:rsidP="00E57790">
      <w:pPr>
        <w:rPr>
          <w:lang w:val="id-ID"/>
        </w:rPr>
      </w:pPr>
    </w:p>
    <w:p w14:paraId="736CCABB" w14:textId="2FAA5B53" w:rsidR="00E57790" w:rsidRDefault="00E57790" w:rsidP="00E57790">
      <w:pPr>
        <w:rPr>
          <w:lang w:val="id-ID"/>
        </w:rPr>
      </w:pPr>
    </w:p>
    <w:p w14:paraId="357E4E81" w14:textId="49966C0D" w:rsidR="00E57790" w:rsidRDefault="00E57790" w:rsidP="00E57790">
      <w:pPr>
        <w:rPr>
          <w:lang w:val="id-ID"/>
        </w:rPr>
      </w:pPr>
    </w:p>
    <w:p w14:paraId="2ABC099D" w14:textId="0AC98C2D" w:rsidR="00E57790" w:rsidRDefault="00E57790" w:rsidP="00E57790">
      <w:pPr>
        <w:rPr>
          <w:lang w:val="id-ID"/>
        </w:rPr>
      </w:pPr>
    </w:p>
    <w:p w14:paraId="28464FC9" w14:textId="15DE95D6" w:rsidR="000A252F" w:rsidRDefault="000A252F" w:rsidP="000A252F">
      <w:pPr>
        <w:spacing w:line="240" w:lineRule="auto"/>
        <w:rPr>
          <w:lang w:val="id-ID"/>
        </w:rPr>
      </w:pPr>
    </w:p>
    <w:p w14:paraId="1726FFD9" w14:textId="77777777" w:rsidR="000A252F" w:rsidRDefault="000A252F" w:rsidP="000A252F">
      <w:pPr>
        <w:spacing w:line="240" w:lineRule="auto"/>
        <w:rPr>
          <w:lang w:val="id-ID"/>
        </w:rPr>
      </w:pPr>
    </w:p>
    <w:p w14:paraId="2124A51A" w14:textId="0DDFF5D8" w:rsidR="000A252F" w:rsidRDefault="008C325E" w:rsidP="00044384">
      <w:pPr>
        <w:pStyle w:val="Caption"/>
        <w:spacing w:line="360" w:lineRule="auto"/>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48" w:name="_Toc49020855"/>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6</w:t>
      </w:r>
      <w:r>
        <w:t xml:space="preserve"> </w:t>
      </w:r>
      <w:proofErr w:type="spellStart"/>
      <w:r w:rsidR="00E9724B" w:rsidRPr="00E31CE6">
        <w:rPr>
          <w:b w:val="0"/>
        </w:rPr>
        <w:t>Tampilan</w:t>
      </w:r>
      <w:proofErr w:type="spellEnd"/>
      <w:r w:rsidR="00E9724B" w:rsidRPr="00E31CE6">
        <w:rPr>
          <w:b w:val="0"/>
        </w:rPr>
        <w:t xml:space="preserve"> </w:t>
      </w:r>
      <w:r w:rsidR="00E9724B">
        <w:rPr>
          <w:b w:val="0"/>
          <w:lang w:val="id-ID"/>
        </w:rPr>
        <w:t xml:space="preserve">jika kolom </w:t>
      </w:r>
      <w:r w:rsidR="00E9724B">
        <w:rPr>
          <w:b w:val="0"/>
          <w:i/>
          <w:iCs w:val="0"/>
          <w:lang w:val="id-ID"/>
        </w:rPr>
        <w:t xml:space="preserve">password </w:t>
      </w:r>
      <w:r w:rsidR="00E9724B">
        <w:rPr>
          <w:b w:val="0"/>
          <w:lang w:val="id-ID"/>
        </w:rPr>
        <w:t>kurang dari 6 karakter</w:t>
      </w:r>
      <w:bookmarkEnd w:id="248"/>
      <w:r w:rsidR="00E9724B">
        <w:rPr>
          <w:b w:val="0"/>
          <w:lang w:val="id-ID"/>
        </w:rPr>
        <w:t xml:space="preserve"> </w:t>
      </w:r>
    </w:p>
    <w:p w14:paraId="1368D925" w14:textId="353B83A7" w:rsidR="00044384" w:rsidRDefault="00044384" w:rsidP="00044384">
      <w:pPr>
        <w:spacing w:line="360" w:lineRule="auto"/>
        <w:ind w:firstLine="709"/>
        <w:rPr>
          <w:lang w:val="id-ID"/>
        </w:rPr>
      </w:pPr>
      <w:r>
        <w:rPr>
          <w:lang w:val="id-ID"/>
        </w:rPr>
        <w:tab/>
        <w:t xml:space="preserve">Jika pengguna salah memasukkan </w:t>
      </w:r>
      <w:r w:rsidRPr="00044384">
        <w:rPr>
          <w:i/>
          <w:iCs/>
          <w:lang w:val="id-ID"/>
        </w:rPr>
        <w:t>password</w:t>
      </w:r>
      <w:r>
        <w:rPr>
          <w:lang w:val="id-ID"/>
        </w:rPr>
        <w:t xml:space="preserve"> (kurang dari 6 karakter). Maka aplikasi akan menampilkan pesan seperti pada Gambar 4.2</w:t>
      </w:r>
      <w:r w:rsidR="00805A2D">
        <w:rPr>
          <w:lang w:val="id-ID"/>
        </w:rPr>
        <w:t>6</w:t>
      </w:r>
      <w:r>
        <w:rPr>
          <w:lang w:val="id-ID"/>
        </w:rPr>
        <w:t>.</w:t>
      </w:r>
    </w:p>
    <w:p w14:paraId="7A604D62" w14:textId="24DF28C6" w:rsidR="00E701B9" w:rsidRDefault="00E701B9" w:rsidP="00044384">
      <w:pPr>
        <w:spacing w:line="360" w:lineRule="auto"/>
        <w:ind w:firstLine="709"/>
        <w:rPr>
          <w:lang w:val="id-ID"/>
        </w:rPr>
      </w:pPr>
      <w:r>
        <w:rPr>
          <w:noProof/>
          <w:lang w:val="id-ID"/>
        </w:rPr>
        <mc:AlternateContent>
          <mc:Choice Requires="wpg">
            <w:drawing>
              <wp:anchor distT="0" distB="0" distL="114300" distR="114300" simplePos="0" relativeHeight="251295744" behindDoc="0" locked="0" layoutInCell="1" allowOverlap="1" wp14:anchorId="6BF46F29" wp14:editId="2F5B443D">
                <wp:simplePos x="0" y="0"/>
                <wp:positionH relativeFrom="margin">
                  <wp:align>center</wp:align>
                </wp:positionH>
                <wp:positionV relativeFrom="paragraph">
                  <wp:posOffset>8890</wp:posOffset>
                </wp:positionV>
                <wp:extent cx="3906520" cy="3336925"/>
                <wp:effectExtent l="0" t="0" r="17780" b="15875"/>
                <wp:wrapNone/>
                <wp:docPr id="211" name="Group 211"/>
                <wp:cNvGraphicFramePr/>
                <a:graphic xmlns:a="http://schemas.openxmlformats.org/drawingml/2006/main">
                  <a:graphicData uri="http://schemas.microsoft.com/office/word/2010/wordprocessingGroup">
                    <wpg:wgp>
                      <wpg:cNvGrpSpPr/>
                      <wpg:grpSpPr>
                        <a:xfrm>
                          <a:off x="0" y="0"/>
                          <a:ext cx="3906520" cy="3336925"/>
                          <a:chOff x="0" y="0"/>
                          <a:chExt cx="3906948" cy="3336966"/>
                        </a:xfrm>
                      </wpg:grpSpPr>
                      <wps:wsp>
                        <wps:cNvPr id="193" name="Rectangle 193"/>
                        <wps:cNvSpPr/>
                        <wps:spPr>
                          <a:xfrm>
                            <a:off x="0" y="0"/>
                            <a:ext cx="3906948" cy="333696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4" name="Picture 204"/>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66255" y="106877"/>
                            <a:ext cx="1780540" cy="3114675"/>
                          </a:xfrm>
                          <a:prstGeom prst="rect">
                            <a:avLst/>
                          </a:prstGeom>
                          <a:noFill/>
                          <a:ln>
                            <a:noFill/>
                          </a:ln>
                        </pic:spPr>
                      </pic:pic>
                      <pic:pic xmlns:pic="http://schemas.openxmlformats.org/drawingml/2006/picture">
                        <pic:nvPicPr>
                          <pic:cNvPr id="205" name="Picture 205"/>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030681" y="106877"/>
                            <a:ext cx="1757045" cy="3123565"/>
                          </a:xfrm>
                          <a:prstGeom prst="rect">
                            <a:avLst/>
                          </a:prstGeom>
                          <a:noFill/>
                          <a:ln>
                            <a:noFill/>
                          </a:ln>
                        </pic:spPr>
                      </pic:pic>
                    </wpg:wgp>
                  </a:graphicData>
                </a:graphic>
              </wp:anchor>
            </w:drawing>
          </mc:Choice>
          <mc:Fallback>
            <w:pict>
              <v:group w14:anchorId="64B71724" id="Group 211" o:spid="_x0000_s1026" style="position:absolute;margin-left:0;margin-top:.7pt;width:307.6pt;height:262.75pt;z-index:251295744;mso-position-horizontal:center;mso-position-horizontal-relative:margin" coordsize="39069,333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">
                <v:rect id="Rectangle 193" o:spid="_x0000_s1027" style="position:absolute;width:39069;height:33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" filled="f" strokecolor="black [3200]">
                  <v:stroke joinstyle="round"/>
                </v:rect>
                <v:shape id="Picture 204" o:spid="_x0000_s1028" type="#_x0000_t75" style="position:absolute;left:1662;top:1068;width:17805;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">
                  <v:imagedata r:id="rId128" o:title=""/>
                </v:shape>
                <v:shape id="Picture 205" o:spid="_x0000_s1029" type="#_x0000_t75" style="position:absolute;left:20306;top:1068;width:17571;height:3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">
                  <v:imagedata r:id="rId129" o:title=""/>
                </v:shape>
                <w10:wrap anchorx="margin"/>
              </v:group>
            </w:pict>
          </mc:Fallback>
        </mc:AlternateContent>
      </w:r>
    </w:p>
    <w:p w14:paraId="19455209" w14:textId="6DCA29AC" w:rsidR="00044384" w:rsidRPr="00044384" w:rsidRDefault="00044384" w:rsidP="00044384">
      <w:pPr>
        <w:rPr>
          <w:lang w:val="id-ID"/>
        </w:rPr>
      </w:pPr>
    </w:p>
    <w:p w14:paraId="42C4EB9C" w14:textId="26A2EBF9" w:rsidR="00551677" w:rsidRPr="00551677" w:rsidRDefault="00551677" w:rsidP="00551677">
      <w:pPr>
        <w:rPr>
          <w:lang w:val="id-ID"/>
        </w:rPr>
      </w:pPr>
    </w:p>
    <w:p w14:paraId="5FB330D9" w14:textId="5AFA7C12" w:rsidR="00B834D0" w:rsidRPr="000A252F" w:rsidRDefault="00B834D0" w:rsidP="000A252F">
      <w:pPr>
        <w:pStyle w:val="Caption"/>
        <w:spacing w:line="360" w:lineRule="auto"/>
        <w:rPr>
          <w:b w:val="0"/>
        </w:rPr>
      </w:pPr>
    </w:p>
    <w:p w14:paraId="66A9A0AE" w14:textId="6268A252" w:rsidR="00307F93" w:rsidRDefault="00307F93" w:rsidP="00393D7D">
      <w:pPr>
        <w:rPr>
          <w:lang w:val="id-ID"/>
        </w:rPr>
      </w:pPr>
    </w:p>
    <w:p w14:paraId="7969D275" w14:textId="2B0A0C7F" w:rsidR="00307F93" w:rsidRDefault="00307F93" w:rsidP="00393D7D">
      <w:pPr>
        <w:rPr>
          <w:lang w:val="id-ID"/>
        </w:rPr>
      </w:pPr>
    </w:p>
    <w:p w14:paraId="1BACA840" w14:textId="3F22BBE8" w:rsidR="00307F93" w:rsidRDefault="00307F93" w:rsidP="00393D7D">
      <w:pPr>
        <w:rPr>
          <w:lang w:val="id-ID"/>
        </w:rPr>
      </w:pPr>
    </w:p>
    <w:p w14:paraId="0B0D7016" w14:textId="568B9388" w:rsidR="00AC72A3" w:rsidRDefault="00AC72A3" w:rsidP="00393D7D">
      <w:pPr>
        <w:rPr>
          <w:lang w:val="id-ID"/>
        </w:rPr>
      </w:pPr>
    </w:p>
    <w:p w14:paraId="2B113834" w14:textId="2A91559F" w:rsidR="00AC72A3" w:rsidRDefault="00AC72A3" w:rsidP="00E701B9">
      <w:pPr>
        <w:spacing w:before="240" w:line="720" w:lineRule="auto"/>
        <w:rPr>
          <w:lang w:val="id-ID"/>
        </w:rPr>
      </w:pPr>
    </w:p>
    <w:p w14:paraId="6FE10E3A" w14:textId="0E575621" w:rsidR="00044384" w:rsidRPr="00E701B9" w:rsidRDefault="008C325E" w:rsidP="00E701B9">
      <w:pPr>
        <w:pStyle w:val="Caption"/>
        <w:spacing w:line="360" w:lineRule="auto"/>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49" w:name="_Toc49020856"/>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7</w:t>
      </w:r>
      <w:r>
        <w:t xml:space="preserve"> </w:t>
      </w:r>
      <w:proofErr w:type="spellStart"/>
      <w:r w:rsidR="00413791" w:rsidRPr="00E31CE6">
        <w:rPr>
          <w:b w:val="0"/>
        </w:rPr>
        <w:t>Tampilan</w:t>
      </w:r>
      <w:proofErr w:type="spellEnd"/>
      <w:r w:rsidR="00413791" w:rsidRPr="00E31CE6">
        <w:rPr>
          <w:b w:val="0"/>
        </w:rPr>
        <w:t xml:space="preserve"> </w:t>
      </w:r>
      <w:r w:rsidR="00413791">
        <w:rPr>
          <w:b w:val="0"/>
          <w:lang w:val="id-ID"/>
        </w:rPr>
        <w:t xml:space="preserve">halaman </w:t>
      </w:r>
      <w:r w:rsidR="00413791" w:rsidRPr="00AC72A3">
        <w:rPr>
          <w:b w:val="0"/>
          <w:i/>
          <w:iCs w:val="0"/>
          <w:lang w:val="id-ID"/>
        </w:rPr>
        <w:t>login</w:t>
      </w:r>
      <w:r w:rsidR="00413791">
        <w:rPr>
          <w:b w:val="0"/>
          <w:lang w:val="id-ID"/>
        </w:rPr>
        <w:t xml:space="preserve"> berhasil</w:t>
      </w:r>
      <w:bookmarkEnd w:id="249"/>
    </w:p>
    <w:p w14:paraId="1EDDFE95" w14:textId="062744F6" w:rsidR="00044384" w:rsidRDefault="00044384" w:rsidP="00044384">
      <w:pPr>
        <w:pStyle w:val="Heading3"/>
        <w:keepNext w:val="0"/>
        <w:keepLines w:val="0"/>
        <w:numPr>
          <w:ilvl w:val="0"/>
          <w:numId w:val="62"/>
        </w:numPr>
        <w:tabs>
          <w:tab w:val="left" w:pos="630"/>
        </w:tabs>
        <w:spacing w:before="0" w:line="360" w:lineRule="auto"/>
        <w:ind w:left="0" w:firstLine="0"/>
        <w:jc w:val="both"/>
        <w:rPr>
          <w:lang w:val="id-ID"/>
        </w:rPr>
      </w:pPr>
      <w:bookmarkStart w:id="250" w:name="_Toc49308853"/>
      <w:r>
        <w:rPr>
          <w:lang w:val="id-ID"/>
        </w:rPr>
        <w:lastRenderedPageBreak/>
        <w:t>Hasil Pengujian Halaman Register</w:t>
      </w:r>
      <w:bookmarkEnd w:id="250"/>
    </w:p>
    <w:p w14:paraId="2B8D4272" w14:textId="74F6AAD5" w:rsidR="00FB7B68" w:rsidRPr="00FB7B68" w:rsidRDefault="00FB7B68" w:rsidP="00FB7B68">
      <w:pPr>
        <w:spacing w:line="360" w:lineRule="auto"/>
        <w:ind w:firstLine="709"/>
        <w:rPr>
          <w:lang w:val="id-ID"/>
        </w:rPr>
      </w:pPr>
      <w:r>
        <w:rPr>
          <w:noProof/>
          <w:lang w:val="id-ID"/>
        </w:rPr>
        <w:drawing>
          <wp:anchor distT="0" distB="0" distL="114300" distR="114300" simplePos="0" relativeHeight="251761664" behindDoc="0" locked="0" layoutInCell="1" allowOverlap="1" wp14:anchorId="2E788316" wp14:editId="5B55A15D">
            <wp:simplePos x="0" y="0"/>
            <wp:positionH relativeFrom="column">
              <wp:posOffset>1551854</wp:posOffset>
            </wp:positionH>
            <wp:positionV relativeFrom="paragraph">
              <wp:posOffset>1610240</wp:posOffset>
            </wp:positionV>
            <wp:extent cx="2034540" cy="3656552"/>
            <wp:effectExtent l="0" t="0" r="381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44893" cy="3675159"/>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id-ID"/>
        </w:rPr>
        <w:t>Ketika pengguna belum memiliki akun untuk masuk ke aplikasi, pengguna aplikasi (</w:t>
      </w:r>
      <w:r w:rsidRPr="00FB7B68">
        <w:rPr>
          <w:i/>
          <w:iCs/>
          <w:lang w:val="id-ID"/>
        </w:rPr>
        <w:t>user</w:t>
      </w:r>
      <w:r>
        <w:rPr>
          <w:lang w:val="id-ID"/>
        </w:rPr>
        <w:t>/admin) dapat melakukan registrasi terlebih dahulu untuk membuat akun baru dengan mengisi beberapa kolom yang tersedia pada halaman register. Jika pengguna melakukan register tanpa mengisi kolom pada halaman registrasi, maka pengguna tidak dapat masuk ke aplikasi dan aplikasi akan menampilkan pesan peringatan register gagal seperti pada Gambar  4.2</w:t>
      </w:r>
      <w:r w:rsidR="00805A2D">
        <w:rPr>
          <w:lang w:val="id-ID"/>
        </w:rPr>
        <w:t>8</w:t>
      </w:r>
      <w:r>
        <w:rPr>
          <w:lang w:val="id-ID"/>
        </w:rPr>
        <w:t>.</w:t>
      </w:r>
    </w:p>
    <w:p w14:paraId="631C5462" w14:textId="067F036A" w:rsidR="00044384" w:rsidRDefault="00044384" w:rsidP="00044384">
      <w:pPr>
        <w:rPr>
          <w:lang w:val="id-ID"/>
        </w:rPr>
      </w:pPr>
    </w:p>
    <w:p w14:paraId="0552BF95" w14:textId="12A76D1D" w:rsidR="00044384" w:rsidRDefault="00044384" w:rsidP="00044384">
      <w:pPr>
        <w:rPr>
          <w:lang w:val="id-ID"/>
        </w:rPr>
      </w:pPr>
    </w:p>
    <w:p w14:paraId="6F220DA3" w14:textId="16B9B1F6" w:rsidR="00044384" w:rsidRDefault="00044384" w:rsidP="00044384">
      <w:pPr>
        <w:rPr>
          <w:lang w:val="id-ID"/>
        </w:rPr>
      </w:pPr>
    </w:p>
    <w:p w14:paraId="1BA3865E" w14:textId="1DD7E69F" w:rsidR="00044384" w:rsidRDefault="00044384" w:rsidP="00044384">
      <w:pPr>
        <w:rPr>
          <w:lang w:val="id-ID"/>
        </w:rPr>
      </w:pPr>
    </w:p>
    <w:p w14:paraId="5452EEF2" w14:textId="7DD4A152" w:rsidR="00044384" w:rsidRDefault="00044384" w:rsidP="00044384">
      <w:pPr>
        <w:rPr>
          <w:lang w:val="id-ID"/>
        </w:rPr>
      </w:pPr>
    </w:p>
    <w:p w14:paraId="45BDB4D2" w14:textId="00292170" w:rsidR="00044384" w:rsidRDefault="00044384" w:rsidP="00044384">
      <w:pPr>
        <w:rPr>
          <w:lang w:val="id-ID"/>
        </w:rPr>
      </w:pPr>
    </w:p>
    <w:p w14:paraId="2BF40D3A" w14:textId="623F2C3C" w:rsidR="00044384" w:rsidRDefault="00044384" w:rsidP="00044384">
      <w:pPr>
        <w:rPr>
          <w:lang w:val="id-ID"/>
        </w:rPr>
      </w:pPr>
    </w:p>
    <w:p w14:paraId="07CD1249" w14:textId="291274A8" w:rsidR="00044384" w:rsidRDefault="00044384" w:rsidP="00044384">
      <w:pPr>
        <w:rPr>
          <w:lang w:val="id-ID"/>
        </w:rPr>
      </w:pPr>
    </w:p>
    <w:p w14:paraId="6A0618C5" w14:textId="71B4D07E" w:rsidR="00044384" w:rsidRDefault="00044384" w:rsidP="00044384">
      <w:pPr>
        <w:rPr>
          <w:lang w:val="id-ID"/>
        </w:rPr>
      </w:pPr>
    </w:p>
    <w:p w14:paraId="664BDEA0" w14:textId="21C58E59" w:rsidR="00FB7B68" w:rsidRDefault="00FB7B68" w:rsidP="00FB7B68">
      <w:pPr>
        <w:spacing w:after="0" w:line="600" w:lineRule="auto"/>
        <w:rPr>
          <w:lang w:val="id-ID"/>
        </w:rPr>
      </w:pPr>
    </w:p>
    <w:p w14:paraId="32F2A355" w14:textId="77777777" w:rsidR="00FB7B68" w:rsidRDefault="00FB7B68" w:rsidP="00FB7B68">
      <w:pPr>
        <w:spacing w:after="0" w:line="360" w:lineRule="auto"/>
        <w:rPr>
          <w:lang w:val="id-ID"/>
        </w:rPr>
      </w:pPr>
    </w:p>
    <w:p w14:paraId="4C054F5A" w14:textId="6AF750B8" w:rsidR="00FB7B68" w:rsidRPr="00AF4ED5" w:rsidRDefault="008C325E" w:rsidP="00FB7B68">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1" w:name="_Toc49020857"/>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8</w:t>
      </w:r>
      <w:r>
        <w:t xml:space="preserve"> </w:t>
      </w:r>
      <w:proofErr w:type="spellStart"/>
      <w:r w:rsidR="00FB7B68" w:rsidRPr="00AF4ED5">
        <w:rPr>
          <w:b w:val="0"/>
        </w:rPr>
        <w:t>Tampilan</w:t>
      </w:r>
      <w:proofErr w:type="spellEnd"/>
      <w:r w:rsidR="00FB7B68" w:rsidRPr="00AF4ED5">
        <w:rPr>
          <w:b w:val="0"/>
        </w:rPr>
        <w:t xml:space="preserve"> </w:t>
      </w:r>
      <w:r w:rsidR="00FB7B68">
        <w:rPr>
          <w:b w:val="0"/>
          <w:lang w:val="id-ID"/>
        </w:rPr>
        <w:t>halaman register tidak berhasil</w:t>
      </w:r>
      <w:bookmarkEnd w:id="251"/>
    </w:p>
    <w:p w14:paraId="0C222CFC" w14:textId="42D991B9" w:rsidR="00044384" w:rsidRDefault="00FB7B68" w:rsidP="002828F1">
      <w:pPr>
        <w:tabs>
          <w:tab w:val="left" w:pos="709"/>
        </w:tabs>
        <w:spacing w:after="0" w:line="360" w:lineRule="auto"/>
        <w:rPr>
          <w:lang w:val="id-ID"/>
        </w:rPr>
      </w:pPr>
      <w:r>
        <w:rPr>
          <w:lang w:val="id-ID"/>
        </w:rPr>
        <w:tab/>
        <w:t xml:space="preserve">Ketika pengguna melakukan registrasi akun </w:t>
      </w:r>
      <w:r w:rsidR="002828F1">
        <w:rPr>
          <w:lang w:val="id-ID"/>
        </w:rPr>
        <w:t xml:space="preserve">dengan tidak mengisi salah satu kolom yang ada pada halaman register ataupun terdapat kolom yang belum terisi, maka aplikasi akan menampilkan pesan peringatan pada kolom yang kosong bahwa kolom tersebut diperlukan untuk diisi. </w:t>
      </w:r>
    </w:p>
    <w:p w14:paraId="7E1EEECA" w14:textId="40D3356B" w:rsidR="00044384" w:rsidRPr="002828F1" w:rsidRDefault="002828F1" w:rsidP="00B347DB">
      <w:pPr>
        <w:spacing w:after="0" w:line="360" w:lineRule="auto"/>
        <w:ind w:firstLine="720"/>
        <w:rPr>
          <w:lang w:val="id-ID"/>
        </w:rPr>
      </w:pPr>
      <w:r>
        <w:rPr>
          <w:lang w:val="id-ID"/>
        </w:rPr>
        <w:t xml:space="preserve">Pada halaman register terdapat 4 kolom yaitu kolom </w:t>
      </w:r>
      <w:r w:rsidRPr="002828F1">
        <w:rPr>
          <w:i/>
          <w:iCs/>
          <w:lang w:val="id-ID"/>
        </w:rPr>
        <w:t>username</w:t>
      </w:r>
      <w:r>
        <w:rPr>
          <w:lang w:val="id-ID"/>
        </w:rPr>
        <w:t xml:space="preserve">, </w:t>
      </w:r>
      <w:r w:rsidRPr="002828F1">
        <w:rPr>
          <w:i/>
          <w:iCs/>
          <w:lang w:val="id-ID"/>
        </w:rPr>
        <w:t>password</w:t>
      </w:r>
      <w:r>
        <w:rPr>
          <w:lang w:val="id-ID"/>
        </w:rPr>
        <w:t xml:space="preserve">, email, dan no. handphone. Jika kolom </w:t>
      </w:r>
      <w:r w:rsidRPr="002828F1">
        <w:rPr>
          <w:i/>
          <w:iCs/>
          <w:lang w:val="id-ID"/>
        </w:rPr>
        <w:t>username</w:t>
      </w:r>
      <w:r w:rsidR="00B347DB">
        <w:rPr>
          <w:lang w:val="id-ID"/>
        </w:rPr>
        <w:t xml:space="preserve">, </w:t>
      </w:r>
      <w:r w:rsidR="00B347DB" w:rsidRPr="002828F1">
        <w:rPr>
          <w:i/>
          <w:iCs/>
          <w:lang w:val="id-ID"/>
        </w:rPr>
        <w:t>password</w:t>
      </w:r>
      <w:r w:rsidR="00B347DB">
        <w:rPr>
          <w:lang w:val="id-ID"/>
        </w:rPr>
        <w:t>, email, ataupun no. handphone salah satu</w:t>
      </w:r>
      <w:r>
        <w:rPr>
          <w:i/>
          <w:iCs/>
          <w:lang w:val="id-ID"/>
        </w:rPr>
        <w:t xml:space="preserve"> </w:t>
      </w:r>
      <w:r>
        <w:rPr>
          <w:lang w:val="id-ID"/>
        </w:rPr>
        <w:t>tidak terisi, maka aplikasi akan menampilkan pesan peringatan dan pengguna tidak dapat melakukan registrasi akun</w:t>
      </w:r>
      <w:r w:rsidR="00B347DB">
        <w:rPr>
          <w:lang w:val="id-ID"/>
        </w:rPr>
        <w:t xml:space="preserve"> seperti yang ditunjukkan pada Gambar 4.2</w:t>
      </w:r>
      <w:r w:rsidR="00805A2D">
        <w:rPr>
          <w:lang w:val="id-ID"/>
        </w:rPr>
        <w:t>9</w:t>
      </w:r>
      <w:r w:rsidR="00B347DB">
        <w:rPr>
          <w:lang w:val="id-ID"/>
        </w:rPr>
        <w:t>.</w:t>
      </w:r>
    </w:p>
    <w:p w14:paraId="521DA098" w14:textId="66D0BA4D" w:rsidR="00044384" w:rsidRDefault="0026445A" w:rsidP="00FB7B68">
      <w:pPr>
        <w:spacing w:after="0"/>
        <w:rPr>
          <w:lang w:val="id-ID"/>
        </w:rPr>
      </w:pPr>
      <w:r>
        <w:rPr>
          <w:noProof/>
          <w:lang w:val="id-ID"/>
        </w:rPr>
        <w:lastRenderedPageBreak/>
        <mc:AlternateContent>
          <mc:Choice Requires="wpg">
            <w:drawing>
              <wp:anchor distT="0" distB="0" distL="114300" distR="114300" simplePos="0" relativeHeight="251766784" behindDoc="0" locked="0" layoutInCell="1" allowOverlap="1" wp14:anchorId="63DA1C86" wp14:editId="7F1C5861">
                <wp:simplePos x="0" y="0"/>
                <wp:positionH relativeFrom="column">
                  <wp:posOffset>251700</wp:posOffset>
                </wp:positionH>
                <wp:positionV relativeFrom="paragraph">
                  <wp:posOffset>-6813</wp:posOffset>
                </wp:positionV>
                <wp:extent cx="4524244" cy="7189076"/>
                <wp:effectExtent l="0" t="0" r="10160" b="12065"/>
                <wp:wrapNone/>
                <wp:docPr id="222" name="Group 222"/>
                <wp:cNvGraphicFramePr/>
                <a:graphic xmlns:a="http://schemas.openxmlformats.org/drawingml/2006/main">
                  <a:graphicData uri="http://schemas.microsoft.com/office/word/2010/wordprocessingGroup">
                    <wpg:wgp>
                      <wpg:cNvGrpSpPr/>
                      <wpg:grpSpPr>
                        <a:xfrm>
                          <a:off x="0" y="0"/>
                          <a:ext cx="4524244" cy="7189076"/>
                          <a:chOff x="0" y="0"/>
                          <a:chExt cx="4524244" cy="7189076"/>
                        </a:xfrm>
                      </wpg:grpSpPr>
                      <pic:pic xmlns:pic="http://schemas.openxmlformats.org/drawingml/2006/picture">
                        <pic:nvPicPr>
                          <pic:cNvPr id="216" name="Picture 216"/>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236483" y="110359"/>
                            <a:ext cx="1938655" cy="3444875"/>
                          </a:xfrm>
                          <a:prstGeom prst="rect">
                            <a:avLst/>
                          </a:prstGeom>
                          <a:noFill/>
                          <a:ln>
                            <a:noFill/>
                          </a:ln>
                        </pic:spPr>
                      </pic:pic>
                      <pic:pic xmlns:pic="http://schemas.openxmlformats.org/drawingml/2006/picture">
                        <pic:nvPicPr>
                          <pic:cNvPr id="217" name="Picture 217"/>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2396359" y="110359"/>
                            <a:ext cx="1938655" cy="3444875"/>
                          </a:xfrm>
                          <a:prstGeom prst="rect">
                            <a:avLst/>
                          </a:prstGeom>
                          <a:noFill/>
                          <a:ln>
                            <a:noFill/>
                          </a:ln>
                        </pic:spPr>
                      </pic:pic>
                      <pic:pic xmlns:pic="http://schemas.openxmlformats.org/drawingml/2006/picture">
                        <pic:nvPicPr>
                          <pic:cNvPr id="219" name="Picture 219"/>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20718" y="3736428"/>
                            <a:ext cx="1938655" cy="3373120"/>
                          </a:xfrm>
                          <a:prstGeom prst="rect">
                            <a:avLst/>
                          </a:prstGeom>
                          <a:noFill/>
                          <a:ln>
                            <a:noFill/>
                          </a:ln>
                        </pic:spPr>
                      </pic:pic>
                      <pic:pic xmlns:pic="http://schemas.openxmlformats.org/drawingml/2006/picture">
                        <pic:nvPicPr>
                          <pic:cNvPr id="220" name="Picture 220"/>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2380593" y="3736428"/>
                            <a:ext cx="1957070" cy="3388995"/>
                          </a:xfrm>
                          <a:prstGeom prst="rect">
                            <a:avLst/>
                          </a:prstGeom>
                          <a:noFill/>
                          <a:ln>
                            <a:noFill/>
                          </a:ln>
                        </pic:spPr>
                      </pic:pic>
                      <wps:wsp>
                        <wps:cNvPr id="221" name="Rectangle 221"/>
                        <wps:cNvSpPr/>
                        <wps:spPr>
                          <a:xfrm>
                            <a:off x="0" y="0"/>
                            <a:ext cx="4524244" cy="718907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6F19F3" id="Group 222" o:spid="_x0000_s1026" style="position:absolute;margin-left:19.8pt;margin-top:-.55pt;width:356.25pt;height:566.05pt;z-index:251766784" coordsize="45242,71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">
                <v:shape id="Picture 216" o:spid="_x0000_s1027" type="#_x0000_t75" style="position:absolute;left:2364;top:1103;width:19387;height:3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">
                  <v:imagedata r:id="rId135" o:title=""/>
                </v:shape>
                <v:shape id="Picture 217" o:spid="_x0000_s1028" type="#_x0000_t75" style="position:absolute;left:23963;top:1103;width:19387;height:3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">
                  <v:imagedata r:id="rId136" o:title=""/>
                </v:shape>
                <v:shape id="Picture 219" o:spid="_x0000_s1029" type="#_x0000_t75" style="position:absolute;left:2207;top:37364;width:19386;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">
                  <v:imagedata r:id="rId137" o:title=""/>
                </v:shape>
                <v:shape id="Picture 220" o:spid="_x0000_s1030" type="#_x0000_t75" style="position:absolute;left:23805;top:37364;width:19571;height:33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">
                  <v:imagedata r:id="rId138" o:title=""/>
                </v:shape>
                <v:rect id="Rectangle 221" o:spid="_x0000_s1031" style="position:absolute;width:45242;height:71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" filled="f" strokecolor="black [3200]">
                  <v:stroke joinstyle="round"/>
                </v:rect>
              </v:group>
            </w:pict>
          </mc:Fallback>
        </mc:AlternateContent>
      </w:r>
    </w:p>
    <w:p w14:paraId="7CF523D4" w14:textId="185AB063" w:rsidR="00044384" w:rsidRDefault="00044384" w:rsidP="00044384">
      <w:pPr>
        <w:rPr>
          <w:lang w:val="id-ID"/>
        </w:rPr>
      </w:pPr>
    </w:p>
    <w:p w14:paraId="531A2B32" w14:textId="7B56C068" w:rsidR="00044384" w:rsidRDefault="00044384" w:rsidP="00044384">
      <w:pPr>
        <w:rPr>
          <w:lang w:val="id-ID"/>
        </w:rPr>
      </w:pPr>
    </w:p>
    <w:p w14:paraId="20552A4D" w14:textId="09DD3C4F" w:rsidR="00044384" w:rsidRDefault="00044384" w:rsidP="00044384">
      <w:pPr>
        <w:rPr>
          <w:lang w:val="id-ID"/>
        </w:rPr>
      </w:pPr>
    </w:p>
    <w:p w14:paraId="25B7867E" w14:textId="12E95C70" w:rsidR="00044384" w:rsidRDefault="00044384" w:rsidP="00044384">
      <w:pPr>
        <w:rPr>
          <w:lang w:val="id-ID"/>
        </w:rPr>
      </w:pPr>
    </w:p>
    <w:p w14:paraId="3ED59055" w14:textId="70A45A24" w:rsidR="00044384" w:rsidRDefault="00044384" w:rsidP="00044384">
      <w:pPr>
        <w:rPr>
          <w:lang w:val="id-ID"/>
        </w:rPr>
      </w:pPr>
    </w:p>
    <w:p w14:paraId="2D96D678" w14:textId="4DB975B3" w:rsidR="00044384" w:rsidRDefault="00044384" w:rsidP="00044384">
      <w:pPr>
        <w:rPr>
          <w:lang w:val="id-ID"/>
        </w:rPr>
      </w:pPr>
    </w:p>
    <w:p w14:paraId="598064D3" w14:textId="00F36CA2" w:rsidR="00044384" w:rsidRDefault="00044384" w:rsidP="00044384">
      <w:pPr>
        <w:rPr>
          <w:lang w:val="id-ID"/>
        </w:rPr>
      </w:pPr>
    </w:p>
    <w:p w14:paraId="409A055C" w14:textId="7DF3E53A" w:rsidR="00044384" w:rsidRDefault="00044384" w:rsidP="00044384">
      <w:pPr>
        <w:rPr>
          <w:lang w:val="id-ID"/>
        </w:rPr>
      </w:pPr>
    </w:p>
    <w:p w14:paraId="0F5619E1" w14:textId="17C2F90A" w:rsidR="00044384" w:rsidRDefault="00044384" w:rsidP="00044384">
      <w:pPr>
        <w:rPr>
          <w:lang w:val="id-ID"/>
        </w:rPr>
      </w:pPr>
    </w:p>
    <w:p w14:paraId="73C1A22F" w14:textId="1E91D5B1" w:rsidR="00044384" w:rsidRDefault="00044384" w:rsidP="00044384">
      <w:pPr>
        <w:rPr>
          <w:lang w:val="id-ID"/>
        </w:rPr>
      </w:pPr>
    </w:p>
    <w:p w14:paraId="1D67CBCA" w14:textId="6A233F67" w:rsidR="00044384" w:rsidRDefault="00044384" w:rsidP="00044384">
      <w:pPr>
        <w:rPr>
          <w:lang w:val="id-ID"/>
        </w:rPr>
      </w:pPr>
    </w:p>
    <w:p w14:paraId="319D36A5" w14:textId="3DDE6687" w:rsidR="00044384" w:rsidRDefault="00044384" w:rsidP="00044384">
      <w:pPr>
        <w:rPr>
          <w:lang w:val="id-ID"/>
        </w:rPr>
      </w:pPr>
    </w:p>
    <w:p w14:paraId="0508221A" w14:textId="6234D5F4" w:rsidR="00044384" w:rsidRDefault="00044384" w:rsidP="00044384">
      <w:pPr>
        <w:rPr>
          <w:lang w:val="id-ID"/>
        </w:rPr>
      </w:pPr>
    </w:p>
    <w:p w14:paraId="37C00ADE" w14:textId="0330F400" w:rsidR="00044384" w:rsidRDefault="00044384" w:rsidP="00044384">
      <w:pPr>
        <w:rPr>
          <w:lang w:val="id-ID"/>
        </w:rPr>
      </w:pPr>
    </w:p>
    <w:p w14:paraId="53900ED6" w14:textId="77777777" w:rsidR="00044384" w:rsidRDefault="00044384" w:rsidP="00044384">
      <w:pPr>
        <w:rPr>
          <w:lang w:val="id-ID"/>
        </w:rPr>
      </w:pPr>
    </w:p>
    <w:p w14:paraId="07955D7C" w14:textId="08301499" w:rsidR="00044384" w:rsidRDefault="00044384" w:rsidP="00044384">
      <w:pPr>
        <w:rPr>
          <w:lang w:val="id-ID"/>
        </w:rPr>
      </w:pPr>
    </w:p>
    <w:p w14:paraId="3792EE0D" w14:textId="0575EC0F" w:rsidR="00044384" w:rsidRDefault="00044384" w:rsidP="00044384">
      <w:pPr>
        <w:rPr>
          <w:lang w:val="id-ID"/>
        </w:rPr>
      </w:pPr>
    </w:p>
    <w:p w14:paraId="17EDC123" w14:textId="17170C59" w:rsidR="00044384" w:rsidRDefault="00044384" w:rsidP="00044384">
      <w:pPr>
        <w:rPr>
          <w:lang w:val="id-ID"/>
        </w:rPr>
      </w:pPr>
    </w:p>
    <w:p w14:paraId="6A416162" w14:textId="6941EF80" w:rsidR="00044384" w:rsidRDefault="00044384" w:rsidP="00044384">
      <w:pPr>
        <w:rPr>
          <w:lang w:val="id-ID"/>
        </w:rPr>
      </w:pPr>
    </w:p>
    <w:p w14:paraId="218DE7DB" w14:textId="5C0474AE" w:rsidR="00044384" w:rsidRDefault="00044384" w:rsidP="00044384">
      <w:pPr>
        <w:rPr>
          <w:lang w:val="id-ID"/>
        </w:rPr>
      </w:pPr>
    </w:p>
    <w:p w14:paraId="31FD12ED" w14:textId="0A859B76" w:rsidR="00044384" w:rsidRDefault="00044384" w:rsidP="00044384">
      <w:pPr>
        <w:rPr>
          <w:lang w:val="id-ID"/>
        </w:rPr>
      </w:pPr>
    </w:p>
    <w:p w14:paraId="42A9B550" w14:textId="77777777" w:rsidR="00B347DB" w:rsidRDefault="00B347DB" w:rsidP="00B347DB">
      <w:pPr>
        <w:spacing w:after="0"/>
        <w:rPr>
          <w:lang w:val="id-ID"/>
        </w:rPr>
      </w:pPr>
    </w:p>
    <w:p w14:paraId="141F2971" w14:textId="1EF0DA3B" w:rsidR="00B347DB" w:rsidRPr="00AF4ED5" w:rsidRDefault="008C325E" w:rsidP="00B347DB">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2" w:name="_Toc49020858"/>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4.2</w:t>
      </w:r>
      <w:r w:rsidR="00805A2D">
        <w:rPr>
          <w:noProof/>
          <w:lang w:val="id-ID"/>
        </w:rPr>
        <w:t>9</w:t>
      </w:r>
      <w:r>
        <w:t xml:space="preserve"> </w:t>
      </w:r>
      <w:proofErr w:type="spellStart"/>
      <w:r w:rsidR="00B347DB" w:rsidRPr="00AF4ED5">
        <w:rPr>
          <w:b w:val="0"/>
        </w:rPr>
        <w:t>Tampilan</w:t>
      </w:r>
      <w:proofErr w:type="spellEnd"/>
      <w:r w:rsidR="00B347DB" w:rsidRPr="00AF4ED5">
        <w:rPr>
          <w:b w:val="0"/>
        </w:rPr>
        <w:t xml:space="preserve"> </w:t>
      </w:r>
      <w:r w:rsidR="00B347DB">
        <w:rPr>
          <w:b w:val="0"/>
          <w:lang w:val="id-ID"/>
        </w:rPr>
        <w:t>jika salah satu kolom tidak terisi</w:t>
      </w:r>
      <w:bookmarkEnd w:id="252"/>
    </w:p>
    <w:p w14:paraId="29B0E059" w14:textId="29F0370E" w:rsidR="00044384" w:rsidRDefault="00B347DB" w:rsidP="00B347DB">
      <w:pPr>
        <w:spacing w:line="360" w:lineRule="auto"/>
        <w:rPr>
          <w:lang w:val="id-ID"/>
        </w:rPr>
      </w:pPr>
      <w:r>
        <w:rPr>
          <w:lang w:val="id-ID"/>
        </w:rPr>
        <w:tab/>
        <w:t>Jika pengguna melakukan registrasi akun dengan mengisi kolom yang tersedia dengan format yang tidak sesuai, maka aplikasi akan menampilkan pesan peringatan seperti pada Gambar 4.</w:t>
      </w:r>
      <w:r w:rsidR="00805A2D">
        <w:rPr>
          <w:lang w:val="id-ID"/>
        </w:rPr>
        <w:t>30</w:t>
      </w:r>
      <w:r>
        <w:rPr>
          <w:lang w:val="id-ID"/>
        </w:rPr>
        <w:t>.</w:t>
      </w:r>
    </w:p>
    <w:p w14:paraId="50894A64" w14:textId="5FC1CC4F" w:rsidR="00B347DB" w:rsidRDefault="00B347DB" w:rsidP="00B347DB">
      <w:pPr>
        <w:spacing w:line="360" w:lineRule="auto"/>
        <w:rPr>
          <w:lang w:val="id-ID"/>
        </w:rPr>
      </w:pPr>
      <w:r>
        <w:rPr>
          <w:noProof/>
          <w:lang w:val="id-ID"/>
        </w:rPr>
        <w:lastRenderedPageBreak/>
        <mc:AlternateContent>
          <mc:Choice Requires="wpg">
            <w:drawing>
              <wp:anchor distT="0" distB="0" distL="114300" distR="114300" simplePos="0" relativeHeight="251773952" behindDoc="0" locked="0" layoutInCell="1" allowOverlap="1" wp14:anchorId="3D84E479" wp14:editId="7D777B25">
                <wp:simplePos x="0" y="0"/>
                <wp:positionH relativeFrom="column">
                  <wp:posOffset>674524</wp:posOffset>
                </wp:positionH>
                <wp:positionV relativeFrom="paragraph">
                  <wp:posOffset>-5097</wp:posOffset>
                </wp:positionV>
                <wp:extent cx="3719384" cy="3113903"/>
                <wp:effectExtent l="0" t="0" r="14605" b="10795"/>
                <wp:wrapNone/>
                <wp:docPr id="226" name="Group 226"/>
                <wp:cNvGraphicFramePr/>
                <a:graphic xmlns:a="http://schemas.openxmlformats.org/drawingml/2006/main">
                  <a:graphicData uri="http://schemas.microsoft.com/office/word/2010/wordprocessingGroup">
                    <wpg:wgp>
                      <wpg:cNvGrpSpPr/>
                      <wpg:grpSpPr>
                        <a:xfrm>
                          <a:off x="0" y="0"/>
                          <a:ext cx="3719384" cy="3113903"/>
                          <a:chOff x="0" y="0"/>
                          <a:chExt cx="4534929" cy="3768811"/>
                        </a:xfrm>
                      </wpg:grpSpPr>
                      <pic:pic xmlns:pic="http://schemas.openxmlformats.org/drawingml/2006/picture">
                        <pic:nvPicPr>
                          <pic:cNvPr id="223" name="Picture 223"/>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48281" y="61784"/>
                            <a:ext cx="2042160" cy="3632835"/>
                          </a:xfrm>
                          <a:prstGeom prst="rect">
                            <a:avLst/>
                          </a:prstGeom>
                          <a:noFill/>
                          <a:ln>
                            <a:noFill/>
                          </a:ln>
                        </pic:spPr>
                      </pic:pic>
                      <pic:pic xmlns:pic="http://schemas.openxmlformats.org/drawingml/2006/picture">
                        <pic:nvPicPr>
                          <pic:cNvPr id="224" name="Picture 224"/>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372497" y="61784"/>
                            <a:ext cx="2042160" cy="3632835"/>
                          </a:xfrm>
                          <a:prstGeom prst="rect">
                            <a:avLst/>
                          </a:prstGeom>
                          <a:noFill/>
                          <a:ln>
                            <a:noFill/>
                          </a:ln>
                        </pic:spPr>
                      </pic:pic>
                      <wps:wsp>
                        <wps:cNvPr id="225" name="Rectangle 225"/>
                        <wps:cNvSpPr/>
                        <wps:spPr>
                          <a:xfrm>
                            <a:off x="0" y="0"/>
                            <a:ext cx="4534929" cy="376881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7A158" id="Group 226" o:spid="_x0000_s1026" style="position:absolute;margin-left:53.1pt;margin-top:-.4pt;width:292.85pt;height:245.2pt;z-index:251773952;mso-width-relative:margin;mso-height-relative:margin" coordsize="45349,37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">
                <v:shape id="Picture 223" o:spid="_x0000_s1027" type="#_x0000_t75" style="position:absolute;left:1482;top:617;width:20422;height:3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">
                  <v:imagedata r:id="rId141" o:title=""/>
                </v:shape>
                <v:shape id="Picture 224" o:spid="_x0000_s1028" type="#_x0000_t75" style="position:absolute;left:23724;top:617;width:20422;height:3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">
                  <v:imagedata r:id="rId142" o:title=""/>
                </v:shape>
                <v:rect id="Rectangle 225" o:spid="_x0000_s1029" style="position:absolute;width:45349;height:37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" filled="f" strokecolor="black [3200]">
                  <v:stroke joinstyle="round"/>
                </v:rect>
              </v:group>
            </w:pict>
          </mc:Fallback>
        </mc:AlternateContent>
      </w:r>
    </w:p>
    <w:p w14:paraId="64135346" w14:textId="546E8ADB" w:rsidR="00B347DB" w:rsidRDefault="00B347DB" w:rsidP="00B347DB">
      <w:pPr>
        <w:spacing w:line="360" w:lineRule="auto"/>
        <w:rPr>
          <w:lang w:val="id-ID"/>
        </w:rPr>
      </w:pPr>
    </w:p>
    <w:p w14:paraId="2FD1D903" w14:textId="207F1FAF" w:rsidR="00B347DB" w:rsidRDefault="00B347DB" w:rsidP="00B347DB">
      <w:pPr>
        <w:spacing w:line="360" w:lineRule="auto"/>
        <w:rPr>
          <w:lang w:val="id-ID"/>
        </w:rPr>
      </w:pPr>
    </w:p>
    <w:p w14:paraId="47EF3D03" w14:textId="40047E05" w:rsidR="00B347DB" w:rsidRDefault="00B347DB" w:rsidP="00B347DB">
      <w:pPr>
        <w:spacing w:line="360" w:lineRule="auto"/>
        <w:rPr>
          <w:lang w:val="id-ID"/>
        </w:rPr>
      </w:pPr>
    </w:p>
    <w:p w14:paraId="07636F2B" w14:textId="0CAC86F0" w:rsidR="00B347DB" w:rsidRDefault="00B347DB" w:rsidP="00B347DB">
      <w:pPr>
        <w:spacing w:line="360" w:lineRule="auto"/>
        <w:rPr>
          <w:lang w:val="id-ID"/>
        </w:rPr>
      </w:pPr>
    </w:p>
    <w:p w14:paraId="51C14F26" w14:textId="44088376" w:rsidR="00B347DB" w:rsidRDefault="00B347DB" w:rsidP="00B347DB">
      <w:pPr>
        <w:spacing w:line="360" w:lineRule="auto"/>
        <w:rPr>
          <w:lang w:val="id-ID"/>
        </w:rPr>
      </w:pPr>
    </w:p>
    <w:p w14:paraId="0900243D" w14:textId="6137F859" w:rsidR="00B347DB" w:rsidRDefault="00B347DB" w:rsidP="00B347DB">
      <w:pPr>
        <w:spacing w:line="360" w:lineRule="auto"/>
        <w:rPr>
          <w:lang w:val="id-ID"/>
        </w:rPr>
      </w:pPr>
    </w:p>
    <w:p w14:paraId="25A535F7" w14:textId="10C1537F" w:rsidR="00B347DB" w:rsidRDefault="00B347DB" w:rsidP="00804DB0">
      <w:pPr>
        <w:spacing w:line="480" w:lineRule="auto"/>
        <w:rPr>
          <w:lang w:val="id-ID"/>
        </w:rPr>
      </w:pPr>
    </w:p>
    <w:p w14:paraId="6417136F" w14:textId="4783035E" w:rsidR="00B347DB" w:rsidRPr="00AF4ED5" w:rsidRDefault="008C325E" w:rsidP="00B347DB">
      <w:pPr>
        <w:pStyle w:val="Caption"/>
        <w:spacing w:line="276"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3" w:name="_Toc49020859"/>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w:t>
      </w:r>
      <w:r w:rsidR="00805A2D">
        <w:rPr>
          <w:noProof/>
          <w:lang w:val="id-ID"/>
        </w:rPr>
        <w:t>30</w:t>
      </w:r>
      <w:r>
        <w:t xml:space="preserve"> </w:t>
      </w:r>
      <w:proofErr w:type="spellStart"/>
      <w:r w:rsidR="00B347DB" w:rsidRPr="00AF4ED5">
        <w:rPr>
          <w:b w:val="0"/>
        </w:rPr>
        <w:t>Tampilan</w:t>
      </w:r>
      <w:proofErr w:type="spellEnd"/>
      <w:r w:rsidR="00B347DB" w:rsidRPr="00AF4ED5">
        <w:rPr>
          <w:b w:val="0"/>
        </w:rPr>
        <w:t xml:space="preserve"> </w:t>
      </w:r>
      <w:r w:rsidR="00B347DB">
        <w:rPr>
          <w:b w:val="0"/>
          <w:lang w:val="id-ID"/>
        </w:rPr>
        <w:t>jika pengguna mengisi kolom dengan format yang tidak seusai</w:t>
      </w:r>
      <w:bookmarkEnd w:id="253"/>
    </w:p>
    <w:p w14:paraId="71FD1A34" w14:textId="1083FE55" w:rsidR="00B347DB" w:rsidRDefault="00804DB0" w:rsidP="00B347DB">
      <w:pPr>
        <w:spacing w:line="360" w:lineRule="auto"/>
        <w:rPr>
          <w:lang w:val="id-ID"/>
        </w:rPr>
      </w:pPr>
      <w:r>
        <w:rPr>
          <w:noProof/>
          <w:lang w:val="id-ID"/>
        </w:rPr>
        <w:drawing>
          <wp:anchor distT="0" distB="0" distL="114300" distR="114300" simplePos="0" relativeHeight="251788288" behindDoc="0" locked="0" layoutInCell="1" allowOverlap="1" wp14:anchorId="2FDB45C0" wp14:editId="6BBC28A9">
            <wp:simplePos x="0" y="0"/>
            <wp:positionH relativeFrom="column">
              <wp:posOffset>1564005</wp:posOffset>
            </wp:positionH>
            <wp:positionV relativeFrom="paragraph">
              <wp:posOffset>1031291</wp:posOffset>
            </wp:positionV>
            <wp:extent cx="1952368" cy="3472111"/>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52368" cy="3472111"/>
                    </a:xfrm>
                    <a:prstGeom prst="rect">
                      <a:avLst/>
                    </a:prstGeom>
                    <a:noFill/>
                    <a:ln>
                      <a:noFill/>
                    </a:ln>
                  </pic:spPr>
                </pic:pic>
              </a:graphicData>
            </a:graphic>
            <wp14:sizeRelH relativeFrom="page">
              <wp14:pctWidth>0</wp14:pctWidth>
            </wp14:sizeRelH>
            <wp14:sizeRelV relativeFrom="page">
              <wp14:pctHeight>0</wp14:pctHeight>
            </wp14:sizeRelV>
          </wp:anchor>
        </w:drawing>
      </w:r>
      <w:r w:rsidR="00B347DB">
        <w:rPr>
          <w:lang w:val="id-ID"/>
        </w:rPr>
        <w:tab/>
        <w:t xml:space="preserve">Jika pengguna melakukan registrasi dengan format yang sesuai dan </w:t>
      </w:r>
      <w:r>
        <w:rPr>
          <w:lang w:val="id-ID"/>
        </w:rPr>
        <w:t xml:space="preserve">mengisi semua kolom yang tersedia, maka aplikasi akan menampilkan pesan </w:t>
      </w:r>
      <w:r w:rsidRPr="00804DB0">
        <w:rPr>
          <w:i/>
          <w:iCs/>
          <w:lang w:val="id-ID"/>
        </w:rPr>
        <w:t>register</w:t>
      </w:r>
      <w:r>
        <w:rPr>
          <w:lang w:val="id-ID"/>
        </w:rPr>
        <w:t xml:space="preserve"> berhasil dan pengguna dapat melakukan </w:t>
      </w:r>
      <w:r w:rsidRPr="00804DB0">
        <w:rPr>
          <w:i/>
          <w:iCs/>
          <w:lang w:val="id-ID"/>
        </w:rPr>
        <w:t>login</w:t>
      </w:r>
      <w:r>
        <w:rPr>
          <w:lang w:val="id-ID"/>
        </w:rPr>
        <w:t xml:space="preserve"> untuk masuk ke aplikasi ditunjukkan pada Gambar 4.3</w:t>
      </w:r>
      <w:r w:rsidR="00805A2D">
        <w:rPr>
          <w:lang w:val="id-ID"/>
        </w:rPr>
        <w:t>1</w:t>
      </w:r>
      <w:r>
        <w:rPr>
          <w:lang w:val="id-ID"/>
        </w:rPr>
        <w:t>.</w:t>
      </w:r>
    </w:p>
    <w:p w14:paraId="4894C016" w14:textId="188ABFF7" w:rsidR="00B347DB" w:rsidRDefault="00B347DB" w:rsidP="00B347DB">
      <w:pPr>
        <w:spacing w:line="360" w:lineRule="auto"/>
        <w:rPr>
          <w:lang w:val="id-ID"/>
        </w:rPr>
      </w:pPr>
    </w:p>
    <w:p w14:paraId="62C29D2E" w14:textId="5F14DCE7" w:rsidR="00B347DB" w:rsidRDefault="00B347DB" w:rsidP="00B347DB">
      <w:pPr>
        <w:spacing w:line="360" w:lineRule="auto"/>
        <w:rPr>
          <w:lang w:val="id-ID"/>
        </w:rPr>
      </w:pPr>
    </w:p>
    <w:p w14:paraId="3E6B7909" w14:textId="3C0F366C" w:rsidR="00B347DB" w:rsidRDefault="00B347DB" w:rsidP="00B347DB">
      <w:pPr>
        <w:spacing w:line="360" w:lineRule="auto"/>
        <w:rPr>
          <w:lang w:val="id-ID"/>
        </w:rPr>
      </w:pPr>
    </w:p>
    <w:p w14:paraId="2EA79325" w14:textId="77777777" w:rsidR="00B347DB" w:rsidRDefault="00B347DB" w:rsidP="00B347DB">
      <w:pPr>
        <w:spacing w:line="360" w:lineRule="auto"/>
        <w:rPr>
          <w:lang w:val="id-ID"/>
        </w:rPr>
      </w:pPr>
    </w:p>
    <w:p w14:paraId="47A07D89" w14:textId="18ABB106" w:rsidR="00044384" w:rsidRDefault="00044384" w:rsidP="00044384">
      <w:pPr>
        <w:rPr>
          <w:lang w:val="id-ID"/>
        </w:rPr>
      </w:pPr>
    </w:p>
    <w:p w14:paraId="0DB2F246" w14:textId="250518A9" w:rsidR="00B347DB" w:rsidRDefault="00B347DB" w:rsidP="00044384">
      <w:pPr>
        <w:rPr>
          <w:lang w:val="id-ID"/>
        </w:rPr>
      </w:pPr>
    </w:p>
    <w:p w14:paraId="4F8FCBD5" w14:textId="5A8B8C4F" w:rsidR="00B347DB" w:rsidRDefault="00B347DB" w:rsidP="00044384">
      <w:pPr>
        <w:rPr>
          <w:lang w:val="id-ID"/>
        </w:rPr>
      </w:pPr>
    </w:p>
    <w:p w14:paraId="36929C0D" w14:textId="31796109" w:rsidR="00B347DB" w:rsidRDefault="00B347DB" w:rsidP="00044384">
      <w:pPr>
        <w:rPr>
          <w:lang w:val="id-ID"/>
        </w:rPr>
      </w:pPr>
    </w:p>
    <w:p w14:paraId="188C6698" w14:textId="5D48A444" w:rsidR="00B347DB" w:rsidRDefault="00B347DB" w:rsidP="00044384">
      <w:pPr>
        <w:rPr>
          <w:lang w:val="id-ID"/>
        </w:rPr>
      </w:pPr>
    </w:p>
    <w:p w14:paraId="46D2B6BE" w14:textId="77777777" w:rsidR="00B347DB" w:rsidRDefault="00B347DB" w:rsidP="00804DB0">
      <w:pPr>
        <w:spacing w:after="0"/>
        <w:rPr>
          <w:lang w:val="id-ID"/>
        </w:rPr>
      </w:pPr>
    </w:p>
    <w:p w14:paraId="617A5EC7" w14:textId="29D2482F" w:rsidR="00B347DB" w:rsidRPr="00AF4ED5" w:rsidRDefault="008C325E" w:rsidP="00B347DB">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4" w:name="_Toc49020860"/>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1</w:t>
      </w:r>
      <w:r>
        <w:t xml:space="preserve"> </w:t>
      </w:r>
      <w:proofErr w:type="spellStart"/>
      <w:r w:rsidR="00B347DB" w:rsidRPr="00AF4ED5">
        <w:rPr>
          <w:b w:val="0"/>
        </w:rPr>
        <w:t>Tampilan</w:t>
      </w:r>
      <w:proofErr w:type="spellEnd"/>
      <w:r w:rsidR="00B347DB" w:rsidRPr="00AF4ED5">
        <w:rPr>
          <w:b w:val="0"/>
        </w:rPr>
        <w:t xml:space="preserve"> </w:t>
      </w:r>
      <w:r w:rsidR="00804DB0">
        <w:rPr>
          <w:b w:val="0"/>
          <w:lang w:val="id-ID"/>
        </w:rPr>
        <w:t xml:space="preserve">halaman </w:t>
      </w:r>
      <w:r w:rsidR="00804DB0">
        <w:rPr>
          <w:b w:val="0"/>
          <w:i/>
          <w:iCs w:val="0"/>
          <w:lang w:val="id-ID"/>
        </w:rPr>
        <w:t>register</w:t>
      </w:r>
      <w:r w:rsidR="00804DB0">
        <w:rPr>
          <w:b w:val="0"/>
          <w:lang w:val="id-ID"/>
        </w:rPr>
        <w:t xml:space="preserve"> berhasil</w:t>
      </w:r>
      <w:bookmarkEnd w:id="254"/>
    </w:p>
    <w:p w14:paraId="569ABE50" w14:textId="70D8B609" w:rsidR="00804DB0" w:rsidRDefault="00804DB0" w:rsidP="00B834D0">
      <w:pPr>
        <w:pStyle w:val="Heading3"/>
        <w:keepNext w:val="0"/>
        <w:keepLines w:val="0"/>
        <w:numPr>
          <w:ilvl w:val="0"/>
          <w:numId w:val="62"/>
        </w:numPr>
        <w:tabs>
          <w:tab w:val="left" w:pos="630"/>
        </w:tabs>
        <w:spacing w:before="0" w:line="360" w:lineRule="auto"/>
        <w:ind w:left="0" w:firstLine="0"/>
        <w:jc w:val="both"/>
        <w:rPr>
          <w:lang w:val="id-ID"/>
        </w:rPr>
      </w:pPr>
      <w:bookmarkStart w:id="255" w:name="_Toc49308854"/>
      <w:r>
        <w:rPr>
          <w:lang w:val="id-ID"/>
        </w:rPr>
        <w:lastRenderedPageBreak/>
        <w:t xml:space="preserve">Hasil Pengujian Kelola Data </w:t>
      </w:r>
      <w:r w:rsidRPr="00804DB0">
        <w:rPr>
          <w:i/>
          <w:iCs/>
          <w:lang w:val="id-ID"/>
        </w:rPr>
        <w:t>Story Telling</w:t>
      </w:r>
      <w:r>
        <w:rPr>
          <w:lang w:val="id-ID"/>
        </w:rPr>
        <w:t xml:space="preserve"> Anak</w:t>
      </w:r>
      <w:bookmarkEnd w:id="255"/>
    </w:p>
    <w:p w14:paraId="1FE10C68" w14:textId="307BF617" w:rsidR="00804DB0" w:rsidRPr="002D081E" w:rsidRDefault="002D081E" w:rsidP="009538FF">
      <w:pPr>
        <w:spacing w:after="0" w:line="360" w:lineRule="auto"/>
        <w:ind w:firstLine="720"/>
        <w:rPr>
          <w:lang w:val="id-ID"/>
        </w:rPr>
      </w:pPr>
      <w:r w:rsidRPr="002D081E">
        <w:rPr>
          <w:i/>
          <w:iCs/>
          <w:lang w:val="id-ID"/>
        </w:rPr>
        <w:t>Story Telling</w:t>
      </w:r>
      <w:r>
        <w:rPr>
          <w:lang w:val="id-ID"/>
        </w:rPr>
        <w:t xml:space="preserve"> merupakan salah satu fitur yang dibutuhkan oleh komunitas dalam menilai perkembangan anak selama mengikuti </w:t>
      </w:r>
      <w:r w:rsidRPr="002D081E">
        <w:rPr>
          <w:i/>
          <w:iCs/>
          <w:lang w:val="id-ID"/>
        </w:rPr>
        <w:t>homeschooling</w:t>
      </w:r>
      <w:r>
        <w:rPr>
          <w:lang w:val="id-ID"/>
        </w:rPr>
        <w:t xml:space="preserve"> melalui curahan hati, cerita pengalaman kegiatan dari orang tua tentang anaknya disetiap tema. Pada halaman </w:t>
      </w:r>
      <w:r w:rsidRPr="002D081E">
        <w:rPr>
          <w:i/>
          <w:iCs/>
          <w:lang w:val="id-ID"/>
        </w:rPr>
        <w:t>story telling</w:t>
      </w:r>
      <w:r>
        <w:rPr>
          <w:lang w:val="id-ID"/>
        </w:rPr>
        <w:t xml:space="preserve"> terdapat beberapa kolom yang harus diisi oleh orang tua untuk menyimpan data</w:t>
      </w:r>
      <w:r w:rsidR="009538FF">
        <w:rPr>
          <w:lang w:val="id-ID"/>
        </w:rPr>
        <w:t xml:space="preserve"> dan mengirimkan pada admin komunitas. Jika orang tua tidak mengisi salah satu kolom , maka aplikasi akan menampilkan pesan peringatan gagal seperti pada Gambar 4.3</w:t>
      </w:r>
      <w:r w:rsidR="00805A2D">
        <w:rPr>
          <w:lang w:val="id-ID"/>
        </w:rPr>
        <w:t>2</w:t>
      </w:r>
      <w:r w:rsidR="009538FF">
        <w:rPr>
          <w:lang w:val="id-ID"/>
        </w:rPr>
        <w:t>.</w:t>
      </w:r>
      <w:r>
        <w:rPr>
          <w:lang w:val="id-ID"/>
        </w:rPr>
        <w:t xml:space="preserve"> </w:t>
      </w:r>
    </w:p>
    <w:p w14:paraId="4B81E6F7" w14:textId="68A8958B" w:rsidR="00804DB0" w:rsidRDefault="002D081E" w:rsidP="00804DB0">
      <w:pPr>
        <w:rPr>
          <w:lang w:val="id-ID"/>
        </w:rPr>
      </w:pPr>
      <w:r w:rsidRPr="002D081E">
        <w:rPr>
          <w:i/>
          <w:iCs/>
          <w:noProof/>
          <w:lang w:val="id-ID"/>
        </w:rPr>
        <w:drawing>
          <wp:anchor distT="0" distB="0" distL="114300" distR="114300" simplePos="0" relativeHeight="251809792" behindDoc="0" locked="0" layoutInCell="1" allowOverlap="1" wp14:anchorId="19352D9F" wp14:editId="2C70BCBA">
            <wp:simplePos x="0" y="0"/>
            <wp:positionH relativeFrom="column">
              <wp:posOffset>1610995</wp:posOffset>
            </wp:positionH>
            <wp:positionV relativeFrom="paragraph">
              <wp:posOffset>22479</wp:posOffset>
            </wp:positionV>
            <wp:extent cx="1817783" cy="3230197"/>
            <wp:effectExtent l="0" t="0" r="0" b="889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17783" cy="32301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A9C53" w14:textId="48C30943" w:rsidR="0088047E" w:rsidRDefault="0088047E" w:rsidP="00804DB0">
      <w:pPr>
        <w:rPr>
          <w:lang w:val="id-ID"/>
        </w:rPr>
      </w:pPr>
    </w:p>
    <w:p w14:paraId="7D4732B1" w14:textId="54AE98F3" w:rsidR="0088047E" w:rsidRDefault="0088047E" w:rsidP="00804DB0">
      <w:pPr>
        <w:rPr>
          <w:lang w:val="id-ID"/>
        </w:rPr>
      </w:pPr>
    </w:p>
    <w:p w14:paraId="105B602F" w14:textId="4B514886" w:rsidR="0088047E" w:rsidRDefault="0088047E" w:rsidP="00804DB0">
      <w:pPr>
        <w:rPr>
          <w:lang w:val="id-ID"/>
        </w:rPr>
      </w:pPr>
    </w:p>
    <w:p w14:paraId="4DCFB101" w14:textId="5411FC97" w:rsidR="0088047E" w:rsidRDefault="0088047E" w:rsidP="00804DB0">
      <w:pPr>
        <w:rPr>
          <w:lang w:val="id-ID"/>
        </w:rPr>
      </w:pPr>
    </w:p>
    <w:p w14:paraId="5C0D98B9" w14:textId="51319236" w:rsidR="0088047E" w:rsidRDefault="0088047E" w:rsidP="00804DB0">
      <w:pPr>
        <w:rPr>
          <w:lang w:val="id-ID"/>
        </w:rPr>
      </w:pPr>
    </w:p>
    <w:p w14:paraId="36B33AD5" w14:textId="6F7D07B0" w:rsidR="0088047E" w:rsidRDefault="0088047E" w:rsidP="00804DB0">
      <w:pPr>
        <w:rPr>
          <w:lang w:val="id-ID"/>
        </w:rPr>
      </w:pPr>
    </w:p>
    <w:p w14:paraId="2B0FE648" w14:textId="52EF672F" w:rsidR="0088047E" w:rsidRDefault="0088047E" w:rsidP="00804DB0">
      <w:pPr>
        <w:rPr>
          <w:lang w:val="id-ID"/>
        </w:rPr>
      </w:pPr>
    </w:p>
    <w:p w14:paraId="1BAF3087" w14:textId="46E8CB98" w:rsidR="0088047E" w:rsidRDefault="0088047E" w:rsidP="00804DB0">
      <w:pPr>
        <w:rPr>
          <w:lang w:val="id-ID"/>
        </w:rPr>
      </w:pPr>
    </w:p>
    <w:p w14:paraId="6BD7715D" w14:textId="2D988413" w:rsidR="0088047E" w:rsidRDefault="0088047E" w:rsidP="00804DB0">
      <w:pPr>
        <w:rPr>
          <w:lang w:val="id-ID"/>
        </w:rPr>
      </w:pPr>
    </w:p>
    <w:p w14:paraId="240CD4C3" w14:textId="77F5AE78" w:rsidR="0088047E" w:rsidRPr="00AF4ED5" w:rsidRDefault="008C325E" w:rsidP="0088047E">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6" w:name="_Toc49020861"/>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2</w:t>
      </w:r>
      <w:r>
        <w:t xml:space="preserve"> </w:t>
      </w:r>
      <w:proofErr w:type="spellStart"/>
      <w:r w:rsidR="0088047E" w:rsidRPr="00AF4ED5">
        <w:rPr>
          <w:b w:val="0"/>
        </w:rPr>
        <w:t>Tampilan</w:t>
      </w:r>
      <w:proofErr w:type="spellEnd"/>
      <w:r w:rsidR="0088047E" w:rsidRPr="00AF4ED5">
        <w:rPr>
          <w:b w:val="0"/>
        </w:rPr>
        <w:t xml:space="preserve"> </w:t>
      </w:r>
      <w:r w:rsidR="0088047E">
        <w:rPr>
          <w:b w:val="0"/>
          <w:lang w:val="id-ID"/>
        </w:rPr>
        <w:t xml:space="preserve">halaman </w:t>
      </w:r>
      <w:r w:rsidR="0088047E">
        <w:rPr>
          <w:b w:val="0"/>
          <w:i/>
          <w:iCs w:val="0"/>
          <w:lang w:val="id-ID"/>
        </w:rPr>
        <w:t xml:space="preserve">story telling </w:t>
      </w:r>
      <w:r w:rsidR="0088047E">
        <w:rPr>
          <w:b w:val="0"/>
          <w:lang w:val="id-ID"/>
        </w:rPr>
        <w:t>gagal menyimpan data</w:t>
      </w:r>
      <w:bookmarkEnd w:id="256"/>
    </w:p>
    <w:p w14:paraId="03676F1B" w14:textId="721B7014" w:rsidR="002A0282" w:rsidRDefault="009538FF" w:rsidP="002A0282">
      <w:pPr>
        <w:spacing w:line="360" w:lineRule="auto"/>
        <w:ind w:firstLine="709"/>
        <w:rPr>
          <w:lang w:val="id-ID"/>
        </w:rPr>
      </w:pPr>
      <w:r>
        <w:rPr>
          <w:lang w:val="id-ID"/>
        </w:rPr>
        <w:t xml:space="preserve">Jika orang tua akan mengirimkan </w:t>
      </w:r>
      <w:r w:rsidRPr="009538FF">
        <w:rPr>
          <w:i/>
          <w:iCs/>
          <w:lang w:val="id-ID"/>
        </w:rPr>
        <w:t>story telling</w:t>
      </w:r>
      <w:r>
        <w:rPr>
          <w:lang w:val="id-ID"/>
        </w:rPr>
        <w:t xml:space="preserve"> kepada admin komunitas, maka orang tua harus mengisi semua kolom yang ada pada halaman </w:t>
      </w:r>
      <w:r w:rsidRPr="009538FF">
        <w:rPr>
          <w:i/>
          <w:iCs/>
          <w:lang w:val="id-ID"/>
        </w:rPr>
        <w:t>story telling</w:t>
      </w:r>
      <w:r>
        <w:rPr>
          <w:lang w:val="id-ID"/>
        </w:rPr>
        <w:t xml:space="preserve"> tersebut. Pada halaman </w:t>
      </w:r>
      <w:r w:rsidRPr="009538FF">
        <w:rPr>
          <w:i/>
          <w:iCs/>
          <w:lang w:val="id-ID"/>
        </w:rPr>
        <w:t>story telling</w:t>
      </w:r>
      <w:r>
        <w:rPr>
          <w:lang w:val="id-ID"/>
        </w:rPr>
        <w:t xml:space="preserve"> terdapat kolom tema, nama anak, judul dan ceritaku. Kolom tema dan judul </w:t>
      </w:r>
      <w:r w:rsidR="002A0282">
        <w:rPr>
          <w:lang w:val="id-ID"/>
        </w:rPr>
        <w:t xml:space="preserve">akan terisi otomatis pada aplikasi dan untuk nama anak akan ditampilkan dalam bentuk </w:t>
      </w:r>
      <w:r w:rsidR="002A0282" w:rsidRPr="002A0282">
        <w:rPr>
          <w:i/>
          <w:iCs/>
          <w:lang w:val="id-ID"/>
        </w:rPr>
        <w:t>spinner</w:t>
      </w:r>
      <w:r w:rsidR="002A0282">
        <w:rPr>
          <w:lang w:val="id-ID"/>
        </w:rPr>
        <w:t xml:space="preserve">. Orang tua hanya akan mengisi kolom ceritaku saja. Setelah semua kolom pada halaman </w:t>
      </w:r>
      <w:r w:rsidR="002A0282" w:rsidRPr="002A0282">
        <w:rPr>
          <w:i/>
          <w:iCs/>
          <w:lang w:val="id-ID"/>
        </w:rPr>
        <w:t>story telling</w:t>
      </w:r>
      <w:r w:rsidR="002A0282">
        <w:rPr>
          <w:i/>
          <w:iCs/>
          <w:lang w:val="id-ID"/>
        </w:rPr>
        <w:t xml:space="preserve"> </w:t>
      </w:r>
      <w:r w:rsidR="002A0282">
        <w:rPr>
          <w:lang w:val="id-ID"/>
        </w:rPr>
        <w:t xml:space="preserve">sudah terisi dan orang tua mengklik tombol simpan, maka aplikasi akan mengirimkan data </w:t>
      </w:r>
      <w:r w:rsidR="002A0282" w:rsidRPr="002A0282">
        <w:rPr>
          <w:i/>
          <w:iCs/>
          <w:lang w:val="id-ID"/>
        </w:rPr>
        <w:t>story telling</w:t>
      </w:r>
      <w:r w:rsidR="002A0282">
        <w:rPr>
          <w:lang w:val="id-ID"/>
        </w:rPr>
        <w:t xml:space="preserve"> anak kepada admin komunitas dan aplikasi juga akan menampilkan pesan bahwa </w:t>
      </w:r>
      <w:r w:rsidR="002A0282" w:rsidRPr="002A0282">
        <w:rPr>
          <w:i/>
          <w:iCs/>
          <w:lang w:val="id-ID"/>
        </w:rPr>
        <w:t>story telling</w:t>
      </w:r>
      <w:r w:rsidR="002A0282">
        <w:rPr>
          <w:lang w:val="id-ID"/>
        </w:rPr>
        <w:t xml:space="preserve"> berhasil disimpan seperti yang ditunjukkan pada Gambar 4.3</w:t>
      </w:r>
      <w:r w:rsidR="00805A2D">
        <w:rPr>
          <w:lang w:val="id-ID"/>
        </w:rPr>
        <w:t>3</w:t>
      </w:r>
      <w:r w:rsidR="002A0282">
        <w:rPr>
          <w:lang w:val="id-ID"/>
        </w:rPr>
        <w:t>.</w:t>
      </w:r>
    </w:p>
    <w:p w14:paraId="189079E9" w14:textId="77777777" w:rsidR="00E701B9" w:rsidRDefault="00E701B9" w:rsidP="002A0282">
      <w:pPr>
        <w:spacing w:line="360" w:lineRule="auto"/>
        <w:ind w:firstLine="709"/>
        <w:rPr>
          <w:lang w:val="id-ID"/>
        </w:rPr>
      </w:pPr>
    </w:p>
    <w:p w14:paraId="2AF3C792" w14:textId="588863BF" w:rsidR="00804DB0" w:rsidRDefault="0088047E" w:rsidP="002A0282">
      <w:pPr>
        <w:spacing w:line="360" w:lineRule="auto"/>
        <w:ind w:firstLine="709"/>
        <w:rPr>
          <w:lang w:val="id-ID"/>
        </w:rPr>
      </w:pPr>
      <w:r>
        <w:rPr>
          <w:noProof/>
          <w:lang w:val="id-ID"/>
        </w:rPr>
        <w:lastRenderedPageBreak/>
        <mc:AlternateContent>
          <mc:Choice Requires="wpg">
            <w:drawing>
              <wp:anchor distT="0" distB="0" distL="114300" distR="114300" simplePos="0" relativeHeight="251795456" behindDoc="0" locked="0" layoutInCell="1" allowOverlap="1" wp14:anchorId="77A3F320" wp14:editId="7C05039C">
                <wp:simplePos x="0" y="0"/>
                <wp:positionH relativeFrom="column">
                  <wp:posOffset>370586</wp:posOffset>
                </wp:positionH>
                <wp:positionV relativeFrom="paragraph">
                  <wp:posOffset>17145</wp:posOffset>
                </wp:positionV>
                <wp:extent cx="4279392" cy="3364992"/>
                <wp:effectExtent l="0" t="0" r="26035" b="26035"/>
                <wp:wrapNone/>
                <wp:docPr id="231" name="Group 231"/>
                <wp:cNvGraphicFramePr/>
                <a:graphic xmlns:a="http://schemas.openxmlformats.org/drawingml/2006/main">
                  <a:graphicData uri="http://schemas.microsoft.com/office/word/2010/wordprocessingGroup">
                    <wpg:wgp>
                      <wpg:cNvGrpSpPr/>
                      <wpg:grpSpPr>
                        <a:xfrm>
                          <a:off x="0" y="0"/>
                          <a:ext cx="4279392" cy="3364992"/>
                          <a:chOff x="0" y="0"/>
                          <a:chExt cx="4362679" cy="3459296"/>
                        </a:xfrm>
                      </wpg:grpSpPr>
                      <pic:pic xmlns:pic="http://schemas.openxmlformats.org/drawingml/2006/picture">
                        <pic:nvPicPr>
                          <pic:cNvPr id="228" name="Picture 228"/>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269474" y="99152"/>
                            <a:ext cx="1828800" cy="3253740"/>
                          </a:xfrm>
                          <a:prstGeom prst="rect">
                            <a:avLst/>
                          </a:prstGeom>
                          <a:noFill/>
                          <a:ln>
                            <a:noFill/>
                          </a:ln>
                        </pic:spPr>
                      </pic:pic>
                      <pic:pic xmlns:pic="http://schemas.openxmlformats.org/drawingml/2006/picture">
                        <pic:nvPicPr>
                          <pic:cNvPr id="229" name="Picture 229"/>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253387" y="99152"/>
                            <a:ext cx="1828165" cy="3248660"/>
                          </a:xfrm>
                          <a:prstGeom prst="rect">
                            <a:avLst/>
                          </a:prstGeom>
                          <a:noFill/>
                          <a:ln>
                            <a:noFill/>
                          </a:ln>
                        </pic:spPr>
                      </pic:pic>
                      <wps:wsp>
                        <wps:cNvPr id="230" name="Rectangle 230"/>
                        <wps:cNvSpPr/>
                        <wps:spPr>
                          <a:xfrm>
                            <a:off x="0" y="0"/>
                            <a:ext cx="4362679" cy="345929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980493" id="Group 231" o:spid="_x0000_s1026" style="position:absolute;margin-left:29.2pt;margin-top:1.35pt;width:336.95pt;height:264.95pt;z-index:251795456;mso-width-relative:margin;mso-height-relative:margin" coordsize="43626,3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">
                <v:shape id="Picture 228" o:spid="_x0000_s1027" type="#_x0000_t75" style="position:absolute;left:22694;top:991;width:18288;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">
                  <v:imagedata r:id="rId147" o:title=""/>
                </v:shape>
                <v:shape id="Picture 229" o:spid="_x0000_s1028" type="#_x0000_t75" style="position:absolute;left:2533;top:991;width:18282;height:32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">
                  <v:imagedata r:id="rId148" o:title=""/>
                </v:shape>
                <v:rect id="Rectangle 230" o:spid="_x0000_s1029" style="position:absolute;width:43626;height:34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" filled="f" strokecolor="black [3200]">
                  <v:stroke joinstyle="round"/>
                </v:rect>
              </v:group>
            </w:pict>
          </mc:Fallback>
        </mc:AlternateContent>
      </w:r>
    </w:p>
    <w:p w14:paraId="45CC732F" w14:textId="63418360" w:rsidR="00804DB0" w:rsidRDefault="00804DB0" w:rsidP="00804DB0">
      <w:pPr>
        <w:rPr>
          <w:lang w:val="id-ID"/>
        </w:rPr>
      </w:pPr>
    </w:p>
    <w:p w14:paraId="718697FA" w14:textId="6208E328" w:rsidR="00804DB0" w:rsidRDefault="00804DB0" w:rsidP="00804DB0">
      <w:pPr>
        <w:rPr>
          <w:lang w:val="id-ID"/>
        </w:rPr>
      </w:pPr>
    </w:p>
    <w:p w14:paraId="22CFE661" w14:textId="0AF27FB0" w:rsidR="00804DB0" w:rsidRDefault="00804DB0" w:rsidP="00804DB0">
      <w:pPr>
        <w:rPr>
          <w:lang w:val="id-ID"/>
        </w:rPr>
      </w:pPr>
    </w:p>
    <w:p w14:paraId="6F4B8E9E" w14:textId="40AB3DAF" w:rsidR="00804DB0" w:rsidRDefault="00804DB0" w:rsidP="00804DB0">
      <w:pPr>
        <w:rPr>
          <w:lang w:val="id-ID"/>
        </w:rPr>
      </w:pPr>
    </w:p>
    <w:p w14:paraId="046A26D6" w14:textId="7760A56C" w:rsidR="00804DB0" w:rsidRDefault="00804DB0" w:rsidP="00804DB0">
      <w:pPr>
        <w:rPr>
          <w:lang w:val="id-ID"/>
        </w:rPr>
      </w:pPr>
    </w:p>
    <w:p w14:paraId="51B71D97" w14:textId="78F6FF58" w:rsidR="00804DB0" w:rsidRDefault="00804DB0" w:rsidP="00804DB0">
      <w:pPr>
        <w:rPr>
          <w:lang w:val="id-ID"/>
        </w:rPr>
      </w:pPr>
    </w:p>
    <w:p w14:paraId="36AEDCD6" w14:textId="6D5ADFF9" w:rsidR="00804DB0" w:rsidRDefault="00804DB0" w:rsidP="00804DB0">
      <w:pPr>
        <w:rPr>
          <w:lang w:val="id-ID"/>
        </w:rPr>
      </w:pPr>
    </w:p>
    <w:p w14:paraId="524F3251" w14:textId="434A25C4" w:rsidR="00804DB0" w:rsidRDefault="00804DB0" w:rsidP="00804DB0">
      <w:pPr>
        <w:rPr>
          <w:lang w:val="id-ID"/>
        </w:rPr>
      </w:pPr>
    </w:p>
    <w:p w14:paraId="6062DBDF" w14:textId="4B99E5D5" w:rsidR="00804DB0" w:rsidRDefault="00804DB0" w:rsidP="002A0282">
      <w:pPr>
        <w:spacing w:before="240" w:line="360" w:lineRule="auto"/>
        <w:rPr>
          <w:lang w:val="id-ID"/>
        </w:rPr>
      </w:pPr>
    </w:p>
    <w:p w14:paraId="0A63E760" w14:textId="3648DFB1" w:rsidR="00804DB0" w:rsidRPr="009538FF" w:rsidRDefault="008C325E" w:rsidP="009538FF">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7" w:name="_Toc49020862"/>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3</w:t>
      </w:r>
      <w:r>
        <w:t xml:space="preserve"> </w:t>
      </w:r>
      <w:proofErr w:type="spellStart"/>
      <w:r w:rsidR="0088047E" w:rsidRPr="00AF4ED5">
        <w:rPr>
          <w:b w:val="0"/>
        </w:rPr>
        <w:t>Tampilan</w:t>
      </w:r>
      <w:proofErr w:type="spellEnd"/>
      <w:r w:rsidR="0088047E" w:rsidRPr="00AF4ED5">
        <w:rPr>
          <w:b w:val="0"/>
        </w:rPr>
        <w:t xml:space="preserve"> </w:t>
      </w:r>
      <w:r w:rsidR="0088047E">
        <w:rPr>
          <w:b w:val="0"/>
          <w:lang w:val="id-ID"/>
        </w:rPr>
        <w:t xml:space="preserve">halaman </w:t>
      </w:r>
      <w:r w:rsidR="0088047E">
        <w:rPr>
          <w:b w:val="0"/>
          <w:i/>
          <w:iCs w:val="0"/>
          <w:lang w:val="id-ID"/>
        </w:rPr>
        <w:t xml:space="preserve">story telling </w:t>
      </w:r>
      <w:r w:rsidR="0088047E">
        <w:rPr>
          <w:b w:val="0"/>
          <w:lang w:val="id-ID"/>
        </w:rPr>
        <w:t>berhasil menyimpan data</w:t>
      </w:r>
      <w:bookmarkEnd w:id="257"/>
    </w:p>
    <w:p w14:paraId="13B7ED14" w14:textId="31F31C8B" w:rsidR="00B834D0" w:rsidRDefault="00B834D0" w:rsidP="00B834D0">
      <w:pPr>
        <w:pStyle w:val="Heading3"/>
        <w:keepNext w:val="0"/>
        <w:keepLines w:val="0"/>
        <w:numPr>
          <w:ilvl w:val="0"/>
          <w:numId w:val="62"/>
        </w:numPr>
        <w:tabs>
          <w:tab w:val="left" w:pos="630"/>
        </w:tabs>
        <w:spacing w:before="0" w:line="360" w:lineRule="auto"/>
        <w:ind w:left="0" w:firstLine="0"/>
        <w:jc w:val="both"/>
        <w:rPr>
          <w:lang w:val="id-ID"/>
        </w:rPr>
      </w:pPr>
      <w:bookmarkStart w:id="258" w:name="_Toc49308855"/>
      <w:r>
        <w:rPr>
          <w:lang w:val="id-ID"/>
        </w:rPr>
        <w:t xml:space="preserve">Hasil Pengujian </w:t>
      </w:r>
      <w:r w:rsidR="00044384">
        <w:rPr>
          <w:lang w:val="id-ID"/>
        </w:rPr>
        <w:t>Kelola</w:t>
      </w:r>
      <w:r>
        <w:rPr>
          <w:lang w:val="id-ID"/>
        </w:rPr>
        <w:t xml:space="preserve"> Data Portofolio Anak</w:t>
      </w:r>
      <w:bookmarkEnd w:id="258"/>
    </w:p>
    <w:p w14:paraId="75B511C2" w14:textId="1377A5FB" w:rsidR="00AC72A3" w:rsidRDefault="00B834D0" w:rsidP="00847C6F">
      <w:pPr>
        <w:tabs>
          <w:tab w:val="left" w:pos="709"/>
        </w:tabs>
        <w:spacing w:after="0" w:line="360" w:lineRule="auto"/>
        <w:rPr>
          <w:lang w:val="id-ID"/>
        </w:rPr>
      </w:pPr>
      <w:r>
        <w:rPr>
          <w:lang w:val="id-ID"/>
        </w:rPr>
        <w:tab/>
        <w:t xml:space="preserve">Pengujian </w:t>
      </w:r>
      <w:r w:rsidR="00044384">
        <w:rPr>
          <w:lang w:val="id-ID"/>
        </w:rPr>
        <w:t>kelola</w:t>
      </w:r>
      <w:r>
        <w:rPr>
          <w:lang w:val="id-ID"/>
        </w:rPr>
        <w:t xml:space="preserve"> data portofolio anak dilakukan dengan </w:t>
      </w:r>
      <w:r w:rsidR="00847C6F">
        <w:rPr>
          <w:lang w:val="id-ID"/>
        </w:rPr>
        <w:t>menggunakan 2 cara</w:t>
      </w:r>
      <w:r w:rsidR="00577767">
        <w:rPr>
          <w:lang w:val="id-ID"/>
        </w:rPr>
        <w:t xml:space="preserve"> pengujian</w:t>
      </w:r>
      <w:r w:rsidR="00847C6F">
        <w:rPr>
          <w:lang w:val="id-ID"/>
        </w:rPr>
        <w:t xml:space="preserve"> :</w:t>
      </w:r>
    </w:p>
    <w:p w14:paraId="2857368C" w14:textId="2CF404D6" w:rsidR="00847C6F" w:rsidRDefault="00AF4ED5" w:rsidP="005E5033">
      <w:pPr>
        <w:pStyle w:val="ListParagraph"/>
        <w:numPr>
          <w:ilvl w:val="0"/>
          <w:numId w:val="65"/>
        </w:numPr>
        <w:tabs>
          <w:tab w:val="left" w:pos="709"/>
        </w:tabs>
        <w:spacing w:line="360" w:lineRule="auto"/>
        <w:rPr>
          <w:lang w:val="id-ID"/>
        </w:rPr>
      </w:pPr>
      <w:r>
        <w:rPr>
          <w:noProof/>
          <w:lang w:val="id-ID"/>
        </w:rPr>
        <mc:AlternateContent>
          <mc:Choice Requires="wpg">
            <w:drawing>
              <wp:anchor distT="0" distB="0" distL="114300" distR="114300" simplePos="0" relativeHeight="251625472" behindDoc="0" locked="0" layoutInCell="1" allowOverlap="1" wp14:anchorId="3EC8173D" wp14:editId="676861EB">
                <wp:simplePos x="0" y="0"/>
                <wp:positionH relativeFrom="column">
                  <wp:posOffset>419100</wp:posOffset>
                </wp:positionH>
                <wp:positionV relativeFrom="paragraph">
                  <wp:posOffset>573913</wp:posOffset>
                </wp:positionV>
                <wp:extent cx="4181856" cy="3023616"/>
                <wp:effectExtent l="0" t="0" r="28575" b="24765"/>
                <wp:wrapNone/>
                <wp:docPr id="199" name="Group 199"/>
                <wp:cNvGraphicFramePr/>
                <a:graphic xmlns:a="http://schemas.openxmlformats.org/drawingml/2006/main">
                  <a:graphicData uri="http://schemas.microsoft.com/office/word/2010/wordprocessingGroup">
                    <wpg:wgp>
                      <wpg:cNvGrpSpPr/>
                      <wpg:grpSpPr>
                        <a:xfrm>
                          <a:off x="0" y="0"/>
                          <a:ext cx="4181856" cy="3023616"/>
                          <a:chOff x="0" y="0"/>
                          <a:chExt cx="4714504" cy="3716977"/>
                        </a:xfrm>
                      </wpg:grpSpPr>
                      <pic:pic xmlns:pic="http://schemas.openxmlformats.org/drawingml/2006/picture">
                        <pic:nvPicPr>
                          <pic:cNvPr id="196" name="Picture 196"/>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249382" y="35626"/>
                            <a:ext cx="2037715" cy="3621405"/>
                          </a:xfrm>
                          <a:prstGeom prst="rect">
                            <a:avLst/>
                          </a:prstGeom>
                          <a:noFill/>
                          <a:ln>
                            <a:noFill/>
                          </a:ln>
                        </pic:spPr>
                      </pic:pic>
                      <pic:pic xmlns:pic="http://schemas.openxmlformats.org/drawingml/2006/picture">
                        <pic:nvPicPr>
                          <pic:cNvPr id="197" name="Picture 197"/>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2398816" y="35626"/>
                            <a:ext cx="2054225" cy="3651250"/>
                          </a:xfrm>
                          <a:prstGeom prst="rect">
                            <a:avLst/>
                          </a:prstGeom>
                          <a:noFill/>
                          <a:ln>
                            <a:noFill/>
                          </a:ln>
                        </pic:spPr>
                      </pic:pic>
                      <wps:wsp>
                        <wps:cNvPr id="198" name="Rectangle 198"/>
                        <wps:cNvSpPr/>
                        <wps:spPr>
                          <a:xfrm>
                            <a:off x="0" y="0"/>
                            <a:ext cx="4714504" cy="371697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E0B0AD" id="Group 199" o:spid="_x0000_s1026" style="position:absolute;margin-left:33pt;margin-top:45.2pt;width:329.3pt;height:238.1pt;z-index:251625472;mso-width-relative:margin;mso-height-relative:margin" coordsize="47145,37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">
                <v:shape id="Picture 196" o:spid="_x0000_s1027" type="#_x0000_t75" style="position:absolute;left:2493;top:356;width:2037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">
                  <v:imagedata r:id="rId151" o:title=""/>
                </v:shape>
                <v:shape id="Picture 197" o:spid="_x0000_s1028" type="#_x0000_t75" style="position:absolute;left:23988;top:356;width:20542;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">
                  <v:imagedata r:id="rId152" o:title=""/>
                </v:shape>
                <v:rect id="Rectangle 198" o:spid="_x0000_s1029" style="position:absolute;width:47145;height:3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" filled="f" strokecolor="black [3200]">
                  <v:stroke joinstyle="round"/>
                </v:rect>
              </v:group>
            </w:pict>
          </mc:Fallback>
        </mc:AlternateContent>
      </w:r>
      <w:r w:rsidR="00847C6F">
        <w:rPr>
          <w:lang w:val="id-ID"/>
        </w:rPr>
        <w:t xml:space="preserve">Pengujian </w:t>
      </w:r>
      <w:r w:rsidR="00044384">
        <w:rPr>
          <w:lang w:val="id-ID"/>
        </w:rPr>
        <w:t>kelola</w:t>
      </w:r>
      <w:r w:rsidR="00847C6F">
        <w:rPr>
          <w:lang w:val="id-ID"/>
        </w:rPr>
        <w:t xml:space="preserve"> data portofolio anak dengan mengisi semua </w:t>
      </w:r>
      <w:r w:rsidR="00845C5E" w:rsidRPr="00845C5E">
        <w:rPr>
          <w:bCs/>
          <w:lang w:val="id-ID"/>
        </w:rPr>
        <w:t>kolom</w:t>
      </w:r>
      <w:r w:rsidR="00845C5E">
        <w:rPr>
          <w:b/>
          <w:lang w:val="id-ID"/>
        </w:rPr>
        <w:t xml:space="preserve"> </w:t>
      </w:r>
      <w:r w:rsidR="00847C6F">
        <w:rPr>
          <w:lang w:val="id-ID"/>
        </w:rPr>
        <w:t xml:space="preserve">yang ada pada </w:t>
      </w:r>
      <w:r w:rsidR="00B62233" w:rsidRPr="007D7582">
        <w:rPr>
          <w:lang w:val="id-ID"/>
        </w:rPr>
        <w:t>formulir</w:t>
      </w:r>
      <w:r w:rsidR="007D7582">
        <w:rPr>
          <w:lang w:val="id-ID"/>
        </w:rPr>
        <w:t xml:space="preserve"> </w:t>
      </w:r>
      <w:r w:rsidR="00847C6F" w:rsidRPr="007D7582">
        <w:rPr>
          <w:lang w:val="id-ID"/>
        </w:rPr>
        <w:t>portofolio</w:t>
      </w:r>
      <w:r w:rsidR="00847C6F">
        <w:rPr>
          <w:lang w:val="id-ID"/>
        </w:rPr>
        <w:t xml:space="preserve"> anak ditunjukkan pada Gambar 4.</w:t>
      </w:r>
      <w:r w:rsidR="00502FAF">
        <w:rPr>
          <w:lang w:val="id-ID"/>
        </w:rPr>
        <w:t>3</w:t>
      </w:r>
      <w:r w:rsidR="00805A2D">
        <w:rPr>
          <w:lang w:val="id-ID"/>
        </w:rPr>
        <w:t>4</w:t>
      </w:r>
      <w:r w:rsidR="00847C6F">
        <w:rPr>
          <w:lang w:val="id-ID"/>
        </w:rPr>
        <w:t>.</w:t>
      </w:r>
    </w:p>
    <w:p w14:paraId="539F8F80" w14:textId="01583C04" w:rsidR="00847C6F" w:rsidRDefault="00847C6F" w:rsidP="00847C6F">
      <w:pPr>
        <w:tabs>
          <w:tab w:val="left" w:pos="709"/>
        </w:tabs>
        <w:spacing w:line="360" w:lineRule="auto"/>
        <w:rPr>
          <w:lang w:val="id-ID"/>
        </w:rPr>
      </w:pPr>
    </w:p>
    <w:p w14:paraId="73C4179E" w14:textId="77C72AEB" w:rsidR="00847C6F" w:rsidRDefault="00847C6F" w:rsidP="00847C6F">
      <w:pPr>
        <w:tabs>
          <w:tab w:val="left" w:pos="709"/>
        </w:tabs>
        <w:spacing w:line="360" w:lineRule="auto"/>
        <w:rPr>
          <w:lang w:val="id-ID"/>
        </w:rPr>
      </w:pPr>
    </w:p>
    <w:p w14:paraId="3BAB728D" w14:textId="2BD42F69" w:rsidR="00847C6F" w:rsidRDefault="00847C6F" w:rsidP="00847C6F">
      <w:pPr>
        <w:tabs>
          <w:tab w:val="left" w:pos="709"/>
        </w:tabs>
        <w:spacing w:line="360" w:lineRule="auto"/>
        <w:rPr>
          <w:lang w:val="id-ID"/>
        </w:rPr>
      </w:pPr>
    </w:p>
    <w:p w14:paraId="3FC74B29" w14:textId="50CEE189" w:rsidR="00847C6F" w:rsidRDefault="00847C6F" w:rsidP="00847C6F">
      <w:pPr>
        <w:tabs>
          <w:tab w:val="left" w:pos="709"/>
        </w:tabs>
        <w:spacing w:line="360" w:lineRule="auto"/>
        <w:rPr>
          <w:lang w:val="id-ID"/>
        </w:rPr>
      </w:pPr>
    </w:p>
    <w:p w14:paraId="2BAF32B1" w14:textId="7B3875AE" w:rsidR="00AF4ED5" w:rsidRDefault="00AF4ED5" w:rsidP="00847C6F">
      <w:pPr>
        <w:tabs>
          <w:tab w:val="left" w:pos="709"/>
        </w:tabs>
        <w:spacing w:line="360" w:lineRule="auto"/>
        <w:rPr>
          <w:lang w:val="id-ID"/>
        </w:rPr>
      </w:pPr>
    </w:p>
    <w:p w14:paraId="40079C0E" w14:textId="7EFAAB0F" w:rsidR="00AF4ED5" w:rsidRDefault="00AF4ED5" w:rsidP="00847C6F">
      <w:pPr>
        <w:tabs>
          <w:tab w:val="left" w:pos="709"/>
        </w:tabs>
        <w:spacing w:line="360" w:lineRule="auto"/>
        <w:rPr>
          <w:lang w:val="id-ID"/>
        </w:rPr>
      </w:pPr>
    </w:p>
    <w:p w14:paraId="718166D1" w14:textId="0C52503F" w:rsidR="00AF4ED5" w:rsidRDefault="00AF4ED5" w:rsidP="00847C6F">
      <w:pPr>
        <w:tabs>
          <w:tab w:val="left" w:pos="709"/>
        </w:tabs>
        <w:spacing w:line="360" w:lineRule="auto"/>
        <w:rPr>
          <w:lang w:val="id-ID"/>
        </w:rPr>
      </w:pPr>
    </w:p>
    <w:p w14:paraId="6929E326" w14:textId="77777777" w:rsidR="00AF4ED5" w:rsidRDefault="00AF4ED5" w:rsidP="002A0282">
      <w:pPr>
        <w:tabs>
          <w:tab w:val="left" w:pos="709"/>
        </w:tabs>
        <w:spacing w:after="0" w:line="360" w:lineRule="auto"/>
        <w:rPr>
          <w:lang w:val="id-ID"/>
        </w:rPr>
      </w:pPr>
    </w:p>
    <w:p w14:paraId="7C231876" w14:textId="1E0147AD" w:rsidR="00AF4ED5" w:rsidRPr="00AF4ED5" w:rsidRDefault="008C325E" w:rsidP="00AF4ED5">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59" w:name="_Toc49020863"/>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4</w:t>
      </w:r>
      <w:r>
        <w:t xml:space="preserve"> </w:t>
      </w:r>
      <w:proofErr w:type="spellStart"/>
      <w:r w:rsidR="00AF4ED5" w:rsidRPr="00AF4ED5">
        <w:rPr>
          <w:b w:val="0"/>
        </w:rPr>
        <w:t>Tampilan</w:t>
      </w:r>
      <w:proofErr w:type="spellEnd"/>
      <w:r w:rsidR="00AF4ED5" w:rsidRPr="00AF4ED5">
        <w:rPr>
          <w:b w:val="0"/>
        </w:rPr>
        <w:t xml:space="preserve"> </w:t>
      </w:r>
      <w:r w:rsidR="00044384">
        <w:rPr>
          <w:b w:val="0"/>
          <w:lang w:val="id-ID"/>
        </w:rPr>
        <w:t>kelola</w:t>
      </w:r>
      <w:r w:rsidR="00AF4ED5" w:rsidRPr="00AF4ED5">
        <w:rPr>
          <w:b w:val="0"/>
          <w:lang w:val="id-ID"/>
        </w:rPr>
        <w:t xml:space="preserve"> data portofolio anak berhasil</w:t>
      </w:r>
      <w:r w:rsidR="00AF4ED5">
        <w:rPr>
          <w:b w:val="0"/>
          <w:lang w:val="id-ID"/>
        </w:rPr>
        <w:t xml:space="preserve"> tersimpan</w:t>
      </w:r>
      <w:bookmarkEnd w:id="259"/>
    </w:p>
    <w:p w14:paraId="73174044" w14:textId="0FF675F0" w:rsidR="00847C6F" w:rsidRDefault="00B22530" w:rsidP="005E5033">
      <w:pPr>
        <w:pStyle w:val="ListParagraph"/>
        <w:numPr>
          <w:ilvl w:val="0"/>
          <w:numId w:val="65"/>
        </w:numPr>
        <w:tabs>
          <w:tab w:val="left" w:pos="709"/>
        </w:tabs>
        <w:spacing w:line="360" w:lineRule="auto"/>
        <w:rPr>
          <w:lang w:val="id-ID"/>
        </w:rPr>
      </w:pPr>
      <w:r>
        <w:rPr>
          <w:noProof/>
          <w:lang w:val="id-ID"/>
        </w:rPr>
        <w:lastRenderedPageBreak/>
        <mc:AlternateContent>
          <mc:Choice Requires="wpg">
            <w:drawing>
              <wp:anchor distT="0" distB="0" distL="114300" distR="114300" simplePos="0" relativeHeight="251813888" behindDoc="0" locked="0" layoutInCell="1" allowOverlap="1" wp14:anchorId="0B63AE45" wp14:editId="2A816417">
                <wp:simplePos x="0" y="0"/>
                <wp:positionH relativeFrom="column">
                  <wp:posOffset>425069</wp:posOffset>
                </wp:positionH>
                <wp:positionV relativeFrom="paragraph">
                  <wp:posOffset>834009</wp:posOffset>
                </wp:positionV>
                <wp:extent cx="4169537" cy="6534912"/>
                <wp:effectExtent l="0" t="0" r="21590" b="18415"/>
                <wp:wrapNone/>
                <wp:docPr id="238" name="Group 238"/>
                <wp:cNvGraphicFramePr/>
                <a:graphic xmlns:a="http://schemas.openxmlformats.org/drawingml/2006/main">
                  <a:graphicData uri="http://schemas.microsoft.com/office/word/2010/wordprocessingGroup">
                    <wpg:wgp>
                      <wpg:cNvGrpSpPr/>
                      <wpg:grpSpPr>
                        <a:xfrm>
                          <a:off x="0" y="0"/>
                          <a:ext cx="4169537" cy="6534912"/>
                          <a:chOff x="0" y="0"/>
                          <a:chExt cx="4169537" cy="6534912"/>
                        </a:xfrm>
                      </wpg:grpSpPr>
                      <pic:pic xmlns:pic="http://schemas.openxmlformats.org/drawingml/2006/picture">
                        <pic:nvPicPr>
                          <pic:cNvPr id="233" name="Picture 233"/>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304800" y="97536"/>
                            <a:ext cx="1718310" cy="3056890"/>
                          </a:xfrm>
                          <a:prstGeom prst="rect">
                            <a:avLst/>
                          </a:prstGeom>
                          <a:noFill/>
                          <a:ln>
                            <a:noFill/>
                          </a:ln>
                        </pic:spPr>
                      </pic:pic>
                      <pic:pic xmlns:pic="http://schemas.openxmlformats.org/drawingml/2006/picture">
                        <pic:nvPicPr>
                          <pic:cNvPr id="234" name="Picture 234"/>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2182368" y="97536"/>
                            <a:ext cx="1717675" cy="3055620"/>
                          </a:xfrm>
                          <a:prstGeom prst="rect">
                            <a:avLst/>
                          </a:prstGeom>
                          <a:noFill/>
                          <a:ln>
                            <a:noFill/>
                          </a:ln>
                        </pic:spPr>
                      </pic:pic>
                      <pic:pic xmlns:pic="http://schemas.openxmlformats.org/drawingml/2006/picture">
                        <pic:nvPicPr>
                          <pic:cNvPr id="235" name="Picture 235"/>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2170176" y="3316224"/>
                            <a:ext cx="1739265" cy="3093085"/>
                          </a:xfrm>
                          <a:prstGeom prst="rect">
                            <a:avLst/>
                          </a:prstGeom>
                          <a:noFill/>
                          <a:ln>
                            <a:noFill/>
                          </a:ln>
                        </pic:spPr>
                      </pic:pic>
                      <pic:pic xmlns:pic="http://schemas.openxmlformats.org/drawingml/2006/picture">
                        <pic:nvPicPr>
                          <pic:cNvPr id="236" name="Picture 236"/>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292608" y="3304032"/>
                            <a:ext cx="1749425" cy="3111500"/>
                          </a:xfrm>
                          <a:prstGeom prst="rect">
                            <a:avLst/>
                          </a:prstGeom>
                          <a:noFill/>
                          <a:ln>
                            <a:noFill/>
                          </a:ln>
                        </pic:spPr>
                      </pic:pic>
                      <wps:wsp>
                        <wps:cNvPr id="237" name="Rectangle 237"/>
                        <wps:cNvSpPr/>
                        <wps:spPr>
                          <a:xfrm>
                            <a:off x="0" y="0"/>
                            <a:ext cx="4169537" cy="653491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2210C9" id="Group 238" o:spid="_x0000_s1026" style="position:absolute;margin-left:33.45pt;margin-top:65.65pt;width:328.3pt;height:514.55pt;z-index:251813888" coordsize="41695,6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">
                <v:shape id="Picture 233" o:spid="_x0000_s1027" type="#_x0000_t75" style="position:absolute;left:3048;top:975;width:17183;height:3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">
                  <v:imagedata r:id="rId157" o:title=""/>
                </v:shape>
                <v:shape id="Picture 234" o:spid="_x0000_s1028" type="#_x0000_t75" style="position:absolute;left:21823;top:975;width:17177;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">
                  <v:imagedata r:id="rId158" o:title=""/>
                </v:shape>
                <v:shape id="Picture 235" o:spid="_x0000_s1029" type="#_x0000_t75" style="position:absolute;left:21701;top:33162;width:17393;height:30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">
                  <v:imagedata r:id="rId159" o:title=""/>
                </v:shape>
                <v:shape id="Picture 236" o:spid="_x0000_s1030" type="#_x0000_t75" style="position:absolute;left:2926;top:33040;width:17494;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">
                  <v:imagedata r:id="rId160" o:title=""/>
                </v:shape>
                <v:rect id="Rectangle 237" o:spid="_x0000_s1031" style="position:absolute;width:41695;height:6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" filled="f" strokecolor="black [3200]">
                  <v:stroke joinstyle="round"/>
                </v:rect>
              </v:group>
            </w:pict>
          </mc:Fallback>
        </mc:AlternateContent>
      </w:r>
      <w:r w:rsidR="00847C6F">
        <w:rPr>
          <w:lang w:val="id-ID"/>
        </w:rPr>
        <w:t xml:space="preserve">Pengujian </w:t>
      </w:r>
      <w:r w:rsidR="00044384">
        <w:rPr>
          <w:lang w:val="id-ID"/>
        </w:rPr>
        <w:t>kelola</w:t>
      </w:r>
      <w:r w:rsidR="00847C6F">
        <w:rPr>
          <w:lang w:val="id-ID"/>
        </w:rPr>
        <w:t xml:space="preserve"> data portofolio anak dengan </w:t>
      </w:r>
      <w:r w:rsidR="00044384">
        <w:rPr>
          <w:lang w:val="id-ID"/>
        </w:rPr>
        <w:t>tidak mengisi atau terdapat</w:t>
      </w:r>
      <w:r w:rsidR="00847C6F">
        <w:rPr>
          <w:lang w:val="id-ID"/>
        </w:rPr>
        <w:t xml:space="preserve"> salah satu </w:t>
      </w:r>
      <w:r w:rsidR="00845C5E" w:rsidRPr="00845C5E">
        <w:rPr>
          <w:bCs/>
          <w:lang w:val="id-ID"/>
        </w:rPr>
        <w:t>kolom</w:t>
      </w:r>
      <w:r w:rsidR="00845C5E">
        <w:rPr>
          <w:b/>
          <w:lang w:val="id-ID"/>
        </w:rPr>
        <w:t xml:space="preserve"> </w:t>
      </w:r>
      <w:r w:rsidR="00847C6F">
        <w:rPr>
          <w:lang w:val="id-ID"/>
        </w:rPr>
        <w:t xml:space="preserve">pada </w:t>
      </w:r>
      <w:r w:rsidR="00B62233" w:rsidRPr="007D7582">
        <w:rPr>
          <w:lang w:val="id-ID"/>
        </w:rPr>
        <w:t>formulir</w:t>
      </w:r>
      <w:r w:rsidR="007D7582">
        <w:rPr>
          <w:lang w:val="id-ID"/>
        </w:rPr>
        <w:t xml:space="preserve"> </w:t>
      </w:r>
      <w:r w:rsidR="00847C6F" w:rsidRPr="007D7582">
        <w:rPr>
          <w:lang w:val="id-ID"/>
        </w:rPr>
        <w:t>portofolio</w:t>
      </w:r>
      <w:r w:rsidR="00847C6F">
        <w:rPr>
          <w:lang w:val="id-ID"/>
        </w:rPr>
        <w:t xml:space="preserve"> anak</w:t>
      </w:r>
      <w:r w:rsidR="00044384">
        <w:rPr>
          <w:lang w:val="id-ID"/>
        </w:rPr>
        <w:t xml:space="preserve"> yang terlewatkan, sehingga terdapat kolom yang kosong</w:t>
      </w:r>
      <w:r w:rsidR="00847C6F">
        <w:rPr>
          <w:lang w:val="id-ID"/>
        </w:rPr>
        <w:t xml:space="preserve"> ditunjukkan pada Gambar 4.</w:t>
      </w:r>
      <w:r w:rsidR="00502FAF">
        <w:rPr>
          <w:lang w:val="id-ID"/>
        </w:rPr>
        <w:t>3</w:t>
      </w:r>
      <w:r w:rsidR="00805A2D">
        <w:rPr>
          <w:lang w:val="id-ID"/>
        </w:rPr>
        <w:t>5</w:t>
      </w:r>
      <w:r w:rsidR="00847C6F">
        <w:rPr>
          <w:lang w:val="id-ID"/>
        </w:rPr>
        <w:t>.</w:t>
      </w:r>
    </w:p>
    <w:p w14:paraId="48D405C3" w14:textId="6587A24E" w:rsidR="00847C6F" w:rsidRDefault="00847C6F" w:rsidP="00847C6F">
      <w:pPr>
        <w:tabs>
          <w:tab w:val="left" w:pos="709"/>
        </w:tabs>
        <w:spacing w:line="360" w:lineRule="auto"/>
        <w:ind w:left="360"/>
        <w:rPr>
          <w:lang w:val="id-ID"/>
        </w:rPr>
      </w:pPr>
    </w:p>
    <w:p w14:paraId="63B89F4B" w14:textId="324E5B44" w:rsidR="00847C6F" w:rsidRDefault="00847C6F" w:rsidP="00847C6F">
      <w:pPr>
        <w:tabs>
          <w:tab w:val="left" w:pos="709"/>
        </w:tabs>
        <w:spacing w:line="360" w:lineRule="auto"/>
        <w:ind w:left="360"/>
        <w:rPr>
          <w:lang w:val="id-ID"/>
        </w:rPr>
      </w:pPr>
    </w:p>
    <w:p w14:paraId="406A117A" w14:textId="732422B6" w:rsidR="00847C6F" w:rsidRDefault="00847C6F" w:rsidP="00847C6F">
      <w:pPr>
        <w:tabs>
          <w:tab w:val="left" w:pos="709"/>
        </w:tabs>
        <w:spacing w:line="360" w:lineRule="auto"/>
        <w:ind w:left="360"/>
        <w:rPr>
          <w:lang w:val="id-ID"/>
        </w:rPr>
      </w:pPr>
    </w:p>
    <w:p w14:paraId="22574B31" w14:textId="7A9E81A3" w:rsidR="00847C6F" w:rsidRDefault="00847C6F" w:rsidP="00847C6F">
      <w:pPr>
        <w:tabs>
          <w:tab w:val="left" w:pos="709"/>
        </w:tabs>
        <w:spacing w:line="360" w:lineRule="auto"/>
        <w:ind w:left="360"/>
        <w:rPr>
          <w:lang w:val="id-ID"/>
        </w:rPr>
      </w:pPr>
    </w:p>
    <w:p w14:paraId="4E315AAE" w14:textId="5A550D6C" w:rsidR="00847C6F" w:rsidRDefault="00847C6F" w:rsidP="00847C6F">
      <w:pPr>
        <w:tabs>
          <w:tab w:val="left" w:pos="709"/>
        </w:tabs>
        <w:spacing w:line="360" w:lineRule="auto"/>
        <w:ind w:left="360"/>
        <w:rPr>
          <w:lang w:val="id-ID"/>
        </w:rPr>
      </w:pPr>
    </w:p>
    <w:p w14:paraId="788CA404" w14:textId="76E31770" w:rsidR="00AF4ED5" w:rsidRDefault="00AF4ED5" w:rsidP="00847C6F">
      <w:pPr>
        <w:tabs>
          <w:tab w:val="left" w:pos="709"/>
        </w:tabs>
        <w:spacing w:line="360" w:lineRule="auto"/>
        <w:ind w:left="360"/>
        <w:rPr>
          <w:lang w:val="id-ID"/>
        </w:rPr>
      </w:pPr>
    </w:p>
    <w:p w14:paraId="3C72664A" w14:textId="78DD81EB" w:rsidR="00847C6F" w:rsidRDefault="00847C6F" w:rsidP="00847C6F">
      <w:pPr>
        <w:tabs>
          <w:tab w:val="left" w:pos="709"/>
        </w:tabs>
        <w:spacing w:line="360" w:lineRule="auto"/>
        <w:rPr>
          <w:lang w:val="id-ID"/>
        </w:rPr>
      </w:pPr>
    </w:p>
    <w:p w14:paraId="02A9B2C4" w14:textId="4BD61680" w:rsidR="00847C6F" w:rsidRDefault="00847C6F" w:rsidP="00847C6F">
      <w:pPr>
        <w:tabs>
          <w:tab w:val="left" w:pos="709"/>
        </w:tabs>
        <w:spacing w:line="360" w:lineRule="auto"/>
        <w:ind w:left="360"/>
        <w:rPr>
          <w:lang w:val="id-ID"/>
        </w:rPr>
      </w:pPr>
    </w:p>
    <w:p w14:paraId="03EE1577" w14:textId="5E5B2F68" w:rsidR="003B3A4B" w:rsidRDefault="003B3A4B" w:rsidP="00847C6F">
      <w:pPr>
        <w:tabs>
          <w:tab w:val="left" w:pos="709"/>
        </w:tabs>
        <w:spacing w:line="360" w:lineRule="auto"/>
        <w:ind w:left="360"/>
        <w:rPr>
          <w:lang w:val="id-ID"/>
        </w:rPr>
      </w:pPr>
    </w:p>
    <w:p w14:paraId="021E6A9B" w14:textId="58E81A83" w:rsidR="003B3A4B" w:rsidRDefault="003B3A4B" w:rsidP="00847C6F">
      <w:pPr>
        <w:tabs>
          <w:tab w:val="left" w:pos="709"/>
        </w:tabs>
        <w:spacing w:line="360" w:lineRule="auto"/>
        <w:ind w:left="360"/>
        <w:rPr>
          <w:lang w:val="id-ID"/>
        </w:rPr>
      </w:pPr>
    </w:p>
    <w:p w14:paraId="7F139481" w14:textId="2D3507E9" w:rsidR="003B3A4B" w:rsidRDefault="003B3A4B" w:rsidP="00847C6F">
      <w:pPr>
        <w:tabs>
          <w:tab w:val="left" w:pos="709"/>
        </w:tabs>
        <w:spacing w:line="360" w:lineRule="auto"/>
        <w:ind w:left="360"/>
        <w:rPr>
          <w:lang w:val="id-ID"/>
        </w:rPr>
      </w:pPr>
    </w:p>
    <w:p w14:paraId="667D309C" w14:textId="1784CB5C" w:rsidR="003B3A4B" w:rsidRDefault="003B3A4B" w:rsidP="00847C6F">
      <w:pPr>
        <w:tabs>
          <w:tab w:val="left" w:pos="709"/>
        </w:tabs>
        <w:spacing w:line="360" w:lineRule="auto"/>
        <w:ind w:left="360"/>
        <w:rPr>
          <w:lang w:val="id-ID"/>
        </w:rPr>
      </w:pPr>
    </w:p>
    <w:p w14:paraId="5C7A3F45" w14:textId="78B6C1B9" w:rsidR="003B3A4B" w:rsidRDefault="003B3A4B" w:rsidP="00847C6F">
      <w:pPr>
        <w:tabs>
          <w:tab w:val="left" w:pos="709"/>
        </w:tabs>
        <w:spacing w:line="360" w:lineRule="auto"/>
        <w:ind w:left="360"/>
        <w:rPr>
          <w:lang w:val="id-ID"/>
        </w:rPr>
      </w:pPr>
    </w:p>
    <w:p w14:paraId="12181648" w14:textId="411B958F" w:rsidR="003B3A4B" w:rsidRDefault="003B3A4B" w:rsidP="00847C6F">
      <w:pPr>
        <w:tabs>
          <w:tab w:val="left" w:pos="709"/>
        </w:tabs>
        <w:spacing w:line="360" w:lineRule="auto"/>
        <w:ind w:left="360"/>
        <w:rPr>
          <w:lang w:val="id-ID"/>
        </w:rPr>
      </w:pPr>
    </w:p>
    <w:p w14:paraId="5A455AC6" w14:textId="31B8573D" w:rsidR="003B3A4B" w:rsidRDefault="003B3A4B" w:rsidP="00847C6F">
      <w:pPr>
        <w:tabs>
          <w:tab w:val="left" w:pos="709"/>
        </w:tabs>
        <w:spacing w:line="360" w:lineRule="auto"/>
        <w:ind w:left="360"/>
        <w:rPr>
          <w:lang w:val="id-ID"/>
        </w:rPr>
      </w:pPr>
    </w:p>
    <w:p w14:paraId="62880716" w14:textId="28A6490B" w:rsidR="003B3A4B" w:rsidRDefault="003B3A4B" w:rsidP="00B22530">
      <w:pPr>
        <w:tabs>
          <w:tab w:val="left" w:pos="709"/>
        </w:tabs>
        <w:spacing w:line="360" w:lineRule="auto"/>
        <w:rPr>
          <w:lang w:val="id-ID"/>
        </w:rPr>
      </w:pPr>
    </w:p>
    <w:p w14:paraId="0E4CE7FE" w14:textId="77777777" w:rsidR="00B22530" w:rsidRPr="00847C6F" w:rsidRDefault="00B22530" w:rsidP="00B22530">
      <w:pPr>
        <w:tabs>
          <w:tab w:val="left" w:pos="709"/>
        </w:tabs>
        <w:spacing w:line="360" w:lineRule="auto"/>
        <w:rPr>
          <w:lang w:val="id-ID"/>
        </w:rPr>
      </w:pPr>
    </w:p>
    <w:p w14:paraId="7BB3D758" w14:textId="7FB32ABE" w:rsidR="00AC72A3" w:rsidRDefault="008C325E" w:rsidP="006701C0">
      <w:pPr>
        <w:pStyle w:val="Caption"/>
        <w:spacing w:line="360" w:lineRule="auto"/>
        <w:rPr>
          <w:b w:val="0"/>
          <w:lang w:val="id-ID"/>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60" w:name="_Toc49020864"/>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5</w:t>
      </w:r>
      <w:r>
        <w:t xml:space="preserve"> </w:t>
      </w:r>
      <w:proofErr w:type="spellStart"/>
      <w:r w:rsidR="00AF4ED5" w:rsidRPr="00AF4ED5">
        <w:rPr>
          <w:b w:val="0"/>
        </w:rPr>
        <w:t>Tampilan</w:t>
      </w:r>
      <w:proofErr w:type="spellEnd"/>
      <w:r w:rsidR="00AF4ED5" w:rsidRPr="00AF4ED5">
        <w:rPr>
          <w:b w:val="0"/>
        </w:rPr>
        <w:t xml:space="preserve"> </w:t>
      </w:r>
      <w:r w:rsidR="003B3A4B">
        <w:rPr>
          <w:b w:val="0"/>
          <w:bCs/>
          <w:lang w:val="id-ID"/>
        </w:rPr>
        <w:t>jika terdapat kolom yang kosong</w:t>
      </w:r>
      <w:bookmarkEnd w:id="260"/>
      <w:r w:rsidR="003B3A4B">
        <w:rPr>
          <w:b w:val="0"/>
          <w:bCs/>
          <w:lang w:val="id-ID"/>
        </w:rPr>
        <w:t xml:space="preserve"> </w:t>
      </w:r>
    </w:p>
    <w:p w14:paraId="314983C5" w14:textId="6C50DBA7" w:rsidR="003B3A4B" w:rsidRDefault="003B3A4B" w:rsidP="003B3A4B">
      <w:pPr>
        <w:rPr>
          <w:lang w:val="id-ID"/>
        </w:rPr>
      </w:pPr>
    </w:p>
    <w:p w14:paraId="0A783F4D" w14:textId="77777777" w:rsidR="003B3A4B" w:rsidRPr="003B3A4B" w:rsidRDefault="003B3A4B" w:rsidP="003B3A4B">
      <w:pPr>
        <w:rPr>
          <w:lang w:val="id-ID"/>
        </w:rPr>
      </w:pPr>
    </w:p>
    <w:p w14:paraId="6DC2C777" w14:textId="5EA416FE" w:rsidR="006701C0" w:rsidRDefault="006701C0" w:rsidP="006701C0">
      <w:pPr>
        <w:pStyle w:val="Heading3"/>
        <w:keepNext w:val="0"/>
        <w:keepLines w:val="0"/>
        <w:numPr>
          <w:ilvl w:val="0"/>
          <w:numId w:val="62"/>
        </w:numPr>
        <w:tabs>
          <w:tab w:val="left" w:pos="630"/>
        </w:tabs>
        <w:spacing w:before="0" w:line="360" w:lineRule="auto"/>
        <w:ind w:left="0" w:firstLine="0"/>
        <w:jc w:val="both"/>
        <w:rPr>
          <w:lang w:val="id-ID"/>
        </w:rPr>
      </w:pPr>
      <w:bookmarkStart w:id="261" w:name="_Toc49308856"/>
      <w:r>
        <w:rPr>
          <w:lang w:val="id-ID"/>
        </w:rPr>
        <w:lastRenderedPageBreak/>
        <w:t>Hasil Pengujian Unduh Data Portofolio Anak dalam bentuk PDF</w:t>
      </w:r>
      <w:bookmarkEnd w:id="261"/>
    </w:p>
    <w:p w14:paraId="5B14BE10" w14:textId="7EE7878A" w:rsidR="006701C0" w:rsidRPr="006701C0" w:rsidRDefault="006701C0" w:rsidP="002A0282">
      <w:pPr>
        <w:spacing w:after="0" w:line="360" w:lineRule="auto"/>
        <w:ind w:firstLine="709"/>
        <w:rPr>
          <w:lang w:val="id-ID"/>
        </w:rPr>
      </w:pPr>
      <w:r>
        <w:rPr>
          <w:lang w:val="id-ID"/>
        </w:rPr>
        <w:t>Pengujian ini dilakukan untuk men-</w:t>
      </w:r>
      <w:r w:rsidRPr="006701C0">
        <w:rPr>
          <w:i/>
          <w:iCs/>
          <w:lang w:val="id-ID"/>
        </w:rPr>
        <w:t>download</w:t>
      </w:r>
      <w:r>
        <w:rPr>
          <w:lang w:val="id-ID"/>
        </w:rPr>
        <w:t xml:space="preserve">/unduh data portofolio anak melalui portofolio yang telah di tambahkan pada </w:t>
      </w:r>
      <w:r w:rsidR="00B62233" w:rsidRPr="007D7582">
        <w:rPr>
          <w:lang w:val="id-ID"/>
        </w:rPr>
        <w:t>kelola</w:t>
      </w:r>
      <w:r w:rsidR="007D7582">
        <w:rPr>
          <w:lang w:val="id-ID"/>
        </w:rPr>
        <w:t xml:space="preserve"> </w:t>
      </w:r>
      <w:r w:rsidRPr="007D7582">
        <w:rPr>
          <w:lang w:val="id-ID"/>
        </w:rPr>
        <w:t>portofolio</w:t>
      </w:r>
      <w:r>
        <w:rPr>
          <w:lang w:val="id-ID"/>
        </w:rPr>
        <w:t xml:space="preserve"> anak berdasarkan masing-masing kegiatan. Data portofolio anak hanya dapat di unduh melalui kegiatan yang ditampilkan dalam bentuk </w:t>
      </w:r>
      <w:r w:rsidRPr="006701C0">
        <w:rPr>
          <w:i/>
          <w:iCs/>
          <w:lang w:val="id-ID"/>
        </w:rPr>
        <w:t>recyclerview</w:t>
      </w:r>
      <w:r>
        <w:rPr>
          <w:lang w:val="id-ID"/>
        </w:rPr>
        <w:t xml:space="preserve"> pada jurnal kegiatan detail seperti pada Gambar 4.</w:t>
      </w:r>
      <w:r w:rsidR="00502FAF">
        <w:rPr>
          <w:lang w:val="id-ID"/>
        </w:rPr>
        <w:t>3</w:t>
      </w:r>
      <w:r w:rsidR="00805A2D">
        <w:rPr>
          <w:lang w:val="id-ID"/>
        </w:rPr>
        <w:t>6</w:t>
      </w:r>
      <w:r>
        <w:rPr>
          <w:lang w:val="id-ID"/>
        </w:rPr>
        <w:t xml:space="preserve">. </w:t>
      </w:r>
    </w:p>
    <w:p w14:paraId="1FF62325" w14:textId="18943BD5" w:rsidR="00847C6F" w:rsidRDefault="00722D4D" w:rsidP="00393D7D">
      <w:pPr>
        <w:rPr>
          <w:lang w:val="id-ID"/>
        </w:rPr>
      </w:pPr>
      <w:r>
        <w:rPr>
          <w:noProof/>
          <w:lang w:val="id-ID"/>
        </w:rPr>
        <mc:AlternateContent>
          <mc:Choice Requires="wpg">
            <w:drawing>
              <wp:anchor distT="0" distB="0" distL="114300" distR="114300" simplePos="0" relativeHeight="251642880" behindDoc="0" locked="0" layoutInCell="1" allowOverlap="1" wp14:anchorId="6DC16A16" wp14:editId="40E99987">
                <wp:simplePos x="0" y="0"/>
                <wp:positionH relativeFrom="column">
                  <wp:posOffset>260350</wp:posOffset>
                </wp:positionH>
                <wp:positionV relativeFrom="paragraph">
                  <wp:posOffset>12192</wp:posOffset>
                </wp:positionV>
                <wp:extent cx="4517009" cy="3694176"/>
                <wp:effectExtent l="0" t="0" r="17145" b="20955"/>
                <wp:wrapNone/>
                <wp:docPr id="203" name="Group 203"/>
                <wp:cNvGraphicFramePr/>
                <a:graphic xmlns:a="http://schemas.openxmlformats.org/drawingml/2006/main">
                  <a:graphicData uri="http://schemas.microsoft.com/office/word/2010/wordprocessingGroup">
                    <wpg:wgp>
                      <wpg:cNvGrpSpPr/>
                      <wpg:grpSpPr>
                        <a:xfrm>
                          <a:off x="0" y="0"/>
                          <a:ext cx="4517009" cy="3694176"/>
                          <a:chOff x="0" y="0"/>
                          <a:chExt cx="4797491" cy="3871356"/>
                        </a:xfrm>
                      </wpg:grpSpPr>
                      <pic:pic xmlns:pic="http://schemas.openxmlformats.org/drawingml/2006/picture">
                        <pic:nvPicPr>
                          <pic:cNvPr id="200" name="Picture 200"/>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78130" y="154379"/>
                            <a:ext cx="2100580" cy="3562350"/>
                          </a:xfrm>
                          <a:prstGeom prst="rect">
                            <a:avLst/>
                          </a:prstGeom>
                          <a:noFill/>
                          <a:ln>
                            <a:noFill/>
                          </a:ln>
                        </pic:spPr>
                      </pic:pic>
                      <pic:pic xmlns:pic="http://schemas.openxmlformats.org/drawingml/2006/picture">
                        <pic:nvPicPr>
                          <pic:cNvPr id="201" name="Picture 201"/>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2481943" y="154379"/>
                            <a:ext cx="2065655" cy="3596640"/>
                          </a:xfrm>
                          <a:prstGeom prst="rect">
                            <a:avLst/>
                          </a:prstGeom>
                          <a:noFill/>
                          <a:ln>
                            <a:noFill/>
                          </a:ln>
                        </pic:spPr>
                      </pic:pic>
                      <wps:wsp>
                        <wps:cNvPr id="202" name="Rectangle 202"/>
                        <wps:cNvSpPr/>
                        <wps:spPr>
                          <a:xfrm>
                            <a:off x="0" y="0"/>
                            <a:ext cx="4797491" cy="38713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463A95" id="Group 203" o:spid="_x0000_s1026" style="position:absolute;margin-left:20.5pt;margin-top:.95pt;width:355.65pt;height:290.9pt;z-index:251642880;mso-width-relative:margin;mso-height-relative:margin" coordsize="47974,38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">
                <v:shape id="Picture 200" o:spid="_x0000_s1027" type="#_x0000_t75" style="position:absolute;left:1781;top:1543;width:2100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">
                  <v:imagedata r:id="rId163" o:title=""/>
                </v:shape>
                <v:shape id="Picture 201" o:spid="_x0000_s1028" type="#_x0000_t75" style="position:absolute;left:24819;top:1543;width:20656;height:35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">
                  <v:imagedata r:id="rId164" o:title=""/>
                </v:shape>
                <v:rect id="Rectangle 202" o:spid="_x0000_s1029" style="position:absolute;width:47974;height:38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" filled="f" strokecolor="black [3200]">
                  <v:stroke joinstyle="round"/>
                </v:rect>
              </v:group>
            </w:pict>
          </mc:Fallback>
        </mc:AlternateContent>
      </w:r>
    </w:p>
    <w:p w14:paraId="14FD1473" w14:textId="567DE1FC" w:rsidR="00847C6F" w:rsidRDefault="00847C6F" w:rsidP="00393D7D">
      <w:pPr>
        <w:rPr>
          <w:lang w:val="id-ID"/>
        </w:rPr>
      </w:pPr>
    </w:p>
    <w:p w14:paraId="2530F30E" w14:textId="375927E5" w:rsidR="00847C6F" w:rsidRDefault="00847C6F" w:rsidP="00393D7D">
      <w:pPr>
        <w:rPr>
          <w:lang w:val="id-ID"/>
        </w:rPr>
      </w:pPr>
    </w:p>
    <w:p w14:paraId="475DD8F0" w14:textId="4F790744" w:rsidR="00847C6F" w:rsidRDefault="00847C6F" w:rsidP="00393D7D">
      <w:pPr>
        <w:rPr>
          <w:lang w:val="id-ID"/>
        </w:rPr>
      </w:pPr>
    </w:p>
    <w:p w14:paraId="35E7ACD8" w14:textId="13DE9D88" w:rsidR="00847C6F" w:rsidRDefault="00847C6F" w:rsidP="00393D7D">
      <w:pPr>
        <w:rPr>
          <w:lang w:val="id-ID"/>
        </w:rPr>
      </w:pPr>
    </w:p>
    <w:p w14:paraId="5E4E33AF" w14:textId="7921B323" w:rsidR="00847C6F" w:rsidRDefault="00847C6F" w:rsidP="00393D7D">
      <w:pPr>
        <w:rPr>
          <w:lang w:val="id-ID"/>
        </w:rPr>
      </w:pPr>
    </w:p>
    <w:p w14:paraId="1CE23B81" w14:textId="2E118C05" w:rsidR="00847C6F" w:rsidRDefault="00847C6F" w:rsidP="00393D7D">
      <w:pPr>
        <w:rPr>
          <w:lang w:val="id-ID"/>
        </w:rPr>
      </w:pPr>
    </w:p>
    <w:p w14:paraId="72357295" w14:textId="0779A502" w:rsidR="00847C6F" w:rsidRDefault="00847C6F" w:rsidP="00393D7D">
      <w:pPr>
        <w:rPr>
          <w:lang w:val="id-ID"/>
        </w:rPr>
      </w:pPr>
    </w:p>
    <w:p w14:paraId="60BC0056" w14:textId="2765CF71" w:rsidR="00847C6F" w:rsidRDefault="00847C6F" w:rsidP="00393D7D">
      <w:pPr>
        <w:rPr>
          <w:lang w:val="id-ID"/>
        </w:rPr>
      </w:pPr>
    </w:p>
    <w:p w14:paraId="07D3E09F" w14:textId="77777777" w:rsidR="00847C6F" w:rsidRDefault="00847C6F" w:rsidP="00393D7D">
      <w:pPr>
        <w:rPr>
          <w:lang w:val="id-ID"/>
        </w:rPr>
      </w:pPr>
    </w:p>
    <w:p w14:paraId="4DC9A4BD" w14:textId="3C51E4BE" w:rsidR="00307F93" w:rsidRDefault="00307F93" w:rsidP="00393D7D">
      <w:pPr>
        <w:rPr>
          <w:lang w:val="id-ID"/>
        </w:rPr>
      </w:pPr>
    </w:p>
    <w:p w14:paraId="2CC118A1" w14:textId="06DA9688" w:rsidR="006701C0" w:rsidRDefault="006701C0" w:rsidP="0046652C">
      <w:pPr>
        <w:spacing w:after="0"/>
        <w:rPr>
          <w:lang w:val="id-ID"/>
        </w:rPr>
      </w:pPr>
    </w:p>
    <w:p w14:paraId="68722C9A" w14:textId="42DCFBB5" w:rsidR="006701C0" w:rsidRPr="0046652C" w:rsidRDefault="008C325E" w:rsidP="0046652C">
      <w:pPr>
        <w:pStyle w:val="Caption"/>
        <w:spacing w:line="360" w:lineRule="auto"/>
        <w:rPr>
          <w:b w:val="0"/>
        </w:rPr>
      </w:pPr>
      <w:r w:rsidRPr="00A1259A">
        <w:rPr>
          <w:color w:val="FFFFFF" w:themeColor="background1"/>
        </w:rPr>
        <w:fldChar w:fldCharType="begin"/>
      </w:r>
      <w:r w:rsidRPr="00A1259A">
        <w:rPr>
          <w:color w:val="FFFFFF" w:themeColor="background1"/>
        </w:rPr>
        <w:instrText xml:space="preserve"> SEQ Gambar \* ARABIC </w:instrText>
      </w:r>
      <w:r w:rsidRPr="00A1259A">
        <w:rPr>
          <w:color w:val="FFFFFF" w:themeColor="background1"/>
        </w:rPr>
        <w:fldChar w:fldCharType="separate"/>
      </w:r>
      <w:bookmarkStart w:id="262" w:name="_Toc49020865"/>
      <w:r>
        <w:rPr>
          <w:noProof/>
          <w:color w:val="FFFFFF" w:themeColor="background1"/>
        </w:rPr>
        <w:t>2</w:t>
      </w:r>
      <w:r w:rsidRPr="00A1259A">
        <w:rPr>
          <w:color w:val="FFFFFF" w:themeColor="background1"/>
        </w:rPr>
        <w:fldChar w:fldCharType="end"/>
      </w:r>
      <w:r w:rsidRPr="00516ACD">
        <w:rPr>
          <w:noProof/>
        </w:rPr>
        <w:t xml:space="preserve">Gambar </w:t>
      </w:r>
      <w:r>
        <w:rPr>
          <w:noProof/>
          <w:lang w:val="id-ID"/>
        </w:rPr>
        <w:t>4.3</w:t>
      </w:r>
      <w:r w:rsidR="00805A2D">
        <w:rPr>
          <w:noProof/>
          <w:lang w:val="id-ID"/>
        </w:rPr>
        <w:t>6</w:t>
      </w:r>
      <w:r>
        <w:t xml:space="preserve"> </w:t>
      </w:r>
      <w:proofErr w:type="spellStart"/>
      <w:r w:rsidR="00722D4D" w:rsidRPr="00AF4ED5">
        <w:rPr>
          <w:b w:val="0"/>
        </w:rPr>
        <w:t>Tampilan</w:t>
      </w:r>
      <w:proofErr w:type="spellEnd"/>
      <w:r w:rsidR="00722D4D" w:rsidRPr="00AF4ED5">
        <w:rPr>
          <w:b w:val="0"/>
        </w:rPr>
        <w:t xml:space="preserve"> </w:t>
      </w:r>
      <w:r w:rsidR="00722D4D">
        <w:rPr>
          <w:b w:val="0"/>
          <w:lang w:val="id-ID"/>
        </w:rPr>
        <w:t>unduh data portofolio anak</w:t>
      </w:r>
      <w:bookmarkEnd w:id="262"/>
    </w:p>
    <w:p w14:paraId="3F00BE6F" w14:textId="1995C753" w:rsidR="00543908" w:rsidRPr="00E31CE6" w:rsidRDefault="00543908" w:rsidP="00543908">
      <w:pPr>
        <w:pStyle w:val="Heading3"/>
        <w:keepNext w:val="0"/>
        <w:keepLines w:val="0"/>
        <w:numPr>
          <w:ilvl w:val="0"/>
          <w:numId w:val="62"/>
        </w:numPr>
        <w:tabs>
          <w:tab w:val="left" w:pos="630"/>
        </w:tabs>
        <w:spacing w:before="0" w:line="360" w:lineRule="auto"/>
        <w:ind w:left="0" w:firstLine="0"/>
        <w:jc w:val="both"/>
      </w:pPr>
      <w:bookmarkStart w:id="263" w:name="_Toc49308857"/>
      <w:proofErr w:type="spellStart"/>
      <w:r w:rsidRPr="00E31CE6">
        <w:t>Tabel</w:t>
      </w:r>
      <w:proofErr w:type="spellEnd"/>
      <w:r w:rsidRPr="00E31CE6">
        <w:t xml:space="preserve"> </w:t>
      </w:r>
      <w:proofErr w:type="spellStart"/>
      <w:r w:rsidRPr="00E31CE6">
        <w:t>Pengujian</w:t>
      </w:r>
      <w:proofErr w:type="spellEnd"/>
      <w:r w:rsidRPr="00E31CE6">
        <w:t xml:space="preserve"> </w:t>
      </w:r>
      <w:r w:rsidRPr="00B22048">
        <w:rPr>
          <w:i/>
          <w:iCs/>
        </w:rPr>
        <w:t>Black Box</w:t>
      </w:r>
      <w:bookmarkEnd w:id="243"/>
      <w:bookmarkEnd w:id="263"/>
    </w:p>
    <w:p w14:paraId="1A966F0F" w14:textId="77777777" w:rsidR="00543908" w:rsidRDefault="00543908" w:rsidP="00CE4D96">
      <w:pPr>
        <w:spacing w:after="0" w:line="360" w:lineRule="auto"/>
      </w:pPr>
      <w:r>
        <w:rPr>
          <w:rFonts w:ascii="Courier New" w:hAnsi="Courier New" w:cs="Courier New"/>
        </w:rPr>
        <w:t>﻿</w:t>
      </w:r>
      <w:r>
        <w:rPr>
          <w:rFonts w:ascii="Courier New" w:hAnsi="Courier New" w:cs="Courier New"/>
        </w:rPr>
        <w:tab/>
      </w:r>
      <w:proofErr w:type="spellStart"/>
      <w:r>
        <w:t>Berdasarkan</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kesesuaian</w:t>
      </w:r>
      <w:proofErr w:type="spellEnd"/>
      <w:r>
        <w:t xml:space="preserve"> pada </w:t>
      </w:r>
      <w:proofErr w:type="spellStart"/>
      <w:r>
        <w:t>aplikasi</w:t>
      </w:r>
      <w:proofErr w:type="spellEnd"/>
      <w:r>
        <w:t xml:space="preserve">, </w:t>
      </w:r>
      <w:proofErr w:type="spellStart"/>
      <w:r>
        <w:t>apakah</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maka</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menghasilkan</w:t>
      </w:r>
      <w:proofErr w:type="spellEnd"/>
      <w:r>
        <w:t xml:space="preserve"> data yang </w:t>
      </w:r>
      <w:proofErr w:type="spellStart"/>
      <w:r>
        <w:t>diperoleh</w:t>
      </w:r>
      <w:proofErr w:type="spellEnd"/>
      <w:r>
        <w:t xml:space="preserve"> </w:t>
      </w:r>
      <w:proofErr w:type="spellStart"/>
      <w:r>
        <w:t>ditunjukkan</w:t>
      </w:r>
      <w:proofErr w:type="spellEnd"/>
      <w:r>
        <w:t xml:space="preserve"> pada </w:t>
      </w:r>
      <w:proofErr w:type="spellStart"/>
      <w:r>
        <w:t>Tabel</w:t>
      </w:r>
      <w:proofErr w:type="spellEnd"/>
      <w:r>
        <w:t xml:space="preserve"> 4.1.</w:t>
      </w:r>
    </w:p>
    <w:p w14:paraId="182F57E9" w14:textId="43330ED7" w:rsidR="00543908" w:rsidRPr="00393D7D" w:rsidRDefault="006C0DF0" w:rsidP="00393D7D">
      <w:pPr>
        <w:pStyle w:val="Caption"/>
        <w:keepNext/>
        <w:spacing w:after="0" w:line="360" w:lineRule="auto"/>
        <w:jc w:val="left"/>
        <w:rPr>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64" w:name="_Toc48944932"/>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4.1</w:t>
      </w:r>
      <w:r w:rsidRPr="00EA7301">
        <w:rPr>
          <w:noProof/>
        </w:rPr>
        <w:t xml:space="preserve"> </w:t>
      </w:r>
      <w:r w:rsidR="00393D7D" w:rsidRPr="006C0DF0">
        <w:rPr>
          <w:b w:val="0"/>
          <w:lang w:val="id-ID"/>
        </w:rPr>
        <w:t>Pengujian</w:t>
      </w:r>
      <w:r w:rsidR="00393D7D" w:rsidRPr="00393D7D">
        <w:rPr>
          <w:b w:val="0"/>
          <w:i/>
          <w:iCs w:val="0"/>
          <w:lang w:val="id-ID"/>
        </w:rPr>
        <w:t xml:space="preserve"> Black Box</w:t>
      </w:r>
      <w:bookmarkEnd w:id="264"/>
    </w:p>
    <w:tbl>
      <w:tblPr>
        <w:tblStyle w:val="TableGrid"/>
        <w:tblW w:w="8147" w:type="dxa"/>
        <w:tblLook w:val="04A0" w:firstRow="1" w:lastRow="0" w:firstColumn="1" w:lastColumn="0" w:noHBand="0" w:noVBand="1"/>
      </w:tblPr>
      <w:tblGrid>
        <w:gridCol w:w="537"/>
        <w:gridCol w:w="1028"/>
        <w:gridCol w:w="1473"/>
        <w:gridCol w:w="1791"/>
        <w:gridCol w:w="1404"/>
        <w:gridCol w:w="756"/>
        <w:gridCol w:w="1158"/>
      </w:tblGrid>
      <w:tr w:rsidR="008B3106" w14:paraId="3D3801E9" w14:textId="77777777" w:rsidTr="008B3106">
        <w:trPr>
          <w:trHeight w:val="625"/>
        </w:trPr>
        <w:tc>
          <w:tcPr>
            <w:tcW w:w="537" w:type="dxa"/>
          </w:tcPr>
          <w:p w14:paraId="6B4C47BB" w14:textId="77777777" w:rsidR="004853DE" w:rsidRPr="00B31FB6" w:rsidRDefault="004853DE" w:rsidP="00B22048">
            <w:pPr>
              <w:jc w:val="center"/>
              <w:rPr>
                <w:b/>
                <w:sz w:val="20"/>
              </w:rPr>
            </w:pPr>
            <w:r w:rsidRPr="00B31FB6">
              <w:rPr>
                <w:b/>
                <w:sz w:val="20"/>
              </w:rPr>
              <w:t>No.</w:t>
            </w:r>
          </w:p>
        </w:tc>
        <w:tc>
          <w:tcPr>
            <w:tcW w:w="1028" w:type="dxa"/>
          </w:tcPr>
          <w:p w14:paraId="45FF5409" w14:textId="35E8528F" w:rsidR="004853DE" w:rsidRPr="004853DE" w:rsidRDefault="004853DE" w:rsidP="00B22048">
            <w:pPr>
              <w:jc w:val="center"/>
              <w:rPr>
                <w:b/>
                <w:i/>
                <w:iCs/>
                <w:sz w:val="20"/>
              </w:rPr>
            </w:pPr>
            <w:r w:rsidRPr="004853DE">
              <w:rPr>
                <w:b/>
                <w:i/>
                <w:iCs/>
                <w:sz w:val="20"/>
              </w:rPr>
              <w:t>Features</w:t>
            </w:r>
          </w:p>
        </w:tc>
        <w:tc>
          <w:tcPr>
            <w:tcW w:w="1473" w:type="dxa"/>
          </w:tcPr>
          <w:p w14:paraId="6868B2B6" w14:textId="4B6392B0" w:rsidR="004853DE" w:rsidRPr="00B31FB6" w:rsidRDefault="004853DE" w:rsidP="00B22048">
            <w:pPr>
              <w:jc w:val="center"/>
              <w:rPr>
                <w:b/>
                <w:sz w:val="20"/>
              </w:rPr>
            </w:pPr>
            <w:r w:rsidRPr="00B31FB6">
              <w:rPr>
                <w:b/>
                <w:sz w:val="20"/>
              </w:rPr>
              <w:t>Skenario Pengujian</w:t>
            </w:r>
          </w:p>
        </w:tc>
        <w:tc>
          <w:tcPr>
            <w:tcW w:w="1791" w:type="dxa"/>
          </w:tcPr>
          <w:p w14:paraId="139CF1F9" w14:textId="77777777" w:rsidR="004853DE" w:rsidRPr="00B31FB6" w:rsidRDefault="004853DE" w:rsidP="00B22048">
            <w:pPr>
              <w:jc w:val="center"/>
              <w:rPr>
                <w:b/>
                <w:i/>
                <w:sz w:val="20"/>
              </w:rPr>
            </w:pPr>
            <w:r w:rsidRPr="00B31FB6">
              <w:rPr>
                <w:b/>
                <w:i/>
                <w:sz w:val="20"/>
              </w:rPr>
              <w:t>Test Case</w:t>
            </w:r>
          </w:p>
        </w:tc>
        <w:tc>
          <w:tcPr>
            <w:tcW w:w="1404" w:type="dxa"/>
          </w:tcPr>
          <w:p w14:paraId="06FB889F" w14:textId="4B7C3B81" w:rsidR="004853DE" w:rsidRPr="00B31FB6" w:rsidRDefault="004853DE" w:rsidP="00B22048">
            <w:pPr>
              <w:jc w:val="center"/>
              <w:rPr>
                <w:b/>
                <w:sz w:val="20"/>
              </w:rPr>
            </w:pPr>
            <w:r>
              <w:rPr>
                <w:b/>
                <w:sz w:val="20"/>
              </w:rPr>
              <w:t>Hasil Pengujian</w:t>
            </w:r>
          </w:p>
        </w:tc>
        <w:tc>
          <w:tcPr>
            <w:tcW w:w="756" w:type="dxa"/>
          </w:tcPr>
          <w:p w14:paraId="21BD7F85" w14:textId="17C45A08" w:rsidR="004853DE" w:rsidRPr="00B31FB6" w:rsidRDefault="004853DE" w:rsidP="00B22048">
            <w:pPr>
              <w:jc w:val="center"/>
              <w:rPr>
                <w:b/>
                <w:sz w:val="20"/>
              </w:rPr>
            </w:pPr>
            <w:r w:rsidRPr="00B31FB6">
              <w:rPr>
                <w:b/>
                <w:sz w:val="20"/>
              </w:rPr>
              <w:t>Status</w:t>
            </w:r>
          </w:p>
        </w:tc>
        <w:tc>
          <w:tcPr>
            <w:tcW w:w="1158" w:type="dxa"/>
          </w:tcPr>
          <w:p w14:paraId="7AB4E0D9" w14:textId="1C3079AF" w:rsidR="004853DE" w:rsidRPr="00B31FB6" w:rsidRDefault="004853DE" w:rsidP="00B22048">
            <w:pPr>
              <w:jc w:val="center"/>
              <w:rPr>
                <w:b/>
                <w:sz w:val="20"/>
              </w:rPr>
            </w:pPr>
            <w:r>
              <w:rPr>
                <w:b/>
                <w:sz w:val="20"/>
              </w:rPr>
              <w:t>Bukti Pengujian</w:t>
            </w:r>
          </w:p>
        </w:tc>
      </w:tr>
      <w:tr w:rsidR="008B3106" w14:paraId="02285C08" w14:textId="77777777" w:rsidTr="008B3106">
        <w:tc>
          <w:tcPr>
            <w:tcW w:w="537" w:type="dxa"/>
            <w:vMerge w:val="restart"/>
          </w:tcPr>
          <w:p w14:paraId="28AE289A" w14:textId="77777777" w:rsidR="004853DE" w:rsidRDefault="004853DE" w:rsidP="004853DE">
            <w:r>
              <w:t>1.</w:t>
            </w:r>
          </w:p>
        </w:tc>
        <w:tc>
          <w:tcPr>
            <w:tcW w:w="1028" w:type="dxa"/>
            <w:vMerge w:val="restart"/>
          </w:tcPr>
          <w:p w14:paraId="2E737165" w14:textId="7E6C7894" w:rsidR="004853DE" w:rsidRDefault="004853DE" w:rsidP="004853DE">
            <w:pPr>
              <w:rPr>
                <w:sz w:val="20"/>
                <w:szCs w:val="20"/>
              </w:rPr>
            </w:pPr>
            <w:r>
              <w:rPr>
                <w:sz w:val="20"/>
                <w:szCs w:val="20"/>
              </w:rPr>
              <w:t>Login</w:t>
            </w:r>
          </w:p>
        </w:tc>
        <w:tc>
          <w:tcPr>
            <w:tcW w:w="1473" w:type="dxa"/>
          </w:tcPr>
          <w:p w14:paraId="3C58776F" w14:textId="4DF83895" w:rsidR="004853DE" w:rsidRPr="00307F93" w:rsidRDefault="004853DE" w:rsidP="003F0A19">
            <w:pPr>
              <w:jc w:val="left"/>
              <w:rPr>
                <w:sz w:val="20"/>
                <w:szCs w:val="20"/>
              </w:rPr>
            </w:pPr>
            <w:r>
              <w:rPr>
                <w:sz w:val="20"/>
                <w:szCs w:val="20"/>
              </w:rPr>
              <w:t xml:space="preserve">Login dengan menggunakan </w:t>
            </w:r>
            <w:r w:rsidRPr="00307F93">
              <w:rPr>
                <w:i/>
                <w:iCs/>
                <w:sz w:val="20"/>
                <w:szCs w:val="20"/>
              </w:rPr>
              <w:t>username</w:t>
            </w:r>
            <w:r>
              <w:rPr>
                <w:sz w:val="20"/>
                <w:szCs w:val="20"/>
              </w:rPr>
              <w:t xml:space="preserve"> dan </w:t>
            </w:r>
            <w:r w:rsidRPr="00307F93">
              <w:rPr>
                <w:i/>
                <w:iCs/>
                <w:sz w:val="20"/>
                <w:szCs w:val="20"/>
              </w:rPr>
              <w:t>password</w:t>
            </w:r>
            <w:r>
              <w:rPr>
                <w:i/>
                <w:iCs/>
                <w:sz w:val="20"/>
                <w:szCs w:val="20"/>
              </w:rPr>
              <w:t xml:space="preserve"> </w:t>
            </w:r>
            <w:r>
              <w:rPr>
                <w:sz w:val="20"/>
                <w:szCs w:val="20"/>
              </w:rPr>
              <w:t xml:space="preserve">yang belum </w:t>
            </w:r>
            <w:r>
              <w:rPr>
                <w:sz w:val="20"/>
                <w:szCs w:val="20"/>
              </w:rPr>
              <w:lastRenderedPageBreak/>
              <w:t>terdaftar/kolom kosong</w:t>
            </w:r>
          </w:p>
        </w:tc>
        <w:tc>
          <w:tcPr>
            <w:tcW w:w="1791" w:type="dxa"/>
          </w:tcPr>
          <w:p w14:paraId="1FDDF3CA" w14:textId="77777777" w:rsidR="004853DE" w:rsidRDefault="004853DE" w:rsidP="004853DE">
            <w:pPr>
              <w:rPr>
                <w:sz w:val="20"/>
                <w:szCs w:val="20"/>
              </w:rPr>
            </w:pPr>
            <w:r w:rsidRPr="00307F93">
              <w:rPr>
                <w:i/>
                <w:iCs/>
                <w:sz w:val="20"/>
                <w:szCs w:val="20"/>
              </w:rPr>
              <w:lastRenderedPageBreak/>
              <w:t>Username</w:t>
            </w:r>
            <w:r>
              <w:rPr>
                <w:sz w:val="20"/>
                <w:szCs w:val="20"/>
              </w:rPr>
              <w:t xml:space="preserve"> : Lusi87</w:t>
            </w:r>
          </w:p>
          <w:p w14:paraId="28EAAED9" w14:textId="20DE4841" w:rsidR="004853DE" w:rsidRPr="00307F93" w:rsidRDefault="004853DE" w:rsidP="004853DE">
            <w:pPr>
              <w:rPr>
                <w:sz w:val="20"/>
                <w:szCs w:val="20"/>
              </w:rPr>
            </w:pPr>
            <w:r w:rsidRPr="00307F93">
              <w:rPr>
                <w:i/>
                <w:iCs/>
                <w:sz w:val="20"/>
                <w:szCs w:val="20"/>
              </w:rPr>
              <w:t>Password</w:t>
            </w:r>
            <w:r>
              <w:rPr>
                <w:sz w:val="20"/>
                <w:szCs w:val="20"/>
              </w:rPr>
              <w:t xml:space="preserve"> : lusi123</w:t>
            </w:r>
          </w:p>
        </w:tc>
        <w:tc>
          <w:tcPr>
            <w:tcW w:w="1404" w:type="dxa"/>
          </w:tcPr>
          <w:p w14:paraId="4E428649" w14:textId="0A869E1D" w:rsidR="004853DE" w:rsidRPr="00307F93" w:rsidRDefault="004853DE" w:rsidP="003F0A19">
            <w:pPr>
              <w:jc w:val="left"/>
              <w:rPr>
                <w:sz w:val="20"/>
                <w:szCs w:val="20"/>
              </w:rPr>
            </w:pPr>
            <w:r>
              <w:rPr>
                <w:sz w:val="20"/>
                <w:szCs w:val="20"/>
              </w:rPr>
              <w:t xml:space="preserve">Aplikasi menampilkan pesan peringatan gagal untuk </w:t>
            </w:r>
            <w:r w:rsidRPr="00AC72A3">
              <w:rPr>
                <w:i/>
                <w:iCs/>
                <w:sz w:val="20"/>
                <w:szCs w:val="20"/>
              </w:rPr>
              <w:t>login</w:t>
            </w:r>
            <w:r>
              <w:rPr>
                <w:i/>
                <w:iCs/>
                <w:sz w:val="20"/>
                <w:szCs w:val="20"/>
              </w:rPr>
              <w:t xml:space="preserve"> .</w:t>
            </w:r>
          </w:p>
        </w:tc>
        <w:tc>
          <w:tcPr>
            <w:tcW w:w="756" w:type="dxa"/>
          </w:tcPr>
          <w:p w14:paraId="75B097CF" w14:textId="696C705C" w:rsidR="004853DE" w:rsidRDefault="004853DE" w:rsidP="004853DE">
            <w:pPr>
              <w:rPr>
                <w:sz w:val="20"/>
                <w:szCs w:val="20"/>
              </w:rPr>
            </w:pPr>
            <w:r w:rsidRPr="00B31FB6">
              <w:rPr>
                <w:sz w:val="20"/>
              </w:rPr>
              <w:t>Valid</w:t>
            </w:r>
          </w:p>
        </w:tc>
        <w:tc>
          <w:tcPr>
            <w:tcW w:w="1158" w:type="dxa"/>
          </w:tcPr>
          <w:p w14:paraId="692674FC" w14:textId="001F719C" w:rsidR="004853DE" w:rsidRPr="00B22048" w:rsidRDefault="004853DE" w:rsidP="004853DE">
            <w:pPr>
              <w:rPr>
                <w:sz w:val="20"/>
                <w:szCs w:val="20"/>
              </w:rPr>
            </w:pPr>
            <w:r w:rsidRPr="00B22048">
              <w:rPr>
                <w:sz w:val="20"/>
                <w:szCs w:val="20"/>
              </w:rPr>
              <w:t>Gambar 4.2</w:t>
            </w:r>
            <w:r>
              <w:rPr>
                <w:sz w:val="20"/>
                <w:szCs w:val="20"/>
              </w:rPr>
              <w:t>3</w:t>
            </w:r>
          </w:p>
        </w:tc>
      </w:tr>
      <w:tr w:rsidR="008B3106" w14:paraId="6F96CE3A" w14:textId="77777777" w:rsidTr="008B3106">
        <w:tc>
          <w:tcPr>
            <w:tcW w:w="537" w:type="dxa"/>
            <w:vMerge/>
          </w:tcPr>
          <w:p w14:paraId="615F5C45" w14:textId="225ABEDA" w:rsidR="008E5639" w:rsidRDefault="008E5639" w:rsidP="008E5639"/>
        </w:tc>
        <w:tc>
          <w:tcPr>
            <w:tcW w:w="1028" w:type="dxa"/>
            <w:vMerge/>
          </w:tcPr>
          <w:p w14:paraId="1CBC03FB" w14:textId="77777777" w:rsidR="008E5639" w:rsidRDefault="008E5639" w:rsidP="008E5639">
            <w:pPr>
              <w:rPr>
                <w:sz w:val="20"/>
                <w:szCs w:val="20"/>
              </w:rPr>
            </w:pPr>
          </w:p>
        </w:tc>
        <w:tc>
          <w:tcPr>
            <w:tcW w:w="1473" w:type="dxa"/>
          </w:tcPr>
          <w:p w14:paraId="2263BA35" w14:textId="1AFFE3E9" w:rsidR="008E5639" w:rsidRPr="00307F93" w:rsidRDefault="008E5639" w:rsidP="003F0A19">
            <w:pPr>
              <w:jc w:val="left"/>
              <w:rPr>
                <w:sz w:val="20"/>
                <w:szCs w:val="20"/>
              </w:rPr>
            </w:pPr>
            <w:r>
              <w:rPr>
                <w:sz w:val="20"/>
                <w:szCs w:val="20"/>
              </w:rPr>
              <w:t xml:space="preserve">Jika kolom </w:t>
            </w:r>
            <w:r w:rsidRPr="004853DE">
              <w:rPr>
                <w:i/>
                <w:iCs/>
                <w:sz w:val="20"/>
                <w:szCs w:val="20"/>
              </w:rPr>
              <w:t>username</w:t>
            </w:r>
            <w:r>
              <w:rPr>
                <w:sz w:val="20"/>
                <w:szCs w:val="20"/>
              </w:rPr>
              <w:t xml:space="preserve"> kosong</w:t>
            </w:r>
          </w:p>
        </w:tc>
        <w:tc>
          <w:tcPr>
            <w:tcW w:w="1791" w:type="dxa"/>
          </w:tcPr>
          <w:p w14:paraId="3CE0BC7C" w14:textId="7793A01D" w:rsidR="008E5639" w:rsidRDefault="008E5639" w:rsidP="003F0A19">
            <w:pPr>
              <w:jc w:val="left"/>
              <w:rPr>
                <w:sz w:val="20"/>
                <w:szCs w:val="20"/>
              </w:rPr>
            </w:pPr>
            <w:r w:rsidRPr="00307F93">
              <w:rPr>
                <w:i/>
                <w:iCs/>
                <w:sz w:val="20"/>
                <w:szCs w:val="20"/>
              </w:rPr>
              <w:t>Username</w:t>
            </w:r>
            <w:r>
              <w:rPr>
                <w:sz w:val="20"/>
                <w:szCs w:val="20"/>
              </w:rPr>
              <w:t xml:space="preserve"> : --</w:t>
            </w:r>
          </w:p>
          <w:p w14:paraId="66EB4663" w14:textId="14ABBD23" w:rsidR="008E5639" w:rsidRPr="00307F93" w:rsidRDefault="008E5639" w:rsidP="003F0A19">
            <w:pPr>
              <w:jc w:val="left"/>
              <w:rPr>
                <w:sz w:val="20"/>
                <w:szCs w:val="20"/>
              </w:rPr>
            </w:pPr>
            <w:r w:rsidRPr="00307F93">
              <w:rPr>
                <w:i/>
                <w:iCs/>
                <w:sz w:val="20"/>
                <w:szCs w:val="20"/>
              </w:rPr>
              <w:t>Password</w:t>
            </w:r>
            <w:r>
              <w:rPr>
                <w:sz w:val="20"/>
                <w:szCs w:val="20"/>
              </w:rPr>
              <w:t xml:space="preserve"> : lusi123</w:t>
            </w:r>
          </w:p>
        </w:tc>
        <w:tc>
          <w:tcPr>
            <w:tcW w:w="1404" w:type="dxa"/>
          </w:tcPr>
          <w:p w14:paraId="6AF83A93" w14:textId="4C224E6D" w:rsidR="008E5639" w:rsidRPr="00AC72A3" w:rsidRDefault="008E5639" w:rsidP="003F0A19">
            <w:pPr>
              <w:jc w:val="left"/>
              <w:rPr>
                <w:sz w:val="20"/>
                <w:szCs w:val="20"/>
              </w:rPr>
            </w:pPr>
            <w:r>
              <w:rPr>
                <w:sz w:val="20"/>
                <w:szCs w:val="20"/>
              </w:rPr>
              <w:t>Aplikasi menampilkan pesan peringatan “</w:t>
            </w:r>
            <w:r>
              <w:rPr>
                <w:i/>
                <w:iCs/>
                <w:sz w:val="20"/>
                <w:szCs w:val="20"/>
              </w:rPr>
              <w:t>username</w:t>
            </w:r>
            <w:r>
              <w:rPr>
                <w:sz w:val="20"/>
                <w:szCs w:val="20"/>
              </w:rPr>
              <w:t xml:space="preserve"> diperlukan”</w:t>
            </w:r>
            <w:r>
              <w:rPr>
                <w:i/>
                <w:iCs/>
                <w:sz w:val="20"/>
                <w:szCs w:val="20"/>
              </w:rPr>
              <w:t xml:space="preserve"> .</w:t>
            </w:r>
          </w:p>
        </w:tc>
        <w:tc>
          <w:tcPr>
            <w:tcW w:w="756" w:type="dxa"/>
          </w:tcPr>
          <w:p w14:paraId="715BB3C9" w14:textId="6DE6C57F" w:rsidR="008E5639" w:rsidRDefault="008E5639" w:rsidP="008E5639">
            <w:pPr>
              <w:rPr>
                <w:sz w:val="20"/>
                <w:szCs w:val="20"/>
              </w:rPr>
            </w:pPr>
            <w:r w:rsidRPr="00B31FB6">
              <w:rPr>
                <w:sz w:val="20"/>
              </w:rPr>
              <w:t>Valid</w:t>
            </w:r>
          </w:p>
        </w:tc>
        <w:tc>
          <w:tcPr>
            <w:tcW w:w="1158" w:type="dxa"/>
          </w:tcPr>
          <w:p w14:paraId="4FEC07D9" w14:textId="3C91DCF5" w:rsidR="008E5639" w:rsidRPr="00B22048" w:rsidRDefault="008E5639" w:rsidP="008E5639">
            <w:pPr>
              <w:rPr>
                <w:sz w:val="20"/>
                <w:szCs w:val="20"/>
              </w:rPr>
            </w:pPr>
            <w:r w:rsidRPr="00B22048">
              <w:rPr>
                <w:sz w:val="20"/>
                <w:szCs w:val="20"/>
              </w:rPr>
              <w:t>Gambar 4.2</w:t>
            </w:r>
            <w:r>
              <w:rPr>
                <w:sz w:val="20"/>
                <w:szCs w:val="20"/>
              </w:rPr>
              <w:t>4</w:t>
            </w:r>
          </w:p>
        </w:tc>
      </w:tr>
      <w:tr w:rsidR="008B3106" w14:paraId="23781225" w14:textId="77777777" w:rsidTr="008B3106">
        <w:tc>
          <w:tcPr>
            <w:tcW w:w="537" w:type="dxa"/>
            <w:vMerge/>
          </w:tcPr>
          <w:p w14:paraId="348B193A" w14:textId="77777777" w:rsidR="008E5639" w:rsidRDefault="008E5639" w:rsidP="008E5639"/>
        </w:tc>
        <w:tc>
          <w:tcPr>
            <w:tcW w:w="1028" w:type="dxa"/>
            <w:vMerge/>
          </w:tcPr>
          <w:p w14:paraId="5753942F" w14:textId="77777777" w:rsidR="008E5639" w:rsidRDefault="008E5639" w:rsidP="008E5639">
            <w:pPr>
              <w:rPr>
                <w:sz w:val="20"/>
                <w:szCs w:val="20"/>
              </w:rPr>
            </w:pPr>
          </w:p>
        </w:tc>
        <w:tc>
          <w:tcPr>
            <w:tcW w:w="1473" w:type="dxa"/>
          </w:tcPr>
          <w:p w14:paraId="3C68A38E" w14:textId="4D957B0A" w:rsidR="008E5639" w:rsidRDefault="008E5639" w:rsidP="003F0A19">
            <w:pPr>
              <w:jc w:val="left"/>
              <w:rPr>
                <w:sz w:val="20"/>
                <w:szCs w:val="20"/>
              </w:rPr>
            </w:pPr>
            <w:r>
              <w:rPr>
                <w:sz w:val="20"/>
                <w:szCs w:val="20"/>
              </w:rPr>
              <w:t xml:space="preserve">Jika kolom </w:t>
            </w:r>
            <w:r>
              <w:rPr>
                <w:i/>
                <w:iCs/>
                <w:sz w:val="20"/>
                <w:szCs w:val="20"/>
              </w:rPr>
              <w:t>password</w:t>
            </w:r>
            <w:r>
              <w:rPr>
                <w:sz w:val="20"/>
                <w:szCs w:val="20"/>
              </w:rPr>
              <w:t xml:space="preserve"> kosong</w:t>
            </w:r>
          </w:p>
        </w:tc>
        <w:tc>
          <w:tcPr>
            <w:tcW w:w="1791" w:type="dxa"/>
          </w:tcPr>
          <w:p w14:paraId="161B7D38" w14:textId="77777777" w:rsidR="008E5639" w:rsidRDefault="008E5639" w:rsidP="003F0A19">
            <w:pPr>
              <w:jc w:val="left"/>
              <w:rPr>
                <w:sz w:val="20"/>
                <w:szCs w:val="20"/>
              </w:rPr>
            </w:pPr>
            <w:r w:rsidRPr="00307F93">
              <w:rPr>
                <w:i/>
                <w:iCs/>
                <w:sz w:val="20"/>
                <w:szCs w:val="20"/>
              </w:rPr>
              <w:t>Username</w:t>
            </w:r>
            <w:r>
              <w:rPr>
                <w:sz w:val="20"/>
                <w:szCs w:val="20"/>
              </w:rPr>
              <w:t xml:space="preserve"> : Lusi87</w:t>
            </w:r>
          </w:p>
          <w:p w14:paraId="155763E4" w14:textId="1D41F0E7" w:rsidR="008E5639" w:rsidRPr="00307F93" w:rsidRDefault="008E5639" w:rsidP="003F0A19">
            <w:pPr>
              <w:jc w:val="left"/>
              <w:rPr>
                <w:sz w:val="20"/>
                <w:szCs w:val="20"/>
              </w:rPr>
            </w:pPr>
            <w:r w:rsidRPr="00307F93">
              <w:rPr>
                <w:i/>
                <w:iCs/>
                <w:sz w:val="20"/>
                <w:szCs w:val="20"/>
              </w:rPr>
              <w:t>Password</w:t>
            </w:r>
            <w:r>
              <w:rPr>
                <w:sz w:val="20"/>
                <w:szCs w:val="20"/>
              </w:rPr>
              <w:t xml:space="preserve"> : --</w:t>
            </w:r>
          </w:p>
        </w:tc>
        <w:tc>
          <w:tcPr>
            <w:tcW w:w="1404" w:type="dxa"/>
          </w:tcPr>
          <w:p w14:paraId="549FEB7B" w14:textId="09AA0CA1" w:rsidR="008E5639" w:rsidRPr="00AC72A3" w:rsidRDefault="008E5639" w:rsidP="008E5639">
            <w:pPr>
              <w:rPr>
                <w:sz w:val="20"/>
                <w:szCs w:val="20"/>
              </w:rPr>
            </w:pPr>
            <w:r>
              <w:rPr>
                <w:sz w:val="20"/>
                <w:szCs w:val="20"/>
              </w:rPr>
              <w:t>Aplikasi menampilkan pesan peringatan “</w:t>
            </w:r>
            <w:r>
              <w:rPr>
                <w:i/>
                <w:iCs/>
                <w:sz w:val="20"/>
                <w:szCs w:val="20"/>
              </w:rPr>
              <w:t>password</w:t>
            </w:r>
            <w:r>
              <w:rPr>
                <w:sz w:val="20"/>
                <w:szCs w:val="20"/>
              </w:rPr>
              <w:t xml:space="preserve"> diperlukan”</w:t>
            </w:r>
            <w:r>
              <w:rPr>
                <w:i/>
                <w:iCs/>
                <w:sz w:val="20"/>
                <w:szCs w:val="20"/>
              </w:rPr>
              <w:t xml:space="preserve"> .</w:t>
            </w:r>
          </w:p>
        </w:tc>
        <w:tc>
          <w:tcPr>
            <w:tcW w:w="756" w:type="dxa"/>
          </w:tcPr>
          <w:p w14:paraId="1619BCBB" w14:textId="49339704" w:rsidR="008E5639" w:rsidRDefault="008E5639" w:rsidP="008E5639">
            <w:pPr>
              <w:rPr>
                <w:sz w:val="20"/>
                <w:szCs w:val="20"/>
              </w:rPr>
            </w:pPr>
            <w:r w:rsidRPr="00B31FB6">
              <w:rPr>
                <w:sz w:val="20"/>
              </w:rPr>
              <w:t>Valid</w:t>
            </w:r>
          </w:p>
        </w:tc>
        <w:tc>
          <w:tcPr>
            <w:tcW w:w="1158" w:type="dxa"/>
          </w:tcPr>
          <w:p w14:paraId="746A0CC0" w14:textId="257D6E93" w:rsidR="008E5639" w:rsidRPr="00B22048" w:rsidRDefault="008E5639" w:rsidP="008E5639">
            <w:pPr>
              <w:rPr>
                <w:sz w:val="20"/>
                <w:szCs w:val="20"/>
              </w:rPr>
            </w:pPr>
            <w:r w:rsidRPr="00B22048">
              <w:rPr>
                <w:sz w:val="20"/>
                <w:szCs w:val="20"/>
              </w:rPr>
              <w:t>Gambar 4.2</w:t>
            </w:r>
            <w:r>
              <w:rPr>
                <w:sz w:val="20"/>
                <w:szCs w:val="20"/>
              </w:rPr>
              <w:t>4</w:t>
            </w:r>
          </w:p>
        </w:tc>
      </w:tr>
      <w:tr w:rsidR="008B3106" w14:paraId="491C8BEE" w14:textId="77777777" w:rsidTr="008B3106">
        <w:tc>
          <w:tcPr>
            <w:tcW w:w="537" w:type="dxa"/>
            <w:vMerge/>
          </w:tcPr>
          <w:p w14:paraId="2AE0778B" w14:textId="77777777" w:rsidR="008E5639" w:rsidRDefault="008E5639" w:rsidP="008E5639"/>
        </w:tc>
        <w:tc>
          <w:tcPr>
            <w:tcW w:w="1028" w:type="dxa"/>
            <w:vMerge/>
          </w:tcPr>
          <w:p w14:paraId="0056DC61" w14:textId="77777777" w:rsidR="008E5639" w:rsidRDefault="008E5639" w:rsidP="008E5639">
            <w:pPr>
              <w:rPr>
                <w:sz w:val="20"/>
                <w:szCs w:val="20"/>
              </w:rPr>
            </w:pPr>
          </w:p>
        </w:tc>
        <w:tc>
          <w:tcPr>
            <w:tcW w:w="1473" w:type="dxa"/>
          </w:tcPr>
          <w:p w14:paraId="1F511BCB" w14:textId="343F31B6" w:rsidR="008E5639" w:rsidRDefault="008E5639" w:rsidP="003F0A19">
            <w:pPr>
              <w:jc w:val="left"/>
              <w:rPr>
                <w:sz w:val="20"/>
                <w:szCs w:val="20"/>
              </w:rPr>
            </w:pPr>
            <w:r>
              <w:rPr>
                <w:sz w:val="20"/>
                <w:szCs w:val="20"/>
              </w:rPr>
              <w:t xml:space="preserve">Jika </w:t>
            </w:r>
            <w:r w:rsidRPr="004853DE">
              <w:rPr>
                <w:i/>
                <w:iCs/>
                <w:sz w:val="20"/>
                <w:szCs w:val="20"/>
              </w:rPr>
              <w:t>password</w:t>
            </w:r>
            <w:r>
              <w:rPr>
                <w:sz w:val="20"/>
                <w:szCs w:val="20"/>
              </w:rPr>
              <w:t xml:space="preserve"> yang dimasukkan tidak sesuai format / kurang dari 6 karakter</w:t>
            </w:r>
          </w:p>
        </w:tc>
        <w:tc>
          <w:tcPr>
            <w:tcW w:w="1791" w:type="dxa"/>
          </w:tcPr>
          <w:p w14:paraId="43B6E781" w14:textId="77777777" w:rsidR="008E5639" w:rsidRDefault="008E5639" w:rsidP="003F0A19">
            <w:pPr>
              <w:jc w:val="left"/>
              <w:rPr>
                <w:sz w:val="20"/>
                <w:szCs w:val="20"/>
              </w:rPr>
            </w:pPr>
            <w:r w:rsidRPr="00307F93">
              <w:rPr>
                <w:i/>
                <w:iCs/>
                <w:sz w:val="20"/>
                <w:szCs w:val="20"/>
              </w:rPr>
              <w:t>Username</w:t>
            </w:r>
            <w:r>
              <w:rPr>
                <w:sz w:val="20"/>
                <w:szCs w:val="20"/>
              </w:rPr>
              <w:t xml:space="preserve"> : Lusi87</w:t>
            </w:r>
          </w:p>
          <w:p w14:paraId="05A3EC77" w14:textId="0CC91B90" w:rsidR="008E5639" w:rsidRPr="00307F93" w:rsidRDefault="008E5639" w:rsidP="003F0A19">
            <w:pPr>
              <w:jc w:val="left"/>
              <w:rPr>
                <w:i/>
                <w:iCs/>
                <w:sz w:val="20"/>
                <w:szCs w:val="20"/>
              </w:rPr>
            </w:pPr>
            <w:r w:rsidRPr="00307F93">
              <w:rPr>
                <w:i/>
                <w:iCs/>
                <w:sz w:val="20"/>
                <w:szCs w:val="20"/>
              </w:rPr>
              <w:t>Password</w:t>
            </w:r>
            <w:r>
              <w:rPr>
                <w:sz w:val="20"/>
                <w:szCs w:val="20"/>
              </w:rPr>
              <w:t xml:space="preserve"> : lusi</w:t>
            </w:r>
          </w:p>
        </w:tc>
        <w:tc>
          <w:tcPr>
            <w:tcW w:w="1404" w:type="dxa"/>
          </w:tcPr>
          <w:p w14:paraId="7CB353CD" w14:textId="16012DA0" w:rsidR="008E5639" w:rsidRPr="00AC72A3" w:rsidRDefault="008E5639" w:rsidP="008E5639">
            <w:pPr>
              <w:jc w:val="left"/>
              <w:rPr>
                <w:sz w:val="20"/>
                <w:szCs w:val="20"/>
              </w:rPr>
            </w:pPr>
            <w:r>
              <w:rPr>
                <w:sz w:val="20"/>
                <w:szCs w:val="20"/>
              </w:rPr>
              <w:t>Aplikasi menampilkan pesan peringatan “</w:t>
            </w:r>
            <w:r>
              <w:rPr>
                <w:i/>
                <w:iCs/>
                <w:sz w:val="20"/>
                <w:szCs w:val="20"/>
              </w:rPr>
              <w:t>password</w:t>
            </w:r>
            <w:r>
              <w:rPr>
                <w:sz w:val="20"/>
                <w:szCs w:val="20"/>
              </w:rPr>
              <w:t xml:space="preserve"> harus minimal 6 karakter”</w:t>
            </w:r>
            <w:r>
              <w:rPr>
                <w:i/>
                <w:iCs/>
                <w:sz w:val="20"/>
                <w:szCs w:val="20"/>
              </w:rPr>
              <w:t xml:space="preserve"> .</w:t>
            </w:r>
          </w:p>
        </w:tc>
        <w:tc>
          <w:tcPr>
            <w:tcW w:w="756" w:type="dxa"/>
          </w:tcPr>
          <w:p w14:paraId="06A2DB5F" w14:textId="5B355449" w:rsidR="008E5639" w:rsidRDefault="008E5639" w:rsidP="008E5639">
            <w:pPr>
              <w:rPr>
                <w:sz w:val="20"/>
                <w:szCs w:val="20"/>
              </w:rPr>
            </w:pPr>
            <w:r w:rsidRPr="00B31FB6">
              <w:rPr>
                <w:sz w:val="20"/>
              </w:rPr>
              <w:t>Valid</w:t>
            </w:r>
          </w:p>
        </w:tc>
        <w:tc>
          <w:tcPr>
            <w:tcW w:w="1158" w:type="dxa"/>
          </w:tcPr>
          <w:p w14:paraId="30C678FF" w14:textId="51BA2962" w:rsidR="008E5639" w:rsidRPr="00B22048" w:rsidRDefault="008E5639" w:rsidP="008E5639">
            <w:pPr>
              <w:rPr>
                <w:sz w:val="20"/>
                <w:szCs w:val="20"/>
              </w:rPr>
            </w:pPr>
            <w:r w:rsidRPr="00B22048">
              <w:rPr>
                <w:sz w:val="20"/>
                <w:szCs w:val="20"/>
              </w:rPr>
              <w:t>Gambar 4.2</w:t>
            </w:r>
            <w:r>
              <w:rPr>
                <w:sz w:val="20"/>
                <w:szCs w:val="20"/>
              </w:rPr>
              <w:t>5</w:t>
            </w:r>
          </w:p>
        </w:tc>
      </w:tr>
      <w:tr w:rsidR="008B3106" w14:paraId="33F26337" w14:textId="77777777" w:rsidTr="008B3106">
        <w:tc>
          <w:tcPr>
            <w:tcW w:w="537" w:type="dxa"/>
            <w:vMerge/>
          </w:tcPr>
          <w:p w14:paraId="3E19CF99" w14:textId="77777777" w:rsidR="004853DE" w:rsidRDefault="004853DE" w:rsidP="004853DE"/>
        </w:tc>
        <w:tc>
          <w:tcPr>
            <w:tcW w:w="1028" w:type="dxa"/>
            <w:vMerge/>
          </w:tcPr>
          <w:p w14:paraId="7F3DFC24" w14:textId="77777777" w:rsidR="004853DE" w:rsidRDefault="004853DE" w:rsidP="004853DE">
            <w:pPr>
              <w:rPr>
                <w:sz w:val="20"/>
                <w:szCs w:val="20"/>
              </w:rPr>
            </w:pPr>
          </w:p>
        </w:tc>
        <w:tc>
          <w:tcPr>
            <w:tcW w:w="1473" w:type="dxa"/>
          </w:tcPr>
          <w:p w14:paraId="07FEEFEF" w14:textId="1B231773" w:rsidR="004853DE" w:rsidRDefault="004853DE" w:rsidP="003F0A19">
            <w:pPr>
              <w:jc w:val="left"/>
              <w:rPr>
                <w:sz w:val="20"/>
                <w:szCs w:val="20"/>
              </w:rPr>
            </w:pPr>
            <w:r>
              <w:rPr>
                <w:sz w:val="20"/>
                <w:szCs w:val="20"/>
              </w:rPr>
              <w:t xml:space="preserve">Login dengan menggunakan </w:t>
            </w:r>
            <w:r w:rsidRPr="00307F93">
              <w:rPr>
                <w:i/>
                <w:iCs/>
                <w:sz w:val="20"/>
                <w:szCs w:val="20"/>
              </w:rPr>
              <w:t>username</w:t>
            </w:r>
            <w:r>
              <w:rPr>
                <w:sz w:val="20"/>
                <w:szCs w:val="20"/>
              </w:rPr>
              <w:t xml:space="preserve"> dan </w:t>
            </w:r>
            <w:r w:rsidRPr="00307F93">
              <w:rPr>
                <w:i/>
                <w:iCs/>
                <w:sz w:val="20"/>
                <w:szCs w:val="20"/>
              </w:rPr>
              <w:t>password</w:t>
            </w:r>
            <w:r>
              <w:rPr>
                <w:i/>
                <w:iCs/>
                <w:sz w:val="20"/>
                <w:szCs w:val="20"/>
              </w:rPr>
              <w:t xml:space="preserve"> </w:t>
            </w:r>
            <w:r>
              <w:rPr>
                <w:sz w:val="20"/>
                <w:szCs w:val="20"/>
              </w:rPr>
              <w:t>yang sudah terdaftar</w:t>
            </w:r>
          </w:p>
        </w:tc>
        <w:tc>
          <w:tcPr>
            <w:tcW w:w="1791" w:type="dxa"/>
          </w:tcPr>
          <w:p w14:paraId="2C47556B" w14:textId="77777777" w:rsidR="004853DE" w:rsidRDefault="004853DE" w:rsidP="003F0A19">
            <w:pPr>
              <w:jc w:val="left"/>
              <w:rPr>
                <w:sz w:val="20"/>
                <w:szCs w:val="20"/>
              </w:rPr>
            </w:pPr>
            <w:r w:rsidRPr="00307F93">
              <w:rPr>
                <w:i/>
                <w:iCs/>
                <w:sz w:val="20"/>
                <w:szCs w:val="20"/>
              </w:rPr>
              <w:t>Username</w:t>
            </w:r>
            <w:r>
              <w:rPr>
                <w:sz w:val="20"/>
                <w:szCs w:val="20"/>
              </w:rPr>
              <w:t xml:space="preserve"> : Lusi86</w:t>
            </w:r>
          </w:p>
          <w:p w14:paraId="5A476B3B" w14:textId="47A4BE04" w:rsidR="004853DE" w:rsidRPr="00307F93" w:rsidRDefault="004853DE" w:rsidP="003F0A19">
            <w:pPr>
              <w:jc w:val="left"/>
              <w:rPr>
                <w:i/>
                <w:iCs/>
                <w:sz w:val="20"/>
                <w:szCs w:val="20"/>
              </w:rPr>
            </w:pPr>
            <w:r w:rsidRPr="00307F93">
              <w:rPr>
                <w:i/>
                <w:iCs/>
                <w:sz w:val="20"/>
                <w:szCs w:val="20"/>
              </w:rPr>
              <w:t>Password</w:t>
            </w:r>
            <w:r>
              <w:rPr>
                <w:sz w:val="20"/>
                <w:szCs w:val="20"/>
              </w:rPr>
              <w:t xml:space="preserve"> : lusi123</w:t>
            </w:r>
          </w:p>
        </w:tc>
        <w:tc>
          <w:tcPr>
            <w:tcW w:w="1404" w:type="dxa"/>
          </w:tcPr>
          <w:p w14:paraId="00E9943F" w14:textId="1688AA87" w:rsidR="004853DE" w:rsidRDefault="004853DE" w:rsidP="004853DE">
            <w:pPr>
              <w:jc w:val="left"/>
              <w:rPr>
                <w:sz w:val="20"/>
                <w:szCs w:val="20"/>
              </w:rPr>
            </w:pPr>
            <w:r>
              <w:rPr>
                <w:sz w:val="20"/>
                <w:szCs w:val="20"/>
              </w:rPr>
              <w:t xml:space="preserve">Pengguna akan masuk ke halaman </w:t>
            </w:r>
            <w:r w:rsidRPr="00AC72A3">
              <w:rPr>
                <w:i/>
                <w:iCs/>
                <w:sz w:val="20"/>
                <w:szCs w:val="20"/>
              </w:rPr>
              <w:t>dashboard</w:t>
            </w:r>
            <w:r>
              <w:rPr>
                <w:sz w:val="20"/>
                <w:szCs w:val="20"/>
              </w:rPr>
              <w:t xml:space="preserve"> aplikasi dengan pesan sukses </w:t>
            </w:r>
            <w:r w:rsidRPr="00AC72A3">
              <w:rPr>
                <w:i/>
                <w:iCs/>
                <w:sz w:val="20"/>
                <w:szCs w:val="20"/>
              </w:rPr>
              <w:t>login</w:t>
            </w:r>
            <w:r>
              <w:rPr>
                <w:sz w:val="20"/>
                <w:szCs w:val="20"/>
              </w:rPr>
              <w:t xml:space="preserve"> dan status pengguna.</w:t>
            </w:r>
          </w:p>
        </w:tc>
        <w:tc>
          <w:tcPr>
            <w:tcW w:w="756" w:type="dxa"/>
          </w:tcPr>
          <w:p w14:paraId="1BE8F840" w14:textId="10922516" w:rsidR="004853DE" w:rsidRPr="00B31FB6" w:rsidRDefault="004853DE" w:rsidP="004853DE">
            <w:pPr>
              <w:rPr>
                <w:sz w:val="20"/>
              </w:rPr>
            </w:pPr>
            <w:r w:rsidRPr="00B31FB6">
              <w:rPr>
                <w:sz w:val="20"/>
              </w:rPr>
              <w:t>Valid</w:t>
            </w:r>
          </w:p>
        </w:tc>
        <w:tc>
          <w:tcPr>
            <w:tcW w:w="1158" w:type="dxa"/>
          </w:tcPr>
          <w:p w14:paraId="53886E0A" w14:textId="51A56EBE" w:rsidR="004853DE" w:rsidRPr="00B22048" w:rsidRDefault="004853DE" w:rsidP="004853DE">
            <w:pPr>
              <w:rPr>
                <w:sz w:val="20"/>
                <w:szCs w:val="20"/>
              </w:rPr>
            </w:pPr>
            <w:r w:rsidRPr="00B22048">
              <w:rPr>
                <w:sz w:val="20"/>
                <w:szCs w:val="20"/>
              </w:rPr>
              <w:t>Gambar 4.26</w:t>
            </w:r>
          </w:p>
        </w:tc>
      </w:tr>
      <w:tr w:rsidR="008B3106" w14:paraId="277A7194" w14:textId="77777777" w:rsidTr="008B3106">
        <w:tc>
          <w:tcPr>
            <w:tcW w:w="537" w:type="dxa"/>
            <w:vMerge w:val="restart"/>
          </w:tcPr>
          <w:p w14:paraId="66275B28" w14:textId="2765232B" w:rsidR="008B3106" w:rsidRDefault="008B3106" w:rsidP="008B3106">
            <w:r>
              <w:t>2.</w:t>
            </w:r>
          </w:p>
        </w:tc>
        <w:tc>
          <w:tcPr>
            <w:tcW w:w="1028" w:type="dxa"/>
            <w:vMerge w:val="restart"/>
          </w:tcPr>
          <w:p w14:paraId="0EE0F769" w14:textId="328FBD06" w:rsidR="008B3106" w:rsidRDefault="008B3106" w:rsidP="008B3106">
            <w:pPr>
              <w:rPr>
                <w:sz w:val="20"/>
                <w:szCs w:val="20"/>
              </w:rPr>
            </w:pPr>
            <w:r>
              <w:rPr>
                <w:sz w:val="20"/>
                <w:szCs w:val="20"/>
              </w:rPr>
              <w:t>Register</w:t>
            </w:r>
          </w:p>
        </w:tc>
        <w:tc>
          <w:tcPr>
            <w:tcW w:w="1473" w:type="dxa"/>
          </w:tcPr>
          <w:p w14:paraId="67801D81" w14:textId="2AEEFB54" w:rsidR="008B3106" w:rsidRDefault="008B3106" w:rsidP="008B3106">
            <w:pPr>
              <w:jc w:val="left"/>
              <w:rPr>
                <w:sz w:val="20"/>
                <w:szCs w:val="20"/>
              </w:rPr>
            </w:pPr>
            <w:r>
              <w:rPr>
                <w:sz w:val="20"/>
                <w:szCs w:val="20"/>
              </w:rPr>
              <w:t>Register tanpa mengisi kolom yang tersedia</w:t>
            </w:r>
          </w:p>
        </w:tc>
        <w:tc>
          <w:tcPr>
            <w:tcW w:w="1791" w:type="dxa"/>
          </w:tcPr>
          <w:p w14:paraId="53D819FE" w14:textId="77777777" w:rsidR="008B3106" w:rsidRDefault="008B3106" w:rsidP="008B3106">
            <w:pPr>
              <w:jc w:val="left"/>
              <w:rPr>
                <w:sz w:val="20"/>
                <w:szCs w:val="20"/>
              </w:rPr>
            </w:pPr>
            <w:r w:rsidRPr="00307F93">
              <w:rPr>
                <w:i/>
                <w:iCs/>
                <w:sz w:val="20"/>
                <w:szCs w:val="20"/>
              </w:rPr>
              <w:t>Username</w:t>
            </w:r>
            <w:r>
              <w:rPr>
                <w:sz w:val="20"/>
                <w:szCs w:val="20"/>
              </w:rPr>
              <w:t xml:space="preserve"> : --</w:t>
            </w:r>
          </w:p>
          <w:p w14:paraId="2469FC44" w14:textId="6E5E807B" w:rsidR="008B3106" w:rsidRDefault="008B3106" w:rsidP="008B3106">
            <w:pPr>
              <w:jc w:val="left"/>
              <w:rPr>
                <w:sz w:val="20"/>
                <w:szCs w:val="20"/>
              </w:rPr>
            </w:pPr>
            <w:r w:rsidRPr="00307F93">
              <w:rPr>
                <w:i/>
                <w:iCs/>
                <w:sz w:val="20"/>
                <w:szCs w:val="20"/>
              </w:rPr>
              <w:t>Password</w:t>
            </w:r>
            <w:r>
              <w:rPr>
                <w:sz w:val="20"/>
                <w:szCs w:val="20"/>
              </w:rPr>
              <w:t xml:space="preserve"> : --</w:t>
            </w:r>
          </w:p>
          <w:p w14:paraId="10FF9220" w14:textId="5D8BE18C" w:rsidR="008B3106" w:rsidRDefault="008B3106" w:rsidP="008B3106">
            <w:pPr>
              <w:jc w:val="left"/>
              <w:rPr>
                <w:sz w:val="20"/>
                <w:szCs w:val="20"/>
              </w:rPr>
            </w:pPr>
            <w:r>
              <w:rPr>
                <w:sz w:val="20"/>
                <w:szCs w:val="20"/>
              </w:rPr>
              <w:t>Email : --</w:t>
            </w:r>
          </w:p>
          <w:p w14:paraId="38F8DE11" w14:textId="232537A4" w:rsidR="008B3106" w:rsidRPr="00307F93" w:rsidRDefault="008B3106" w:rsidP="008B3106">
            <w:pPr>
              <w:jc w:val="left"/>
              <w:rPr>
                <w:i/>
                <w:iCs/>
                <w:sz w:val="20"/>
                <w:szCs w:val="20"/>
              </w:rPr>
            </w:pPr>
            <w:r>
              <w:rPr>
                <w:sz w:val="20"/>
                <w:szCs w:val="20"/>
              </w:rPr>
              <w:t>No.Handphone : --</w:t>
            </w:r>
          </w:p>
        </w:tc>
        <w:tc>
          <w:tcPr>
            <w:tcW w:w="1404" w:type="dxa"/>
          </w:tcPr>
          <w:p w14:paraId="3E6C03D9" w14:textId="13DE79B6" w:rsidR="008B3106" w:rsidRDefault="008B3106" w:rsidP="008B3106">
            <w:pPr>
              <w:jc w:val="left"/>
              <w:rPr>
                <w:sz w:val="20"/>
                <w:szCs w:val="20"/>
              </w:rPr>
            </w:pPr>
            <w:r>
              <w:rPr>
                <w:sz w:val="20"/>
                <w:szCs w:val="20"/>
              </w:rPr>
              <w:t>Aplikasi menampilkan pesan peringatan gagal untuk registrasi.</w:t>
            </w:r>
            <w:r>
              <w:rPr>
                <w:i/>
                <w:iCs/>
                <w:sz w:val="20"/>
                <w:szCs w:val="20"/>
              </w:rPr>
              <w:t>.</w:t>
            </w:r>
          </w:p>
        </w:tc>
        <w:tc>
          <w:tcPr>
            <w:tcW w:w="756" w:type="dxa"/>
          </w:tcPr>
          <w:p w14:paraId="50DC7539" w14:textId="6C8D0EAD" w:rsidR="008B3106" w:rsidRPr="00B31FB6" w:rsidRDefault="008B3106" w:rsidP="008B3106">
            <w:pPr>
              <w:rPr>
                <w:sz w:val="20"/>
              </w:rPr>
            </w:pPr>
            <w:r w:rsidRPr="00B31FB6">
              <w:rPr>
                <w:sz w:val="20"/>
              </w:rPr>
              <w:t>Valid</w:t>
            </w:r>
          </w:p>
        </w:tc>
        <w:tc>
          <w:tcPr>
            <w:tcW w:w="1158" w:type="dxa"/>
          </w:tcPr>
          <w:p w14:paraId="3489D9EF" w14:textId="645A0318" w:rsidR="008B3106" w:rsidRPr="00B22048" w:rsidRDefault="008B3106" w:rsidP="008B3106">
            <w:pPr>
              <w:rPr>
                <w:sz w:val="20"/>
                <w:szCs w:val="20"/>
              </w:rPr>
            </w:pPr>
            <w:r w:rsidRPr="00B22048">
              <w:rPr>
                <w:sz w:val="20"/>
                <w:szCs w:val="20"/>
              </w:rPr>
              <w:t>Gambar 4.2</w:t>
            </w:r>
            <w:r>
              <w:rPr>
                <w:sz w:val="20"/>
                <w:szCs w:val="20"/>
              </w:rPr>
              <w:t>7</w:t>
            </w:r>
          </w:p>
        </w:tc>
      </w:tr>
      <w:tr w:rsidR="008B3106" w14:paraId="3366F889" w14:textId="77777777" w:rsidTr="008B3106">
        <w:tc>
          <w:tcPr>
            <w:tcW w:w="537" w:type="dxa"/>
            <w:vMerge/>
          </w:tcPr>
          <w:p w14:paraId="1F6406BF" w14:textId="77777777" w:rsidR="008B3106" w:rsidRDefault="008B3106" w:rsidP="008B3106"/>
        </w:tc>
        <w:tc>
          <w:tcPr>
            <w:tcW w:w="1028" w:type="dxa"/>
            <w:vMerge/>
          </w:tcPr>
          <w:p w14:paraId="5B6387E8" w14:textId="77777777" w:rsidR="008B3106" w:rsidRDefault="008B3106" w:rsidP="008B3106">
            <w:pPr>
              <w:rPr>
                <w:sz w:val="20"/>
                <w:szCs w:val="20"/>
              </w:rPr>
            </w:pPr>
          </w:p>
        </w:tc>
        <w:tc>
          <w:tcPr>
            <w:tcW w:w="1473" w:type="dxa"/>
          </w:tcPr>
          <w:p w14:paraId="1461A3CE" w14:textId="1A51D546" w:rsidR="008B3106" w:rsidRDefault="008B3106" w:rsidP="008B3106">
            <w:pPr>
              <w:jc w:val="left"/>
              <w:rPr>
                <w:sz w:val="20"/>
                <w:szCs w:val="20"/>
              </w:rPr>
            </w:pPr>
            <w:r>
              <w:rPr>
                <w:sz w:val="20"/>
                <w:szCs w:val="20"/>
              </w:rPr>
              <w:t xml:space="preserve">Jika kolom </w:t>
            </w:r>
            <w:r w:rsidRPr="004853DE">
              <w:rPr>
                <w:i/>
                <w:iCs/>
                <w:sz w:val="20"/>
                <w:szCs w:val="20"/>
              </w:rPr>
              <w:t>username</w:t>
            </w:r>
            <w:r>
              <w:rPr>
                <w:sz w:val="20"/>
                <w:szCs w:val="20"/>
              </w:rPr>
              <w:t xml:space="preserve"> kosong</w:t>
            </w:r>
          </w:p>
        </w:tc>
        <w:tc>
          <w:tcPr>
            <w:tcW w:w="1791" w:type="dxa"/>
          </w:tcPr>
          <w:p w14:paraId="20C140AC" w14:textId="5F64525D" w:rsidR="008B3106" w:rsidRDefault="008B3106" w:rsidP="008B3106">
            <w:pPr>
              <w:jc w:val="left"/>
              <w:rPr>
                <w:sz w:val="20"/>
                <w:szCs w:val="20"/>
              </w:rPr>
            </w:pPr>
            <w:r w:rsidRPr="00307F93">
              <w:rPr>
                <w:i/>
                <w:iCs/>
                <w:sz w:val="20"/>
                <w:szCs w:val="20"/>
              </w:rPr>
              <w:t>Username</w:t>
            </w:r>
            <w:r>
              <w:rPr>
                <w:sz w:val="20"/>
                <w:szCs w:val="20"/>
              </w:rPr>
              <w:t xml:space="preserve"> : --</w:t>
            </w:r>
          </w:p>
          <w:p w14:paraId="12FE478C" w14:textId="0863C578" w:rsidR="008B3106" w:rsidRDefault="008B3106" w:rsidP="008B3106">
            <w:pPr>
              <w:jc w:val="left"/>
              <w:rPr>
                <w:sz w:val="20"/>
                <w:szCs w:val="20"/>
              </w:rPr>
            </w:pPr>
            <w:r w:rsidRPr="00307F93">
              <w:rPr>
                <w:i/>
                <w:iCs/>
                <w:sz w:val="20"/>
                <w:szCs w:val="20"/>
              </w:rPr>
              <w:t>Password</w:t>
            </w:r>
            <w:r>
              <w:rPr>
                <w:sz w:val="20"/>
                <w:szCs w:val="20"/>
              </w:rPr>
              <w:t xml:space="preserve"> : dhea123</w:t>
            </w:r>
          </w:p>
          <w:p w14:paraId="21D27104" w14:textId="45585383"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00D5C51F" w14:textId="6D76C0FE" w:rsidR="008B3106" w:rsidRPr="00B90A8A" w:rsidRDefault="008B3106" w:rsidP="008B3106">
            <w:pPr>
              <w:jc w:val="left"/>
              <w:rPr>
                <w:sz w:val="20"/>
                <w:szCs w:val="20"/>
              </w:rPr>
            </w:pPr>
            <w:r>
              <w:rPr>
                <w:sz w:val="20"/>
                <w:szCs w:val="20"/>
              </w:rPr>
              <w:t>No.Handphone : 085204021422</w:t>
            </w:r>
          </w:p>
        </w:tc>
        <w:tc>
          <w:tcPr>
            <w:tcW w:w="1404" w:type="dxa"/>
          </w:tcPr>
          <w:p w14:paraId="23F7DAFB" w14:textId="522E5F51" w:rsidR="008B3106" w:rsidRDefault="008B3106" w:rsidP="008B3106">
            <w:pPr>
              <w:jc w:val="left"/>
              <w:rPr>
                <w:sz w:val="20"/>
                <w:szCs w:val="20"/>
              </w:rPr>
            </w:pPr>
            <w:r>
              <w:rPr>
                <w:sz w:val="20"/>
                <w:szCs w:val="20"/>
              </w:rPr>
              <w:t>Aplikasi menampilkan pesan peringatan “</w:t>
            </w:r>
            <w:r>
              <w:rPr>
                <w:i/>
                <w:iCs/>
                <w:sz w:val="20"/>
                <w:szCs w:val="20"/>
              </w:rPr>
              <w:t>username</w:t>
            </w:r>
            <w:r>
              <w:rPr>
                <w:sz w:val="20"/>
                <w:szCs w:val="20"/>
              </w:rPr>
              <w:t xml:space="preserve"> diperlukan”</w:t>
            </w:r>
            <w:r>
              <w:rPr>
                <w:i/>
                <w:iCs/>
                <w:sz w:val="20"/>
                <w:szCs w:val="20"/>
              </w:rPr>
              <w:t xml:space="preserve"> .</w:t>
            </w:r>
          </w:p>
        </w:tc>
        <w:tc>
          <w:tcPr>
            <w:tcW w:w="756" w:type="dxa"/>
          </w:tcPr>
          <w:p w14:paraId="769882CF" w14:textId="06501F43" w:rsidR="008B3106" w:rsidRPr="00B31FB6" w:rsidRDefault="008B3106" w:rsidP="008B3106">
            <w:pPr>
              <w:rPr>
                <w:sz w:val="20"/>
              </w:rPr>
            </w:pPr>
            <w:r w:rsidRPr="00B31FB6">
              <w:rPr>
                <w:sz w:val="20"/>
              </w:rPr>
              <w:t>Valid</w:t>
            </w:r>
          </w:p>
        </w:tc>
        <w:tc>
          <w:tcPr>
            <w:tcW w:w="1158" w:type="dxa"/>
          </w:tcPr>
          <w:p w14:paraId="53DF2A4F" w14:textId="2CE58FC1" w:rsidR="008B3106" w:rsidRPr="00B22048" w:rsidRDefault="008B3106" w:rsidP="008B3106">
            <w:pPr>
              <w:rPr>
                <w:sz w:val="20"/>
                <w:szCs w:val="20"/>
              </w:rPr>
            </w:pPr>
            <w:r w:rsidRPr="00B22048">
              <w:rPr>
                <w:sz w:val="20"/>
                <w:szCs w:val="20"/>
              </w:rPr>
              <w:t>Gambar 4.2</w:t>
            </w:r>
            <w:r>
              <w:rPr>
                <w:sz w:val="20"/>
                <w:szCs w:val="20"/>
              </w:rPr>
              <w:t>8</w:t>
            </w:r>
          </w:p>
        </w:tc>
      </w:tr>
      <w:tr w:rsidR="008B3106" w14:paraId="436F8D0A" w14:textId="77777777" w:rsidTr="008B3106">
        <w:tc>
          <w:tcPr>
            <w:tcW w:w="537" w:type="dxa"/>
            <w:vMerge/>
          </w:tcPr>
          <w:p w14:paraId="10595F76" w14:textId="77777777" w:rsidR="008B3106" w:rsidRDefault="008B3106" w:rsidP="008B3106"/>
        </w:tc>
        <w:tc>
          <w:tcPr>
            <w:tcW w:w="1028" w:type="dxa"/>
            <w:vMerge/>
          </w:tcPr>
          <w:p w14:paraId="4FAFF47A" w14:textId="77777777" w:rsidR="008B3106" w:rsidRDefault="008B3106" w:rsidP="008B3106">
            <w:pPr>
              <w:rPr>
                <w:sz w:val="20"/>
                <w:szCs w:val="20"/>
              </w:rPr>
            </w:pPr>
          </w:p>
        </w:tc>
        <w:tc>
          <w:tcPr>
            <w:tcW w:w="1473" w:type="dxa"/>
          </w:tcPr>
          <w:p w14:paraId="2C42D885" w14:textId="3010E27F" w:rsidR="008B3106" w:rsidRDefault="008B3106" w:rsidP="008B3106">
            <w:pPr>
              <w:jc w:val="left"/>
              <w:rPr>
                <w:sz w:val="20"/>
                <w:szCs w:val="20"/>
              </w:rPr>
            </w:pPr>
            <w:r>
              <w:rPr>
                <w:sz w:val="20"/>
                <w:szCs w:val="20"/>
              </w:rPr>
              <w:t xml:space="preserve">Jika kolom </w:t>
            </w:r>
            <w:r>
              <w:rPr>
                <w:i/>
                <w:iCs/>
                <w:sz w:val="20"/>
                <w:szCs w:val="20"/>
              </w:rPr>
              <w:t>password</w:t>
            </w:r>
            <w:r>
              <w:rPr>
                <w:sz w:val="20"/>
                <w:szCs w:val="20"/>
              </w:rPr>
              <w:t xml:space="preserve"> kosong</w:t>
            </w:r>
          </w:p>
        </w:tc>
        <w:tc>
          <w:tcPr>
            <w:tcW w:w="1791" w:type="dxa"/>
          </w:tcPr>
          <w:p w14:paraId="6133B1F1" w14:textId="659185FD" w:rsidR="008B3106" w:rsidRDefault="008B3106" w:rsidP="008B3106">
            <w:pPr>
              <w:jc w:val="left"/>
              <w:rPr>
                <w:sz w:val="20"/>
                <w:szCs w:val="20"/>
              </w:rPr>
            </w:pPr>
            <w:r w:rsidRPr="00307F93">
              <w:rPr>
                <w:i/>
                <w:iCs/>
                <w:sz w:val="20"/>
                <w:szCs w:val="20"/>
              </w:rPr>
              <w:t>Username</w:t>
            </w:r>
            <w:r>
              <w:rPr>
                <w:sz w:val="20"/>
                <w:szCs w:val="20"/>
              </w:rPr>
              <w:t xml:space="preserve"> : Dhea011</w:t>
            </w:r>
          </w:p>
          <w:p w14:paraId="173E642A" w14:textId="766BC17A" w:rsidR="008B3106" w:rsidRDefault="008B3106" w:rsidP="008B3106">
            <w:pPr>
              <w:jc w:val="left"/>
              <w:rPr>
                <w:sz w:val="20"/>
                <w:szCs w:val="20"/>
              </w:rPr>
            </w:pPr>
            <w:r w:rsidRPr="00307F93">
              <w:rPr>
                <w:i/>
                <w:iCs/>
                <w:sz w:val="20"/>
                <w:szCs w:val="20"/>
              </w:rPr>
              <w:t>Password</w:t>
            </w:r>
            <w:r>
              <w:rPr>
                <w:sz w:val="20"/>
                <w:szCs w:val="20"/>
              </w:rPr>
              <w:t xml:space="preserve"> : --</w:t>
            </w:r>
          </w:p>
          <w:p w14:paraId="1F56BB0E" w14:textId="77777777"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1B7924E2" w14:textId="5D52D6FC" w:rsidR="008B3106" w:rsidRPr="00307F93" w:rsidRDefault="008B3106" w:rsidP="008B3106">
            <w:pPr>
              <w:jc w:val="left"/>
              <w:rPr>
                <w:i/>
                <w:iCs/>
                <w:sz w:val="20"/>
                <w:szCs w:val="20"/>
              </w:rPr>
            </w:pPr>
            <w:r>
              <w:rPr>
                <w:sz w:val="20"/>
                <w:szCs w:val="20"/>
              </w:rPr>
              <w:t>No.Handphone : 085204021422</w:t>
            </w:r>
          </w:p>
        </w:tc>
        <w:tc>
          <w:tcPr>
            <w:tcW w:w="1404" w:type="dxa"/>
          </w:tcPr>
          <w:p w14:paraId="1188BF48" w14:textId="580B7699" w:rsidR="008B3106" w:rsidRDefault="008B3106" w:rsidP="008B3106">
            <w:pPr>
              <w:jc w:val="left"/>
              <w:rPr>
                <w:sz w:val="20"/>
                <w:szCs w:val="20"/>
              </w:rPr>
            </w:pPr>
            <w:r>
              <w:rPr>
                <w:sz w:val="20"/>
                <w:szCs w:val="20"/>
              </w:rPr>
              <w:t>Aplikasi menampilkan pesan peringatan “</w:t>
            </w:r>
            <w:r>
              <w:rPr>
                <w:i/>
                <w:iCs/>
                <w:sz w:val="20"/>
                <w:szCs w:val="20"/>
              </w:rPr>
              <w:t>password</w:t>
            </w:r>
            <w:r>
              <w:rPr>
                <w:sz w:val="20"/>
                <w:szCs w:val="20"/>
              </w:rPr>
              <w:t xml:space="preserve"> diperlukan”</w:t>
            </w:r>
            <w:r>
              <w:rPr>
                <w:i/>
                <w:iCs/>
                <w:sz w:val="20"/>
                <w:szCs w:val="20"/>
              </w:rPr>
              <w:t xml:space="preserve"> .</w:t>
            </w:r>
          </w:p>
        </w:tc>
        <w:tc>
          <w:tcPr>
            <w:tcW w:w="756" w:type="dxa"/>
          </w:tcPr>
          <w:p w14:paraId="461EE414" w14:textId="6BB93F4E" w:rsidR="008B3106" w:rsidRPr="00B31FB6" w:rsidRDefault="008B3106" w:rsidP="008B3106">
            <w:pPr>
              <w:rPr>
                <w:sz w:val="20"/>
              </w:rPr>
            </w:pPr>
            <w:r w:rsidRPr="00B31FB6">
              <w:rPr>
                <w:sz w:val="20"/>
              </w:rPr>
              <w:t>Valid</w:t>
            </w:r>
          </w:p>
        </w:tc>
        <w:tc>
          <w:tcPr>
            <w:tcW w:w="1158" w:type="dxa"/>
          </w:tcPr>
          <w:p w14:paraId="2A20B293" w14:textId="3CBE7245" w:rsidR="008B3106" w:rsidRPr="00B22048" w:rsidRDefault="008B3106" w:rsidP="008B3106">
            <w:pPr>
              <w:rPr>
                <w:sz w:val="20"/>
                <w:szCs w:val="20"/>
              </w:rPr>
            </w:pPr>
            <w:r w:rsidRPr="00B22048">
              <w:rPr>
                <w:sz w:val="20"/>
                <w:szCs w:val="20"/>
              </w:rPr>
              <w:t>Gambar 4.2</w:t>
            </w:r>
            <w:r>
              <w:rPr>
                <w:sz w:val="20"/>
                <w:szCs w:val="20"/>
              </w:rPr>
              <w:t>8</w:t>
            </w:r>
          </w:p>
        </w:tc>
      </w:tr>
      <w:tr w:rsidR="008B3106" w14:paraId="27F13191" w14:textId="77777777" w:rsidTr="008B3106">
        <w:tc>
          <w:tcPr>
            <w:tcW w:w="537" w:type="dxa"/>
            <w:vMerge/>
          </w:tcPr>
          <w:p w14:paraId="29829818" w14:textId="77777777" w:rsidR="008B3106" w:rsidRDefault="008B3106" w:rsidP="008B3106"/>
        </w:tc>
        <w:tc>
          <w:tcPr>
            <w:tcW w:w="1028" w:type="dxa"/>
            <w:vMerge/>
          </w:tcPr>
          <w:p w14:paraId="121193EF" w14:textId="77777777" w:rsidR="008B3106" w:rsidRDefault="008B3106" w:rsidP="008B3106">
            <w:pPr>
              <w:rPr>
                <w:sz w:val="20"/>
                <w:szCs w:val="20"/>
              </w:rPr>
            </w:pPr>
          </w:p>
        </w:tc>
        <w:tc>
          <w:tcPr>
            <w:tcW w:w="1473" w:type="dxa"/>
          </w:tcPr>
          <w:p w14:paraId="4764E8AD" w14:textId="6986AD5A" w:rsidR="008B3106" w:rsidRDefault="008B3106" w:rsidP="008B3106">
            <w:pPr>
              <w:jc w:val="left"/>
              <w:rPr>
                <w:sz w:val="20"/>
                <w:szCs w:val="20"/>
              </w:rPr>
            </w:pPr>
            <w:r>
              <w:rPr>
                <w:sz w:val="20"/>
                <w:szCs w:val="20"/>
              </w:rPr>
              <w:t>Jika kolom email kosong</w:t>
            </w:r>
          </w:p>
        </w:tc>
        <w:tc>
          <w:tcPr>
            <w:tcW w:w="1791" w:type="dxa"/>
          </w:tcPr>
          <w:p w14:paraId="220BD5FF" w14:textId="77777777" w:rsidR="008B3106" w:rsidRDefault="008B3106" w:rsidP="008B3106">
            <w:pPr>
              <w:jc w:val="left"/>
              <w:rPr>
                <w:sz w:val="20"/>
                <w:szCs w:val="20"/>
              </w:rPr>
            </w:pPr>
            <w:r w:rsidRPr="00307F93">
              <w:rPr>
                <w:i/>
                <w:iCs/>
                <w:sz w:val="20"/>
                <w:szCs w:val="20"/>
              </w:rPr>
              <w:t>Username</w:t>
            </w:r>
            <w:r>
              <w:rPr>
                <w:sz w:val="20"/>
                <w:szCs w:val="20"/>
              </w:rPr>
              <w:t xml:space="preserve"> : Dhea011</w:t>
            </w:r>
          </w:p>
          <w:p w14:paraId="3B1D6DBB" w14:textId="1FF20B0B" w:rsidR="008B3106" w:rsidRDefault="008B3106" w:rsidP="008B3106">
            <w:pPr>
              <w:jc w:val="left"/>
              <w:rPr>
                <w:sz w:val="20"/>
                <w:szCs w:val="20"/>
              </w:rPr>
            </w:pPr>
            <w:r w:rsidRPr="00307F93">
              <w:rPr>
                <w:i/>
                <w:iCs/>
                <w:sz w:val="20"/>
                <w:szCs w:val="20"/>
              </w:rPr>
              <w:t>Password</w:t>
            </w:r>
            <w:r>
              <w:rPr>
                <w:sz w:val="20"/>
                <w:szCs w:val="20"/>
              </w:rPr>
              <w:t xml:space="preserve"> : dhea123</w:t>
            </w:r>
          </w:p>
          <w:p w14:paraId="73076D75" w14:textId="50145A4B" w:rsidR="008B3106" w:rsidRDefault="008B3106" w:rsidP="008B3106">
            <w:pPr>
              <w:jc w:val="left"/>
              <w:rPr>
                <w:sz w:val="20"/>
                <w:szCs w:val="20"/>
              </w:rPr>
            </w:pPr>
            <w:r>
              <w:rPr>
                <w:sz w:val="20"/>
                <w:szCs w:val="20"/>
              </w:rPr>
              <w:t>Email :</w:t>
            </w:r>
            <w:r w:rsidRPr="003F0A19">
              <w:rPr>
                <w:sz w:val="20"/>
                <w:szCs w:val="20"/>
              </w:rPr>
              <w:t xml:space="preserve"> </w:t>
            </w:r>
            <w:hyperlink r:id="rId165" w:history="1">
              <w:r w:rsidRPr="003F0A19">
                <w:rPr>
                  <w:rStyle w:val="Hyperlink"/>
                  <w:color w:val="auto"/>
                  <w:sz w:val="20"/>
                  <w:szCs w:val="20"/>
                  <w:u w:val="none"/>
                </w:rPr>
                <w:t>-</w:t>
              </w:r>
              <w:r w:rsidRPr="003F0A19">
                <w:rPr>
                  <w:rStyle w:val="Hyperlink"/>
                  <w:color w:val="auto"/>
                  <w:u w:val="none"/>
                </w:rPr>
                <w:t>-</w:t>
              </w:r>
            </w:hyperlink>
          </w:p>
          <w:p w14:paraId="053F1F2D" w14:textId="7EFF0920" w:rsidR="008B3106" w:rsidRPr="00307F93" w:rsidRDefault="008B3106" w:rsidP="008B3106">
            <w:pPr>
              <w:rPr>
                <w:i/>
                <w:iCs/>
                <w:sz w:val="20"/>
                <w:szCs w:val="20"/>
              </w:rPr>
            </w:pPr>
            <w:r>
              <w:rPr>
                <w:sz w:val="20"/>
                <w:szCs w:val="20"/>
              </w:rPr>
              <w:t>No.Handphone : 085204021422</w:t>
            </w:r>
          </w:p>
        </w:tc>
        <w:tc>
          <w:tcPr>
            <w:tcW w:w="1404" w:type="dxa"/>
          </w:tcPr>
          <w:p w14:paraId="619BAB28" w14:textId="63E0CEE7" w:rsidR="008B3106" w:rsidRDefault="008B3106" w:rsidP="008B3106">
            <w:pPr>
              <w:jc w:val="left"/>
              <w:rPr>
                <w:sz w:val="20"/>
                <w:szCs w:val="20"/>
              </w:rPr>
            </w:pPr>
            <w:r>
              <w:rPr>
                <w:sz w:val="20"/>
                <w:szCs w:val="20"/>
              </w:rPr>
              <w:t>Aplikasi menampilkan pesan peringatan “ email diperlukan”</w:t>
            </w:r>
            <w:r>
              <w:rPr>
                <w:i/>
                <w:iCs/>
                <w:sz w:val="20"/>
                <w:szCs w:val="20"/>
              </w:rPr>
              <w:t xml:space="preserve"> .</w:t>
            </w:r>
          </w:p>
        </w:tc>
        <w:tc>
          <w:tcPr>
            <w:tcW w:w="756" w:type="dxa"/>
          </w:tcPr>
          <w:p w14:paraId="2C020502" w14:textId="7132A04C" w:rsidR="008B3106" w:rsidRPr="00B31FB6" w:rsidRDefault="008B3106" w:rsidP="008B3106">
            <w:pPr>
              <w:rPr>
                <w:sz w:val="20"/>
              </w:rPr>
            </w:pPr>
            <w:r w:rsidRPr="00B31FB6">
              <w:rPr>
                <w:sz w:val="20"/>
              </w:rPr>
              <w:t>Valid</w:t>
            </w:r>
          </w:p>
        </w:tc>
        <w:tc>
          <w:tcPr>
            <w:tcW w:w="1158" w:type="dxa"/>
          </w:tcPr>
          <w:p w14:paraId="6486F1A5" w14:textId="3E3C7EA4" w:rsidR="008B3106" w:rsidRPr="00B22048" w:rsidRDefault="008B3106" w:rsidP="008B3106">
            <w:pPr>
              <w:rPr>
                <w:sz w:val="20"/>
                <w:szCs w:val="20"/>
              </w:rPr>
            </w:pPr>
            <w:r w:rsidRPr="00B22048">
              <w:rPr>
                <w:sz w:val="20"/>
                <w:szCs w:val="20"/>
              </w:rPr>
              <w:t>Gambar 4.2</w:t>
            </w:r>
            <w:r>
              <w:rPr>
                <w:sz w:val="20"/>
                <w:szCs w:val="20"/>
              </w:rPr>
              <w:t>8</w:t>
            </w:r>
          </w:p>
        </w:tc>
      </w:tr>
      <w:tr w:rsidR="008B3106" w14:paraId="379077D4" w14:textId="77777777" w:rsidTr="008B3106">
        <w:tc>
          <w:tcPr>
            <w:tcW w:w="537" w:type="dxa"/>
            <w:vMerge/>
          </w:tcPr>
          <w:p w14:paraId="6B074D5B" w14:textId="77777777" w:rsidR="008B3106" w:rsidRDefault="008B3106" w:rsidP="008B3106"/>
        </w:tc>
        <w:tc>
          <w:tcPr>
            <w:tcW w:w="1028" w:type="dxa"/>
            <w:vMerge/>
          </w:tcPr>
          <w:p w14:paraId="122F996B" w14:textId="77777777" w:rsidR="008B3106" w:rsidRDefault="008B3106" w:rsidP="008B3106">
            <w:pPr>
              <w:rPr>
                <w:sz w:val="20"/>
                <w:szCs w:val="20"/>
              </w:rPr>
            </w:pPr>
          </w:p>
        </w:tc>
        <w:tc>
          <w:tcPr>
            <w:tcW w:w="1473" w:type="dxa"/>
          </w:tcPr>
          <w:p w14:paraId="471D4D00" w14:textId="58AF983B" w:rsidR="008B3106" w:rsidRDefault="008B3106" w:rsidP="008B3106">
            <w:pPr>
              <w:jc w:val="left"/>
              <w:rPr>
                <w:sz w:val="20"/>
                <w:szCs w:val="20"/>
              </w:rPr>
            </w:pPr>
            <w:r>
              <w:rPr>
                <w:sz w:val="20"/>
                <w:szCs w:val="20"/>
              </w:rPr>
              <w:t>Jika kolom no.handphone kosong</w:t>
            </w:r>
          </w:p>
        </w:tc>
        <w:tc>
          <w:tcPr>
            <w:tcW w:w="1791" w:type="dxa"/>
          </w:tcPr>
          <w:p w14:paraId="190E18EC" w14:textId="77777777" w:rsidR="008B3106" w:rsidRDefault="008B3106" w:rsidP="008B3106">
            <w:pPr>
              <w:jc w:val="left"/>
              <w:rPr>
                <w:sz w:val="20"/>
                <w:szCs w:val="20"/>
              </w:rPr>
            </w:pPr>
            <w:r w:rsidRPr="00307F93">
              <w:rPr>
                <w:i/>
                <w:iCs/>
                <w:sz w:val="20"/>
                <w:szCs w:val="20"/>
              </w:rPr>
              <w:t>Username</w:t>
            </w:r>
            <w:r>
              <w:rPr>
                <w:sz w:val="20"/>
                <w:szCs w:val="20"/>
              </w:rPr>
              <w:t xml:space="preserve"> : Dhea011</w:t>
            </w:r>
          </w:p>
          <w:p w14:paraId="4CDED8CB" w14:textId="3E554F6F" w:rsidR="008B3106" w:rsidRDefault="008B3106" w:rsidP="008B3106">
            <w:pPr>
              <w:jc w:val="left"/>
              <w:rPr>
                <w:sz w:val="20"/>
                <w:szCs w:val="20"/>
              </w:rPr>
            </w:pPr>
            <w:r w:rsidRPr="00307F93">
              <w:rPr>
                <w:i/>
                <w:iCs/>
                <w:sz w:val="20"/>
                <w:szCs w:val="20"/>
              </w:rPr>
              <w:t>Password</w:t>
            </w:r>
            <w:r>
              <w:rPr>
                <w:sz w:val="20"/>
                <w:szCs w:val="20"/>
              </w:rPr>
              <w:t xml:space="preserve"> : dhea123</w:t>
            </w:r>
          </w:p>
          <w:p w14:paraId="1C2FD364" w14:textId="77777777"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4A1FDC81" w14:textId="1405E063" w:rsidR="008B3106" w:rsidRPr="00307F93" w:rsidRDefault="008B3106" w:rsidP="008B3106">
            <w:pPr>
              <w:rPr>
                <w:i/>
                <w:iCs/>
                <w:sz w:val="20"/>
                <w:szCs w:val="20"/>
              </w:rPr>
            </w:pPr>
            <w:r>
              <w:rPr>
                <w:sz w:val="20"/>
                <w:szCs w:val="20"/>
              </w:rPr>
              <w:t>No.Handphone : ---</w:t>
            </w:r>
          </w:p>
        </w:tc>
        <w:tc>
          <w:tcPr>
            <w:tcW w:w="1404" w:type="dxa"/>
          </w:tcPr>
          <w:p w14:paraId="435B2318" w14:textId="3E58DF3C" w:rsidR="008B3106" w:rsidRDefault="008B3106" w:rsidP="008B3106">
            <w:pPr>
              <w:jc w:val="left"/>
              <w:rPr>
                <w:sz w:val="20"/>
                <w:szCs w:val="20"/>
              </w:rPr>
            </w:pPr>
            <w:r>
              <w:rPr>
                <w:sz w:val="20"/>
                <w:szCs w:val="20"/>
              </w:rPr>
              <w:t>Aplikasi menampilkan pesan peringatan “ no.handphone diperlukan”</w:t>
            </w:r>
            <w:r>
              <w:rPr>
                <w:i/>
                <w:iCs/>
                <w:sz w:val="20"/>
                <w:szCs w:val="20"/>
              </w:rPr>
              <w:t xml:space="preserve"> .</w:t>
            </w:r>
          </w:p>
        </w:tc>
        <w:tc>
          <w:tcPr>
            <w:tcW w:w="756" w:type="dxa"/>
          </w:tcPr>
          <w:p w14:paraId="1A5E2E95" w14:textId="31D33D4F" w:rsidR="008B3106" w:rsidRPr="00B31FB6" w:rsidRDefault="008B3106" w:rsidP="008B3106">
            <w:pPr>
              <w:rPr>
                <w:sz w:val="20"/>
              </w:rPr>
            </w:pPr>
            <w:r w:rsidRPr="00B31FB6">
              <w:rPr>
                <w:sz w:val="20"/>
              </w:rPr>
              <w:t>Valid</w:t>
            </w:r>
          </w:p>
        </w:tc>
        <w:tc>
          <w:tcPr>
            <w:tcW w:w="1158" w:type="dxa"/>
          </w:tcPr>
          <w:p w14:paraId="2A2DBBF5" w14:textId="0FE3D07A" w:rsidR="008B3106" w:rsidRPr="00B22048" w:rsidRDefault="008B3106" w:rsidP="008B3106">
            <w:pPr>
              <w:rPr>
                <w:sz w:val="20"/>
                <w:szCs w:val="20"/>
              </w:rPr>
            </w:pPr>
            <w:r w:rsidRPr="00B22048">
              <w:rPr>
                <w:sz w:val="20"/>
                <w:szCs w:val="20"/>
              </w:rPr>
              <w:t>Gambar 4.2</w:t>
            </w:r>
            <w:r>
              <w:rPr>
                <w:sz w:val="20"/>
                <w:szCs w:val="20"/>
              </w:rPr>
              <w:t>8</w:t>
            </w:r>
          </w:p>
        </w:tc>
      </w:tr>
      <w:tr w:rsidR="008B3106" w14:paraId="500C30BB" w14:textId="77777777" w:rsidTr="008B3106">
        <w:tc>
          <w:tcPr>
            <w:tcW w:w="537" w:type="dxa"/>
            <w:vMerge/>
          </w:tcPr>
          <w:p w14:paraId="33D21FB1" w14:textId="77777777" w:rsidR="008B3106" w:rsidRDefault="008B3106" w:rsidP="008B3106"/>
        </w:tc>
        <w:tc>
          <w:tcPr>
            <w:tcW w:w="1028" w:type="dxa"/>
            <w:vMerge/>
          </w:tcPr>
          <w:p w14:paraId="1F16A025" w14:textId="77777777" w:rsidR="008B3106" w:rsidRDefault="008B3106" w:rsidP="008B3106">
            <w:pPr>
              <w:rPr>
                <w:sz w:val="20"/>
                <w:szCs w:val="20"/>
              </w:rPr>
            </w:pPr>
          </w:p>
        </w:tc>
        <w:tc>
          <w:tcPr>
            <w:tcW w:w="1473" w:type="dxa"/>
          </w:tcPr>
          <w:p w14:paraId="420A72EC" w14:textId="4A8B412A" w:rsidR="008B3106" w:rsidRDefault="008B3106" w:rsidP="008B3106">
            <w:pPr>
              <w:jc w:val="left"/>
              <w:rPr>
                <w:sz w:val="20"/>
                <w:szCs w:val="20"/>
              </w:rPr>
            </w:pPr>
            <w:r>
              <w:rPr>
                <w:sz w:val="20"/>
                <w:szCs w:val="20"/>
              </w:rPr>
              <w:t xml:space="preserve">Jika </w:t>
            </w:r>
            <w:r w:rsidRPr="004853DE">
              <w:rPr>
                <w:i/>
                <w:iCs/>
                <w:sz w:val="20"/>
                <w:szCs w:val="20"/>
              </w:rPr>
              <w:t>password</w:t>
            </w:r>
            <w:r>
              <w:rPr>
                <w:sz w:val="20"/>
                <w:szCs w:val="20"/>
              </w:rPr>
              <w:t xml:space="preserve"> yang dimasukkan tidak sesuai format / kurang dari 6 karakter</w:t>
            </w:r>
          </w:p>
        </w:tc>
        <w:tc>
          <w:tcPr>
            <w:tcW w:w="1791" w:type="dxa"/>
          </w:tcPr>
          <w:p w14:paraId="6AFBA3F6" w14:textId="77777777" w:rsidR="008B3106" w:rsidRDefault="008B3106" w:rsidP="008B3106">
            <w:pPr>
              <w:jc w:val="left"/>
              <w:rPr>
                <w:sz w:val="20"/>
                <w:szCs w:val="20"/>
              </w:rPr>
            </w:pPr>
            <w:r w:rsidRPr="00307F93">
              <w:rPr>
                <w:i/>
                <w:iCs/>
                <w:sz w:val="20"/>
                <w:szCs w:val="20"/>
              </w:rPr>
              <w:t>Username</w:t>
            </w:r>
            <w:r>
              <w:rPr>
                <w:sz w:val="20"/>
                <w:szCs w:val="20"/>
              </w:rPr>
              <w:t xml:space="preserve"> : Dhea011</w:t>
            </w:r>
          </w:p>
          <w:p w14:paraId="52CE0522" w14:textId="5F4CF3CA" w:rsidR="008B3106" w:rsidRDefault="008B3106" w:rsidP="008B3106">
            <w:pPr>
              <w:jc w:val="left"/>
              <w:rPr>
                <w:sz w:val="20"/>
                <w:szCs w:val="20"/>
              </w:rPr>
            </w:pPr>
            <w:r w:rsidRPr="00307F93">
              <w:rPr>
                <w:i/>
                <w:iCs/>
                <w:sz w:val="20"/>
                <w:szCs w:val="20"/>
              </w:rPr>
              <w:t>Password</w:t>
            </w:r>
            <w:r>
              <w:rPr>
                <w:sz w:val="20"/>
                <w:szCs w:val="20"/>
              </w:rPr>
              <w:t xml:space="preserve"> : dhe</w:t>
            </w:r>
          </w:p>
          <w:p w14:paraId="44A7D16D" w14:textId="77777777"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25E7AC84" w14:textId="659EEC60" w:rsidR="008B3106" w:rsidRPr="00307F93" w:rsidRDefault="008B3106" w:rsidP="008B3106">
            <w:pPr>
              <w:rPr>
                <w:i/>
                <w:iCs/>
                <w:sz w:val="20"/>
                <w:szCs w:val="20"/>
              </w:rPr>
            </w:pPr>
            <w:r>
              <w:rPr>
                <w:sz w:val="20"/>
                <w:szCs w:val="20"/>
              </w:rPr>
              <w:t>No.Handphone : 085204021422</w:t>
            </w:r>
          </w:p>
        </w:tc>
        <w:tc>
          <w:tcPr>
            <w:tcW w:w="1404" w:type="dxa"/>
          </w:tcPr>
          <w:p w14:paraId="43D20331" w14:textId="3FD1C507" w:rsidR="008B3106" w:rsidRDefault="008B3106" w:rsidP="008B3106">
            <w:pPr>
              <w:jc w:val="left"/>
              <w:rPr>
                <w:sz w:val="20"/>
                <w:szCs w:val="20"/>
              </w:rPr>
            </w:pPr>
            <w:r>
              <w:rPr>
                <w:sz w:val="20"/>
                <w:szCs w:val="20"/>
              </w:rPr>
              <w:t>Aplikasi menampilkan pesan peringatan “</w:t>
            </w:r>
            <w:r>
              <w:rPr>
                <w:i/>
                <w:iCs/>
                <w:sz w:val="20"/>
                <w:szCs w:val="20"/>
              </w:rPr>
              <w:t>password</w:t>
            </w:r>
            <w:r>
              <w:rPr>
                <w:sz w:val="20"/>
                <w:szCs w:val="20"/>
              </w:rPr>
              <w:t xml:space="preserve"> harus minimal 6 karakter”</w:t>
            </w:r>
            <w:r>
              <w:rPr>
                <w:i/>
                <w:iCs/>
                <w:sz w:val="20"/>
                <w:szCs w:val="20"/>
              </w:rPr>
              <w:t xml:space="preserve"> .</w:t>
            </w:r>
          </w:p>
        </w:tc>
        <w:tc>
          <w:tcPr>
            <w:tcW w:w="756" w:type="dxa"/>
          </w:tcPr>
          <w:p w14:paraId="6AD15454" w14:textId="4D37E855" w:rsidR="008B3106" w:rsidRPr="00B31FB6" w:rsidRDefault="008B3106" w:rsidP="008B3106">
            <w:pPr>
              <w:rPr>
                <w:sz w:val="20"/>
              </w:rPr>
            </w:pPr>
            <w:r w:rsidRPr="00B31FB6">
              <w:rPr>
                <w:sz w:val="20"/>
              </w:rPr>
              <w:t>Valid</w:t>
            </w:r>
          </w:p>
        </w:tc>
        <w:tc>
          <w:tcPr>
            <w:tcW w:w="1158" w:type="dxa"/>
          </w:tcPr>
          <w:p w14:paraId="7B9CF912" w14:textId="4C3291A0" w:rsidR="008B3106" w:rsidRPr="00B22048" w:rsidRDefault="008B3106" w:rsidP="008B3106">
            <w:pPr>
              <w:rPr>
                <w:sz w:val="20"/>
                <w:szCs w:val="20"/>
              </w:rPr>
            </w:pPr>
            <w:r w:rsidRPr="00B22048">
              <w:rPr>
                <w:sz w:val="20"/>
                <w:szCs w:val="20"/>
              </w:rPr>
              <w:t>Gambar 4.2</w:t>
            </w:r>
            <w:r>
              <w:rPr>
                <w:sz w:val="20"/>
                <w:szCs w:val="20"/>
              </w:rPr>
              <w:t>9</w:t>
            </w:r>
          </w:p>
        </w:tc>
      </w:tr>
      <w:tr w:rsidR="008B3106" w14:paraId="750B33C4" w14:textId="77777777" w:rsidTr="008B3106">
        <w:tc>
          <w:tcPr>
            <w:tcW w:w="537" w:type="dxa"/>
            <w:vMerge/>
          </w:tcPr>
          <w:p w14:paraId="21ADFD78" w14:textId="77777777" w:rsidR="008B3106" w:rsidRDefault="008B3106" w:rsidP="008B3106"/>
        </w:tc>
        <w:tc>
          <w:tcPr>
            <w:tcW w:w="1028" w:type="dxa"/>
            <w:vMerge/>
          </w:tcPr>
          <w:p w14:paraId="2AE1AB7A" w14:textId="77777777" w:rsidR="008B3106" w:rsidRDefault="008B3106" w:rsidP="008B3106">
            <w:pPr>
              <w:rPr>
                <w:sz w:val="20"/>
                <w:szCs w:val="20"/>
              </w:rPr>
            </w:pPr>
          </w:p>
        </w:tc>
        <w:tc>
          <w:tcPr>
            <w:tcW w:w="1473" w:type="dxa"/>
          </w:tcPr>
          <w:p w14:paraId="2E7C3AB8" w14:textId="3AAAA944" w:rsidR="008B3106" w:rsidRDefault="008B3106" w:rsidP="008B3106">
            <w:pPr>
              <w:jc w:val="left"/>
              <w:rPr>
                <w:sz w:val="20"/>
                <w:szCs w:val="20"/>
              </w:rPr>
            </w:pPr>
            <w:r>
              <w:rPr>
                <w:sz w:val="20"/>
                <w:szCs w:val="20"/>
              </w:rPr>
              <w:t>Jika email yang dimasukkan tidak sesuai dengan format emailAddress</w:t>
            </w:r>
          </w:p>
        </w:tc>
        <w:tc>
          <w:tcPr>
            <w:tcW w:w="1791" w:type="dxa"/>
          </w:tcPr>
          <w:p w14:paraId="07799294" w14:textId="77777777" w:rsidR="008B3106" w:rsidRDefault="008B3106" w:rsidP="008B3106">
            <w:pPr>
              <w:jc w:val="left"/>
              <w:rPr>
                <w:sz w:val="20"/>
                <w:szCs w:val="20"/>
              </w:rPr>
            </w:pPr>
            <w:r w:rsidRPr="00307F93">
              <w:rPr>
                <w:i/>
                <w:iCs/>
                <w:sz w:val="20"/>
                <w:szCs w:val="20"/>
              </w:rPr>
              <w:t>Username</w:t>
            </w:r>
            <w:r>
              <w:rPr>
                <w:sz w:val="20"/>
                <w:szCs w:val="20"/>
              </w:rPr>
              <w:t xml:space="preserve"> : Dhea011</w:t>
            </w:r>
          </w:p>
          <w:p w14:paraId="5DF8DA28" w14:textId="77777777" w:rsidR="008B3106" w:rsidRDefault="008B3106" w:rsidP="008B3106">
            <w:pPr>
              <w:jc w:val="left"/>
              <w:rPr>
                <w:sz w:val="20"/>
                <w:szCs w:val="20"/>
              </w:rPr>
            </w:pPr>
            <w:r w:rsidRPr="00307F93">
              <w:rPr>
                <w:i/>
                <w:iCs/>
                <w:sz w:val="20"/>
                <w:szCs w:val="20"/>
              </w:rPr>
              <w:t>Password</w:t>
            </w:r>
            <w:r>
              <w:rPr>
                <w:sz w:val="20"/>
                <w:szCs w:val="20"/>
              </w:rPr>
              <w:t xml:space="preserve"> : dhea123</w:t>
            </w:r>
          </w:p>
          <w:p w14:paraId="2ED618AF" w14:textId="7B8603CE"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6EE55EB0" w14:textId="2EBEE503" w:rsidR="008B3106" w:rsidRPr="00307F93" w:rsidRDefault="008B3106" w:rsidP="008B3106">
            <w:pPr>
              <w:rPr>
                <w:i/>
                <w:iCs/>
                <w:sz w:val="20"/>
                <w:szCs w:val="20"/>
              </w:rPr>
            </w:pPr>
            <w:r>
              <w:rPr>
                <w:sz w:val="20"/>
                <w:szCs w:val="20"/>
              </w:rPr>
              <w:t>No.Handphone : 085204021422</w:t>
            </w:r>
          </w:p>
        </w:tc>
        <w:tc>
          <w:tcPr>
            <w:tcW w:w="1404" w:type="dxa"/>
          </w:tcPr>
          <w:p w14:paraId="706E6877" w14:textId="6D559535" w:rsidR="008B3106" w:rsidRDefault="008B3106" w:rsidP="008B3106">
            <w:pPr>
              <w:jc w:val="left"/>
              <w:rPr>
                <w:sz w:val="20"/>
                <w:szCs w:val="20"/>
              </w:rPr>
            </w:pPr>
            <w:r>
              <w:rPr>
                <w:sz w:val="20"/>
                <w:szCs w:val="20"/>
              </w:rPr>
              <w:t>Aplikasi menampilkan pesan peringatan “format email salah”</w:t>
            </w:r>
            <w:r>
              <w:rPr>
                <w:i/>
                <w:iCs/>
                <w:sz w:val="20"/>
                <w:szCs w:val="20"/>
              </w:rPr>
              <w:t xml:space="preserve"> .</w:t>
            </w:r>
          </w:p>
        </w:tc>
        <w:tc>
          <w:tcPr>
            <w:tcW w:w="756" w:type="dxa"/>
          </w:tcPr>
          <w:p w14:paraId="56AA9809" w14:textId="41A26AF6" w:rsidR="008B3106" w:rsidRPr="00B31FB6" w:rsidRDefault="008B3106" w:rsidP="008B3106">
            <w:pPr>
              <w:rPr>
                <w:sz w:val="20"/>
              </w:rPr>
            </w:pPr>
            <w:r w:rsidRPr="00B31FB6">
              <w:rPr>
                <w:sz w:val="20"/>
              </w:rPr>
              <w:t>Valid</w:t>
            </w:r>
          </w:p>
        </w:tc>
        <w:tc>
          <w:tcPr>
            <w:tcW w:w="1158" w:type="dxa"/>
          </w:tcPr>
          <w:p w14:paraId="69978661" w14:textId="460FDC21" w:rsidR="008B3106" w:rsidRPr="00B22048" w:rsidRDefault="008B3106" w:rsidP="008B3106">
            <w:pPr>
              <w:rPr>
                <w:sz w:val="20"/>
                <w:szCs w:val="20"/>
              </w:rPr>
            </w:pPr>
            <w:r w:rsidRPr="00B22048">
              <w:rPr>
                <w:sz w:val="20"/>
                <w:szCs w:val="20"/>
              </w:rPr>
              <w:t>Gambar 4.2</w:t>
            </w:r>
            <w:r>
              <w:rPr>
                <w:sz w:val="20"/>
                <w:szCs w:val="20"/>
              </w:rPr>
              <w:t>9</w:t>
            </w:r>
          </w:p>
        </w:tc>
      </w:tr>
      <w:tr w:rsidR="008B3106" w14:paraId="11D37EEF" w14:textId="77777777" w:rsidTr="008B3106">
        <w:tc>
          <w:tcPr>
            <w:tcW w:w="537" w:type="dxa"/>
            <w:vMerge/>
          </w:tcPr>
          <w:p w14:paraId="47789E6C" w14:textId="77777777" w:rsidR="008B3106" w:rsidRDefault="008B3106" w:rsidP="008B3106"/>
        </w:tc>
        <w:tc>
          <w:tcPr>
            <w:tcW w:w="1028" w:type="dxa"/>
            <w:vMerge/>
          </w:tcPr>
          <w:p w14:paraId="7962725E" w14:textId="77777777" w:rsidR="008B3106" w:rsidRDefault="008B3106" w:rsidP="008B3106">
            <w:pPr>
              <w:rPr>
                <w:sz w:val="20"/>
                <w:szCs w:val="20"/>
              </w:rPr>
            </w:pPr>
          </w:p>
        </w:tc>
        <w:tc>
          <w:tcPr>
            <w:tcW w:w="1473" w:type="dxa"/>
          </w:tcPr>
          <w:p w14:paraId="50CA77E2" w14:textId="187C6BE9" w:rsidR="008B3106" w:rsidRDefault="008B3106" w:rsidP="008B3106">
            <w:pPr>
              <w:jc w:val="left"/>
              <w:rPr>
                <w:sz w:val="20"/>
                <w:szCs w:val="20"/>
              </w:rPr>
            </w:pPr>
            <w:r>
              <w:rPr>
                <w:sz w:val="20"/>
                <w:szCs w:val="20"/>
              </w:rPr>
              <w:t>Register dengan mengisi semua kolom dengan format yang sesuai</w:t>
            </w:r>
          </w:p>
        </w:tc>
        <w:tc>
          <w:tcPr>
            <w:tcW w:w="1791" w:type="dxa"/>
          </w:tcPr>
          <w:p w14:paraId="7FF4D594" w14:textId="77777777" w:rsidR="008B3106" w:rsidRDefault="008B3106" w:rsidP="008B3106">
            <w:pPr>
              <w:jc w:val="left"/>
              <w:rPr>
                <w:sz w:val="20"/>
                <w:szCs w:val="20"/>
              </w:rPr>
            </w:pPr>
            <w:r w:rsidRPr="00307F93">
              <w:rPr>
                <w:i/>
                <w:iCs/>
                <w:sz w:val="20"/>
                <w:szCs w:val="20"/>
              </w:rPr>
              <w:t>Username</w:t>
            </w:r>
            <w:r>
              <w:rPr>
                <w:sz w:val="20"/>
                <w:szCs w:val="20"/>
              </w:rPr>
              <w:t xml:space="preserve"> : Dhea011</w:t>
            </w:r>
          </w:p>
          <w:p w14:paraId="6EB27E2E" w14:textId="77777777" w:rsidR="008B3106" w:rsidRDefault="008B3106" w:rsidP="008B3106">
            <w:pPr>
              <w:jc w:val="left"/>
              <w:rPr>
                <w:sz w:val="20"/>
                <w:szCs w:val="20"/>
              </w:rPr>
            </w:pPr>
            <w:r w:rsidRPr="00307F93">
              <w:rPr>
                <w:i/>
                <w:iCs/>
                <w:sz w:val="20"/>
                <w:szCs w:val="20"/>
              </w:rPr>
              <w:t>Password</w:t>
            </w:r>
            <w:r>
              <w:rPr>
                <w:sz w:val="20"/>
                <w:szCs w:val="20"/>
              </w:rPr>
              <w:t xml:space="preserve"> : dhea123</w:t>
            </w:r>
          </w:p>
          <w:p w14:paraId="509FAECF" w14:textId="77777777" w:rsidR="008B3106" w:rsidRDefault="008B3106" w:rsidP="008B3106">
            <w:pPr>
              <w:jc w:val="left"/>
              <w:rPr>
                <w:sz w:val="20"/>
                <w:szCs w:val="20"/>
              </w:rPr>
            </w:pPr>
            <w:r>
              <w:rPr>
                <w:sz w:val="20"/>
                <w:szCs w:val="20"/>
              </w:rPr>
              <w:t xml:space="preserve">Email : </w:t>
            </w:r>
            <w:r w:rsidR="00F93364">
              <w:fldChar w:fldCharType="begin"/>
            </w:r>
            <w:r w:rsidR="00F93364">
              <w:instrText xml:space="preserve"> HYPERLINK "mailto:dhea@gmail.com" </w:instrText>
            </w:r>
            <w:r w:rsidR="00F93364">
              <w:fldChar w:fldCharType="separate"/>
            </w:r>
            <w:r w:rsidRPr="00EE10C5">
              <w:rPr>
                <w:rStyle w:val="Hyperlink"/>
                <w:sz w:val="20"/>
                <w:szCs w:val="20"/>
              </w:rPr>
              <w:t>dhea@gmail.com</w:t>
            </w:r>
            <w:r w:rsidR="00F93364">
              <w:rPr>
                <w:rStyle w:val="Hyperlink"/>
                <w:sz w:val="20"/>
                <w:szCs w:val="20"/>
              </w:rPr>
              <w:fldChar w:fldCharType="end"/>
            </w:r>
          </w:p>
          <w:p w14:paraId="0265FD23" w14:textId="7DA110E2" w:rsidR="008B3106" w:rsidRPr="00307F93" w:rsidRDefault="008B3106" w:rsidP="008B3106">
            <w:pPr>
              <w:rPr>
                <w:i/>
                <w:iCs/>
                <w:sz w:val="20"/>
                <w:szCs w:val="20"/>
              </w:rPr>
            </w:pPr>
            <w:r>
              <w:rPr>
                <w:sz w:val="20"/>
                <w:szCs w:val="20"/>
              </w:rPr>
              <w:t>No.Handphone : 085204021422</w:t>
            </w:r>
          </w:p>
        </w:tc>
        <w:tc>
          <w:tcPr>
            <w:tcW w:w="1404" w:type="dxa"/>
          </w:tcPr>
          <w:p w14:paraId="1DACC7A3" w14:textId="7E55DF0C" w:rsidR="008B3106" w:rsidRDefault="008B3106" w:rsidP="008B3106">
            <w:pPr>
              <w:jc w:val="left"/>
              <w:rPr>
                <w:sz w:val="20"/>
                <w:szCs w:val="20"/>
              </w:rPr>
            </w:pPr>
            <w:r>
              <w:rPr>
                <w:sz w:val="20"/>
                <w:szCs w:val="20"/>
              </w:rPr>
              <w:t xml:space="preserve">Pengguna akan diarahkan ke halaman </w:t>
            </w:r>
            <w:r>
              <w:rPr>
                <w:i/>
                <w:iCs/>
                <w:sz w:val="20"/>
                <w:szCs w:val="20"/>
              </w:rPr>
              <w:t>login</w:t>
            </w:r>
            <w:r>
              <w:rPr>
                <w:sz w:val="20"/>
                <w:szCs w:val="20"/>
              </w:rPr>
              <w:t xml:space="preserve"> aplikasi dengan pesan </w:t>
            </w:r>
            <w:r>
              <w:rPr>
                <w:i/>
                <w:iCs/>
                <w:sz w:val="20"/>
                <w:szCs w:val="20"/>
              </w:rPr>
              <w:t>registrasi</w:t>
            </w:r>
            <w:r>
              <w:rPr>
                <w:sz w:val="20"/>
                <w:szCs w:val="20"/>
              </w:rPr>
              <w:t xml:space="preserve"> berhasil </w:t>
            </w:r>
          </w:p>
        </w:tc>
        <w:tc>
          <w:tcPr>
            <w:tcW w:w="756" w:type="dxa"/>
          </w:tcPr>
          <w:p w14:paraId="08737A3C" w14:textId="62D38669" w:rsidR="008B3106" w:rsidRPr="00B31FB6" w:rsidRDefault="008B3106" w:rsidP="008B3106">
            <w:pPr>
              <w:rPr>
                <w:sz w:val="20"/>
              </w:rPr>
            </w:pPr>
            <w:r w:rsidRPr="00B31FB6">
              <w:rPr>
                <w:sz w:val="20"/>
              </w:rPr>
              <w:t>Valid</w:t>
            </w:r>
          </w:p>
        </w:tc>
        <w:tc>
          <w:tcPr>
            <w:tcW w:w="1158" w:type="dxa"/>
          </w:tcPr>
          <w:p w14:paraId="5124F4E3" w14:textId="79FA269C" w:rsidR="008B3106" w:rsidRPr="00B22048" w:rsidRDefault="008B3106" w:rsidP="008B3106">
            <w:pPr>
              <w:rPr>
                <w:sz w:val="20"/>
                <w:szCs w:val="20"/>
              </w:rPr>
            </w:pPr>
            <w:r w:rsidRPr="00B22048">
              <w:rPr>
                <w:sz w:val="20"/>
                <w:szCs w:val="20"/>
              </w:rPr>
              <w:t>Gambar 4.</w:t>
            </w:r>
            <w:r>
              <w:rPr>
                <w:sz w:val="20"/>
                <w:szCs w:val="20"/>
              </w:rPr>
              <w:t>30</w:t>
            </w:r>
          </w:p>
        </w:tc>
      </w:tr>
      <w:tr w:rsidR="00AF2831" w14:paraId="54EED194" w14:textId="77777777" w:rsidTr="008B3106">
        <w:tc>
          <w:tcPr>
            <w:tcW w:w="537" w:type="dxa"/>
            <w:vMerge w:val="restart"/>
          </w:tcPr>
          <w:p w14:paraId="60CE241E" w14:textId="18B3D01D" w:rsidR="00AF2831" w:rsidRDefault="00AF2831" w:rsidP="00AF2831">
            <w:r>
              <w:t>3.</w:t>
            </w:r>
          </w:p>
        </w:tc>
        <w:tc>
          <w:tcPr>
            <w:tcW w:w="1028" w:type="dxa"/>
            <w:vMerge w:val="restart"/>
          </w:tcPr>
          <w:p w14:paraId="5F4C79C6" w14:textId="54C7557D" w:rsidR="00AF2831" w:rsidRDefault="00AF2831" w:rsidP="00AF2831">
            <w:pPr>
              <w:rPr>
                <w:sz w:val="20"/>
                <w:szCs w:val="20"/>
              </w:rPr>
            </w:pPr>
            <w:r>
              <w:rPr>
                <w:sz w:val="20"/>
                <w:szCs w:val="20"/>
              </w:rPr>
              <w:t xml:space="preserve">Kelola Data </w:t>
            </w:r>
            <w:r w:rsidRPr="008B3106">
              <w:rPr>
                <w:i/>
                <w:iCs/>
                <w:sz w:val="20"/>
                <w:szCs w:val="20"/>
              </w:rPr>
              <w:t>Story Telling</w:t>
            </w:r>
          </w:p>
        </w:tc>
        <w:tc>
          <w:tcPr>
            <w:tcW w:w="1473" w:type="dxa"/>
          </w:tcPr>
          <w:p w14:paraId="13E889D5" w14:textId="42853C42" w:rsidR="00AF2831" w:rsidRDefault="00AF2831" w:rsidP="00AF2831">
            <w:pPr>
              <w:jc w:val="left"/>
              <w:rPr>
                <w:sz w:val="20"/>
                <w:szCs w:val="20"/>
              </w:rPr>
            </w:pPr>
            <w:r>
              <w:rPr>
                <w:sz w:val="20"/>
                <w:szCs w:val="20"/>
              </w:rPr>
              <w:t>Jika kolom ceritaku kosong</w:t>
            </w:r>
          </w:p>
        </w:tc>
        <w:tc>
          <w:tcPr>
            <w:tcW w:w="1791" w:type="dxa"/>
          </w:tcPr>
          <w:p w14:paraId="286AB2B3" w14:textId="00991830" w:rsidR="00AF2831" w:rsidRDefault="00AF2831" w:rsidP="00AF2831">
            <w:pPr>
              <w:jc w:val="left"/>
              <w:rPr>
                <w:sz w:val="20"/>
                <w:szCs w:val="20"/>
              </w:rPr>
            </w:pPr>
            <w:r>
              <w:rPr>
                <w:sz w:val="20"/>
                <w:szCs w:val="20"/>
              </w:rPr>
              <w:t>Tema : Tema 3</w:t>
            </w:r>
          </w:p>
          <w:p w14:paraId="5FD689ED" w14:textId="5150E89C" w:rsidR="00AF2831" w:rsidRDefault="00AF2831" w:rsidP="00AF2831">
            <w:pPr>
              <w:jc w:val="left"/>
              <w:rPr>
                <w:sz w:val="20"/>
                <w:szCs w:val="20"/>
              </w:rPr>
            </w:pPr>
            <w:r>
              <w:rPr>
                <w:sz w:val="20"/>
                <w:szCs w:val="20"/>
              </w:rPr>
              <w:t>Nama Anak: Halum Aqillah Fathiyah</w:t>
            </w:r>
          </w:p>
          <w:p w14:paraId="0D52FD3E" w14:textId="7715ED3B" w:rsidR="00AF2831" w:rsidRDefault="00AF2831" w:rsidP="00AF2831">
            <w:pPr>
              <w:jc w:val="left"/>
              <w:rPr>
                <w:sz w:val="20"/>
                <w:szCs w:val="20"/>
              </w:rPr>
            </w:pPr>
            <w:r>
              <w:rPr>
                <w:sz w:val="20"/>
                <w:szCs w:val="20"/>
              </w:rPr>
              <w:t>Judul : Kerajinan</w:t>
            </w:r>
          </w:p>
          <w:p w14:paraId="5AFC6F3E" w14:textId="0783B753" w:rsidR="00AF2831" w:rsidRDefault="00AF2831" w:rsidP="00AF2831">
            <w:pPr>
              <w:jc w:val="left"/>
              <w:rPr>
                <w:sz w:val="20"/>
                <w:szCs w:val="20"/>
              </w:rPr>
            </w:pPr>
            <w:r>
              <w:rPr>
                <w:sz w:val="20"/>
                <w:szCs w:val="20"/>
              </w:rPr>
              <w:t>Ceritaku : --</w:t>
            </w:r>
          </w:p>
        </w:tc>
        <w:tc>
          <w:tcPr>
            <w:tcW w:w="1404" w:type="dxa"/>
          </w:tcPr>
          <w:p w14:paraId="21448693" w14:textId="653779AE" w:rsidR="00AF2831" w:rsidRDefault="00AF2831" w:rsidP="00AF2831">
            <w:pPr>
              <w:jc w:val="left"/>
              <w:rPr>
                <w:sz w:val="20"/>
                <w:szCs w:val="20"/>
              </w:rPr>
            </w:pPr>
            <w:r>
              <w:rPr>
                <w:sz w:val="20"/>
                <w:szCs w:val="20"/>
              </w:rPr>
              <w:t xml:space="preserve">Orang tua akan mendapatkan pesan peringatan “ceritaku diperlukan” dan tidak dapat menyimpan </w:t>
            </w:r>
            <w:r w:rsidRPr="00AF2831">
              <w:rPr>
                <w:i/>
                <w:iCs/>
                <w:sz w:val="20"/>
                <w:szCs w:val="20"/>
              </w:rPr>
              <w:t>story telling</w:t>
            </w:r>
          </w:p>
        </w:tc>
        <w:tc>
          <w:tcPr>
            <w:tcW w:w="756" w:type="dxa"/>
          </w:tcPr>
          <w:p w14:paraId="5CEB8234" w14:textId="6C8EB34C" w:rsidR="00AF2831" w:rsidRPr="00B31FB6" w:rsidRDefault="00AF2831" w:rsidP="00AF2831">
            <w:pPr>
              <w:rPr>
                <w:sz w:val="20"/>
              </w:rPr>
            </w:pPr>
            <w:r w:rsidRPr="00B31FB6">
              <w:rPr>
                <w:sz w:val="20"/>
              </w:rPr>
              <w:t>Valid</w:t>
            </w:r>
          </w:p>
        </w:tc>
        <w:tc>
          <w:tcPr>
            <w:tcW w:w="1158" w:type="dxa"/>
          </w:tcPr>
          <w:p w14:paraId="51EEE5B2" w14:textId="48A6EAE3" w:rsidR="00AF2831" w:rsidRPr="00B22048" w:rsidRDefault="00AF2831" w:rsidP="00AF2831">
            <w:pPr>
              <w:rPr>
                <w:sz w:val="20"/>
                <w:szCs w:val="20"/>
              </w:rPr>
            </w:pPr>
            <w:r w:rsidRPr="00B22048">
              <w:rPr>
                <w:sz w:val="20"/>
                <w:szCs w:val="20"/>
              </w:rPr>
              <w:t>Gambar 4.</w:t>
            </w:r>
            <w:r>
              <w:rPr>
                <w:sz w:val="20"/>
                <w:szCs w:val="20"/>
              </w:rPr>
              <w:t>31</w:t>
            </w:r>
          </w:p>
        </w:tc>
      </w:tr>
      <w:tr w:rsidR="00AF2831" w14:paraId="267429C4" w14:textId="77777777" w:rsidTr="008B3106">
        <w:tc>
          <w:tcPr>
            <w:tcW w:w="537" w:type="dxa"/>
            <w:vMerge/>
          </w:tcPr>
          <w:p w14:paraId="5984227E" w14:textId="4C226632" w:rsidR="00AF2831" w:rsidRDefault="00AF2831" w:rsidP="00AF2831"/>
        </w:tc>
        <w:tc>
          <w:tcPr>
            <w:tcW w:w="1028" w:type="dxa"/>
            <w:vMerge/>
          </w:tcPr>
          <w:p w14:paraId="3D2C1FF4" w14:textId="77777777" w:rsidR="00AF2831" w:rsidRDefault="00AF2831" w:rsidP="00AF2831">
            <w:pPr>
              <w:rPr>
                <w:sz w:val="20"/>
                <w:szCs w:val="20"/>
              </w:rPr>
            </w:pPr>
          </w:p>
        </w:tc>
        <w:tc>
          <w:tcPr>
            <w:tcW w:w="1473" w:type="dxa"/>
          </w:tcPr>
          <w:p w14:paraId="60D2A7DC" w14:textId="6B9AFF3F" w:rsidR="00AF2831" w:rsidRDefault="00AF2831" w:rsidP="00AF2831">
            <w:pPr>
              <w:jc w:val="left"/>
              <w:rPr>
                <w:sz w:val="20"/>
                <w:szCs w:val="20"/>
              </w:rPr>
            </w:pPr>
            <w:r>
              <w:rPr>
                <w:sz w:val="20"/>
                <w:szCs w:val="20"/>
              </w:rPr>
              <w:t>Jika semua kolom terisi dengan format yang sesuai</w:t>
            </w:r>
          </w:p>
        </w:tc>
        <w:tc>
          <w:tcPr>
            <w:tcW w:w="1791" w:type="dxa"/>
          </w:tcPr>
          <w:p w14:paraId="62BBB5A7" w14:textId="77777777" w:rsidR="00AF2831" w:rsidRDefault="00AF2831" w:rsidP="00AF2831">
            <w:pPr>
              <w:jc w:val="left"/>
              <w:rPr>
                <w:sz w:val="20"/>
                <w:szCs w:val="20"/>
              </w:rPr>
            </w:pPr>
            <w:r>
              <w:rPr>
                <w:sz w:val="20"/>
                <w:szCs w:val="20"/>
              </w:rPr>
              <w:t>Tema : Tema 3</w:t>
            </w:r>
          </w:p>
          <w:p w14:paraId="5634B271" w14:textId="77777777" w:rsidR="00AF2831" w:rsidRDefault="00AF2831" w:rsidP="00AF2831">
            <w:pPr>
              <w:jc w:val="left"/>
              <w:rPr>
                <w:sz w:val="20"/>
                <w:szCs w:val="20"/>
              </w:rPr>
            </w:pPr>
            <w:r>
              <w:rPr>
                <w:sz w:val="20"/>
                <w:szCs w:val="20"/>
              </w:rPr>
              <w:t>Nama Anak: Halum Aqillah Fathiyah</w:t>
            </w:r>
          </w:p>
          <w:p w14:paraId="3EAE6CAC" w14:textId="77777777" w:rsidR="00AF2831" w:rsidRDefault="00AF2831" w:rsidP="00AF2831">
            <w:pPr>
              <w:jc w:val="left"/>
              <w:rPr>
                <w:sz w:val="20"/>
                <w:szCs w:val="20"/>
              </w:rPr>
            </w:pPr>
            <w:r>
              <w:rPr>
                <w:sz w:val="20"/>
                <w:szCs w:val="20"/>
              </w:rPr>
              <w:t>Judul : Kerajinan</w:t>
            </w:r>
          </w:p>
          <w:p w14:paraId="0C7E830F" w14:textId="6C3E696E" w:rsidR="00AF2831" w:rsidRDefault="00AF2831" w:rsidP="00AF2831">
            <w:pPr>
              <w:jc w:val="left"/>
              <w:rPr>
                <w:sz w:val="20"/>
                <w:szCs w:val="20"/>
              </w:rPr>
            </w:pPr>
            <w:r>
              <w:rPr>
                <w:sz w:val="20"/>
                <w:szCs w:val="20"/>
              </w:rPr>
              <w:t>Ceritaku : Ananda sangat bersemangat dalam membuat kerajinan etc.</w:t>
            </w:r>
          </w:p>
        </w:tc>
        <w:tc>
          <w:tcPr>
            <w:tcW w:w="1404" w:type="dxa"/>
          </w:tcPr>
          <w:p w14:paraId="6C768BA5" w14:textId="33E8E99B" w:rsidR="00AF2831" w:rsidRDefault="00AF2831" w:rsidP="00AF2831">
            <w:pPr>
              <w:jc w:val="left"/>
              <w:rPr>
                <w:sz w:val="20"/>
                <w:szCs w:val="20"/>
              </w:rPr>
            </w:pPr>
            <w:r>
              <w:rPr>
                <w:sz w:val="20"/>
                <w:szCs w:val="20"/>
              </w:rPr>
              <w:t xml:space="preserve">Orang tua akan mendapatkan pesan  “berhasil menyimpan </w:t>
            </w:r>
            <w:r w:rsidRPr="00AF2831">
              <w:rPr>
                <w:i/>
                <w:iCs/>
                <w:sz w:val="20"/>
                <w:szCs w:val="20"/>
              </w:rPr>
              <w:t>story telling</w:t>
            </w:r>
            <w:r>
              <w:rPr>
                <w:sz w:val="20"/>
                <w:szCs w:val="20"/>
              </w:rPr>
              <w:t>”</w:t>
            </w:r>
          </w:p>
        </w:tc>
        <w:tc>
          <w:tcPr>
            <w:tcW w:w="756" w:type="dxa"/>
          </w:tcPr>
          <w:p w14:paraId="1AD837CC" w14:textId="39816C03" w:rsidR="00AF2831" w:rsidRPr="00B31FB6" w:rsidRDefault="00AF2831" w:rsidP="00AF2831">
            <w:pPr>
              <w:rPr>
                <w:sz w:val="20"/>
              </w:rPr>
            </w:pPr>
            <w:r w:rsidRPr="00B31FB6">
              <w:rPr>
                <w:sz w:val="20"/>
              </w:rPr>
              <w:t>Valid</w:t>
            </w:r>
          </w:p>
        </w:tc>
        <w:tc>
          <w:tcPr>
            <w:tcW w:w="1158" w:type="dxa"/>
          </w:tcPr>
          <w:p w14:paraId="73E15483" w14:textId="4A7E720B" w:rsidR="00AF2831" w:rsidRPr="00B22048" w:rsidRDefault="00AF2831" w:rsidP="00AF2831">
            <w:pPr>
              <w:rPr>
                <w:sz w:val="20"/>
                <w:szCs w:val="20"/>
              </w:rPr>
            </w:pPr>
            <w:r w:rsidRPr="00B22048">
              <w:rPr>
                <w:sz w:val="20"/>
                <w:szCs w:val="20"/>
              </w:rPr>
              <w:t>Gambar 4.</w:t>
            </w:r>
            <w:r>
              <w:rPr>
                <w:sz w:val="20"/>
                <w:szCs w:val="20"/>
              </w:rPr>
              <w:t>32</w:t>
            </w:r>
          </w:p>
        </w:tc>
      </w:tr>
      <w:tr w:rsidR="00423591" w14:paraId="796940AD" w14:textId="77777777" w:rsidTr="008B3106">
        <w:tc>
          <w:tcPr>
            <w:tcW w:w="537" w:type="dxa"/>
            <w:vMerge w:val="restart"/>
          </w:tcPr>
          <w:p w14:paraId="7B35D822" w14:textId="5EB77C2E" w:rsidR="00423591" w:rsidRDefault="00423591" w:rsidP="00423591">
            <w:r>
              <w:t>4</w:t>
            </w:r>
          </w:p>
        </w:tc>
        <w:tc>
          <w:tcPr>
            <w:tcW w:w="1028" w:type="dxa"/>
            <w:vMerge w:val="restart"/>
          </w:tcPr>
          <w:p w14:paraId="5BB18C82" w14:textId="3FD69FAB" w:rsidR="00423591" w:rsidRDefault="00423591" w:rsidP="00423591">
            <w:pPr>
              <w:rPr>
                <w:sz w:val="20"/>
                <w:szCs w:val="20"/>
              </w:rPr>
            </w:pPr>
            <w:r>
              <w:rPr>
                <w:sz w:val="20"/>
                <w:szCs w:val="20"/>
              </w:rPr>
              <w:t>Kelola Data Portofolio Anak</w:t>
            </w:r>
          </w:p>
        </w:tc>
        <w:tc>
          <w:tcPr>
            <w:tcW w:w="1473" w:type="dxa"/>
          </w:tcPr>
          <w:p w14:paraId="45683051" w14:textId="65274212" w:rsidR="00423591" w:rsidRDefault="00423591" w:rsidP="00423591">
            <w:pPr>
              <w:jc w:val="left"/>
              <w:rPr>
                <w:sz w:val="20"/>
                <w:szCs w:val="20"/>
              </w:rPr>
            </w:pPr>
            <w:r>
              <w:rPr>
                <w:sz w:val="20"/>
                <w:szCs w:val="20"/>
              </w:rPr>
              <w:t>Mengisi semua kolom yang terdapat pada formulir portofolio anak.</w:t>
            </w:r>
          </w:p>
        </w:tc>
        <w:tc>
          <w:tcPr>
            <w:tcW w:w="1791" w:type="dxa"/>
          </w:tcPr>
          <w:p w14:paraId="49126C24" w14:textId="3019BF4F" w:rsidR="00423591" w:rsidRDefault="00423591" w:rsidP="00423591">
            <w:pPr>
              <w:jc w:val="left"/>
              <w:rPr>
                <w:sz w:val="20"/>
                <w:szCs w:val="20"/>
              </w:rPr>
            </w:pPr>
            <w:r>
              <w:rPr>
                <w:sz w:val="20"/>
                <w:szCs w:val="20"/>
              </w:rPr>
              <w:t xml:space="preserve">Kolom tema, judul tema, nama anak, usia, tanggal kegiatan, waktu kegiatan, lokasi kegiatan, jenis kegiatan, aspek perkembangan, </w:t>
            </w:r>
            <w:r>
              <w:rPr>
                <w:sz w:val="20"/>
                <w:szCs w:val="20"/>
              </w:rPr>
              <w:lastRenderedPageBreak/>
              <w:t>photo kegiatan dan catatan terisi semua.</w:t>
            </w:r>
          </w:p>
        </w:tc>
        <w:tc>
          <w:tcPr>
            <w:tcW w:w="1404" w:type="dxa"/>
          </w:tcPr>
          <w:p w14:paraId="62CB7D50" w14:textId="3DE64B56" w:rsidR="00423591" w:rsidRDefault="00423591" w:rsidP="00423591">
            <w:pPr>
              <w:jc w:val="left"/>
              <w:rPr>
                <w:sz w:val="20"/>
                <w:szCs w:val="20"/>
              </w:rPr>
            </w:pPr>
            <w:r>
              <w:rPr>
                <w:sz w:val="20"/>
                <w:szCs w:val="20"/>
              </w:rPr>
              <w:lastRenderedPageBreak/>
              <w:t>Orang tua akan mendapatkan pesan  “</w:t>
            </w:r>
            <w:r w:rsidRPr="00423591">
              <w:rPr>
                <w:i/>
                <w:iCs/>
                <w:sz w:val="20"/>
                <w:szCs w:val="20"/>
              </w:rPr>
              <w:t>succesfully save</w:t>
            </w:r>
            <w:r>
              <w:rPr>
                <w:sz w:val="20"/>
                <w:szCs w:val="20"/>
              </w:rPr>
              <w:t xml:space="preserve"> data portofolio anak” dan </w:t>
            </w:r>
            <w:r>
              <w:rPr>
                <w:sz w:val="20"/>
                <w:szCs w:val="20"/>
              </w:rPr>
              <w:lastRenderedPageBreak/>
              <w:t>data akan tersimpan</w:t>
            </w:r>
          </w:p>
        </w:tc>
        <w:tc>
          <w:tcPr>
            <w:tcW w:w="756" w:type="dxa"/>
          </w:tcPr>
          <w:p w14:paraId="339356E8" w14:textId="76B6977D" w:rsidR="00423591" w:rsidRPr="00B31FB6" w:rsidRDefault="00423591" w:rsidP="00423591">
            <w:pPr>
              <w:rPr>
                <w:sz w:val="20"/>
              </w:rPr>
            </w:pPr>
            <w:r w:rsidRPr="00B31FB6">
              <w:rPr>
                <w:sz w:val="20"/>
              </w:rPr>
              <w:lastRenderedPageBreak/>
              <w:t>Valid</w:t>
            </w:r>
          </w:p>
        </w:tc>
        <w:tc>
          <w:tcPr>
            <w:tcW w:w="1158" w:type="dxa"/>
          </w:tcPr>
          <w:p w14:paraId="3679CAE3" w14:textId="21758CD9" w:rsidR="00423591" w:rsidRPr="00B22048" w:rsidRDefault="00423591" w:rsidP="00423591">
            <w:pPr>
              <w:rPr>
                <w:sz w:val="20"/>
                <w:szCs w:val="20"/>
              </w:rPr>
            </w:pPr>
            <w:r w:rsidRPr="00B22048">
              <w:rPr>
                <w:sz w:val="20"/>
                <w:szCs w:val="20"/>
              </w:rPr>
              <w:t>Gambar 4.</w:t>
            </w:r>
            <w:r>
              <w:rPr>
                <w:sz w:val="20"/>
                <w:szCs w:val="20"/>
              </w:rPr>
              <w:t>33</w:t>
            </w:r>
          </w:p>
        </w:tc>
      </w:tr>
      <w:tr w:rsidR="00423591" w14:paraId="1BE9C823" w14:textId="77777777" w:rsidTr="008B3106">
        <w:tc>
          <w:tcPr>
            <w:tcW w:w="537" w:type="dxa"/>
            <w:vMerge/>
          </w:tcPr>
          <w:p w14:paraId="19B33C33" w14:textId="77777777" w:rsidR="00423591" w:rsidRDefault="00423591" w:rsidP="00423591"/>
        </w:tc>
        <w:tc>
          <w:tcPr>
            <w:tcW w:w="1028" w:type="dxa"/>
            <w:vMerge/>
          </w:tcPr>
          <w:p w14:paraId="0C191CFE" w14:textId="77777777" w:rsidR="00423591" w:rsidRDefault="00423591" w:rsidP="00423591">
            <w:pPr>
              <w:rPr>
                <w:sz w:val="20"/>
                <w:szCs w:val="20"/>
              </w:rPr>
            </w:pPr>
          </w:p>
        </w:tc>
        <w:tc>
          <w:tcPr>
            <w:tcW w:w="1473" w:type="dxa"/>
          </w:tcPr>
          <w:p w14:paraId="3A79EC27" w14:textId="394A11A2" w:rsidR="00423591" w:rsidRDefault="00423591" w:rsidP="00423591">
            <w:pPr>
              <w:jc w:val="left"/>
              <w:rPr>
                <w:sz w:val="20"/>
                <w:szCs w:val="20"/>
              </w:rPr>
            </w:pPr>
            <w:r>
              <w:rPr>
                <w:sz w:val="20"/>
                <w:szCs w:val="20"/>
              </w:rPr>
              <w:t>Jika kolom waktu kegiatan kosong</w:t>
            </w:r>
          </w:p>
        </w:tc>
        <w:tc>
          <w:tcPr>
            <w:tcW w:w="1791" w:type="dxa"/>
          </w:tcPr>
          <w:p w14:paraId="726570A0" w14:textId="30DE53A9" w:rsidR="00423591" w:rsidRPr="008B3106" w:rsidRDefault="00423591" w:rsidP="00423591">
            <w:pPr>
              <w:jc w:val="left"/>
              <w:rPr>
                <w:sz w:val="20"/>
                <w:szCs w:val="20"/>
              </w:rPr>
            </w:pPr>
            <w:r w:rsidRPr="008B3106">
              <w:rPr>
                <w:sz w:val="20"/>
                <w:szCs w:val="20"/>
              </w:rPr>
              <w:t>Kolom</w:t>
            </w:r>
            <w:r>
              <w:rPr>
                <w:sz w:val="20"/>
                <w:szCs w:val="20"/>
              </w:rPr>
              <w:t xml:space="preserve"> kolom waktu kegiatan kosong.</w:t>
            </w:r>
          </w:p>
        </w:tc>
        <w:tc>
          <w:tcPr>
            <w:tcW w:w="1404" w:type="dxa"/>
          </w:tcPr>
          <w:p w14:paraId="389EAFDF" w14:textId="4608196F" w:rsidR="00423591" w:rsidRDefault="00423591" w:rsidP="00423591">
            <w:pPr>
              <w:jc w:val="left"/>
              <w:rPr>
                <w:sz w:val="20"/>
                <w:szCs w:val="20"/>
              </w:rPr>
            </w:pPr>
            <w:r>
              <w:rPr>
                <w:sz w:val="20"/>
                <w:szCs w:val="20"/>
              </w:rPr>
              <w:t>Aplikasi akan menampilkan pesan “kolom tidak boleh kosong”</w:t>
            </w:r>
          </w:p>
        </w:tc>
        <w:tc>
          <w:tcPr>
            <w:tcW w:w="756" w:type="dxa"/>
          </w:tcPr>
          <w:p w14:paraId="3ACDE0B1" w14:textId="55DE8501" w:rsidR="00423591" w:rsidRPr="00B31FB6" w:rsidRDefault="00423591" w:rsidP="00423591">
            <w:pPr>
              <w:rPr>
                <w:sz w:val="20"/>
              </w:rPr>
            </w:pPr>
            <w:r w:rsidRPr="00B31FB6">
              <w:rPr>
                <w:sz w:val="20"/>
              </w:rPr>
              <w:t>Valid</w:t>
            </w:r>
          </w:p>
        </w:tc>
        <w:tc>
          <w:tcPr>
            <w:tcW w:w="1158" w:type="dxa"/>
          </w:tcPr>
          <w:p w14:paraId="0731C89C" w14:textId="5DF72401" w:rsidR="00423591" w:rsidRPr="00B22048" w:rsidRDefault="00423591" w:rsidP="00423591">
            <w:pPr>
              <w:rPr>
                <w:sz w:val="20"/>
                <w:szCs w:val="20"/>
              </w:rPr>
            </w:pPr>
            <w:r w:rsidRPr="00B22048">
              <w:rPr>
                <w:sz w:val="20"/>
                <w:szCs w:val="20"/>
              </w:rPr>
              <w:t>Gambar 4.</w:t>
            </w:r>
            <w:r>
              <w:rPr>
                <w:sz w:val="20"/>
                <w:szCs w:val="20"/>
              </w:rPr>
              <w:t>34</w:t>
            </w:r>
          </w:p>
        </w:tc>
      </w:tr>
      <w:tr w:rsidR="00423591" w14:paraId="24778B29" w14:textId="77777777" w:rsidTr="008B3106">
        <w:tc>
          <w:tcPr>
            <w:tcW w:w="537" w:type="dxa"/>
            <w:vMerge/>
          </w:tcPr>
          <w:p w14:paraId="38760AE2" w14:textId="77777777" w:rsidR="00423591" w:rsidRDefault="00423591" w:rsidP="00423591"/>
        </w:tc>
        <w:tc>
          <w:tcPr>
            <w:tcW w:w="1028" w:type="dxa"/>
            <w:vMerge/>
          </w:tcPr>
          <w:p w14:paraId="238C4F74" w14:textId="77777777" w:rsidR="00423591" w:rsidRDefault="00423591" w:rsidP="00423591">
            <w:pPr>
              <w:rPr>
                <w:sz w:val="20"/>
                <w:szCs w:val="20"/>
              </w:rPr>
            </w:pPr>
          </w:p>
        </w:tc>
        <w:tc>
          <w:tcPr>
            <w:tcW w:w="1473" w:type="dxa"/>
          </w:tcPr>
          <w:p w14:paraId="58D0D654" w14:textId="76C915EE" w:rsidR="00423591" w:rsidRDefault="00423591" w:rsidP="00423591">
            <w:pPr>
              <w:jc w:val="left"/>
              <w:rPr>
                <w:sz w:val="20"/>
                <w:szCs w:val="20"/>
              </w:rPr>
            </w:pPr>
            <w:r>
              <w:rPr>
                <w:sz w:val="20"/>
                <w:szCs w:val="20"/>
              </w:rPr>
              <w:t>Jika kolom jenis kegiatan kosong</w:t>
            </w:r>
          </w:p>
        </w:tc>
        <w:tc>
          <w:tcPr>
            <w:tcW w:w="1791" w:type="dxa"/>
          </w:tcPr>
          <w:p w14:paraId="5EBB2F67" w14:textId="09718675" w:rsidR="00423591" w:rsidRPr="008B3106" w:rsidRDefault="00423591" w:rsidP="00423591">
            <w:pPr>
              <w:jc w:val="left"/>
              <w:rPr>
                <w:sz w:val="20"/>
                <w:szCs w:val="20"/>
              </w:rPr>
            </w:pPr>
            <w:r w:rsidRPr="008B3106">
              <w:rPr>
                <w:sz w:val="20"/>
                <w:szCs w:val="20"/>
              </w:rPr>
              <w:t>Kolom</w:t>
            </w:r>
            <w:r>
              <w:rPr>
                <w:sz w:val="20"/>
                <w:szCs w:val="20"/>
              </w:rPr>
              <w:t xml:space="preserve"> jenis kegiatan kosong.</w:t>
            </w:r>
          </w:p>
        </w:tc>
        <w:tc>
          <w:tcPr>
            <w:tcW w:w="1404" w:type="dxa"/>
          </w:tcPr>
          <w:p w14:paraId="4E1668EB" w14:textId="638BA783" w:rsidR="00423591" w:rsidRDefault="00423591" w:rsidP="00423591">
            <w:pPr>
              <w:jc w:val="left"/>
              <w:rPr>
                <w:sz w:val="20"/>
                <w:szCs w:val="20"/>
              </w:rPr>
            </w:pPr>
            <w:r>
              <w:rPr>
                <w:sz w:val="20"/>
                <w:szCs w:val="20"/>
              </w:rPr>
              <w:t>Aplikasi akan menampilkan pesan “kolom tidak boleh kosong”</w:t>
            </w:r>
          </w:p>
        </w:tc>
        <w:tc>
          <w:tcPr>
            <w:tcW w:w="756" w:type="dxa"/>
          </w:tcPr>
          <w:p w14:paraId="4CC3EBCB" w14:textId="54A15519" w:rsidR="00423591" w:rsidRPr="00B31FB6" w:rsidRDefault="00423591" w:rsidP="00423591">
            <w:pPr>
              <w:rPr>
                <w:sz w:val="20"/>
              </w:rPr>
            </w:pPr>
            <w:r w:rsidRPr="00B31FB6">
              <w:rPr>
                <w:sz w:val="20"/>
              </w:rPr>
              <w:t>Valid</w:t>
            </w:r>
          </w:p>
        </w:tc>
        <w:tc>
          <w:tcPr>
            <w:tcW w:w="1158" w:type="dxa"/>
          </w:tcPr>
          <w:p w14:paraId="13399E38" w14:textId="75BD5CF0" w:rsidR="00423591" w:rsidRPr="00B22048" w:rsidRDefault="00423591" w:rsidP="00423591">
            <w:pPr>
              <w:rPr>
                <w:sz w:val="20"/>
                <w:szCs w:val="20"/>
              </w:rPr>
            </w:pPr>
            <w:r w:rsidRPr="00B22048">
              <w:rPr>
                <w:sz w:val="20"/>
                <w:szCs w:val="20"/>
              </w:rPr>
              <w:t>Gambar 4.</w:t>
            </w:r>
            <w:r>
              <w:rPr>
                <w:sz w:val="20"/>
                <w:szCs w:val="20"/>
              </w:rPr>
              <w:t>34</w:t>
            </w:r>
          </w:p>
        </w:tc>
      </w:tr>
      <w:tr w:rsidR="00423591" w14:paraId="1636CDC7" w14:textId="77777777" w:rsidTr="008B3106">
        <w:tc>
          <w:tcPr>
            <w:tcW w:w="537" w:type="dxa"/>
            <w:vMerge/>
          </w:tcPr>
          <w:p w14:paraId="4BF3DD82" w14:textId="77777777" w:rsidR="00423591" w:rsidRDefault="00423591" w:rsidP="00423591"/>
        </w:tc>
        <w:tc>
          <w:tcPr>
            <w:tcW w:w="1028" w:type="dxa"/>
            <w:vMerge/>
          </w:tcPr>
          <w:p w14:paraId="6585A0E9" w14:textId="77777777" w:rsidR="00423591" w:rsidRDefault="00423591" w:rsidP="00423591">
            <w:pPr>
              <w:rPr>
                <w:sz w:val="20"/>
                <w:szCs w:val="20"/>
              </w:rPr>
            </w:pPr>
          </w:p>
        </w:tc>
        <w:tc>
          <w:tcPr>
            <w:tcW w:w="1473" w:type="dxa"/>
          </w:tcPr>
          <w:p w14:paraId="527AFEEF" w14:textId="33F14C9F" w:rsidR="00423591" w:rsidRDefault="00423591" w:rsidP="00423591">
            <w:pPr>
              <w:jc w:val="left"/>
              <w:rPr>
                <w:sz w:val="20"/>
                <w:szCs w:val="20"/>
              </w:rPr>
            </w:pPr>
            <w:r>
              <w:rPr>
                <w:sz w:val="20"/>
                <w:szCs w:val="20"/>
              </w:rPr>
              <w:t>Jika kolom lokasi kegiatan kosong</w:t>
            </w:r>
          </w:p>
        </w:tc>
        <w:tc>
          <w:tcPr>
            <w:tcW w:w="1791" w:type="dxa"/>
          </w:tcPr>
          <w:p w14:paraId="5392ED11" w14:textId="0ECA7EDC" w:rsidR="00423591" w:rsidRPr="008B3106" w:rsidRDefault="00423591" w:rsidP="00423591">
            <w:pPr>
              <w:jc w:val="left"/>
              <w:rPr>
                <w:sz w:val="20"/>
                <w:szCs w:val="20"/>
              </w:rPr>
            </w:pPr>
            <w:r w:rsidRPr="008B3106">
              <w:rPr>
                <w:sz w:val="20"/>
                <w:szCs w:val="20"/>
              </w:rPr>
              <w:t>Kolom</w:t>
            </w:r>
            <w:r>
              <w:rPr>
                <w:sz w:val="20"/>
                <w:szCs w:val="20"/>
              </w:rPr>
              <w:t xml:space="preserve"> lokasi kegiatan kosong.</w:t>
            </w:r>
          </w:p>
        </w:tc>
        <w:tc>
          <w:tcPr>
            <w:tcW w:w="1404" w:type="dxa"/>
          </w:tcPr>
          <w:p w14:paraId="469D81A3" w14:textId="7FA6466C" w:rsidR="00423591" w:rsidRDefault="00423591" w:rsidP="00423591">
            <w:pPr>
              <w:jc w:val="left"/>
              <w:rPr>
                <w:sz w:val="20"/>
                <w:szCs w:val="20"/>
              </w:rPr>
            </w:pPr>
            <w:r>
              <w:rPr>
                <w:sz w:val="20"/>
                <w:szCs w:val="20"/>
              </w:rPr>
              <w:t>Aplikasi akan menampilkan pesan “kolom tidak boleh kosong”</w:t>
            </w:r>
          </w:p>
        </w:tc>
        <w:tc>
          <w:tcPr>
            <w:tcW w:w="756" w:type="dxa"/>
          </w:tcPr>
          <w:p w14:paraId="2383299A" w14:textId="3DF5639D" w:rsidR="00423591" w:rsidRPr="00B31FB6" w:rsidRDefault="00423591" w:rsidP="00423591">
            <w:pPr>
              <w:rPr>
                <w:sz w:val="20"/>
              </w:rPr>
            </w:pPr>
            <w:r w:rsidRPr="00B31FB6">
              <w:rPr>
                <w:sz w:val="20"/>
              </w:rPr>
              <w:t>Valid</w:t>
            </w:r>
          </w:p>
        </w:tc>
        <w:tc>
          <w:tcPr>
            <w:tcW w:w="1158" w:type="dxa"/>
          </w:tcPr>
          <w:p w14:paraId="79DFB52F" w14:textId="2311C61D" w:rsidR="00423591" w:rsidRPr="00B22048" w:rsidRDefault="00423591" w:rsidP="00423591">
            <w:pPr>
              <w:rPr>
                <w:sz w:val="20"/>
                <w:szCs w:val="20"/>
              </w:rPr>
            </w:pPr>
            <w:r w:rsidRPr="00B22048">
              <w:rPr>
                <w:sz w:val="20"/>
                <w:szCs w:val="20"/>
              </w:rPr>
              <w:t>Gambar 4.</w:t>
            </w:r>
            <w:r>
              <w:rPr>
                <w:sz w:val="20"/>
                <w:szCs w:val="20"/>
              </w:rPr>
              <w:t>34</w:t>
            </w:r>
          </w:p>
        </w:tc>
      </w:tr>
      <w:tr w:rsidR="00423591" w14:paraId="19CD2C24" w14:textId="77777777" w:rsidTr="008B3106">
        <w:tc>
          <w:tcPr>
            <w:tcW w:w="537" w:type="dxa"/>
            <w:vMerge/>
          </w:tcPr>
          <w:p w14:paraId="7E357735" w14:textId="77777777" w:rsidR="00423591" w:rsidRDefault="00423591" w:rsidP="00423591"/>
        </w:tc>
        <w:tc>
          <w:tcPr>
            <w:tcW w:w="1028" w:type="dxa"/>
            <w:vMerge/>
          </w:tcPr>
          <w:p w14:paraId="642B27E2" w14:textId="77777777" w:rsidR="00423591" w:rsidRDefault="00423591" w:rsidP="00423591">
            <w:pPr>
              <w:rPr>
                <w:sz w:val="20"/>
                <w:szCs w:val="20"/>
              </w:rPr>
            </w:pPr>
          </w:p>
        </w:tc>
        <w:tc>
          <w:tcPr>
            <w:tcW w:w="1473" w:type="dxa"/>
          </w:tcPr>
          <w:p w14:paraId="66A5FE36" w14:textId="0A8D2B50" w:rsidR="00423591" w:rsidRDefault="00423591" w:rsidP="00423591">
            <w:pPr>
              <w:jc w:val="left"/>
              <w:rPr>
                <w:sz w:val="20"/>
                <w:szCs w:val="20"/>
              </w:rPr>
            </w:pPr>
            <w:r>
              <w:rPr>
                <w:sz w:val="20"/>
                <w:szCs w:val="20"/>
              </w:rPr>
              <w:t>Mengisi formulir portofolio anak dengan salah satu kolom yang kosong atau belum terisi.</w:t>
            </w:r>
          </w:p>
        </w:tc>
        <w:tc>
          <w:tcPr>
            <w:tcW w:w="1791" w:type="dxa"/>
          </w:tcPr>
          <w:p w14:paraId="09165A27" w14:textId="64C360C5" w:rsidR="00423591" w:rsidRDefault="00423591" w:rsidP="00423591">
            <w:pPr>
              <w:rPr>
                <w:sz w:val="20"/>
                <w:szCs w:val="20"/>
              </w:rPr>
            </w:pPr>
            <w:r w:rsidRPr="008B3106">
              <w:rPr>
                <w:sz w:val="20"/>
                <w:szCs w:val="20"/>
              </w:rPr>
              <w:t>Kolom</w:t>
            </w:r>
            <w:r>
              <w:rPr>
                <w:sz w:val="20"/>
                <w:szCs w:val="20"/>
              </w:rPr>
              <w:t xml:space="preserve"> </w:t>
            </w:r>
            <w:r w:rsidRPr="008B3106">
              <w:rPr>
                <w:i/>
                <w:iCs/>
                <w:sz w:val="20"/>
                <w:szCs w:val="20"/>
              </w:rPr>
              <w:t>upload</w:t>
            </w:r>
            <w:r>
              <w:rPr>
                <w:sz w:val="20"/>
                <w:szCs w:val="20"/>
              </w:rPr>
              <w:t xml:space="preserve"> foto kegiatan kosong.</w:t>
            </w:r>
          </w:p>
        </w:tc>
        <w:tc>
          <w:tcPr>
            <w:tcW w:w="1404" w:type="dxa"/>
          </w:tcPr>
          <w:p w14:paraId="398D394C" w14:textId="36645510" w:rsidR="00423591" w:rsidRDefault="00423591" w:rsidP="00423591">
            <w:pPr>
              <w:jc w:val="left"/>
              <w:rPr>
                <w:sz w:val="20"/>
                <w:szCs w:val="20"/>
              </w:rPr>
            </w:pPr>
            <w:r>
              <w:rPr>
                <w:sz w:val="20"/>
                <w:szCs w:val="20"/>
              </w:rPr>
              <w:t>Aplikasi menampilkan pesan peringatan gagal menyimpan data portofolio anak.</w:t>
            </w:r>
          </w:p>
        </w:tc>
        <w:tc>
          <w:tcPr>
            <w:tcW w:w="756" w:type="dxa"/>
          </w:tcPr>
          <w:p w14:paraId="79DBFC1C" w14:textId="616FA7EE" w:rsidR="00423591" w:rsidRPr="00B31FB6" w:rsidRDefault="00423591" w:rsidP="00423591">
            <w:pPr>
              <w:rPr>
                <w:sz w:val="20"/>
              </w:rPr>
            </w:pPr>
            <w:r w:rsidRPr="00B31FB6">
              <w:rPr>
                <w:sz w:val="20"/>
              </w:rPr>
              <w:t>Valid</w:t>
            </w:r>
          </w:p>
        </w:tc>
        <w:tc>
          <w:tcPr>
            <w:tcW w:w="1158" w:type="dxa"/>
          </w:tcPr>
          <w:p w14:paraId="0763C6C5" w14:textId="5A5714B1" w:rsidR="00423591" w:rsidRPr="00B22048" w:rsidRDefault="00423591" w:rsidP="00423591">
            <w:pPr>
              <w:rPr>
                <w:sz w:val="20"/>
                <w:szCs w:val="20"/>
              </w:rPr>
            </w:pPr>
            <w:r w:rsidRPr="00B22048">
              <w:rPr>
                <w:sz w:val="20"/>
                <w:szCs w:val="20"/>
              </w:rPr>
              <w:t>Gambar 4.</w:t>
            </w:r>
            <w:r>
              <w:rPr>
                <w:sz w:val="20"/>
                <w:szCs w:val="20"/>
              </w:rPr>
              <w:t>34</w:t>
            </w:r>
          </w:p>
        </w:tc>
      </w:tr>
      <w:tr w:rsidR="00423591" w14:paraId="7B279F30" w14:textId="77777777" w:rsidTr="008B3106">
        <w:tc>
          <w:tcPr>
            <w:tcW w:w="537" w:type="dxa"/>
          </w:tcPr>
          <w:p w14:paraId="0772675B" w14:textId="7399EFFF" w:rsidR="00423591" w:rsidRDefault="00423591" w:rsidP="00423591">
            <w:r>
              <w:t>5.</w:t>
            </w:r>
          </w:p>
        </w:tc>
        <w:tc>
          <w:tcPr>
            <w:tcW w:w="1028" w:type="dxa"/>
          </w:tcPr>
          <w:p w14:paraId="0E64D89B" w14:textId="7398F3A8" w:rsidR="00423591" w:rsidRDefault="00423591" w:rsidP="00423591">
            <w:pPr>
              <w:rPr>
                <w:sz w:val="20"/>
                <w:szCs w:val="20"/>
              </w:rPr>
            </w:pPr>
            <w:r>
              <w:rPr>
                <w:sz w:val="20"/>
                <w:szCs w:val="20"/>
              </w:rPr>
              <w:t>Unduh data portofolio anak dalam bentuk PDF</w:t>
            </w:r>
          </w:p>
        </w:tc>
        <w:tc>
          <w:tcPr>
            <w:tcW w:w="1473" w:type="dxa"/>
          </w:tcPr>
          <w:p w14:paraId="4AF3D145" w14:textId="4DC87522" w:rsidR="00423591" w:rsidRPr="00307F93" w:rsidRDefault="00423591" w:rsidP="00423591">
            <w:pPr>
              <w:jc w:val="left"/>
              <w:rPr>
                <w:sz w:val="20"/>
                <w:szCs w:val="20"/>
              </w:rPr>
            </w:pPr>
            <w:r>
              <w:rPr>
                <w:sz w:val="20"/>
                <w:szCs w:val="20"/>
              </w:rPr>
              <w:t xml:space="preserve">Cetak/unduh data portofolio anak </w:t>
            </w:r>
            <w:r w:rsidRPr="00307F93">
              <w:rPr>
                <w:sz w:val="20"/>
                <w:szCs w:val="20"/>
              </w:rPr>
              <w:t>dengan format PDF</w:t>
            </w:r>
          </w:p>
        </w:tc>
        <w:tc>
          <w:tcPr>
            <w:tcW w:w="1791" w:type="dxa"/>
          </w:tcPr>
          <w:p w14:paraId="51A8D0C1" w14:textId="77777777" w:rsidR="00423591" w:rsidRDefault="00423591" w:rsidP="00423591">
            <w:pPr>
              <w:jc w:val="left"/>
              <w:rPr>
                <w:sz w:val="20"/>
                <w:szCs w:val="20"/>
              </w:rPr>
            </w:pPr>
            <w:r>
              <w:rPr>
                <w:sz w:val="20"/>
                <w:szCs w:val="20"/>
              </w:rPr>
              <w:t xml:space="preserve">Jurnal kegiatan : </w:t>
            </w:r>
          </w:p>
          <w:p w14:paraId="06B01B49" w14:textId="45E4443C" w:rsidR="00423591" w:rsidRPr="00307F93" w:rsidRDefault="00423591" w:rsidP="00423591">
            <w:pPr>
              <w:jc w:val="left"/>
              <w:rPr>
                <w:sz w:val="20"/>
                <w:szCs w:val="20"/>
              </w:rPr>
            </w:pPr>
            <w:r>
              <w:rPr>
                <w:sz w:val="20"/>
                <w:szCs w:val="20"/>
              </w:rPr>
              <w:t>Nama anak : halum aqilah fatthiyyah</w:t>
            </w:r>
          </w:p>
        </w:tc>
        <w:tc>
          <w:tcPr>
            <w:tcW w:w="1404" w:type="dxa"/>
          </w:tcPr>
          <w:p w14:paraId="2D13837B" w14:textId="761BF28A" w:rsidR="00423591" w:rsidRPr="00307F93" w:rsidRDefault="00423591" w:rsidP="00423591">
            <w:pPr>
              <w:rPr>
                <w:sz w:val="20"/>
                <w:szCs w:val="20"/>
              </w:rPr>
            </w:pPr>
            <w:r>
              <w:rPr>
                <w:sz w:val="20"/>
                <w:szCs w:val="20"/>
              </w:rPr>
              <w:t>Aplikasi menyimpan data portofolio anak dalam bentuk format PDF</w:t>
            </w:r>
          </w:p>
        </w:tc>
        <w:tc>
          <w:tcPr>
            <w:tcW w:w="756" w:type="dxa"/>
          </w:tcPr>
          <w:p w14:paraId="1F6C6275" w14:textId="29348D19" w:rsidR="00423591" w:rsidRDefault="00423591" w:rsidP="00423591">
            <w:pPr>
              <w:rPr>
                <w:sz w:val="20"/>
                <w:szCs w:val="20"/>
              </w:rPr>
            </w:pPr>
            <w:r w:rsidRPr="00B31FB6">
              <w:rPr>
                <w:sz w:val="20"/>
              </w:rPr>
              <w:t>Valid</w:t>
            </w:r>
          </w:p>
        </w:tc>
        <w:tc>
          <w:tcPr>
            <w:tcW w:w="1158" w:type="dxa"/>
          </w:tcPr>
          <w:p w14:paraId="60A7D5DB" w14:textId="79090697" w:rsidR="00423591" w:rsidRPr="00B22048" w:rsidRDefault="00423591" w:rsidP="00423591">
            <w:pPr>
              <w:rPr>
                <w:sz w:val="20"/>
                <w:szCs w:val="20"/>
              </w:rPr>
            </w:pPr>
            <w:r w:rsidRPr="00B22048">
              <w:rPr>
                <w:sz w:val="20"/>
                <w:szCs w:val="20"/>
              </w:rPr>
              <w:t>Gambar 4.</w:t>
            </w:r>
            <w:r>
              <w:rPr>
                <w:sz w:val="20"/>
                <w:szCs w:val="20"/>
              </w:rPr>
              <w:t>35</w:t>
            </w:r>
          </w:p>
        </w:tc>
      </w:tr>
    </w:tbl>
    <w:p w14:paraId="186D952E" w14:textId="488C7FB7" w:rsidR="00543908" w:rsidRDefault="00543908" w:rsidP="00AA531B">
      <w:pPr>
        <w:spacing w:after="0"/>
        <w:rPr>
          <w:lang w:val="id-ID"/>
        </w:rPr>
      </w:pPr>
    </w:p>
    <w:p w14:paraId="510C5ED4" w14:textId="38BE913A" w:rsidR="003D5844" w:rsidRPr="003D5844" w:rsidRDefault="003D5844" w:rsidP="00AA531B">
      <w:pPr>
        <w:pStyle w:val="Heading2"/>
        <w:numPr>
          <w:ilvl w:val="1"/>
          <w:numId w:val="57"/>
        </w:numPr>
        <w:tabs>
          <w:tab w:val="left" w:pos="284"/>
        </w:tabs>
        <w:spacing w:before="0" w:line="360" w:lineRule="auto"/>
        <w:ind w:left="426" w:hanging="426"/>
        <w:jc w:val="both"/>
        <w:rPr>
          <w:lang w:val="id-ID"/>
        </w:rPr>
      </w:pPr>
      <w:bookmarkStart w:id="265" w:name="_Toc49308858"/>
      <w:r>
        <w:rPr>
          <w:lang w:val="id-ID"/>
        </w:rPr>
        <w:t>Hasil Kesimpulan Kuisioner</w:t>
      </w:r>
      <w:bookmarkEnd w:id="265"/>
    </w:p>
    <w:p w14:paraId="713B576D" w14:textId="4B683405" w:rsidR="003D5844" w:rsidRPr="00E31CE6" w:rsidRDefault="003D5844" w:rsidP="00AA531B">
      <w:pPr>
        <w:pStyle w:val="Heading3"/>
        <w:keepNext w:val="0"/>
        <w:keepLines w:val="0"/>
        <w:tabs>
          <w:tab w:val="left" w:pos="630"/>
        </w:tabs>
        <w:spacing w:before="0" w:line="360" w:lineRule="auto"/>
        <w:jc w:val="both"/>
      </w:pPr>
      <w:bookmarkStart w:id="266" w:name="_Toc49308859"/>
      <w:r>
        <w:rPr>
          <w:lang w:val="id-ID"/>
        </w:rPr>
        <w:t>4.5.1 Rekapitulasi Hasil Kuisioner</w:t>
      </w:r>
      <w:bookmarkEnd w:id="266"/>
    </w:p>
    <w:p w14:paraId="1BE35E4B" w14:textId="4ED45955" w:rsidR="003D5844" w:rsidRDefault="00D645BB" w:rsidP="00D645BB">
      <w:pPr>
        <w:spacing w:after="0" w:line="360" w:lineRule="auto"/>
        <w:ind w:firstLine="360"/>
        <w:rPr>
          <w:rFonts w:eastAsia="Times New Roman" w:cs="Times New Roman"/>
          <w:color w:val="000000"/>
          <w:szCs w:val="24"/>
          <w:lang w:val="id-ID" w:eastAsia="id-ID"/>
        </w:rPr>
      </w:pPr>
      <w:r>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Untuk mengetahui hasil tertulis dari aplikasi dilakukan pengujian pada</w:t>
      </w:r>
      <w:r w:rsidR="003D5844" w:rsidRPr="003D5844">
        <w:rPr>
          <w:rFonts w:eastAsia="Times New Roman" w:cs="Times New Roman"/>
          <w:color w:val="000000"/>
          <w:szCs w:val="24"/>
          <w:lang w:val="id-ID" w:eastAsia="id-ID"/>
        </w:rPr>
        <w:br/>
        <w:t>beberapa orang. Dari beberapa pertanyaan yang diajukan dapat ditarik kesimpulan</w:t>
      </w:r>
      <w:r w:rsidR="003D5844" w:rsidRPr="003D5844">
        <w:rPr>
          <w:rFonts w:eastAsia="Times New Roman" w:cs="Times New Roman"/>
          <w:color w:val="000000"/>
          <w:szCs w:val="24"/>
          <w:lang w:val="id-ID" w:eastAsia="id-ID"/>
        </w:rPr>
        <w:br/>
        <w:t>dalam bentuk laporan persentase yang dihasilkan dari jawaban responden pada</w:t>
      </w:r>
      <w:r w:rsidR="003D5844" w:rsidRPr="003D5844">
        <w:rPr>
          <w:rFonts w:eastAsia="Times New Roman" w:cs="Times New Roman"/>
          <w:color w:val="000000"/>
          <w:szCs w:val="24"/>
          <w:lang w:val="id-ID" w:eastAsia="id-ID"/>
        </w:rPr>
        <w:br/>
        <w:t>lembar kuisioner. Setiap kriteria jawaban memiliki bobot masing-masing yaitu</w:t>
      </w:r>
      <w:r w:rsidR="003D5844" w:rsidRPr="003D5844">
        <w:rPr>
          <w:rFonts w:eastAsia="Times New Roman" w:cs="Times New Roman"/>
          <w:color w:val="000000"/>
          <w:szCs w:val="24"/>
          <w:lang w:val="id-ID" w:eastAsia="id-ID"/>
        </w:rPr>
        <w:br/>
        <w:t>ditunjukkan pada tabel 4.</w:t>
      </w:r>
      <w:r w:rsidR="00AA531B">
        <w:rPr>
          <w:rFonts w:eastAsia="Times New Roman" w:cs="Times New Roman"/>
          <w:color w:val="000000"/>
          <w:szCs w:val="24"/>
          <w:lang w:val="id-ID" w:eastAsia="id-ID"/>
        </w:rPr>
        <w:t>2</w:t>
      </w:r>
      <w:r w:rsidR="003D5844" w:rsidRPr="003D5844">
        <w:rPr>
          <w:rFonts w:eastAsia="Times New Roman" w:cs="Times New Roman"/>
          <w:color w:val="000000"/>
          <w:szCs w:val="24"/>
          <w:lang w:val="id-ID" w:eastAsia="id-ID"/>
        </w:rPr>
        <w:t>.</w:t>
      </w:r>
    </w:p>
    <w:p w14:paraId="6D299741" w14:textId="52E592E2" w:rsidR="00AA531B" w:rsidRPr="00AA531B" w:rsidRDefault="00AA531B" w:rsidP="00AA531B">
      <w:pPr>
        <w:pStyle w:val="Caption"/>
        <w:keepNext/>
        <w:spacing w:after="0" w:line="360" w:lineRule="auto"/>
        <w:jc w:val="left"/>
        <w:rPr>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67" w:name="_Toc48944933"/>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4.2</w:t>
      </w:r>
      <w:r w:rsidRPr="00EA7301">
        <w:rPr>
          <w:noProof/>
        </w:rPr>
        <w:t xml:space="preserve"> </w:t>
      </w:r>
      <w:r>
        <w:rPr>
          <w:b w:val="0"/>
          <w:lang w:val="id-ID"/>
        </w:rPr>
        <w:t>Bobot Kriteria Jawaban</w:t>
      </w:r>
      <w:bookmarkEnd w:id="26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3D5844" w:rsidRPr="003D5844" w14:paraId="126244D2"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7CA51DD6"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b/>
                <w:bCs/>
                <w:color w:val="000000"/>
                <w:sz w:val="20"/>
                <w:szCs w:val="20"/>
                <w:lang w:val="id-ID" w:eastAsia="id-ID"/>
              </w:rPr>
              <w:t xml:space="preserve">Kriteria Jawaban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5769C97"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b/>
                <w:bCs/>
                <w:color w:val="000000"/>
                <w:sz w:val="20"/>
                <w:szCs w:val="20"/>
                <w:lang w:val="id-ID" w:eastAsia="id-ID"/>
              </w:rPr>
              <w:t>Bobot</w:t>
            </w:r>
          </w:p>
        </w:tc>
      </w:tr>
      <w:tr w:rsidR="003D5844" w:rsidRPr="003D5844" w14:paraId="4ADEFE97"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5EF6D858"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 xml:space="preserve">Sangat Setuju (SS)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ED6A0AE"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5</w:t>
            </w:r>
          </w:p>
        </w:tc>
      </w:tr>
      <w:tr w:rsidR="003D5844" w:rsidRPr="003D5844" w14:paraId="6FE92DB8"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67D9B65A"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 xml:space="preserve">Setuju (S)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635902F"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4</w:t>
            </w:r>
          </w:p>
        </w:tc>
      </w:tr>
      <w:tr w:rsidR="003D5844" w:rsidRPr="003D5844" w14:paraId="0F57C073"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5F8BD318"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 xml:space="preserve">Ragu-ragu (R)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22E2540"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3</w:t>
            </w:r>
          </w:p>
        </w:tc>
      </w:tr>
      <w:tr w:rsidR="003D5844" w:rsidRPr="003D5844" w14:paraId="6FA2F301"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347EB818"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 xml:space="preserve">Tidak Setuju (TS)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C695305"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2</w:t>
            </w:r>
          </w:p>
        </w:tc>
      </w:tr>
      <w:tr w:rsidR="003D5844" w:rsidRPr="003D5844" w14:paraId="6BF210E6" w14:textId="77777777" w:rsidTr="003D5844">
        <w:tc>
          <w:tcPr>
            <w:tcW w:w="3000" w:type="dxa"/>
            <w:tcBorders>
              <w:top w:val="single" w:sz="4" w:space="0" w:color="auto"/>
              <w:left w:val="single" w:sz="4" w:space="0" w:color="auto"/>
              <w:bottom w:val="single" w:sz="4" w:space="0" w:color="auto"/>
              <w:right w:val="single" w:sz="4" w:space="0" w:color="auto"/>
            </w:tcBorders>
            <w:vAlign w:val="center"/>
            <w:hideMark/>
          </w:tcPr>
          <w:p w14:paraId="595167DF"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 xml:space="preserve">Sangat Tidak Setuju (STS)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30AAF41" w14:textId="77777777" w:rsidR="003D5844" w:rsidRPr="003D5844" w:rsidRDefault="003D5844" w:rsidP="00AA531B">
            <w:pPr>
              <w:spacing w:after="0" w:line="240" w:lineRule="auto"/>
              <w:jc w:val="left"/>
              <w:rPr>
                <w:rFonts w:eastAsia="Times New Roman" w:cs="Times New Roman"/>
                <w:szCs w:val="24"/>
                <w:lang w:val="id-ID" w:eastAsia="id-ID"/>
              </w:rPr>
            </w:pPr>
            <w:r w:rsidRPr="003D5844">
              <w:rPr>
                <w:rFonts w:eastAsia="Times New Roman" w:cs="Times New Roman"/>
                <w:color w:val="000000"/>
                <w:sz w:val="20"/>
                <w:szCs w:val="20"/>
                <w:lang w:val="id-ID" w:eastAsia="id-ID"/>
              </w:rPr>
              <w:t>1</w:t>
            </w:r>
          </w:p>
        </w:tc>
      </w:tr>
    </w:tbl>
    <w:p w14:paraId="406C85AB" w14:textId="77777777" w:rsidR="00AA531B" w:rsidRDefault="00AA531B" w:rsidP="003D5844">
      <w:pPr>
        <w:spacing w:after="0" w:line="240" w:lineRule="auto"/>
        <w:jc w:val="left"/>
        <w:rPr>
          <w:rFonts w:eastAsia="Times New Roman" w:cs="Times New Roman"/>
          <w:color w:val="000000"/>
          <w:szCs w:val="24"/>
          <w:lang w:val="id-ID" w:eastAsia="id-ID"/>
        </w:rPr>
      </w:pPr>
    </w:p>
    <w:p w14:paraId="4052493B" w14:textId="24690249" w:rsidR="00CE02C2" w:rsidRDefault="003D5844" w:rsidP="00CE02C2">
      <w:pPr>
        <w:spacing w:after="0" w:line="360" w:lineRule="auto"/>
        <w:rPr>
          <w:rFonts w:eastAsia="Times New Roman" w:cs="Times New Roman"/>
          <w:color w:val="000000"/>
          <w:szCs w:val="24"/>
          <w:lang w:val="id-ID" w:eastAsia="id-ID"/>
        </w:rPr>
      </w:pPr>
      <w:r w:rsidRPr="003D5844">
        <w:rPr>
          <w:rFonts w:eastAsia="Times New Roman" w:cs="Times New Roman"/>
          <w:color w:val="000000"/>
          <w:szCs w:val="24"/>
          <w:lang w:val="id-ID" w:eastAsia="id-ID"/>
        </w:rPr>
        <w:lastRenderedPageBreak/>
        <w:t>Hasil jawaban responden yang berjumlah 1</w:t>
      </w:r>
      <w:r w:rsidR="00CE02C2">
        <w:rPr>
          <w:rFonts w:eastAsia="Times New Roman" w:cs="Times New Roman"/>
          <w:color w:val="000000"/>
          <w:szCs w:val="24"/>
          <w:lang w:val="id-ID" w:eastAsia="id-ID"/>
        </w:rPr>
        <w:t>5</w:t>
      </w:r>
      <w:r w:rsidRPr="003D5844">
        <w:rPr>
          <w:rFonts w:eastAsia="Times New Roman" w:cs="Times New Roman"/>
          <w:color w:val="000000"/>
          <w:szCs w:val="24"/>
          <w:lang w:val="id-ID" w:eastAsia="id-ID"/>
        </w:rPr>
        <w:t xml:space="preserve"> orang, yang ditunjukkan pada</w:t>
      </w:r>
      <w:r w:rsidRPr="003D5844">
        <w:rPr>
          <w:rFonts w:eastAsia="Times New Roman" w:cs="Times New Roman"/>
          <w:color w:val="000000"/>
          <w:szCs w:val="24"/>
          <w:lang w:val="id-ID" w:eastAsia="id-ID"/>
        </w:rPr>
        <w:br/>
        <w:t>Tabel 4.</w:t>
      </w:r>
      <w:r w:rsidR="00CE02C2">
        <w:rPr>
          <w:rFonts w:eastAsia="Times New Roman" w:cs="Times New Roman"/>
          <w:color w:val="000000"/>
          <w:szCs w:val="24"/>
          <w:lang w:val="id-ID" w:eastAsia="id-ID"/>
        </w:rPr>
        <w:t>3</w:t>
      </w:r>
      <w:r w:rsidRPr="003D5844">
        <w:rPr>
          <w:rFonts w:eastAsia="Times New Roman" w:cs="Times New Roman"/>
          <w:color w:val="000000"/>
          <w:szCs w:val="24"/>
          <w:lang w:val="id-ID" w:eastAsia="id-ID"/>
        </w:rPr>
        <w:t>.</w:t>
      </w:r>
    </w:p>
    <w:p w14:paraId="407F41EA" w14:textId="6F2D593A" w:rsidR="003D5844" w:rsidRDefault="00CE02C2" w:rsidP="00CE02C2">
      <w:pPr>
        <w:pStyle w:val="Caption"/>
        <w:keepNext/>
        <w:spacing w:after="0" w:line="360" w:lineRule="auto"/>
        <w:jc w:val="left"/>
        <w:rPr>
          <w:rFonts w:eastAsia="Times New Roman" w:cs="Times New Roman"/>
          <w:color w:val="000000"/>
          <w:szCs w:val="24"/>
          <w:lang w:val="id-ID" w:eastAsia="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68" w:name="_Toc48944934"/>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4.3</w:t>
      </w:r>
      <w:r w:rsidRPr="00EA7301">
        <w:rPr>
          <w:noProof/>
        </w:rPr>
        <w:t xml:space="preserve"> </w:t>
      </w:r>
      <w:r>
        <w:rPr>
          <w:b w:val="0"/>
          <w:lang w:val="id-ID"/>
        </w:rPr>
        <w:t>Rekapitulasi Hasil Kuisioner</w:t>
      </w:r>
      <w:r w:rsidR="003D5844" w:rsidRPr="003D5844">
        <w:rPr>
          <w:rFonts w:eastAsia="Times New Roman" w:cs="Times New Roman"/>
          <w:color w:val="000000"/>
          <w:szCs w:val="24"/>
          <w:lang w:val="id-ID" w:eastAsia="id-ID"/>
        </w:rPr>
        <w:br/>
      </w:r>
      <w:r w:rsidR="00606F41">
        <w:rPr>
          <w:rFonts w:eastAsia="Times New Roman" w:cs="Times New Roman"/>
          <w:b w:val="0"/>
          <w:bCs/>
          <w:color w:val="000000"/>
          <w:szCs w:val="24"/>
          <w:lang w:val="id-ID" w:eastAsia="id-ID"/>
        </w:rPr>
        <w:t xml:space="preserve">1. </w:t>
      </w:r>
      <w:r w:rsidR="003D5844" w:rsidRPr="00CE02C2">
        <w:rPr>
          <w:rFonts w:eastAsia="Times New Roman" w:cs="Times New Roman"/>
          <w:b w:val="0"/>
          <w:bCs/>
          <w:color w:val="000000"/>
          <w:szCs w:val="24"/>
          <w:lang w:val="id-ID" w:eastAsia="id-ID"/>
        </w:rPr>
        <w:t xml:space="preserve"> Functionality (Fungsionalitas)</w:t>
      </w:r>
      <w:bookmarkEnd w:id="268"/>
    </w:p>
    <w:tbl>
      <w:tblPr>
        <w:tblStyle w:val="TableGrid"/>
        <w:tblW w:w="0" w:type="auto"/>
        <w:tblLook w:val="04A0" w:firstRow="1" w:lastRow="0" w:firstColumn="1" w:lastColumn="0" w:noHBand="0" w:noVBand="1"/>
      </w:tblPr>
      <w:tblGrid>
        <w:gridCol w:w="562"/>
        <w:gridCol w:w="3828"/>
        <w:gridCol w:w="708"/>
        <w:gridCol w:w="709"/>
        <w:gridCol w:w="709"/>
        <w:gridCol w:w="709"/>
        <w:gridCol w:w="696"/>
      </w:tblGrid>
      <w:tr w:rsidR="00CE02C2" w:rsidRPr="00CE02C2" w14:paraId="7D14CE3B" w14:textId="77777777" w:rsidTr="00CE02C2">
        <w:tc>
          <w:tcPr>
            <w:tcW w:w="562" w:type="dxa"/>
            <w:vMerge w:val="restart"/>
            <w:vAlign w:val="center"/>
          </w:tcPr>
          <w:p w14:paraId="7948A933" w14:textId="78AC3CA1" w:rsidR="00CE02C2" w:rsidRPr="00CE02C2" w:rsidRDefault="00CE02C2" w:rsidP="00CE02C2">
            <w:pPr>
              <w:jc w:val="center"/>
              <w:rPr>
                <w:b/>
                <w:bCs/>
                <w:sz w:val="20"/>
                <w:szCs w:val="20"/>
                <w:lang w:eastAsia="id-ID"/>
              </w:rPr>
            </w:pPr>
            <w:r w:rsidRPr="00CE02C2">
              <w:rPr>
                <w:b/>
                <w:bCs/>
                <w:sz w:val="20"/>
                <w:szCs w:val="20"/>
                <w:lang w:eastAsia="id-ID"/>
              </w:rPr>
              <w:t>No.</w:t>
            </w:r>
          </w:p>
        </w:tc>
        <w:tc>
          <w:tcPr>
            <w:tcW w:w="3828" w:type="dxa"/>
            <w:vMerge w:val="restart"/>
            <w:vAlign w:val="center"/>
          </w:tcPr>
          <w:p w14:paraId="7390048F" w14:textId="7A225FD9" w:rsidR="00CE02C2" w:rsidRPr="00CE02C2" w:rsidRDefault="00CE02C2" w:rsidP="00CE02C2">
            <w:pPr>
              <w:jc w:val="center"/>
              <w:rPr>
                <w:b/>
                <w:bCs/>
                <w:sz w:val="20"/>
                <w:szCs w:val="20"/>
                <w:lang w:eastAsia="id-ID"/>
              </w:rPr>
            </w:pPr>
            <w:r w:rsidRPr="00CE02C2">
              <w:rPr>
                <w:b/>
                <w:bCs/>
                <w:sz w:val="20"/>
                <w:szCs w:val="20"/>
                <w:lang w:eastAsia="id-ID"/>
              </w:rPr>
              <w:t>Pertanyaan</w:t>
            </w:r>
          </w:p>
        </w:tc>
        <w:tc>
          <w:tcPr>
            <w:tcW w:w="3531" w:type="dxa"/>
            <w:gridSpan w:val="5"/>
          </w:tcPr>
          <w:p w14:paraId="3438AB6A" w14:textId="42974143" w:rsidR="00CE02C2" w:rsidRPr="00CE02C2" w:rsidRDefault="00CE02C2" w:rsidP="00CE02C2">
            <w:pPr>
              <w:jc w:val="center"/>
              <w:rPr>
                <w:b/>
                <w:bCs/>
                <w:sz w:val="20"/>
                <w:szCs w:val="20"/>
                <w:lang w:eastAsia="id-ID"/>
              </w:rPr>
            </w:pPr>
            <w:r w:rsidRPr="00CE02C2">
              <w:rPr>
                <w:b/>
                <w:bCs/>
                <w:sz w:val="20"/>
                <w:szCs w:val="20"/>
                <w:lang w:eastAsia="id-ID"/>
              </w:rPr>
              <w:t>Jawaban</w:t>
            </w:r>
          </w:p>
        </w:tc>
      </w:tr>
      <w:tr w:rsidR="00CE02C2" w:rsidRPr="00CE02C2" w14:paraId="778EFB99" w14:textId="77777777" w:rsidTr="00CE02C2">
        <w:tc>
          <w:tcPr>
            <w:tcW w:w="562" w:type="dxa"/>
            <w:vMerge/>
            <w:vAlign w:val="center"/>
          </w:tcPr>
          <w:p w14:paraId="2238ADA3" w14:textId="77777777" w:rsidR="00CE02C2" w:rsidRPr="00CE02C2" w:rsidRDefault="00CE02C2" w:rsidP="00CE02C2">
            <w:pPr>
              <w:jc w:val="center"/>
              <w:rPr>
                <w:b/>
                <w:bCs/>
                <w:sz w:val="20"/>
                <w:szCs w:val="20"/>
                <w:lang w:eastAsia="id-ID"/>
              </w:rPr>
            </w:pPr>
          </w:p>
        </w:tc>
        <w:tc>
          <w:tcPr>
            <w:tcW w:w="3828" w:type="dxa"/>
            <w:vMerge/>
          </w:tcPr>
          <w:p w14:paraId="736A17F5" w14:textId="77777777" w:rsidR="00CE02C2" w:rsidRPr="00CE02C2" w:rsidRDefault="00CE02C2" w:rsidP="00CE02C2">
            <w:pPr>
              <w:rPr>
                <w:b/>
                <w:bCs/>
                <w:sz w:val="20"/>
                <w:szCs w:val="20"/>
                <w:lang w:eastAsia="id-ID"/>
              </w:rPr>
            </w:pPr>
          </w:p>
        </w:tc>
        <w:tc>
          <w:tcPr>
            <w:tcW w:w="708" w:type="dxa"/>
          </w:tcPr>
          <w:p w14:paraId="482618BA" w14:textId="2C87E03F" w:rsidR="00CE02C2" w:rsidRPr="00CE02C2" w:rsidRDefault="00CE02C2" w:rsidP="00CE02C2">
            <w:pPr>
              <w:jc w:val="center"/>
              <w:rPr>
                <w:b/>
                <w:bCs/>
                <w:sz w:val="20"/>
                <w:szCs w:val="20"/>
                <w:lang w:eastAsia="id-ID"/>
              </w:rPr>
            </w:pPr>
            <w:r w:rsidRPr="00CE02C2">
              <w:rPr>
                <w:b/>
                <w:bCs/>
                <w:sz w:val="20"/>
                <w:szCs w:val="20"/>
                <w:lang w:eastAsia="id-ID"/>
              </w:rPr>
              <w:t>SS</w:t>
            </w:r>
          </w:p>
        </w:tc>
        <w:tc>
          <w:tcPr>
            <w:tcW w:w="709" w:type="dxa"/>
          </w:tcPr>
          <w:p w14:paraId="788F61D2" w14:textId="73B2A028" w:rsidR="00CE02C2" w:rsidRPr="00CE02C2" w:rsidRDefault="00CE02C2" w:rsidP="00CE02C2">
            <w:pPr>
              <w:jc w:val="center"/>
              <w:rPr>
                <w:b/>
                <w:bCs/>
                <w:sz w:val="20"/>
                <w:szCs w:val="20"/>
                <w:lang w:eastAsia="id-ID"/>
              </w:rPr>
            </w:pPr>
            <w:r w:rsidRPr="00CE02C2">
              <w:rPr>
                <w:b/>
                <w:bCs/>
                <w:sz w:val="20"/>
                <w:szCs w:val="20"/>
                <w:lang w:eastAsia="id-ID"/>
              </w:rPr>
              <w:t>S</w:t>
            </w:r>
          </w:p>
        </w:tc>
        <w:tc>
          <w:tcPr>
            <w:tcW w:w="709" w:type="dxa"/>
          </w:tcPr>
          <w:p w14:paraId="2FA8B5B8" w14:textId="26B7257B" w:rsidR="00CE02C2" w:rsidRPr="00CE02C2" w:rsidRDefault="00CE02C2" w:rsidP="00CE02C2">
            <w:pPr>
              <w:jc w:val="center"/>
              <w:rPr>
                <w:b/>
                <w:bCs/>
                <w:sz w:val="20"/>
                <w:szCs w:val="20"/>
                <w:lang w:eastAsia="id-ID"/>
              </w:rPr>
            </w:pPr>
            <w:r w:rsidRPr="00CE02C2">
              <w:rPr>
                <w:b/>
                <w:bCs/>
                <w:sz w:val="20"/>
                <w:szCs w:val="20"/>
                <w:lang w:eastAsia="id-ID"/>
              </w:rPr>
              <w:t>R</w:t>
            </w:r>
          </w:p>
        </w:tc>
        <w:tc>
          <w:tcPr>
            <w:tcW w:w="709" w:type="dxa"/>
          </w:tcPr>
          <w:p w14:paraId="76501434" w14:textId="4C549483" w:rsidR="00CE02C2" w:rsidRPr="00CE02C2" w:rsidRDefault="00CE02C2" w:rsidP="00CE02C2">
            <w:pPr>
              <w:jc w:val="center"/>
              <w:rPr>
                <w:b/>
                <w:bCs/>
                <w:sz w:val="20"/>
                <w:szCs w:val="20"/>
                <w:lang w:eastAsia="id-ID"/>
              </w:rPr>
            </w:pPr>
            <w:r w:rsidRPr="00CE02C2">
              <w:rPr>
                <w:b/>
                <w:bCs/>
                <w:sz w:val="20"/>
                <w:szCs w:val="20"/>
                <w:lang w:eastAsia="id-ID"/>
              </w:rPr>
              <w:t>TS</w:t>
            </w:r>
          </w:p>
        </w:tc>
        <w:tc>
          <w:tcPr>
            <w:tcW w:w="696" w:type="dxa"/>
          </w:tcPr>
          <w:p w14:paraId="79241037" w14:textId="49D1D600" w:rsidR="00CE02C2" w:rsidRPr="00CE02C2" w:rsidRDefault="00CE02C2" w:rsidP="00CE02C2">
            <w:pPr>
              <w:jc w:val="center"/>
              <w:rPr>
                <w:b/>
                <w:bCs/>
                <w:sz w:val="20"/>
                <w:szCs w:val="20"/>
                <w:lang w:eastAsia="id-ID"/>
              </w:rPr>
            </w:pPr>
            <w:r w:rsidRPr="00CE02C2">
              <w:rPr>
                <w:b/>
                <w:bCs/>
                <w:sz w:val="20"/>
                <w:szCs w:val="20"/>
                <w:lang w:eastAsia="id-ID"/>
              </w:rPr>
              <w:t>STS</w:t>
            </w:r>
          </w:p>
        </w:tc>
      </w:tr>
      <w:tr w:rsidR="00CE02C2" w:rsidRPr="00CE02C2" w14:paraId="2BB8D5F0" w14:textId="77777777" w:rsidTr="00C874F6">
        <w:tc>
          <w:tcPr>
            <w:tcW w:w="562" w:type="dxa"/>
            <w:vAlign w:val="center"/>
          </w:tcPr>
          <w:p w14:paraId="435712E5" w14:textId="6B882A6D" w:rsidR="00CE02C2" w:rsidRPr="00CE02C2" w:rsidRDefault="00CE02C2" w:rsidP="00CE02C2">
            <w:pPr>
              <w:jc w:val="center"/>
              <w:rPr>
                <w:sz w:val="20"/>
                <w:szCs w:val="20"/>
                <w:lang w:eastAsia="id-ID"/>
              </w:rPr>
            </w:pPr>
            <w:r>
              <w:rPr>
                <w:sz w:val="20"/>
                <w:szCs w:val="20"/>
                <w:lang w:eastAsia="id-ID"/>
              </w:rPr>
              <w:t>1.</w:t>
            </w:r>
          </w:p>
        </w:tc>
        <w:tc>
          <w:tcPr>
            <w:tcW w:w="3828" w:type="dxa"/>
          </w:tcPr>
          <w:p w14:paraId="7E7CADD5" w14:textId="45CEF252" w:rsidR="00CE02C2" w:rsidRPr="00C874F6" w:rsidRDefault="00CE02C2" w:rsidP="00C874F6">
            <w:pPr>
              <w:spacing w:line="276" w:lineRule="auto"/>
              <w:rPr>
                <w:rFonts w:cs="Times New Roman"/>
                <w:sz w:val="20"/>
                <w:szCs w:val="20"/>
                <w:lang w:eastAsia="id-ID"/>
              </w:rPr>
            </w:pPr>
            <w:r w:rsidRPr="00C874F6">
              <w:rPr>
                <w:rFonts w:cs="Times New Roman"/>
                <w:sz w:val="20"/>
                <w:szCs w:val="20"/>
              </w:rPr>
              <w:t>Secara umum aplikasi portofolio di Komunitas HEbAT Situbondo apakah sesuai dengan kebutuhan?</w:t>
            </w:r>
          </w:p>
        </w:tc>
        <w:tc>
          <w:tcPr>
            <w:tcW w:w="708" w:type="dxa"/>
            <w:vAlign w:val="center"/>
          </w:tcPr>
          <w:p w14:paraId="1025D1FF" w14:textId="7781E711" w:rsidR="00CE02C2" w:rsidRPr="00CE02C2" w:rsidRDefault="00C874F6" w:rsidP="00C874F6">
            <w:pPr>
              <w:jc w:val="center"/>
              <w:rPr>
                <w:sz w:val="20"/>
                <w:szCs w:val="20"/>
                <w:lang w:eastAsia="id-ID"/>
              </w:rPr>
            </w:pPr>
            <w:r>
              <w:rPr>
                <w:sz w:val="20"/>
                <w:szCs w:val="20"/>
                <w:lang w:eastAsia="id-ID"/>
              </w:rPr>
              <w:t>5</w:t>
            </w:r>
          </w:p>
        </w:tc>
        <w:tc>
          <w:tcPr>
            <w:tcW w:w="709" w:type="dxa"/>
            <w:vAlign w:val="center"/>
          </w:tcPr>
          <w:p w14:paraId="15F5E2CE" w14:textId="4D8A7A4D" w:rsidR="00CE02C2" w:rsidRPr="00CE02C2" w:rsidRDefault="00C874F6" w:rsidP="00C874F6">
            <w:pPr>
              <w:jc w:val="center"/>
              <w:rPr>
                <w:sz w:val="20"/>
                <w:szCs w:val="20"/>
                <w:lang w:eastAsia="id-ID"/>
              </w:rPr>
            </w:pPr>
            <w:r>
              <w:rPr>
                <w:sz w:val="20"/>
                <w:szCs w:val="20"/>
                <w:lang w:eastAsia="id-ID"/>
              </w:rPr>
              <w:t>8</w:t>
            </w:r>
          </w:p>
        </w:tc>
        <w:tc>
          <w:tcPr>
            <w:tcW w:w="709" w:type="dxa"/>
            <w:vAlign w:val="center"/>
          </w:tcPr>
          <w:p w14:paraId="150AB109" w14:textId="5545642F" w:rsidR="00CE02C2" w:rsidRPr="00CE02C2" w:rsidRDefault="00C874F6" w:rsidP="00C874F6">
            <w:pPr>
              <w:jc w:val="center"/>
              <w:rPr>
                <w:sz w:val="20"/>
                <w:szCs w:val="20"/>
                <w:lang w:eastAsia="id-ID"/>
              </w:rPr>
            </w:pPr>
            <w:r>
              <w:rPr>
                <w:sz w:val="20"/>
                <w:szCs w:val="20"/>
                <w:lang w:eastAsia="id-ID"/>
              </w:rPr>
              <w:t>2</w:t>
            </w:r>
          </w:p>
        </w:tc>
        <w:tc>
          <w:tcPr>
            <w:tcW w:w="709" w:type="dxa"/>
            <w:vAlign w:val="center"/>
          </w:tcPr>
          <w:p w14:paraId="56366296" w14:textId="62213BAF" w:rsidR="00CE02C2" w:rsidRPr="00CE02C2" w:rsidRDefault="00C874F6" w:rsidP="00C874F6">
            <w:pPr>
              <w:jc w:val="center"/>
              <w:rPr>
                <w:sz w:val="20"/>
                <w:szCs w:val="20"/>
                <w:lang w:eastAsia="id-ID"/>
              </w:rPr>
            </w:pPr>
            <w:r>
              <w:rPr>
                <w:sz w:val="20"/>
                <w:szCs w:val="20"/>
                <w:lang w:eastAsia="id-ID"/>
              </w:rPr>
              <w:t>0</w:t>
            </w:r>
          </w:p>
        </w:tc>
        <w:tc>
          <w:tcPr>
            <w:tcW w:w="696" w:type="dxa"/>
            <w:vAlign w:val="center"/>
          </w:tcPr>
          <w:p w14:paraId="7F70F6CB" w14:textId="2FFB95E5" w:rsidR="00CE02C2" w:rsidRPr="00CE02C2" w:rsidRDefault="00C874F6" w:rsidP="00C874F6">
            <w:pPr>
              <w:jc w:val="center"/>
              <w:rPr>
                <w:sz w:val="20"/>
                <w:szCs w:val="20"/>
                <w:lang w:eastAsia="id-ID"/>
              </w:rPr>
            </w:pPr>
            <w:r>
              <w:rPr>
                <w:sz w:val="20"/>
                <w:szCs w:val="20"/>
                <w:lang w:eastAsia="id-ID"/>
              </w:rPr>
              <w:t>0</w:t>
            </w:r>
          </w:p>
        </w:tc>
      </w:tr>
      <w:tr w:rsidR="00CE02C2" w:rsidRPr="00CE02C2" w14:paraId="16AE7802" w14:textId="77777777" w:rsidTr="00C874F6">
        <w:tc>
          <w:tcPr>
            <w:tcW w:w="562" w:type="dxa"/>
            <w:vAlign w:val="center"/>
          </w:tcPr>
          <w:p w14:paraId="6CF42C54" w14:textId="18382F64" w:rsidR="00CE02C2" w:rsidRPr="00CE02C2" w:rsidRDefault="00CE02C2" w:rsidP="00CE02C2">
            <w:pPr>
              <w:jc w:val="center"/>
              <w:rPr>
                <w:sz w:val="20"/>
                <w:szCs w:val="20"/>
                <w:lang w:eastAsia="id-ID"/>
              </w:rPr>
            </w:pPr>
            <w:r>
              <w:rPr>
                <w:sz w:val="20"/>
                <w:szCs w:val="20"/>
                <w:lang w:eastAsia="id-ID"/>
              </w:rPr>
              <w:t>2.</w:t>
            </w:r>
          </w:p>
        </w:tc>
        <w:tc>
          <w:tcPr>
            <w:tcW w:w="3828" w:type="dxa"/>
          </w:tcPr>
          <w:p w14:paraId="6E55920B" w14:textId="01D45C74" w:rsidR="00CE02C2" w:rsidRPr="00C874F6" w:rsidRDefault="00C874F6" w:rsidP="00C874F6">
            <w:pPr>
              <w:spacing w:line="276" w:lineRule="auto"/>
              <w:rPr>
                <w:rFonts w:cs="Times New Roman"/>
                <w:sz w:val="20"/>
                <w:szCs w:val="20"/>
                <w:lang w:eastAsia="id-ID"/>
              </w:rPr>
            </w:pPr>
            <w:r w:rsidRPr="00C874F6">
              <w:rPr>
                <w:rFonts w:cs="Times New Roman"/>
                <w:sz w:val="20"/>
                <w:szCs w:val="20"/>
              </w:rPr>
              <w:t>Apakah informasi yang dihasilkan oleh aplikasi akurat?</w:t>
            </w:r>
          </w:p>
        </w:tc>
        <w:tc>
          <w:tcPr>
            <w:tcW w:w="708" w:type="dxa"/>
            <w:vAlign w:val="center"/>
          </w:tcPr>
          <w:p w14:paraId="63D08FD4" w14:textId="61B24C8E" w:rsidR="00CE02C2" w:rsidRPr="00CE02C2" w:rsidRDefault="00C874F6" w:rsidP="00C874F6">
            <w:pPr>
              <w:jc w:val="center"/>
              <w:rPr>
                <w:sz w:val="20"/>
                <w:szCs w:val="20"/>
                <w:lang w:eastAsia="id-ID"/>
              </w:rPr>
            </w:pPr>
            <w:r>
              <w:rPr>
                <w:sz w:val="20"/>
                <w:szCs w:val="20"/>
                <w:lang w:eastAsia="id-ID"/>
              </w:rPr>
              <w:t>7</w:t>
            </w:r>
          </w:p>
        </w:tc>
        <w:tc>
          <w:tcPr>
            <w:tcW w:w="709" w:type="dxa"/>
            <w:vAlign w:val="center"/>
          </w:tcPr>
          <w:p w14:paraId="532A9E24" w14:textId="102FBFAD" w:rsidR="00CE02C2" w:rsidRPr="00CE02C2" w:rsidRDefault="00C874F6" w:rsidP="00C874F6">
            <w:pPr>
              <w:jc w:val="center"/>
              <w:rPr>
                <w:sz w:val="20"/>
                <w:szCs w:val="20"/>
                <w:lang w:eastAsia="id-ID"/>
              </w:rPr>
            </w:pPr>
            <w:r>
              <w:rPr>
                <w:sz w:val="20"/>
                <w:szCs w:val="20"/>
                <w:lang w:eastAsia="id-ID"/>
              </w:rPr>
              <w:t>7</w:t>
            </w:r>
          </w:p>
        </w:tc>
        <w:tc>
          <w:tcPr>
            <w:tcW w:w="709" w:type="dxa"/>
            <w:vAlign w:val="center"/>
          </w:tcPr>
          <w:p w14:paraId="2501BB06" w14:textId="12D90C65" w:rsidR="00CE02C2" w:rsidRPr="00CE02C2" w:rsidRDefault="00C874F6" w:rsidP="00C874F6">
            <w:pPr>
              <w:jc w:val="center"/>
              <w:rPr>
                <w:sz w:val="20"/>
                <w:szCs w:val="20"/>
                <w:lang w:eastAsia="id-ID"/>
              </w:rPr>
            </w:pPr>
            <w:r>
              <w:rPr>
                <w:sz w:val="20"/>
                <w:szCs w:val="20"/>
                <w:lang w:eastAsia="id-ID"/>
              </w:rPr>
              <w:t>1</w:t>
            </w:r>
          </w:p>
        </w:tc>
        <w:tc>
          <w:tcPr>
            <w:tcW w:w="709" w:type="dxa"/>
            <w:vAlign w:val="center"/>
          </w:tcPr>
          <w:p w14:paraId="4E7096E4" w14:textId="2BBD292D" w:rsidR="00CE02C2" w:rsidRPr="00CE02C2" w:rsidRDefault="00C874F6" w:rsidP="00C874F6">
            <w:pPr>
              <w:jc w:val="center"/>
              <w:rPr>
                <w:sz w:val="20"/>
                <w:szCs w:val="20"/>
                <w:lang w:eastAsia="id-ID"/>
              </w:rPr>
            </w:pPr>
            <w:r>
              <w:rPr>
                <w:sz w:val="20"/>
                <w:szCs w:val="20"/>
                <w:lang w:eastAsia="id-ID"/>
              </w:rPr>
              <w:t>0</w:t>
            </w:r>
          </w:p>
        </w:tc>
        <w:tc>
          <w:tcPr>
            <w:tcW w:w="696" w:type="dxa"/>
            <w:vAlign w:val="center"/>
          </w:tcPr>
          <w:p w14:paraId="50598E21" w14:textId="12E17CD1" w:rsidR="00CE02C2" w:rsidRPr="00CE02C2" w:rsidRDefault="00C874F6" w:rsidP="00C874F6">
            <w:pPr>
              <w:jc w:val="center"/>
              <w:rPr>
                <w:sz w:val="20"/>
                <w:szCs w:val="20"/>
                <w:lang w:eastAsia="id-ID"/>
              </w:rPr>
            </w:pPr>
            <w:r>
              <w:rPr>
                <w:sz w:val="20"/>
                <w:szCs w:val="20"/>
                <w:lang w:eastAsia="id-ID"/>
              </w:rPr>
              <w:t>0</w:t>
            </w:r>
          </w:p>
        </w:tc>
      </w:tr>
      <w:tr w:rsidR="00CE02C2" w:rsidRPr="00CE02C2" w14:paraId="0AEE9291" w14:textId="77777777" w:rsidTr="00C874F6">
        <w:tc>
          <w:tcPr>
            <w:tcW w:w="562" w:type="dxa"/>
            <w:vAlign w:val="center"/>
          </w:tcPr>
          <w:p w14:paraId="3E3EAD68" w14:textId="1F7470FA" w:rsidR="00CE02C2" w:rsidRPr="00CE02C2" w:rsidRDefault="00CE02C2" w:rsidP="00CE02C2">
            <w:pPr>
              <w:jc w:val="center"/>
              <w:rPr>
                <w:sz w:val="20"/>
                <w:szCs w:val="20"/>
                <w:lang w:eastAsia="id-ID"/>
              </w:rPr>
            </w:pPr>
            <w:r>
              <w:rPr>
                <w:sz w:val="20"/>
                <w:szCs w:val="20"/>
                <w:lang w:eastAsia="id-ID"/>
              </w:rPr>
              <w:t>3.</w:t>
            </w:r>
          </w:p>
        </w:tc>
        <w:tc>
          <w:tcPr>
            <w:tcW w:w="3828" w:type="dxa"/>
          </w:tcPr>
          <w:p w14:paraId="058F4FF8" w14:textId="7564AB29" w:rsidR="00CE02C2" w:rsidRPr="00C874F6" w:rsidRDefault="00C874F6" w:rsidP="00C874F6">
            <w:pPr>
              <w:spacing w:line="276" w:lineRule="auto"/>
              <w:rPr>
                <w:rFonts w:cs="Times New Roman"/>
                <w:sz w:val="20"/>
                <w:szCs w:val="20"/>
                <w:lang w:eastAsia="id-ID"/>
              </w:rPr>
            </w:pPr>
            <w:r w:rsidRPr="00C874F6">
              <w:rPr>
                <w:rFonts w:cs="Times New Roman"/>
                <w:sz w:val="20"/>
                <w:szCs w:val="20"/>
              </w:rPr>
              <w:t>Apakah aplikasi ini bekerja sesuai dengan kegunaan/fungsinya ?</w:t>
            </w:r>
          </w:p>
        </w:tc>
        <w:tc>
          <w:tcPr>
            <w:tcW w:w="708" w:type="dxa"/>
            <w:vAlign w:val="center"/>
          </w:tcPr>
          <w:p w14:paraId="65FB80C2" w14:textId="6F7E0CC1" w:rsidR="00CE02C2" w:rsidRPr="00CE02C2" w:rsidRDefault="00C874F6" w:rsidP="00C874F6">
            <w:pPr>
              <w:jc w:val="center"/>
              <w:rPr>
                <w:sz w:val="20"/>
                <w:szCs w:val="20"/>
                <w:lang w:eastAsia="id-ID"/>
              </w:rPr>
            </w:pPr>
            <w:r>
              <w:rPr>
                <w:sz w:val="20"/>
                <w:szCs w:val="20"/>
                <w:lang w:eastAsia="id-ID"/>
              </w:rPr>
              <w:t>5</w:t>
            </w:r>
          </w:p>
        </w:tc>
        <w:tc>
          <w:tcPr>
            <w:tcW w:w="709" w:type="dxa"/>
            <w:vAlign w:val="center"/>
          </w:tcPr>
          <w:p w14:paraId="7C877DFF" w14:textId="3C749C86" w:rsidR="00CE02C2" w:rsidRPr="00CE02C2" w:rsidRDefault="00C874F6" w:rsidP="00C874F6">
            <w:pPr>
              <w:jc w:val="center"/>
              <w:rPr>
                <w:sz w:val="20"/>
                <w:szCs w:val="20"/>
                <w:lang w:eastAsia="id-ID"/>
              </w:rPr>
            </w:pPr>
            <w:r>
              <w:rPr>
                <w:sz w:val="20"/>
                <w:szCs w:val="20"/>
                <w:lang w:eastAsia="id-ID"/>
              </w:rPr>
              <w:t>9</w:t>
            </w:r>
          </w:p>
        </w:tc>
        <w:tc>
          <w:tcPr>
            <w:tcW w:w="709" w:type="dxa"/>
            <w:vAlign w:val="center"/>
          </w:tcPr>
          <w:p w14:paraId="74F99293" w14:textId="51BC361B" w:rsidR="00CE02C2" w:rsidRPr="00CE02C2" w:rsidRDefault="00C874F6" w:rsidP="00C874F6">
            <w:pPr>
              <w:jc w:val="center"/>
              <w:rPr>
                <w:sz w:val="20"/>
                <w:szCs w:val="20"/>
                <w:lang w:eastAsia="id-ID"/>
              </w:rPr>
            </w:pPr>
            <w:r>
              <w:rPr>
                <w:sz w:val="20"/>
                <w:szCs w:val="20"/>
                <w:lang w:eastAsia="id-ID"/>
              </w:rPr>
              <w:t>1</w:t>
            </w:r>
          </w:p>
        </w:tc>
        <w:tc>
          <w:tcPr>
            <w:tcW w:w="709" w:type="dxa"/>
            <w:vAlign w:val="center"/>
          </w:tcPr>
          <w:p w14:paraId="257903D2" w14:textId="60A59E0A" w:rsidR="00CE02C2" w:rsidRPr="00CE02C2" w:rsidRDefault="00C874F6" w:rsidP="00C874F6">
            <w:pPr>
              <w:jc w:val="center"/>
              <w:rPr>
                <w:sz w:val="20"/>
                <w:szCs w:val="20"/>
                <w:lang w:eastAsia="id-ID"/>
              </w:rPr>
            </w:pPr>
            <w:r>
              <w:rPr>
                <w:sz w:val="20"/>
                <w:szCs w:val="20"/>
                <w:lang w:eastAsia="id-ID"/>
              </w:rPr>
              <w:t>0</w:t>
            </w:r>
          </w:p>
        </w:tc>
        <w:tc>
          <w:tcPr>
            <w:tcW w:w="696" w:type="dxa"/>
            <w:vAlign w:val="center"/>
          </w:tcPr>
          <w:p w14:paraId="2E9450DA" w14:textId="4CACCBE9" w:rsidR="00CE02C2" w:rsidRPr="00CE02C2" w:rsidRDefault="00C874F6" w:rsidP="00C874F6">
            <w:pPr>
              <w:jc w:val="center"/>
              <w:rPr>
                <w:sz w:val="20"/>
                <w:szCs w:val="20"/>
                <w:lang w:eastAsia="id-ID"/>
              </w:rPr>
            </w:pPr>
            <w:r>
              <w:rPr>
                <w:sz w:val="20"/>
                <w:szCs w:val="20"/>
                <w:lang w:eastAsia="id-ID"/>
              </w:rPr>
              <w:t>0</w:t>
            </w:r>
          </w:p>
        </w:tc>
      </w:tr>
      <w:tr w:rsidR="00CE02C2" w:rsidRPr="00CE02C2" w14:paraId="5EFD77C1" w14:textId="77777777" w:rsidTr="00C874F6">
        <w:tc>
          <w:tcPr>
            <w:tcW w:w="562" w:type="dxa"/>
            <w:vAlign w:val="center"/>
          </w:tcPr>
          <w:p w14:paraId="7D797035" w14:textId="29BA4F7D" w:rsidR="00CE02C2" w:rsidRPr="00CE02C2" w:rsidRDefault="00CE02C2" w:rsidP="00CE02C2">
            <w:pPr>
              <w:jc w:val="center"/>
              <w:rPr>
                <w:sz w:val="20"/>
                <w:szCs w:val="20"/>
                <w:lang w:eastAsia="id-ID"/>
              </w:rPr>
            </w:pPr>
            <w:r>
              <w:rPr>
                <w:sz w:val="20"/>
                <w:szCs w:val="20"/>
                <w:lang w:eastAsia="id-ID"/>
              </w:rPr>
              <w:t>4.</w:t>
            </w:r>
          </w:p>
        </w:tc>
        <w:tc>
          <w:tcPr>
            <w:tcW w:w="3828" w:type="dxa"/>
          </w:tcPr>
          <w:p w14:paraId="36D28F8D" w14:textId="4010D37F" w:rsidR="00CE02C2" w:rsidRPr="00C874F6" w:rsidRDefault="00C874F6" w:rsidP="00C874F6">
            <w:pPr>
              <w:spacing w:line="276" w:lineRule="auto"/>
              <w:rPr>
                <w:rFonts w:cs="Times New Roman"/>
                <w:sz w:val="20"/>
                <w:szCs w:val="20"/>
                <w:lang w:eastAsia="id-ID"/>
              </w:rPr>
            </w:pPr>
            <w:r w:rsidRPr="00C874F6">
              <w:rPr>
                <w:rFonts w:cs="Times New Roman"/>
                <w:sz w:val="20"/>
                <w:szCs w:val="20"/>
              </w:rPr>
              <w:t>Apakah aplikasi ini menyediakan tingkat pengamanan informasi pengguna yang baik ?</w:t>
            </w:r>
          </w:p>
        </w:tc>
        <w:tc>
          <w:tcPr>
            <w:tcW w:w="708" w:type="dxa"/>
            <w:vAlign w:val="center"/>
          </w:tcPr>
          <w:p w14:paraId="46D9D616" w14:textId="1C17812A" w:rsidR="00CE02C2" w:rsidRPr="00CE02C2" w:rsidRDefault="00C874F6" w:rsidP="00C874F6">
            <w:pPr>
              <w:jc w:val="center"/>
              <w:rPr>
                <w:sz w:val="20"/>
                <w:szCs w:val="20"/>
                <w:lang w:eastAsia="id-ID"/>
              </w:rPr>
            </w:pPr>
            <w:r>
              <w:rPr>
                <w:sz w:val="20"/>
                <w:szCs w:val="20"/>
                <w:lang w:eastAsia="id-ID"/>
              </w:rPr>
              <w:t>3</w:t>
            </w:r>
          </w:p>
        </w:tc>
        <w:tc>
          <w:tcPr>
            <w:tcW w:w="709" w:type="dxa"/>
            <w:vAlign w:val="center"/>
          </w:tcPr>
          <w:p w14:paraId="2DF6D6DF" w14:textId="6B5A829F" w:rsidR="00CE02C2" w:rsidRPr="00CE02C2" w:rsidRDefault="00C874F6" w:rsidP="00C874F6">
            <w:pPr>
              <w:jc w:val="center"/>
              <w:rPr>
                <w:sz w:val="20"/>
                <w:szCs w:val="20"/>
                <w:lang w:eastAsia="id-ID"/>
              </w:rPr>
            </w:pPr>
            <w:r>
              <w:rPr>
                <w:sz w:val="20"/>
                <w:szCs w:val="20"/>
                <w:lang w:eastAsia="id-ID"/>
              </w:rPr>
              <w:t>10</w:t>
            </w:r>
          </w:p>
        </w:tc>
        <w:tc>
          <w:tcPr>
            <w:tcW w:w="709" w:type="dxa"/>
            <w:vAlign w:val="center"/>
          </w:tcPr>
          <w:p w14:paraId="719DEA6C" w14:textId="0A51F6BD" w:rsidR="00CE02C2" w:rsidRPr="00CE02C2" w:rsidRDefault="00C874F6" w:rsidP="00C874F6">
            <w:pPr>
              <w:jc w:val="center"/>
              <w:rPr>
                <w:sz w:val="20"/>
                <w:szCs w:val="20"/>
                <w:lang w:eastAsia="id-ID"/>
              </w:rPr>
            </w:pPr>
            <w:r>
              <w:rPr>
                <w:sz w:val="20"/>
                <w:szCs w:val="20"/>
                <w:lang w:eastAsia="id-ID"/>
              </w:rPr>
              <w:t>2</w:t>
            </w:r>
          </w:p>
        </w:tc>
        <w:tc>
          <w:tcPr>
            <w:tcW w:w="709" w:type="dxa"/>
            <w:vAlign w:val="center"/>
          </w:tcPr>
          <w:p w14:paraId="52372107" w14:textId="05737692" w:rsidR="00CE02C2" w:rsidRPr="00CE02C2" w:rsidRDefault="00C874F6" w:rsidP="00C874F6">
            <w:pPr>
              <w:jc w:val="center"/>
              <w:rPr>
                <w:sz w:val="20"/>
                <w:szCs w:val="20"/>
                <w:lang w:eastAsia="id-ID"/>
              </w:rPr>
            </w:pPr>
            <w:r>
              <w:rPr>
                <w:sz w:val="20"/>
                <w:szCs w:val="20"/>
                <w:lang w:eastAsia="id-ID"/>
              </w:rPr>
              <w:t>0</w:t>
            </w:r>
          </w:p>
        </w:tc>
        <w:tc>
          <w:tcPr>
            <w:tcW w:w="696" w:type="dxa"/>
            <w:vAlign w:val="center"/>
          </w:tcPr>
          <w:p w14:paraId="27FAE3AF" w14:textId="39988493" w:rsidR="00CE02C2" w:rsidRPr="00CE02C2" w:rsidRDefault="00C874F6" w:rsidP="00C874F6">
            <w:pPr>
              <w:jc w:val="center"/>
              <w:rPr>
                <w:sz w:val="20"/>
                <w:szCs w:val="20"/>
                <w:lang w:eastAsia="id-ID"/>
              </w:rPr>
            </w:pPr>
            <w:r>
              <w:rPr>
                <w:sz w:val="20"/>
                <w:szCs w:val="20"/>
                <w:lang w:eastAsia="id-ID"/>
              </w:rPr>
              <w:t>0</w:t>
            </w:r>
          </w:p>
        </w:tc>
      </w:tr>
    </w:tbl>
    <w:p w14:paraId="443E531D" w14:textId="77777777" w:rsidR="003D5844" w:rsidRPr="003D5844" w:rsidRDefault="003D5844" w:rsidP="00C874F6">
      <w:pPr>
        <w:spacing w:before="240" w:after="0" w:line="480" w:lineRule="auto"/>
        <w:jc w:val="left"/>
        <w:rPr>
          <w:rFonts w:eastAsia="Times New Roman" w:cs="Times New Roman"/>
          <w:szCs w:val="24"/>
          <w:lang w:val="id-ID" w:eastAsia="id-ID"/>
        </w:rPr>
      </w:pPr>
      <w:r w:rsidRPr="003D5844">
        <w:rPr>
          <w:rFonts w:eastAsia="Times New Roman" w:cs="Times New Roman"/>
          <w:color w:val="000000"/>
          <w:szCs w:val="24"/>
          <w:lang w:val="id-ID" w:eastAsia="id-ID"/>
        </w:rPr>
        <w:t xml:space="preserve">2. </w:t>
      </w:r>
      <w:r w:rsidRPr="003D5844">
        <w:rPr>
          <w:rFonts w:eastAsia="Times New Roman" w:cs="Times New Roman"/>
          <w:i/>
          <w:iCs/>
          <w:color w:val="000000"/>
          <w:szCs w:val="24"/>
          <w:lang w:val="id-ID" w:eastAsia="id-ID"/>
        </w:rPr>
        <w:t xml:space="preserve">Reliability </w:t>
      </w:r>
      <w:r w:rsidRPr="003D5844">
        <w:rPr>
          <w:rFonts w:eastAsia="Times New Roman" w:cs="Times New Roman"/>
          <w:color w:val="000000"/>
          <w:szCs w:val="24"/>
          <w:lang w:val="id-ID" w:eastAsia="id-ID"/>
        </w:rPr>
        <w:t>(Kehandalan)</w:t>
      </w:r>
    </w:p>
    <w:tbl>
      <w:tblPr>
        <w:tblStyle w:val="TableGrid"/>
        <w:tblW w:w="0" w:type="auto"/>
        <w:tblLook w:val="04A0" w:firstRow="1" w:lastRow="0" w:firstColumn="1" w:lastColumn="0" w:noHBand="0" w:noVBand="1"/>
      </w:tblPr>
      <w:tblGrid>
        <w:gridCol w:w="562"/>
        <w:gridCol w:w="3828"/>
        <w:gridCol w:w="708"/>
        <w:gridCol w:w="709"/>
        <w:gridCol w:w="709"/>
        <w:gridCol w:w="709"/>
        <w:gridCol w:w="696"/>
      </w:tblGrid>
      <w:tr w:rsidR="00C874F6" w:rsidRPr="00CE02C2" w14:paraId="7DAB25AD" w14:textId="77777777" w:rsidTr="00EE3F49">
        <w:tc>
          <w:tcPr>
            <w:tcW w:w="562" w:type="dxa"/>
            <w:vMerge w:val="restart"/>
            <w:vAlign w:val="center"/>
          </w:tcPr>
          <w:p w14:paraId="20FFE848" w14:textId="77777777" w:rsidR="00C874F6" w:rsidRPr="00CE02C2" w:rsidRDefault="00C874F6" w:rsidP="00EE3F49">
            <w:pPr>
              <w:jc w:val="center"/>
              <w:rPr>
                <w:b/>
                <w:bCs/>
                <w:sz w:val="20"/>
                <w:szCs w:val="20"/>
                <w:lang w:eastAsia="id-ID"/>
              </w:rPr>
            </w:pPr>
            <w:r w:rsidRPr="00CE02C2">
              <w:rPr>
                <w:b/>
                <w:bCs/>
                <w:sz w:val="20"/>
                <w:szCs w:val="20"/>
                <w:lang w:eastAsia="id-ID"/>
              </w:rPr>
              <w:t>No.</w:t>
            </w:r>
          </w:p>
        </w:tc>
        <w:tc>
          <w:tcPr>
            <w:tcW w:w="3828" w:type="dxa"/>
            <w:vMerge w:val="restart"/>
            <w:vAlign w:val="center"/>
          </w:tcPr>
          <w:p w14:paraId="147EC7F5" w14:textId="77777777" w:rsidR="00C874F6" w:rsidRPr="00CE02C2" w:rsidRDefault="00C874F6" w:rsidP="00EE3F49">
            <w:pPr>
              <w:jc w:val="center"/>
              <w:rPr>
                <w:b/>
                <w:bCs/>
                <w:sz w:val="20"/>
                <w:szCs w:val="20"/>
                <w:lang w:eastAsia="id-ID"/>
              </w:rPr>
            </w:pPr>
            <w:r w:rsidRPr="00CE02C2">
              <w:rPr>
                <w:b/>
                <w:bCs/>
                <w:sz w:val="20"/>
                <w:szCs w:val="20"/>
                <w:lang w:eastAsia="id-ID"/>
              </w:rPr>
              <w:t>Pertanyaan</w:t>
            </w:r>
          </w:p>
        </w:tc>
        <w:tc>
          <w:tcPr>
            <w:tcW w:w="3531" w:type="dxa"/>
            <w:gridSpan w:val="5"/>
          </w:tcPr>
          <w:p w14:paraId="5EC9C583" w14:textId="77777777" w:rsidR="00C874F6" w:rsidRPr="00CE02C2" w:rsidRDefault="00C874F6" w:rsidP="00EE3F49">
            <w:pPr>
              <w:jc w:val="center"/>
              <w:rPr>
                <w:b/>
                <w:bCs/>
                <w:sz w:val="20"/>
                <w:szCs w:val="20"/>
                <w:lang w:eastAsia="id-ID"/>
              </w:rPr>
            </w:pPr>
            <w:r w:rsidRPr="00CE02C2">
              <w:rPr>
                <w:b/>
                <w:bCs/>
                <w:sz w:val="20"/>
                <w:szCs w:val="20"/>
                <w:lang w:eastAsia="id-ID"/>
              </w:rPr>
              <w:t>Jawaban</w:t>
            </w:r>
          </w:p>
        </w:tc>
      </w:tr>
      <w:tr w:rsidR="00C874F6" w:rsidRPr="00CE02C2" w14:paraId="7AB7A7A0" w14:textId="77777777" w:rsidTr="00EE3F49">
        <w:tc>
          <w:tcPr>
            <w:tcW w:w="562" w:type="dxa"/>
            <w:vMerge/>
            <w:vAlign w:val="center"/>
          </w:tcPr>
          <w:p w14:paraId="29D15E0D" w14:textId="77777777" w:rsidR="00C874F6" w:rsidRPr="00CE02C2" w:rsidRDefault="00C874F6" w:rsidP="00EE3F49">
            <w:pPr>
              <w:jc w:val="center"/>
              <w:rPr>
                <w:b/>
                <w:bCs/>
                <w:sz w:val="20"/>
                <w:szCs w:val="20"/>
                <w:lang w:eastAsia="id-ID"/>
              </w:rPr>
            </w:pPr>
          </w:p>
        </w:tc>
        <w:tc>
          <w:tcPr>
            <w:tcW w:w="3828" w:type="dxa"/>
            <w:vMerge/>
          </w:tcPr>
          <w:p w14:paraId="6011EA78" w14:textId="77777777" w:rsidR="00C874F6" w:rsidRPr="00CE02C2" w:rsidRDefault="00C874F6" w:rsidP="00EE3F49">
            <w:pPr>
              <w:rPr>
                <w:b/>
                <w:bCs/>
                <w:sz w:val="20"/>
                <w:szCs w:val="20"/>
                <w:lang w:eastAsia="id-ID"/>
              </w:rPr>
            </w:pPr>
          </w:p>
        </w:tc>
        <w:tc>
          <w:tcPr>
            <w:tcW w:w="708" w:type="dxa"/>
          </w:tcPr>
          <w:p w14:paraId="2A5CDDF4" w14:textId="77777777" w:rsidR="00C874F6" w:rsidRPr="00CE02C2" w:rsidRDefault="00C874F6" w:rsidP="00EE3F49">
            <w:pPr>
              <w:jc w:val="center"/>
              <w:rPr>
                <w:b/>
                <w:bCs/>
                <w:sz w:val="20"/>
                <w:szCs w:val="20"/>
                <w:lang w:eastAsia="id-ID"/>
              </w:rPr>
            </w:pPr>
            <w:r w:rsidRPr="00CE02C2">
              <w:rPr>
                <w:b/>
                <w:bCs/>
                <w:sz w:val="20"/>
                <w:szCs w:val="20"/>
                <w:lang w:eastAsia="id-ID"/>
              </w:rPr>
              <w:t>SS</w:t>
            </w:r>
          </w:p>
        </w:tc>
        <w:tc>
          <w:tcPr>
            <w:tcW w:w="709" w:type="dxa"/>
          </w:tcPr>
          <w:p w14:paraId="47BBA3BF" w14:textId="77777777" w:rsidR="00C874F6" w:rsidRPr="00CE02C2" w:rsidRDefault="00C874F6" w:rsidP="00EE3F49">
            <w:pPr>
              <w:jc w:val="center"/>
              <w:rPr>
                <w:b/>
                <w:bCs/>
                <w:sz w:val="20"/>
                <w:szCs w:val="20"/>
                <w:lang w:eastAsia="id-ID"/>
              </w:rPr>
            </w:pPr>
            <w:r w:rsidRPr="00CE02C2">
              <w:rPr>
                <w:b/>
                <w:bCs/>
                <w:sz w:val="20"/>
                <w:szCs w:val="20"/>
                <w:lang w:eastAsia="id-ID"/>
              </w:rPr>
              <w:t>S</w:t>
            </w:r>
          </w:p>
        </w:tc>
        <w:tc>
          <w:tcPr>
            <w:tcW w:w="709" w:type="dxa"/>
          </w:tcPr>
          <w:p w14:paraId="0485A285" w14:textId="77777777" w:rsidR="00C874F6" w:rsidRPr="00CE02C2" w:rsidRDefault="00C874F6" w:rsidP="00EE3F49">
            <w:pPr>
              <w:jc w:val="center"/>
              <w:rPr>
                <w:b/>
                <w:bCs/>
                <w:sz w:val="20"/>
                <w:szCs w:val="20"/>
                <w:lang w:eastAsia="id-ID"/>
              </w:rPr>
            </w:pPr>
            <w:r w:rsidRPr="00CE02C2">
              <w:rPr>
                <w:b/>
                <w:bCs/>
                <w:sz w:val="20"/>
                <w:szCs w:val="20"/>
                <w:lang w:eastAsia="id-ID"/>
              </w:rPr>
              <w:t>R</w:t>
            </w:r>
          </w:p>
        </w:tc>
        <w:tc>
          <w:tcPr>
            <w:tcW w:w="709" w:type="dxa"/>
          </w:tcPr>
          <w:p w14:paraId="15B86A69" w14:textId="77777777" w:rsidR="00C874F6" w:rsidRPr="00CE02C2" w:rsidRDefault="00C874F6" w:rsidP="00EE3F49">
            <w:pPr>
              <w:jc w:val="center"/>
              <w:rPr>
                <w:b/>
                <w:bCs/>
                <w:sz w:val="20"/>
                <w:szCs w:val="20"/>
                <w:lang w:eastAsia="id-ID"/>
              </w:rPr>
            </w:pPr>
            <w:r w:rsidRPr="00CE02C2">
              <w:rPr>
                <w:b/>
                <w:bCs/>
                <w:sz w:val="20"/>
                <w:szCs w:val="20"/>
                <w:lang w:eastAsia="id-ID"/>
              </w:rPr>
              <w:t>TS</w:t>
            </w:r>
          </w:p>
        </w:tc>
        <w:tc>
          <w:tcPr>
            <w:tcW w:w="696" w:type="dxa"/>
          </w:tcPr>
          <w:p w14:paraId="5ED70A6C" w14:textId="77777777" w:rsidR="00C874F6" w:rsidRPr="00CE02C2" w:rsidRDefault="00C874F6" w:rsidP="00EE3F49">
            <w:pPr>
              <w:jc w:val="center"/>
              <w:rPr>
                <w:b/>
                <w:bCs/>
                <w:sz w:val="20"/>
                <w:szCs w:val="20"/>
                <w:lang w:eastAsia="id-ID"/>
              </w:rPr>
            </w:pPr>
            <w:r w:rsidRPr="00CE02C2">
              <w:rPr>
                <w:b/>
                <w:bCs/>
                <w:sz w:val="20"/>
                <w:szCs w:val="20"/>
                <w:lang w:eastAsia="id-ID"/>
              </w:rPr>
              <w:t>STS</w:t>
            </w:r>
          </w:p>
        </w:tc>
      </w:tr>
      <w:tr w:rsidR="00C874F6" w:rsidRPr="00CE02C2" w14:paraId="48D632F3" w14:textId="77777777" w:rsidTr="00EE3F49">
        <w:tc>
          <w:tcPr>
            <w:tcW w:w="562" w:type="dxa"/>
            <w:vAlign w:val="center"/>
          </w:tcPr>
          <w:p w14:paraId="72A68F85" w14:textId="1A44EDCA" w:rsidR="00C874F6" w:rsidRPr="00CE02C2" w:rsidRDefault="00C874F6" w:rsidP="00EE3F49">
            <w:pPr>
              <w:jc w:val="center"/>
              <w:rPr>
                <w:sz w:val="20"/>
                <w:szCs w:val="20"/>
                <w:lang w:eastAsia="id-ID"/>
              </w:rPr>
            </w:pPr>
            <w:r>
              <w:rPr>
                <w:sz w:val="20"/>
                <w:szCs w:val="20"/>
                <w:lang w:eastAsia="id-ID"/>
              </w:rPr>
              <w:t>5.</w:t>
            </w:r>
          </w:p>
        </w:tc>
        <w:tc>
          <w:tcPr>
            <w:tcW w:w="3828" w:type="dxa"/>
          </w:tcPr>
          <w:p w14:paraId="7ADCDED1" w14:textId="6235A760" w:rsidR="00C874F6" w:rsidRPr="00E47861" w:rsidRDefault="00C874F6" w:rsidP="00EE3F49">
            <w:pPr>
              <w:spacing w:line="276" w:lineRule="auto"/>
              <w:rPr>
                <w:rFonts w:cs="Times New Roman"/>
                <w:sz w:val="20"/>
                <w:szCs w:val="20"/>
                <w:lang w:eastAsia="id-ID"/>
              </w:rPr>
            </w:pPr>
            <w:r w:rsidRPr="00E47861">
              <w:rPr>
                <w:rFonts w:cs="Times New Roman"/>
                <w:sz w:val="20"/>
                <w:szCs w:val="20"/>
              </w:rPr>
              <w:t>Apakah aplikasi memiliki tingkat kesalahan rendah ?</w:t>
            </w:r>
          </w:p>
        </w:tc>
        <w:tc>
          <w:tcPr>
            <w:tcW w:w="708" w:type="dxa"/>
            <w:vAlign w:val="center"/>
          </w:tcPr>
          <w:p w14:paraId="065D01B9" w14:textId="49EB451D" w:rsidR="00C874F6" w:rsidRPr="00CE02C2" w:rsidRDefault="00E47861" w:rsidP="00EE3F49">
            <w:pPr>
              <w:jc w:val="center"/>
              <w:rPr>
                <w:sz w:val="20"/>
                <w:szCs w:val="20"/>
                <w:lang w:eastAsia="id-ID"/>
              </w:rPr>
            </w:pPr>
            <w:r>
              <w:rPr>
                <w:sz w:val="20"/>
                <w:szCs w:val="20"/>
                <w:lang w:eastAsia="id-ID"/>
              </w:rPr>
              <w:t>2</w:t>
            </w:r>
          </w:p>
        </w:tc>
        <w:tc>
          <w:tcPr>
            <w:tcW w:w="709" w:type="dxa"/>
            <w:vAlign w:val="center"/>
          </w:tcPr>
          <w:p w14:paraId="3917CB2F" w14:textId="61C739C8" w:rsidR="00C874F6" w:rsidRPr="00CE02C2" w:rsidRDefault="00E47861" w:rsidP="00EE3F49">
            <w:pPr>
              <w:jc w:val="center"/>
              <w:rPr>
                <w:sz w:val="20"/>
                <w:szCs w:val="20"/>
                <w:lang w:eastAsia="id-ID"/>
              </w:rPr>
            </w:pPr>
            <w:r>
              <w:rPr>
                <w:sz w:val="20"/>
                <w:szCs w:val="20"/>
                <w:lang w:eastAsia="id-ID"/>
              </w:rPr>
              <w:t>9</w:t>
            </w:r>
          </w:p>
        </w:tc>
        <w:tc>
          <w:tcPr>
            <w:tcW w:w="709" w:type="dxa"/>
            <w:vAlign w:val="center"/>
          </w:tcPr>
          <w:p w14:paraId="60DA8DA8" w14:textId="33009C1A" w:rsidR="00C874F6" w:rsidRPr="00CE02C2" w:rsidRDefault="00E47861" w:rsidP="00EE3F49">
            <w:pPr>
              <w:jc w:val="center"/>
              <w:rPr>
                <w:sz w:val="20"/>
                <w:szCs w:val="20"/>
                <w:lang w:eastAsia="id-ID"/>
              </w:rPr>
            </w:pPr>
            <w:r>
              <w:rPr>
                <w:sz w:val="20"/>
                <w:szCs w:val="20"/>
                <w:lang w:eastAsia="id-ID"/>
              </w:rPr>
              <w:t>4</w:t>
            </w:r>
          </w:p>
        </w:tc>
        <w:tc>
          <w:tcPr>
            <w:tcW w:w="709" w:type="dxa"/>
            <w:vAlign w:val="center"/>
          </w:tcPr>
          <w:p w14:paraId="3B796017" w14:textId="3971613F" w:rsidR="00C874F6" w:rsidRPr="00CE02C2" w:rsidRDefault="00E47861" w:rsidP="00EE3F49">
            <w:pPr>
              <w:jc w:val="center"/>
              <w:rPr>
                <w:sz w:val="20"/>
                <w:szCs w:val="20"/>
                <w:lang w:eastAsia="id-ID"/>
              </w:rPr>
            </w:pPr>
            <w:r>
              <w:rPr>
                <w:sz w:val="20"/>
                <w:szCs w:val="20"/>
                <w:lang w:eastAsia="id-ID"/>
              </w:rPr>
              <w:t>0</w:t>
            </w:r>
          </w:p>
        </w:tc>
        <w:tc>
          <w:tcPr>
            <w:tcW w:w="696" w:type="dxa"/>
            <w:vAlign w:val="center"/>
          </w:tcPr>
          <w:p w14:paraId="3A682813" w14:textId="4DAC7285" w:rsidR="00C874F6" w:rsidRPr="00CE02C2" w:rsidRDefault="00E47861" w:rsidP="00EE3F49">
            <w:pPr>
              <w:jc w:val="center"/>
              <w:rPr>
                <w:sz w:val="20"/>
                <w:szCs w:val="20"/>
                <w:lang w:eastAsia="id-ID"/>
              </w:rPr>
            </w:pPr>
            <w:r>
              <w:rPr>
                <w:sz w:val="20"/>
                <w:szCs w:val="20"/>
                <w:lang w:eastAsia="id-ID"/>
              </w:rPr>
              <w:t>0</w:t>
            </w:r>
          </w:p>
        </w:tc>
      </w:tr>
      <w:tr w:rsidR="00C874F6" w:rsidRPr="00CE02C2" w14:paraId="06A6AAF2" w14:textId="77777777" w:rsidTr="00EE3F49">
        <w:tc>
          <w:tcPr>
            <w:tcW w:w="562" w:type="dxa"/>
            <w:vAlign w:val="center"/>
          </w:tcPr>
          <w:p w14:paraId="5C6D6A25" w14:textId="31C20A4F" w:rsidR="00C874F6" w:rsidRPr="00CE02C2" w:rsidRDefault="00C874F6" w:rsidP="00EE3F49">
            <w:pPr>
              <w:jc w:val="center"/>
              <w:rPr>
                <w:sz w:val="20"/>
                <w:szCs w:val="20"/>
                <w:lang w:eastAsia="id-ID"/>
              </w:rPr>
            </w:pPr>
            <w:r>
              <w:rPr>
                <w:sz w:val="20"/>
                <w:szCs w:val="20"/>
                <w:lang w:eastAsia="id-ID"/>
              </w:rPr>
              <w:t>6.</w:t>
            </w:r>
          </w:p>
        </w:tc>
        <w:tc>
          <w:tcPr>
            <w:tcW w:w="3828" w:type="dxa"/>
          </w:tcPr>
          <w:p w14:paraId="6C8DED6C" w14:textId="2760EA47" w:rsidR="00C874F6" w:rsidRPr="00E47861" w:rsidRDefault="00C874F6" w:rsidP="00E47861">
            <w:pPr>
              <w:spacing w:line="276" w:lineRule="auto"/>
              <w:jc w:val="left"/>
              <w:rPr>
                <w:rFonts w:cs="Times New Roman"/>
                <w:sz w:val="20"/>
                <w:szCs w:val="20"/>
                <w:lang w:eastAsia="id-ID"/>
              </w:rPr>
            </w:pPr>
            <w:r w:rsidRPr="00E47861">
              <w:rPr>
                <w:rFonts w:cs="Times New Roman"/>
                <w:sz w:val="20"/>
                <w:szCs w:val="20"/>
              </w:rPr>
              <w:t>Apakah Aplikasi tetap dapat berjalan dengan baik meski ada kekeliruan dalam memasukkan data ?</w:t>
            </w:r>
          </w:p>
        </w:tc>
        <w:tc>
          <w:tcPr>
            <w:tcW w:w="708" w:type="dxa"/>
            <w:vAlign w:val="center"/>
          </w:tcPr>
          <w:p w14:paraId="1BDA3C3A" w14:textId="6BB240D7" w:rsidR="00C874F6" w:rsidRPr="00CE02C2" w:rsidRDefault="00E47861" w:rsidP="00EE3F49">
            <w:pPr>
              <w:jc w:val="center"/>
              <w:rPr>
                <w:sz w:val="20"/>
                <w:szCs w:val="20"/>
                <w:lang w:eastAsia="id-ID"/>
              </w:rPr>
            </w:pPr>
            <w:r>
              <w:rPr>
                <w:sz w:val="20"/>
                <w:szCs w:val="20"/>
                <w:lang w:eastAsia="id-ID"/>
              </w:rPr>
              <w:t>1</w:t>
            </w:r>
          </w:p>
        </w:tc>
        <w:tc>
          <w:tcPr>
            <w:tcW w:w="709" w:type="dxa"/>
            <w:vAlign w:val="center"/>
          </w:tcPr>
          <w:p w14:paraId="1E453771" w14:textId="65429DDD" w:rsidR="00C874F6" w:rsidRPr="00CE02C2" w:rsidRDefault="00E47861" w:rsidP="00EE3F49">
            <w:pPr>
              <w:jc w:val="center"/>
              <w:rPr>
                <w:sz w:val="20"/>
                <w:szCs w:val="20"/>
                <w:lang w:eastAsia="id-ID"/>
              </w:rPr>
            </w:pPr>
            <w:r>
              <w:rPr>
                <w:sz w:val="20"/>
                <w:szCs w:val="20"/>
                <w:lang w:eastAsia="id-ID"/>
              </w:rPr>
              <w:t>10</w:t>
            </w:r>
          </w:p>
        </w:tc>
        <w:tc>
          <w:tcPr>
            <w:tcW w:w="709" w:type="dxa"/>
            <w:vAlign w:val="center"/>
          </w:tcPr>
          <w:p w14:paraId="606CB0A2" w14:textId="306E60DB" w:rsidR="00C874F6" w:rsidRPr="00CE02C2" w:rsidRDefault="00E47861" w:rsidP="00EE3F49">
            <w:pPr>
              <w:jc w:val="center"/>
              <w:rPr>
                <w:sz w:val="20"/>
                <w:szCs w:val="20"/>
                <w:lang w:eastAsia="id-ID"/>
              </w:rPr>
            </w:pPr>
            <w:r>
              <w:rPr>
                <w:sz w:val="20"/>
                <w:szCs w:val="20"/>
                <w:lang w:eastAsia="id-ID"/>
              </w:rPr>
              <w:t>4</w:t>
            </w:r>
          </w:p>
        </w:tc>
        <w:tc>
          <w:tcPr>
            <w:tcW w:w="709" w:type="dxa"/>
            <w:vAlign w:val="center"/>
          </w:tcPr>
          <w:p w14:paraId="44C114BD" w14:textId="47AF1175" w:rsidR="00C874F6" w:rsidRPr="00CE02C2" w:rsidRDefault="00E47861" w:rsidP="00EE3F49">
            <w:pPr>
              <w:jc w:val="center"/>
              <w:rPr>
                <w:sz w:val="20"/>
                <w:szCs w:val="20"/>
                <w:lang w:eastAsia="id-ID"/>
              </w:rPr>
            </w:pPr>
            <w:r>
              <w:rPr>
                <w:sz w:val="20"/>
                <w:szCs w:val="20"/>
                <w:lang w:eastAsia="id-ID"/>
              </w:rPr>
              <w:t>0</w:t>
            </w:r>
          </w:p>
        </w:tc>
        <w:tc>
          <w:tcPr>
            <w:tcW w:w="696" w:type="dxa"/>
            <w:vAlign w:val="center"/>
          </w:tcPr>
          <w:p w14:paraId="3E4560FD" w14:textId="223D9E1B" w:rsidR="00C874F6" w:rsidRPr="00CE02C2" w:rsidRDefault="00E47861" w:rsidP="00EE3F49">
            <w:pPr>
              <w:jc w:val="center"/>
              <w:rPr>
                <w:sz w:val="20"/>
                <w:szCs w:val="20"/>
                <w:lang w:eastAsia="id-ID"/>
              </w:rPr>
            </w:pPr>
            <w:r>
              <w:rPr>
                <w:sz w:val="20"/>
                <w:szCs w:val="20"/>
                <w:lang w:eastAsia="id-ID"/>
              </w:rPr>
              <w:t>0</w:t>
            </w:r>
          </w:p>
        </w:tc>
      </w:tr>
      <w:tr w:rsidR="00C874F6" w:rsidRPr="00CE02C2" w14:paraId="6424C0B2" w14:textId="77777777" w:rsidTr="00EE3F49">
        <w:tc>
          <w:tcPr>
            <w:tcW w:w="562" w:type="dxa"/>
            <w:vAlign w:val="center"/>
          </w:tcPr>
          <w:p w14:paraId="42F8C202" w14:textId="64B63828" w:rsidR="00C874F6" w:rsidRPr="00CE02C2" w:rsidRDefault="00C874F6" w:rsidP="00EE3F49">
            <w:pPr>
              <w:jc w:val="center"/>
              <w:rPr>
                <w:sz w:val="20"/>
                <w:szCs w:val="20"/>
                <w:lang w:eastAsia="id-ID"/>
              </w:rPr>
            </w:pPr>
            <w:r>
              <w:rPr>
                <w:sz w:val="20"/>
                <w:szCs w:val="20"/>
                <w:lang w:eastAsia="id-ID"/>
              </w:rPr>
              <w:t>7.</w:t>
            </w:r>
          </w:p>
        </w:tc>
        <w:tc>
          <w:tcPr>
            <w:tcW w:w="3828" w:type="dxa"/>
          </w:tcPr>
          <w:p w14:paraId="5C379420" w14:textId="6F7D3426" w:rsidR="00C874F6" w:rsidRPr="00E47861" w:rsidRDefault="00C874F6" w:rsidP="00EE3F49">
            <w:pPr>
              <w:spacing w:line="276" w:lineRule="auto"/>
              <w:rPr>
                <w:rFonts w:cs="Times New Roman"/>
                <w:sz w:val="20"/>
                <w:szCs w:val="20"/>
                <w:lang w:eastAsia="id-ID"/>
              </w:rPr>
            </w:pPr>
            <w:r w:rsidRPr="00E47861">
              <w:rPr>
                <w:rFonts w:cs="Times New Roman"/>
                <w:sz w:val="20"/>
                <w:szCs w:val="20"/>
              </w:rPr>
              <w:t>Apakah bahasa yang digunakan pada aplikasi sudah tepat ?</w:t>
            </w:r>
          </w:p>
        </w:tc>
        <w:tc>
          <w:tcPr>
            <w:tcW w:w="708" w:type="dxa"/>
            <w:vAlign w:val="center"/>
          </w:tcPr>
          <w:p w14:paraId="5B3A81D0" w14:textId="30E73B2A" w:rsidR="00C874F6" w:rsidRPr="00CE02C2" w:rsidRDefault="00E47861" w:rsidP="00EE3F49">
            <w:pPr>
              <w:jc w:val="center"/>
              <w:rPr>
                <w:sz w:val="20"/>
                <w:szCs w:val="20"/>
                <w:lang w:eastAsia="id-ID"/>
              </w:rPr>
            </w:pPr>
            <w:r>
              <w:rPr>
                <w:sz w:val="20"/>
                <w:szCs w:val="20"/>
                <w:lang w:eastAsia="id-ID"/>
              </w:rPr>
              <w:t>4</w:t>
            </w:r>
          </w:p>
        </w:tc>
        <w:tc>
          <w:tcPr>
            <w:tcW w:w="709" w:type="dxa"/>
            <w:vAlign w:val="center"/>
          </w:tcPr>
          <w:p w14:paraId="6E9301DE" w14:textId="421FC60B" w:rsidR="00C874F6" w:rsidRPr="00CE02C2" w:rsidRDefault="00E47861" w:rsidP="00EE3F49">
            <w:pPr>
              <w:jc w:val="center"/>
              <w:rPr>
                <w:sz w:val="20"/>
                <w:szCs w:val="20"/>
                <w:lang w:eastAsia="id-ID"/>
              </w:rPr>
            </w:pPr>
            <w:r>
              <w:rPr>
                <w:sz w:val="20"/>
                <w:szCs w:val="20"/>
                <w:lang w:eastAsia="id-ID"/>
              </w:rPr>
              <w:t>9</w:t>
            </w:r>
          </w:p>
        </w:tc>
        <w:tc>
          <w:tcPr>
            <w:tcW w:w="709" w:type="dxa"/>
            <w:vAlign w:val="center"/>
          </w:tcPr>
          <w:p w14:paraId="18BBA4C7" w14:textId="4A08793C" w:rsidR="00C874F6" w:rsidRPr="00CE02C2" w:rsidRDefault="00E47861" w:rsidP="00EE3F49">
            <w:pPr>
              <w:jc w:val="center"/>
              <w:rPr>
                <w:sz w:val="20"/>
                <w:szCs w:val="20"/>
                <w:lang w:eastAsia="id-ID"/>
              </w:rPr>
            </w:pPr>
            <w:r>
              <w:rPr>
                <w:sz w:val="20"/>
                <w:szCs w:val="20"/>
                <w:lang w:eastAsia="id-ID"/>
              </w:rPr>
              <w:t>2</w:t>
            </w:r>
          </w:p>
        </w:tc>
        <w:tc>
          <w:tcPr>
            <w:tcW w:w="709" w:type="dxa"/>
            <w:vAlign w:val="center"/>
          </w:tcPr>
          <w:p w14:paraId="71AD14F8" w14:textId="57FD6644" w:rsidR="00C874F6" w:rsidRPr="00CE02C2" w:rsidRDefault="00E47861" w:rsidP="00EE3F49">
            <w:pPr>
              <w:jc w:val="center"/>
              <w:rPr>
                <w:sz w:val="20"/>
                <w:szCs w:val="20"/>
                <w:lang w:eastAsia="id-ID"/>
              </w:rPr>
            </w:pPr>
            <w:r>
              <w:rPr>
                <w:sz w:val="20"/>
                <w:szCs w:val="20"/>
                <w:lang w:eastAsia="id-ID"/>
              </w:rPr>
              <w:t>0</w:t>
            </w:r>
          </w:p>
        </w:tc>
        <w:tc>
          <w:tcPr>
            <w:tcW w:w="696" w:type="dxa"/>
            <w:vAlign w:val="center"/>
          </w:tcPr>
          <w:p w14:paraId="180A7485" w14:textId="2F49297A" w:rsidR="00C874F6" w:rsidRPr="00CE02C2" w:rsidRDefault="00E47861" w:rsidP="00EE3F49">
            <w:pPr>
              <w:jc w:val="center"/>
              <w:rPr>
                <w:sz w:val="20"/>
                <w:szCs w:val="20"/>
                <w:lang w:eastAsia="id-ID"/>
              </w:rPr>
            </w:pPr>
            <w:r>
              <w:rPr>
                <w:sz w:val="20"/>
                <w:szCs w:val="20"/>
                <w:lang w:eastAsia="id-ID"/>
              </w:rPr>
              <w:t>0</w:t>
            </w:r>
          </w:p>
        </w:tc>
      </w:tr>
      <w:tr w:rsidR="00C874F6" w:rsidRPr="00CE02C2" w14:paraId="185AA9C0" w14:textId="77777777" w:rsidTr="00EE3F49">
        <w:tc>
          <w:tcPr>
            <w:tcW w:w="562" w:type="dxa"/>
            <w:vAlign w:val="center"/>
          </w:tcPr>
          <w:p w14:paraId="71015736" w14:textId="24AEC1A9" w:rsidR="00C874F6" w:rsidRPr="00CE02C2" w:rsidRDefault="00C874F6" w:rsidP="00EE3F49">
            <w:pPr>
              <w:jc w:val="center"/>
              <w:rPr>
                <w:sz w:val="20"/>
                <w:szCs w:val="20"/>
                <w:lang w:eastAsia="id-ID"/>
              </w:rPr>
            </w:pPr>
            <w:r>
              <w:rPr>
                <w:sz w:val="20"/>
                <w:szCs w:val="20"/>
                <w:lang w:eastAsia="id-ID"/>
              </w:rPr>
              <w:t>8.</w:t>
            </w:r>
          </w:p>
        </w:tc>
        <w:tc>
          <w:tcPr>
            <w:tcW w:w="3828" w:type="dxa"/>
          </w:tcPr>
          <w:p w14:paraId="5B7B97B2" w14:textId="003BC2C9" w:rsidR="00C874F6" w:rsidRPr="00E47861" w:rsidRDefault="00C874F6" w:rsidP="00E47861">
            <w:pPr>
              <w:spacing w:line="276" w:lineRule="auto"/>
              <w:jc w:val="left"/>
              <w:rPr>
                <w:rFonts w:cs="Times New Roman"/>
                <w:sz w:val="20"/>
                <w:szCs w:val="20"/>
                <w:lang w:eastAsia="id-ID"/>
              </w:rPr>
            </w:pPr>
            <w:r w:rsidRPr="00E47861">
              <w:rPr>
                <w:rFonts w:cs="Times New Roman"/>
                <w:sz w:val="20"/>
                <w:szCs w:val="20"/>
              </w:rPr>
              <w:t>Apakah aplikasi menyediakan pesan kesalahan untuk pengguna ?</w:t>
            </w:r>
          </w:p>
        </w:tc>
        <w:tc>
          <w:tcPr>
            <w:tcW w:w="708" w:type="dxa"/>
            <w:vAlign w:val="center"/>
          </w:tcPr>
          <w:p w14:paraId="2F7762DA" w14:textId="24C900F1" w:rsidR="00C874F6" w:rsidRPr="00CE02C2" w:rsidRDefault="00E47861" w:rsidP="00EE3F49">
            <w:pPr>
              <w:jc w:val="center"/>
              <w:rPr>
                <w:sz w:val="20"/>
                <w:szCs w:val="20"/>
                <w:lang w:eastAsia="id-ID"/>
              </w:rPr>
            </w:pPr>
            <w:r>
              <w:rPr>
                <w:sz w:val="20"/>
                <w:szCs w:val="20"/>
                <w:lang w:eastAsia="id-ID"/>
              </w:rPr>
              <w:t>4</w:t>
            </w:r>
          </w:p>
        </w:tc>
        <w:tc>
          <w:tcPr>
            <w:tcW w:w="709" w:type="dxa"/>
            <w:vAlign w:val="center"/>
          </w:tcPr>
          <w:p w14:paraId="12182136" w14:textId="5CBF6692" w:rsidR="00C874F6" w:rsidRPr="00CE02C2" w:rsidRDefault="00E47861" w:rsidP="00EE3F49">
            <w:pPr>
              <w:jc w:val="center"/>
              <w:rPr>
                <w:sz w:val="20"/>
                <w:szCs w:val="20"/>
                <w:lang w:eastAsia="id-ID"/>
              </w:rPr>
            </w:pPr>
            <w:r>
              <w:rPr>
                <w:sz w:val="20"/>
                <w:szCs w:val="20"/>
                <w:lang w:eastAsia="id-ID"/>
              </w:rPr>
              <w:t>10</w:t>
            </w:r>
          </w:p>
        </w:tc>
        <w:tc>
          <w:tcPr>
            <w:tcW w:w="709" w:type="dxa"/>
            <w:vAlign w:val="center"/>
          </w:tcPr>
          <w:p w14:paraId="42BECA31" w14:textId="4E35EC4D" w:rsidR="00C874F6" w:rsidRPr="00CE02C2" w:rsidRDefault="00E47861" w:rsidP="00EE3F49">
            <w:pPr>
              <w:jc w:val="center"/>
              <w:rPr>
                <w:sz w:val="20"/>
                <w:szCs w:val="20"/>
                <w:lang w:eastAsia="id-ID"/>
              </w:rPr>
            </w:pPr>
            <w:r>
              <w:rPr>
                <w:sz w:val="20"/>
                <w:szCs w:val="20"/>
                <w:lang w:eastAsia="id-ID"/>
              </w:rPr>
              <w:t>1</w:t>
            </w:r>
          </w:p>
        </w:tc>
        <w:tc>
          <w:tcPr>
            <w:tcW w:w="709" w:type="dxa"/>
            <w:vAlign w:val="center"/>
          </w:tcPr>
          <w:p w14:paraId="2C5F8EC5" w14:textId="35CED28B" w:rsidR="00C874F6" w:rsidRPr="00CE02C2" w:rsidRDefault="00E47861" w:rsidP="00EE3F49">
            <w:pPr>
              <w:jc w:val="center"/>
              <w:rPr>
                <w:sz w:val="20"/>
                <w:szCs w:val="20"/>
                <w:lang w:eastAsia="id-ID"/>
              </w:rPr>
            </w:pPr>
            <w:r>
              <w:rPr>
                <w:sz w:val="20"/>
                <w:szCs w:val="20"/>
                <w:lang w:eastAsia="id-ID"/>
              </w:rPr>
              <w:t>0</w:t>
            </w:r>
          </w:p>
        </w:tc>
        <w:tc>
          <w:tcPr>
            <w:tcW w:w="696" w:type="dxa"/>
            <w:vAlign w:val="center"/>
          </w:tcPr>
          <w:p w14:paraId="68F4F4A7" w14:textId="5A7000BA" w:rsidR="00C874F6" w:rsidRPr="00CE02C2" w:rsidRDefault="00E47861" w:rsidP="00EE3F49">
            <w:pPr>
              <w:jc w:val="center"/>
              <w:rPr>
                <w:sz w:val="20"/>
                <w:szCs w:val="20"/>
                <w:lang w:eastAsia="id-ID"/>
              </w:rPr>
            </w:pPr>
            <w:r>
              <w:rPr>
                <w:sz w:val="20"/>
                <w:szCs w:val="20"/>
                <w:lang w:eastAsia="id-ID"/>
              </w:rPr>
              <w:t>0</w:t>
            </w:r>
          </w:p>
        </w:tc>
      </w:tr>
    </w:tbl>
    <w:p w14:paraId="0486954A" w14:textId="7FF637F9" w:rsidR="003D5844" w:rsidRPr="003D5844" w:rsidRDefault="003D5844" w:rsidP="003D5844">
      <w:pPr>
        <w:spacing w:after="0" w:line="240" w:lineRule="auto"/>
        <w:jc w:val="left"/>
        <w:rPr>
          <w:rFonts w:eastAsia="Times New Roman" w:cs="Times New Roman"/>
          <w:szCs w:val="24"/>
          <w:lang w:val="id-ID" w:eastAsia="id-ID"/>
        </w:rPr>
      </w:pPr>
    </w:p>
    <w:p w14:paraId="466C249B" w14:textId="3DC516EA" w:rsidR="00C874F6" w:rsidRPr="00C874F6" w:rsidRDefault="003D5844" w:rsidP="00C874F6">
      <w:pPr>
        <w:pStyle w:val="ListParagraph"/>
        <w:numPr>
          <w:ilvl w:val="0"/>
          <w:numId w:val="65"/>
        </w:numPr>
        <w:spacing w:after="0" w:line="240" w:lineRule="auto"/>
        <w:ind w:left="284" w:hanging="284"/>
        <w:jc w:val="left"/>
        <w:rPr>
          <w:rFonts w:eastAsia="Times New Roman" w:cs="Times New Roman"/>
          <w:color w:val="000000"/>
          <w:szCs w:val="24"/>
          <w:lang w:val="id-ID" w:eastAsia="id-ID"/>
        </w:rPr>
      </w:pPr>
      <w:r w:rsidRPr="00C874F6">
        <w:rPr>
          <w:rFonts w:eastAsia="Times New Roman" w:cs="Times New Roman"/>
          <w:i/>
          <w:iCs/>
          <w:color w:val="000000"/>
          <w:szCs w:val="24"/>
          <w:lang w:val="id-ID" w:eastAsia="id-ID"/>
        </w:rPr>
        <w:t xml:space="preserve">Usability </w:t>
      </w:r>
      <w:r w:rsidRPr="00C874F6">
        <w:rPr>
          <w:rFonts w:eastAsia="Times New Roman" w:cs="Times New Roman"/>
          <w:color w:val="000000"/>
          <w:szCs w:val="24"/>
          <w:lang w:val="id-ID" w:eastAsia="id-ID"/>
        </w:rPr>
        <w:t>(Kebergunaan)</w:t>
      </w:r>
    </w:p>
    <w:p w14:paraId="732E4C92" w14:textId="523C797F" w:rsidR="00C874F6" w:rsidRDefault="00C874F6" w:rsidP="00C874F6">
      <w:pPr>
        <w:spacing w:after="0" w:line="240" w:lineRule="auto"/>
        <w:jc w:val="left"/>
        <w:rPr>
          <w:rFonts w:eastAsia="Times New Roman" w:cs="Times New Roman"/>
          <w:color w:val="000000"/>
          <w:szCs w:val="24"/>
          <w:lang w:val="id-ID" w:eastAsia="id-ID"/>
        </w:rPr>
      </w:pPr>
    </w:p>
    <w:tbl>
      <w:tblPr>
        <w:tblStyle w:val="TableGrid"/>
        <w:tblW w:w="0" w:type="auto"/>
        <w:tblLook w:val="04A0" w:firstRow="1" w:lastRow="0" w:firstColumn="1" w:lastColumn="0" w:noHBand="0" w:noVBand="1"/>
      </w:tblPr>
      <w:tblGrid>
        <w:gridCol w:w="562"/>
        <w:gridCol w:w="3828"/>
        <w:gridCol w:w="708"/>
        <w:gridCol w:w="709"/>
        <w:gridCol w:w="709"/>
        <w:gridCol w:w="709"/>
        <w:gridCol w:w="696"/>
      </w:tblGrid>
      <w:tr w:rsidR="00C874F6" w:rsidRPr="00E47861" w14:paraId="2C213574" w14:textId="77777777" w:rsidTr="00EE3F49">
        <w:tc>
          <w:tcPr>
            <w:tcW w:w="562" w:type="dxa"/>
            <w:vMerge w:val="restart"/>
            <w:vAlign w:val="center"/>
          </w:tcPr>
          <w:p w14:paraId="2D4DD9E4"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No.</w:t>
            </w:r>
          </w:p>
        </w:tc>
        <w:tc>
          <w:tcPr>
            <w:tcW w:w="3828" w:type="dxa"/>
            <w:vMerge w:val="restart"/>
            <w:vAlign w:val="center"/>
          </w:tcPr>
          <w:p w14:paraId="1EACDD91"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Pertanyaan</w:t>
            </w:r>
          </w:p>
        </w:tc>
        <w:tc>
          <w:tcPr>
            <w:tcW w:w="3531" w:type="dxa"/>
            <w:gridSpan w:val="5"/>
          </w:tcPr>
          <w:p w14:paraId="68BCC011"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Jawaban</w:t>
            </w:r>
          </w:p>
        </w:tc>
      </w:tr>
      <w:tr w:rsidR="00C874F6" w:rsidRPr="00E47861" w14:paraId="751BF74A" w14:textId="77777777" w:rsidTr="00EE3F49">
        <w:tc>
          <w:tcPr>
            <w:tcW w:w="562" w:type="dxa"/>
            <w:vMerge/>
            <w:vAlign w:val="center"/>
          </w:tcPr>
          <w:p w14:paraId="110C5E7D" w14:textId="77777777" w:rsidR="00C874F6" w:rsidRPr="00E47861" w:rsidRDefault="00C874F6" w:rsidP="00EE3F49">
            <w:pPr>
              <w:jc w:val="center"/>
              <w:rPr>
                <w:rFonts w:cs="Times New Roman"/>
                <w:b/>
                <w:bCs/>
                <w:sz w:val="20"/>
                <w:szCs w:val="20"/>
                <w:lang w:eastAsia="id-ID"/>
              </w:rPr>
            </w:pPr>
          </w:p>
        </w:tc>
        <w:tc>
          <w:tcPr>
            <w:tcW w:w="3828" w:type="dxa"/>
            <w:vMerge/>
          </w:tcPr>
          <w:p w14:paraId="22918F7E" w14:textId="77777777" w:rsidR="00C874F6" w:rsidRPr="00E47861" w:rsidRDefault="00C874F6" w:rsidP="00EE3F49">
            <w:pPr>
              <w:rPr>
                <w:rFonts w:cs="Times New Roman"/>
                <w:b/>
                <w:bCs/>
                <w:sz w:val="20"/>
                <w:szCs w:val="20"/>
                <w:lang w:eastAsia="id-ID"/>
              </w:rPr>
            </w:pPr>
          </w:p>
        </w:tc>
        <w:tc>
          <w:tcPr>
            <w:tcW w:w="708" w:type="dxa"/>
          </w:tcPr>
          <w:p w14:paraId="453AA373"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SS</w:t>
            </w:r>
          </w:p>
        </w:tc>
        <w:tc>
          <w:tcPr>
            <w:tcW w:w="709" w:type="dxa"/>
          </w:tcPr>
          <w:p w14:paraId="759D41F9"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S</w:t>
            </w:r>
          </w:p>
        </w:tc>
        <w:tc>
          <w:tcPr>
            <w:tcW w:w="709" w:type="dxa"/>
          </w:tcPr>
          <w:p w14:paraId="2CF8ED70"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R</w:t>
            </w:r>
          </w:p>
        </w:tc>
        <w:tc>
          <w:tcPr>
            <w:tcW w:w="709" w:type="dxa"/>
          </w:tcPr>
          <w:p w14:paraId="64B99E74"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TS</w:t>
            </w:r>
          </w:p>
        </w:tc>
        <w:tc>
          <w:tcPr>
            <w:tcW w:w="696" w:type="dxa"/>
          </w:tcPr>
          <w:p w14:paraId="4000ADE5" w14:textId="77777777" w:rsidR="00C874F6" w:rsidRPr="00E47861" w:rsidRDefault="00C874F6" w:rsidP="00EE3F49">
            <w:pPr>
              <w:jc w:val="center"/>
              <w:rPr>
                <w:rFonts w:cs="Times New Roman"/>
                <w:b/>
                <w:bCs/>
                <w:sz w:val="20"/>
                <w:szCs w:val="20"/>
                <w:lang w:eastAsia="id-ID"/>
              </w:rPr>
            </w:pPr>
            <w:r w:rsidRPr="00E47861">
              <w:rPr>
                <w:rFonts w:cs="Times New Roman"/>
                <w:b/>
                <w:bCs/>
                <w:sz w:val="20"/>
                <w:szCs w:val="20"/>
                <w:lang w:eastAsia="id-ID"/>
              </w:rPr>
              <w:t>STS</w:t>
            </w:r>
          </w:p>
        </w:tc>
      </w:tr>
      <w:tr w:rsidR="00C874F6" w:rsidRPr="00E47861" w14:paraId="692773D3" w14:textId="77777777" w:rsidTr="00EE3F49">
        <w:tc>
          <w:tcPr>
            <w:tcW w:w="562" w:type="dxa"/>
            <w:vAlign w:val="center"/>
          </w:tcPr>
          <w:p w14:paraId="4CEACE90" w14:textId="71B10459" w:rsidR="00C874F6" w:rsidRPr="00E47861" w:rsidRDefault="00C874F6" w:rsidP="00EE3F49">
            <w:pPr>
              <w:jc w:val="center"/>
              <w:rPr>
                <w:rFonts w:cs="Times New Roman"/>
                <w:sz w:val="20"/>
                <w:szCs w:val="20"/>
                <w:lang w:eastAsia="id-ID"/>
              </w:rPr>
            </w:pPr>
            <w:r w:rsidRPr="00E47861">
              <w:rPr>
                <w:rFonts w:cs="Times New Roman"/>
                <w:sz w:val="20"/>
                <w:szCs w:val="20"/>
                <w:lang w:eastAsia="id-ID"/>
              </w:rPr>
              <w:t>9.</w:t>
            </w:r>
          </w:p>
        </w:tc>
        <w:tc>
          <w:tcPr>
            <w:tcW w:w="3828" w:type="dxa"/>
          </w:tcPr>
          <w:p w14:paraId="67034DBE" w14:textId="65FF7C04" w:rsidR="00C874F6" w:rsidRPr="00E47861" w:rsidRDefault="00C874F6" w:rsidP="00EE3F49">
            <w:pPr>
              <w:spacing w:line="276" w:lineRule="auto"/>
              <w:rPr>
                <w:rFonts w:cs="Times New Roman"/>
                <w:sz w:val="20"/>
                <w:szCs w:val="20"/>
                <w:lang w:eastAsia="id-ID"/>
              </w:rPr>
            </w:pPr>
            <w:r w:rsidRPr="00E47861">
              <w:rPr>
                <w:rFonts w:cs="Times New Roman"/>
                <w:sz w:val="20"/>
                <w:szCs w:val="20"/>
              </w:rPr>
              <w:t>Tidak butuh waktu lama untuk memahami cara kerja aplikasi ?</w:t>
            </w:r>
          </w:p>
        </w:tc>
        <w:tc>
          <w:tcPr>
            <w:tcW w:w="708" w:type="dxa"/>
            <w:vAlign w:val="center"/>
          </w:tcPr>
          <w:p w14:paraId="04CA4D4A" w14:textId="15D8BE6F" w:rsidR="00C874F6" w:rsidRPr="00E47861" w:rsidRDefault="00E47861" w:rsidP="00EE3F49">
            <w:pPr>
              <w:jc w:val="center"/>
              <w:rPr>
                <w:rFonts w:cs="Times New Roman"/>
                <w:sz w:val="20"/>
                <w:szCs w:val="20"/>
                <w:lang w:eastAsia="id-ID"/>
              </w:rPr>
            </w:pPr>
            <w:r>
              <w:rPr>
                <w:rFonts w:cs="Times New Roman"/>
                <w:sz w:val="20"/>
                <w:szCs w:val="20"/>
                <w:lang w:eastAsia="id-ID"/>
              </w:rPr>
              <w:t>5</w:t>
            </w:r>
          </w:p>
        </w:tc>
        <w:tc>
          <w:tcPr>
            <w:tcW w:w="709" w:type="dxa"/>
            <w:vAlign w:val="center"/>
          </w:tcPr>
          <w:p w14:paraId="6003CC80" w14:textId="370E5A27" w:rsidR="00C874F6" w:rsidRPr="00E47861" w:rsidRDefault="00E47861" w:rsidP="00EE3F49">
            <w:pPr>
              <w:jc w:val="center"/>
              <w:rPr>
                <w:rFonts w:cs="Times New Roman"/>
                <w:sz w:val="20"/>
                <w:szCs w:val="20"/>
                <w:lang w:eastAsia="id-ID"/>
              </w:rPr>
            </w:pPr>
            <w:r>
              <w:rPr>
                <w:rFonts w:cs="Times New Roman"/>
                <w:sz w:val="20"/>
                <w:szCs w:val="20"/>
                <w:lang w:eastAsia="id-ID"/>
              </w:rPr>
              <w:t>8</w:t>
            </w:r>
          </w:p>
        </w:tc>
        <w:tc>
          <w:tcPr>
            <w:tcW w:w="709" w:type="dxa"/>
            <w:vAlign w:val="center"/>
          </w:tcPr>
          <w:p w14:paraId="0CC92252" w14:textId="3CA55BFD" w:rsidR="00C874F6" w:rsidRPr="00E47861" w:rsidRDefault="00E47861" w:rsidP="00EE3F49">
            <w:pPr>
              <w:jc w:val="center"/>
              <w:rPr>
                <w:rFonts w:cs="Times New Roman"/>
                <w:sz w:val="20"/>
                <w:szCs w:val="20"/>
                <w:lang w:eastAsia="id-ID"/>
              </w:rPr>
            </w:pPr>
            <w:r>
              <w:rPr>
                <w:rFonts w:cs="Times New Roman"/>
                <w:sz w:val="20"/>
                <w:szCs w:val="20"/>
                <w:lang w:eastAsia="id-ID"/>
              </w:rPr>
              <w:t>2</w:t>
            </w:r>
          </w:p>
        </w:tc>
        <w:tc>
          <w:tcPr>
            <w:tcW w:w="709" w:type="dxa"/>
            <w:vAlign w:val="center"/>
          </w:tcPr>
          <w:p w14:paraId="1B3652C6" w14:textId="2EC6E03D"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696" w:type="dxa"/>
            <w:vAlign w:val="center"/>
          </w:tcPr>
          <w:p w14:paraId="0E122523" w14:textId="1E954A25" w:rsidR="00C874F6" w:rsidRPr="00E47861" w:rsidRDefault="00E47861" w:rsidP="00EE3F49">
            <w:pPr>
              <w:jc w:val="center"/>
              <w:rPr>
                <w:rFonts w:cs="Times New Roman"/>
                <w:sz w:val="20"/>
                <w:szCs w:val="20"/>
                <w:lang w:eastAsia="id-ID"/>
              </w:rPr>
            </w:pPr>
            <w:r>
              <w:rPr>
                <w:rFonts w:cs="Times New Roman"/>
                <w:sz w:val="20"/>
                <w:szCs w:val="20"/>
                <w:lang w:eastAsia="id-ID"/>
              </w:rPr>
              <w:t>0</w:t>
            </w:r>
          </w:p>
        </w:tc>
      </w:tr>
      <w:tr w:rsidR="00C874F6" w:rsidRPr="00E47861" w14:paraId="5719C55C" w14:textId="77777777" w:rsidTr="00EE3F49">
        <w:tc>
          <w:tcPr>
            <w:tcW w:w="562" w:type="dxa"/>
            <w:vAlign w:val="center"/>
          </w:tcPr>
          <w:p w14:paraId="299343C4" w14:textId="3DFF19AE" w:rsidR="00C874F6" w:rsidRPr="00E47861" w:rsidRDefault="00C874F6" w:rsidP="00EE3F49">
            <w:pPr>
              <w:jc w:val="center"/>
              <w:rPr>
                <w:rFonts w:cs="Times New Roman"/>
                <w:sz w:val="20"/>
                <w:szCs w:val="20"/>
                <w:lang w:eastAsia="id-ID"/>
              </w:rPr>
            </w:pPr>
            <w:r w:rsidRPr="00E47861">
              <w:rPr>
                <w:rFonts w:cs="Times New Roman"/>
                <w:sz w:val="20"/>
                <w:szCs w:val="20"/>
                <w:lang w:eastAsia="id-ID"/>
              </w:rPr>
              <w:t>10.</w:t>
            </w:r>
          </w:p>
        </w:tc>
        <w:tc>
          <w:tcPr>
            <w:tcW w:w="3828" w:type="dxa"/>
          </w:tcPr>
          <w:p w14:paraId="119B6F14" w14:textId="7AAB554B" w:rsidR="00C874F6" w:rsidRPr="00E47861" w:rsidRDefault="00C874F6" w:rsidP="00EE3F49">
            <w:pPr>
              <w:spacing w:line="276" w:lineRule="auto"/>
              <w:rPr>
                <w:rFonts w:cs="Times New Roman"/>
                <w:sz w:val="20"/>
                <w:szCs w:val="20"/>
                <w:lang w:eastAsia="id-ID"/>
              </w:rPr>
            </w:pPr>
            <w:r w:rsidRPr="00E47861">
              <w:rPr>
                <w:rFonts w:cs="Times New Roman"/>
                <w:sz w:val="20"/>
                <w:szCs w:val="20"/>
              </w:rPr>
              <w:t>Apakah output/tampilan yang dihasilkan aplikasi dapat dipahami dengan mudah ?</w:t>
            </w:r>
          </w:p>
        </w:tc>
        <w:tc>
          <w:tcPr>
            <w:tcW w:w="708" w:type="dxa"/>
            <w:vAlign w:val="center"/>
          </w:tcPr>
          <w:p w14:paraId="13010093" w14:textId="604A39F1" w:rsidR="00C874F6" w:rsidRPr="00E47861" w:rsidRDefault="00E47861" w:rsidP="00EE3F49">
            <w:pPr>
              <w:jc w:val="center"/>
              <w:rPr>
                <w:rFonts w:cs="Times New Roman"/>
                <w:sz w:val="20"/>
                <w:szCs w:val="20"/>
                <w:lang w:eastAsia="id-ID"/>
              </w:rPr>
            </w:pPr>
            <w:r>
              <w:rPr>
                <w:rFonts w:cs="Times New Roman"/>
                <w:sz w:val="20"/>
                <w:szCs w:val="20"/>
                <w:lang w:eastAsia="id-ID"/>
              </w:rPr>
              <w:t>6</w:t>
            </w:r>
          </w:p>
        </w:tc>
        <w:tc>
          <w:tcPr>
            <w:tcW w:w="709" w:type="dxa"/>
            <w:vAlign w:val="center"/>
          </w:tcPr>
          <w:p w14:paraId="287FC49F" w14:textId="1A9DBDDA" w:rsidR="00C874F6" w:rsidRPr="00E47861" w:rsidRDefault="00E47861" w:rsidP="00EE3F49">
            <w:pPr>
              <w:jc w:val="center"/>
              <w:rPr>
                <w:rFonts w:cs="Times New Roman"/>
                <w:sz w:val="20"/>
                <w:szCs w:val="20"/>
                <w:lang w:eastAsia="id-ID"/>
              </w:rPr>
            </w:pPr>
            <w:r>
              <w:rPr>
                <w:rFonts w:cs="Times New Roman"/>
                <w:sz w:val="20"/>
                <w:szCs w:val="20"/>
                <w:lang w:eastAsia="id-ID"/>
              </w:rPr>
              <w:t>9</w:t>
            </w:r>
          </w:p>
        </w:tc>
        <w:tc>
          <w:tcPr>
            <w:tcW w:w="709" w:type="dxa"/>
            <w:vAlign w:val="center"/>
          </w:tcPr>
          <w:p w14:paraId="48A6CA99" w14:textId="30890BDE"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709" w:type="dxa"/>
            <w:vAlign w:val="center"/>
          </w:tcPr>
          <w:p w14:paraId="41B72A52" w14:textId="14991BEB"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696" w:type="dxa"/>
            <w:vAlign w:val="center"/>
          </w:tcPr>
          <w:p w14:paraId="2ADF645B" w14:textId="50D0B8CC" w:rsidR="00C874F6" w:rsidRPr="00E47861" w:rsidRDefault="00E47861" w:rsidP="00EE3F49">
            <w:pPr>
              <w:jc w:val="center"/>
              <w:rPr>
                <w:rFonts w:cs="Times New Roman"/>
                <w:sz w:val="20"/>
                <w:szCs w:val="20"/>
                <w:lang w:eastAsia="id-ID"/>
              </w:rPr>
            </w:pPr>
            <w:r>
              <w:rPr>
                <w:rFonts w:cs="Times New Roman"/>
                <w:sz w:val="20"/>
                <w:szCs w:val="20"/>
                <w:lang w:eastAsia="id-ID"/>
              </w:rPr>
              <w:t>0</w:t>
            </w:r>
          </w:p>
        </w:tc>
      </w:tr>
      <w:tr w:rsidR="00C874F6" w:rsidRPr="00E47861" w14:paraId="4F9CF85B" w14:textId="77777777" w:rsidTr="00EE3F49">
        <w:tc>
          <w:tcPr>
            <w:tcW w:w="562" w:type="dxa"/>
            <w:vAlign w:val="center"/>
          </w:tcPr>
          <w:p w14:paraId="12B52D25" w14:textId="6B7700EC" w:rsidR="00C874F6" w:rsidRPr="00E47861" w:rsidRDefault="00C874F6" w:rsidP="00EE3F49">
            <w:pPr>
              <w:jc w:val="center"/>
              <w:rPr>
                <w:rFonts w:cs="Times New Roman"/>
                <w:sz w:val="20"/>
                <w:szCs w:val="20"/>
                <w:lang w:eastAsia="id-ID"/>
              </w:rPr>
            </w:pPr>
            <w:r w:rsidRPr="00E47861">
              <w:rPr>
                <w:rFonts w:cs="Times New Roman"/>
                <w:sz w:val="20"/>
                <w:szCs w:val="20"/>
                <w:lang w:eastAsia="id-ID"/>
              </w:rPr>
              <w:t>11.</w:t>
            </w:r>
          </w:p>
        </w:tc>
        <w:tc>
          <w:tcPr>
            <w:tcW w:w="3828" w:type="dxa"/>
          </w:tcPr>
          <w:p w14:paraId="4B91AC4C" w14:textId="481618DB" w:rsidR="00C874F6" w:rsidRPr="00E47861" w:rsidRDefault="00C874F6" w:rsidP="00E47861">
            <w:pPr>
              <w:spacing w:line="276" w:lineRule="auto"/>
              <w:jc w:val="left"/>
              <w:rPr>
                <w:rFonts w:cs="Times New Roman"/>
                <w:sz w:val="20"/>
                <w:szCs w:val="20"/>
                <w:lang w:eastAsia="id-ID"/>
              </w:rPr>
            </w:pPr>
            <w:r w:rsidRPr="00E47861">
              <w:rPr>
                <w:rFonts w:cs="Times New Roman"/>
                <w:sz w:val="20"/>
                <w:szCs w:val="20"/>
              </w:rPr>
              <w:t>Apakah aplikasi menyediakan intruksi dan petunjuk / buku panduan yang jelas dalam penggunaannya ?</w:t>
            </w:r>
          </w:p>
        </w:tc>
        <w:tc>
          <w:tcPr>
            <w:tcW w:w="708" w:type="dxa"/>
            <w:vAlign w:val="center"/>
          </w:tcPr>
          <w:p w14:paraId="2E8BC0DE" w14:textId="724E4D50" w:rsidR="00C874F6" w:rsidRPr="00E47861" w:rsidRDefault="00E47861" w:rsidP="00EE3F49">
            <w:pPr>
              <w:jc w:val="center"/>
              <w:rPr>
                <w:rFonts w:cs="Times New Roman"/>
                <w:sz w:val="20"/>
                <w:szCs w:val="20"/>
                <w:lang w:eastAsia="id-ID"/>
              </w:rPr>
            </w:pPr>
            <w:r>
              <w:rPr>
                <w:rFonts w:cs="Times New Roman"/>
                <w:sz w:val="20"/>
                <w:szCs w:val="20"/>
                <w:lang w:eastAsia="id-ID"/>
              </w:rPr>
              <w:t>3</w:t>
            </w:r>
          </w:p>
        </w:tc>
        <w:tc>
          <w:tcPr>
            <w:tcW w:w="709" w:type="dxa"/>
            <w:vAlign w:val="center"/>
          </w:tcPr>
          <w:p w14:paraId="4272D5A5" w14:textId="5A402019" w:rsidR="00C874F6" w:rsidRPr="00E47861" w:rsidRDefault="00E47861" w:rsidP="00EE3F49">
            <w:pPr>
              <w:jc w:val="center"/>
              <w:rPr>
                <w:rFonts w:cs="Times New Roman"/>
                <w:sz w:val="20"/>
                <w:szCs w:val="20"/>
                <w:lang w:eastAsia="id-ID"/>
              </w:rPr>
            </w:pPr>
            <w:r>
              <w:rPr>
                <w:rFonts w:cs="Times New Roman"/>
                <w:sz w:val="20"/>
                <w:szCs w:val="20"/>
                <w:lang w:eastAsia="id-ID"/>
              </w:rPr>
              <w:t>9</w:t>
            </w:r>
          </w:p>
        </w:tc>
        <w:tc>
          <w:tcPr>
            <w:tcW w:w="709" w:type="dxa"/>
            <w:vAlign w:val="center"/>
          </w:tcPr>
          <w:p w14:paraId="4A7B0258" w14:textId="40F8E2C9" w:rsidR="00C874F6" w:rsidRPr="00E47861" w:rsidRDefault="00E47861" w:rsidP="00EE3F49">
            <w:pPr>
              <w:jc w:val="center"/>
              <w:rPr>
                <w:rFonts w:cs="Times New Roman"/>
                <w:sz w:val="20"/>
                <w:szCs w:val="20"/>
                <w:lang w:eastAsia="id-ID"/>
              </w:rPr>
            </w:pPr>
            <w:r>
              <w:rPr>
                <w:rFonts w:cs="Times New Roman"/>
                <w:sz w:val="20"/>
                <w:szCs w:val="20"/>
                <w:lang w:eastAsia="id-ID"/>
              </w:rPr>
              <w:t>3</w:t>
            </w:r>
          </w:p>
        </w:tc>
        <w:tc>
          <w:tcPr>
            <w:tcW w:w="709" w:type="dxa"/>
            <w:vAlign w:val="center"/>
          </w:tcPr>
          <w:p w14:paraId="6C15B6EB" w14:textId="27210214"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696" w:type="dxa"/>
            <w:vAlign w:val="center"/>
          </w:tcPr>
          <w:p w14:paraId="1817441E" w14:textId="38597090" w:rsidR="00C874F6" w:rsidRPr="00E47861" w:rsidRDefault="00E47861" w:rsidP="00EE3F49">
            <w:pPr>
              <w:jc w:val="center"/>
              <w:rPr>
                <w:rFonts w:cs="Times New Roman"/>
                <w:sz w:val="20"/>
                <w:szCs w:val="20"/>
                <w:lang w:eastAsia="id-ID"/>
              </w:rPr>
            </w:pPr>
            <w:r>
              <w:rPr>
                <w:rFonts w:cs="Times New Roman"/>
                <w:sz w:val="20"/>
                <w:szCs w:val="20"/>
                <w:lang w:eastAsia="id-ID"/>
              </w:rPr>
              <w:t>0</w:t>
            </w:r>
          </w:p>
        </w:tc>
      </w:tr>
      <w:tr w:rsidR="00C874F6" w:rsidRPr="00E47861" w14:paraId="6222D05F" w14:textId="77777777" w:rsidTr="00EE3F49">
        <w:tc>
          <w:tcPr>
            <w:tcW w:w="562" w:type="dxa"/>
            <w:vAlign w:val="center"/>
          </w:tcPr>
          <w:p w14:paraId="53F0A382" w14:textId="772D5B36" w:rsidR="00C874F6" w:rsidRPr="00E47861" w:rsidRDefault="00C874F6" w:rsidP="00EE3F49">
            <w:pPr>
              <w:jc w:val="center"/>
              <w:rPr>
                <w:rFonts w:cs="Times New Roman"/>
                <w:sz w:val="20"/>
                <w:szCs w:val="20"/>
                <w:lang w:eastAsia="id-ID"/>
              </w:rPr>
            </w:pPr>
            <w:r w:rsidRPr="00E47861">
              <w:rPr>
                <w:rFonts w:cs="Times New Roman"/>
                <w:sz w:val="20"/>
                <w:szCs w:val="20"/>
                <w:lang w:eastAsia="id-ID"/>
              </w:rPr>
              <w:t>12.</w:t>
            </w:r>
          </w:p>
        </w:tc>
        <w:tc>
          <w:tcPr>
            <w:tcW w:w="3828" w:type="dxa"/>
          </w:tcPr>
          <w:p w14:paraId="51BD9402" w14:textId="2E8C38F2" w:rsidR="00C874F6" w:rsidRPr="00E47861" w:rsidRDefault="00C874F6" w:rsidP="00E47861">
            <w:pPr>
              <w:spacing w:line="276" w:lineRule="auto"/>
              <w:jc w:val="left"/>
              <w:rPr>
                <w:rFonts w:cs="Times New Roman"/>
                <w:sz w:val="20"/>
                <w:szCs w:val="20"/>
                <w:lang w:eastAsia="id-ID"/>
              </w:rPr>
            </w:pPr>
            <w:r w:rsidRPr="00E47861">
              <w:rPr>
                <w:rFonts w:cs="Times New Roman"/>
                <w:sz w:val="20"/>
                <w:szCs w:val="20"/>
              </w:rPr>
              <w:t>Apakah pengguna aplikasi dapat mengoperasikan ( menggunakan ) aplikasi dengan mudah ?</w:t>
            </w:r>
          </w:p>
        </w:tc>
        <w:tc>
          <w:tcPr>
            <w:tcW w:w="708" w:type="dxa"/>
            <w:vAlign w:val="center"/>
          </w:tcPr>
          <w:p w14:paraId="70E3EC23" w14:textId="691C4C7A" w:rsidR="00C874F6" w:rsidRPr="00E47861" w:rsidRDefault="00E47861" w:rsidP="00EE3F49">
            <w:pPr>
              <w:jc w:val="center"/>
              <w:rPr>
                <w:rFonts w:cs="Times New Roman"/>
                <w:sz w:val="20"/>
                <w:szCs w:val="20"/>
                <w:lang w:eastAsia="id-ID"/>
              </w:rPr>
            </w:pPr>
            <w:r>
              <w:rPr>
                <w:rFonts w:cs="Times New Roman"/>
                <w:sz w:val="20"/>
                <w:szCs w:val="20"/>
                <w:lang w:eastAsia="id-ID"/>
              </w:rPr>
              <w:t>6</w:t>
            </w:r>
          </w:p>
        </w:tc>
        <w:tc>
          <w:tcPr>
            <w:tcW w:w="709" w:type="dxa"/>
            <w:vAlign w:val="center"/>
          </w:tcPr>
          <w:p w14:paraId="72E6EBA1" w14:textId="40C70E6B" w:rsidR="00C874F6" w:rsidRPr="00E47861" w:rsidRDefault="00E47861" w:rsidP="00EE3F49">
            <w:pPr>
              <w:jc w:val="center"/>
              <w:rPr>
                <w:rFonts w:cs="Times New Roman"/>
                <w:sz w:val="20"/>
                <w:szCs w:val="20"/>
                <w:lang w:eastAsia="id-ID"/>
              </w:rPr>
            </w:pPr>
            <w:r>
              <w:rPr>
                <w:rFonts w:cs="Times New Roman"/>
                <w:sz w:val="20"/>
                <w:szCs w:val="20"/>
                <w:lang w:eastAsia="id-ID"/>
              </w:rPr>
              <w:t>6</w:t>
            </w:r>
          </w:p>
        </w:tc>
        <w:tc>
          <w:tcPr>
            <w:tcW w:w="709" w:type="dxa"/>
            <w:vAlign w:val="center"/>
          </w:tcPr>
          <w:p w14:paraId="1FEA7581" w14:textId="7DAEC5A6" w:rsidR="00C874F6" w:rsidRPr="00E47861" w:rsidRDefault="00E47861" w:rsidP="00EE3F49">
            <w:pPr>
              <w:jc w:val="center"/>
              <w:rPr>
                <w:rFonts w:cs="Times New Roman"/>
                <w:sz w:val="20"/>
                <w:szCs w:val="20"/>
                <w:lang w:eastAsia="id-ID"/>
              </w:rPr>
            </w:pPr>
            <w:r>
              <w:rPr>
                <w:rFonts w:cs="Times New Roman"/>
                <w:sz w:val="20"/>
                <w:szCs w:val="20"/>
                <w:lang w:eastAsia="id-ID"/>
              </w:rPr>
              <w:t>3</w:t>
            </w:r>
          </w:p>
        </w:tc>
        <w:tc>
          <w:tcPr>
            <w:tcW w:w="709" w:type="dxa"/>
            <w:vAlign w:val="center"/>
          </w:tcPr>
          <w:p w14:paraId="00AA8CA4" w14:textId="34E16FA3"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696" w:type="dxa"/>
            <w:vAlign w:val="center"/>
          </w:tcPr>
          <w:p w14:paraId="29E21A97" w14:textId="47847D48" w:rsidR="00C874F6" w:rsidRPr="00E47861" w:rsidRDefault="00E47861" w:rsidP="00EE3F49">
            <w:pPr>
              <w:jc w:val="center"/>
              <w:rPr>
                <w:rFonts w:cs="Times New Roman"/>
                <w:sz w:val="20"/>
                <w:szCs w:val="20"/>
                <w:lang w:eastAsia="id-ID"/>
              </w:rPr>
            </w:pPr>
            <w:r>
              <w:rPr>
                <w:rFonts w:cs="Times New Roman"/>
                <w:sz w:val="20"/>
                <w:szCs w:val="20"/>
                <w:lang w:eastAsia="id-ID"/>
              </w:rPr>
              <w:t>0</w:t>
            </w:r>
          </w:p>
        </w:tc>
      </w:tr>
      <w:tr w:rsidR="00C874F6" w:rsidRPr="00E47861" w14:paraId="0BC507EC" w14:textId="77777777" w:rsidTr="00EE3F49">
        <w:tc>
          <w:tcPr>
            <w:tcW w:w="562" w:type="dxa"/>
            <w:vAlign w:val="center"/>
          </w:tcPr>
          <w:p w14:paraId="524634D5" w14:textId="452F778B" w:rsidR="00C874F6" w:rsidRPr="00E47861" w:rsidRDefault="00C874F6" w:rsidP="00EE3F49">
            <w:pPr>
              <w:jc w:val="center"/>
              <w:rPr>
                <w:rFonts w:cs="Times New Roman"/>
                <w:sz w:val="20"/>
                <w:szCs w:val="20"/>
                <w:lang w:eastAsia="id-ID"/>
              </w:rPr>
            </w:pPr>
            <w:r w:rsidRPr="00E47861">
              <w:rPr>
                <w:rFonts w:cs="Times New Roman"/>
                <w:sz w:val="20"/>
                <w:szCs w:val="20"/>
                <w:lang w:eastAsia="id-ID"/>
              </w:rPr>
              <w:t>13.</w:t>
            </w:r>
          </w:p>
        </w:tc>
        <w:tc>
          <w:tcPr>
            <w:tcW w:w="3828" w:type="dxa"/>
          </w:tcPr>
          <w:p w14:paraId="6A65A5EB" w14:textId="3722E49E" w:rsidR="00C874F6" w:rsidRPr="00E47861" w:rsidRDefault="00C874F6" w:rsidP="00EE3F49">
            <w:pPr>
              <w:rPr>
                <w:rFonts w:cs="Times New Roman"/>
                <w:sz w:val="20"/>
                <w:szCs w:val="20"/>
              </w:rPr>
            </w:pPr>
            <w:r w:rsidRPr="00E47861">
              <w:rPr>
                <w:rFonts w:cs="Times New Roman"/>
                <w:sz w:val="20"/>
                <w:szCs w:val="20"/>
              </w:rPr>
              <w:t>Apakah informasi yang disajikan mudah dimengerti ?</w:t>
            </w:r>
          </w:p>
        </w:tc>
        <w:tc>
          <w:tcPr>
            <w:tcW w:w="708" w:type="dxa"/>
            <w:vAlign w:val="center"/>
          </w:tcPr>
          <w:p w14:paraId="589B20B4" w14:textId="5811BE8B" w:rsidR="00C874F6" w:rsidRPr="00E47861" w:rsidRDefault="00E47861" w:rsidP="00EE3F49">
            <w:pPr>
              <w:jc w:val="center"/>
              <w:rPr>
                <w:rFonts w:cs="Times New Roman"/>
                <w:sz w:val="20"/>
                <w:szCs w:val="20"/>
                <w:lang w:eastAsia="id-ID"/>
              </w:rPr>
            </w:pPr>
            <w:r>
              <w:rPr>
                <w:rFonts w:cs="Times New Roman"/>
                <w:sz w:val="20"/>
                <w:szCs w:val="20"/>
                <w:lang w:eastAsia="id-ID"/>
              </w:rPr>
              <w:t>5</w:t>
            </w:r>
          </w:p>
        </w:tc>
        <w:tc>
          <w:tcPr>
            <w:tcW w:w="709" w:type="dxa"/>
            <w:vAlign w:val="center"/>
          </w:tcPr>
          <w:p w14:paraId="52428EA7" w14:textId="52744B5D" w:rsidR="00C874F6" w:rsidRPr="00E47861" w:rsidRDefault="00E47861" w:rsidP="00EE3F49">
            <w:pPr>
              <w:jc w:val="center"/>
              <w:rPr>
                <w:rFonts w:cs="Times New Roman"/>
                <w:sz w:val="20"/>
                <w:szCs w:val="20"/>
                <w:lang w:eastAsia="id-ID"/>
              </w:rPr>
            </w:pPr>
            <w:r>
              <w:rPr>
                <w:rFonts w:cs="Times New Roman"/>
                <w:sz w:val="20"/>
                <w:szCs w:val="20"/>
                <w:lang w:eastAsia="id-ID"/>
              </w:rPr>
              <w:t>8</w:t>
            </w:r>
          </w:p>
        </w:tc>
        <w:tc>
          <w:tcPr>
            <w:tcW w:w="709" w:type="dxa"/>
            <w:vAlign w:val="center"/>
          </w:tcPr>
          <w:p w14:paraId="5E6780C5" w14:textId="3BC7B802" w:rsidR="00C874F6" w:rsidRPr="00E47861" w:rsidRDefault="00E47861" w:rsidP="00EE3F49">
            <w:pPr>
              <w:jc w:val="center"/>
              <w:rPr>
                <w:rFonts w:cs="Times New Roman"/>
                <w:sz w:val="20"/>
                <w:szCs w:val="20"/>
                <w:lang w:eastAsia="id-ID"/>
              </w:rPr>
            </w:pPr>
            <w:r>
              <w:rPr>
                <w:rFonts w:cs="Times New Roman"/>
                <w:sz w:val="20"/>
                <w:szCs w:val="20"/>
                <w:lang w:eastAsia="id-ID"/>
              </w:rPr>
              <w:t>2</w:t>
            </w:r>
          </w:p>
        </w:tc>
        <w:tc>
          <w:tcPr>
            <w:tcW w:w="709" w:type="dxa"/>
            <w:vAlign w:val="center"/>
          </w:tcPr>
          <w:p w14:paraId="43C3F92E" w14:textId="77EAF293" w:rsidR="00C874F6" w:rsidRPr="00E47861" w:rsidRDefault="00E47861" w:rsidP="00EE3F49">
            <w:pPr>
              <w:jc w:val="center"/>
              <w:rPr>
                <w:rFonts w:cs="Times New Roman"/>
                <w:sz w:val="20"/>
                <w:szCs w:val="20"/>
                <w:lang w:eastAsia="id-ID"/>
              </w:rPr>
            </w:pPr>
            <w:r>
              <w:rPr>
                <w:rFonts w:cs="Times New Roman"/>
                <w:sz w:val="20"/>
                <w:szCs w:val="20"/>
                <w:lang w:eastAsia="id-ID"/>
              </w:rPr>
              <w:t>0</w:t>
            </w:r>
          </w:p>
        </w:tc>
        <w:tc>
          <w:tcPr>
            <w:tcW w:w="696" w:type="dxa"/>
            <w:vAlign w:val="center"/>
          </w:tcPr>
          <w:p w14:paraId="503B3DF7" w14:textId="0B68E70B" w:rsidR="00C874F6" w:rsidRPr="00E47861" w:rsidRDefault="00E47861" w:rsidP="00EE3F49">
            <w:pPr>
              <w:jc w:val="center"/>
              <w:rPr>
                <w:rFonts w:cs="Times New Roman"/>
                <w:sz w:val="20"/>
                <w:szCs w:val="20"/>
                <w:lang w:eastAsia="id-ID"/>
              </w:rPr>
            </w:pPr>
            <w:r>
              <w:rPr>
                <w:rFonts w:cs="Times New Roman"/>
                <w:sz w:val="20"/>
                <w:szCs w:val="20"/>
                <w:lang w:eastAsia="id-ID"/>
              </w:rPr>
              <w:t>0</w:t>
            </w:r>
          </w:p>
        </w:tc>
      </w:tr>
      <w:tr w:rsidR="00E47861" w:rsidRPr="00E47861" w14:paraId="3CDE900B" w14:textId="77777777" w:rsidTr="00EE3F49">
        <w:tc>
          <w:tcPr>
            <w:tcW w:w="562" w:type="dxa"/>
            <w:vAlign w:val="center"/>
          </w:tcPr>
          <w:p w14:paraId="43158ECF" w14:textId="54FD0E8C" w:rsidR="00E47861" w:rsidRPr="00E47861" w:rsidRDefault="00E47861" w:rsidP="00E47861">
            <w:pPr>
              <w:jc w:val="center"/>
              <w:rPr>
                <w:rFonts w:cs="Times New Roman"/>
                <w:sz w:val="20"/>
                <w:szCs w:val="20"/>
                <w:lang w:eastAsia="id-ID"/>
              </w:rPr>
            </w:pPr>
            <w:r w:rsidRPr="00E47861">
              <w:rPr>
                <w:rFonts w:cs="Times New Roman"/>
                <w:sz w:val="20"/>
                <w:szCs w:val="20"/>
                <w:lang w:eastAsia="id-ID"/>
              </w:rPr>
              <w:t>14.</w:t>
            </w:r>
          </w:p>
        </w:tc>
        <w:tc>
          <w:tcPr>
            <w:tcW w:w="3828" w:type="dxa"/>
          </w:tcPr>
          <w:p w14:paraId="2D14720B" w14:textId="1F9DD385" w:rsidR="00E47861" w:rsidRPr="00E47861" w:rsidRDefault="00E47861" w:rsidP="00E47861">
            <w:pPr>
              <w:rPr>
                <w:rFonts w:cs="Times New Roman"/>
                <w:sz w:val="20"/>
                <w:szCs w:val="20"/>
              </w:rPr>
            </w:pPr>
            <w:r w:rsidRPr="00E47861">
              <w:rPr>
                <w:rFonts w:cs="Times New Roman"/>
                <w:sz w:val="20"/>
                <w:szCs w:val="20"/>
              </w:rPr>
              <w:t>Apakah aplikasi menggunakan tampilan yang sesuai ?</w:t>
            </w:r>
          </w:p>
        </w:tc>
        <w:tc>
          <w:tcPr>
            <w:tcW w:w="708" w:type="dxa"/>
            <w:vAlign w:val="center"/>
          </w:tcPr>
          <w:p w14:paraId="0467D77B" w14:textId="2725CFDE" w:rsidR="00E47861" w:rsidRPr="00E47861" w:rsidRDefault="00E47861" w:rsidP="00E47861">
            <w:pPr>
              <w:jc w:val="center"/>
              <w:rPr>
                <w:rFonts w:cs="Times New Roman"/>
                <w:sz w:val="20"/>
                <w:szCs w:val="20"/>
                <w:lang w:eastAsia="id-ID"/>
              </w:rPr>
            </w:pPr>
            <w:r>
              <w:rPr>
                <w:rFonts w:cs="Times New Roman"/>
                <w:sz w:val="20"/>
                <w:szCs w:val="20"/>
                <w:lang w:eastAsia="id-ID"/>
              </w:rPr>
              <w:t>5</w:t>
            </w:r>
          </w:p>
        </w:tc>
        <w:tc>
          <w:tcPr>
            <w:tcW w:w="709" w:type="dxa"/>
            <w:vAlign w:val="center"/>
          </w:tcPr>
          <w:p w14:paraId="1EC2481A" w14:textId="70A44473" w:rsidR="00E47861" w:rsidRPr="00E47861" w:rsidRDefault="00E47861" w:rsidP="00E47861">
            <w:pPr>
              <w:jc w:val="center"/>
              <w:rPr>
                <w:rFonts w:cs="Times New Roman"/>
                <w:sz w:val="20"/>
                <w:szCs w:val="20"/>
                <w:lang w:eastAsia="id-ID"/>
              </w:rPr>
            </w:pPr>
            <w:r>
              <w:rPr>
                <w:rFonts w:cs="Times New Roman"/>
                <w:sz w:val="20"/>
                <w:szCs w:val="20"/>
                <w:lang w:eastAsia="id-ID"/>
              </w:rPr>
              <w:t>9</w:t>
            </w:r>
          </w:p>
        </w:tc>
        <w:tc>
          <w:tcPr>
            <w:tcW w:w="709" w:type="dxa"/>
            <w:vAlign w:val="center"/>
          </w:tcPr>
          <w:p w14:paraId="1E54CCB0" w14:textId="68E2D095" w:rsidR="00E47861" w:rsidRPr="00E47861" w:rsidRDefault="00E47861" w:rsidP="00E47861">
            <w:pPr>
              <w:jc w:val="center"/>
              <w:rPr>
                <w:rFonts w:cs="Times New Roman"/>
                <w:sz w:val="20"/>
                <w:szCs w:val="20"/>
                <w:lang w:eastAsia="id-ID"/>
              </w:rPr>
            </w:pPr>
            <w:r>
              <w:rPr>
                <w:rFonts w:cs="Times New Roman"/>
                <w:sz w:val="20"/>
                <w:szCs w:val="20"/>
                <w:lang w:eastAsia="id-ID"/>
              </w:rPr>
              <w:t>1</w:t>
            </w:r>
          </w:p>
        </w:tc>
        <w:tc>
          <w:tcPr>
            <w:tcW w:w="709" w:type="dxa"/>
            <w:vAlign w:val="center"/>
          </w:tcPr>
          <w:p w14:paraId="363D3B1A" w14:textId="6068D80B" w:rsidR="00E47861" w:rsidRPr="00E47861" w:rsidRDefault="00E47861" w:rsidP="00E47861">
            <w:pPr>
              <w:jc w:val="center"/>
              <w:rPr>
                <w:rFonts w:cs="Times New Roman"/>
                <w:sz w:val="20"/>
                <w:szCs w:val="20"/>
                <w:lang w:eastAsia="id-ID"/>
              </w:rPr>
            </w:pPr>
            <w:r>
              <w:rPr>
                <w:rFonts w:cs="Times New Roman"/>
                <w:sz w:val="20"/>
                <w:szCs w:val="20"/>
                <w:lang w:eastAsia="id-ID"/>
              </w:rPr>
              <w:t>0</w:t>
            </w:r>
          </w:p>
        </w:tc>
        <w:tc>
          <w:tcPr>
            <w:tcW w:w="696" w:type="dxa"/>
            <w:vAlign w:val="center"/>
          </w:tcPr>
          <w:p w14:paraId="66113301" w14:textId="3134F7C3" w:rsidR="00E47861" w:rsidRPr="00E47861" w:rsidRDefault="00E47861" w:rsidP="00E47861">
            <w:pPr>
              <w:jc w:val="center"/>
              <w:rPr>
                <w:rFonts w:cs="Times New Roman"/>
                <w:sz w:val="20"/>
                <w:szCs w:val="20"/>
                <w:lang w:eastAsia="id-ID"/>
              </w:rPr>
            </w:pPr>
            <w:r>
              <w:rPr>
                <w:rFonts w:cs="Times New Roman"/>
                <w:sz w:val="20"/>
                <w:szCs w:val="20"/>
                <w:lang w:eastAsia="id-ID"/>
              </w:rPr>
              <w:t>0</w:t>
            </w:r>
          </w:p>
        </w:tc>
      </w:tr>
    </w:tbl>
    <w:p w14:paraId="3778F662" w14:textId="3AE0DF0D" w:rsidR="003D5844" w:rsidRPr="000F5B03" w:rsidRDefault="003D5844" w:rsidP="000F5B03">
      <w:pPr>
        <w:pStyle w:val="ListParagraph"/>
        <w:numPr>
          <w:ilvl w:val="0"/>
          <w:numId w:val="65"/>
        </w:numPr>
        <w:spacing w:after="0" w:line="240" w:lineRule="auto"/>
        <w:ind w:left="284" w:hanging="284"/>
        <w:jc w:val="left"/>
        <w:rPr>
          <w:rFonts w:eastAsia="Times New Roman" w:cs="Times New Roman"/>
          <w:color w:val="000000"/>
          <w:szCs w:val="24"/>
          <w:lang w:val="id-ID" w:eastAsia="id-ID"/>
        </w:rPr>
      </w:pPr>
      <w:r w:rsidRPr="000F5B03">
        <w:rPr>
          <w:rFonts w:eastAsia="Times New Roman" w:cs="Times New Roman"/>
          <w:color w:val="000000"/>
          <w:szCs w:val="24"/>
          <w:lang w:val="id-ID" w:eastAsia="id-ID"/>
        </w:rPr>
        <w:lastRenderedPageBreak/>
        <w:t>Efficiency (Efisiensi)</w:t>
      </w:r>
    </w:p>
    <w:p w14:paraId="7CD2B7C4" w14:textId="15B62710" w:rsidR="000F5B03" w:rsidRDefault="000F5B03" w:rsidP="000F5B03">
      <w:pPr>
        <w:pStyle w:val="ListParagraph"/>
        <w:spacing w:after="0" w:line="240" w:lineRule="auto"/>
        <w:jc w:val="left"/>
        <w:rPr>
          <w:rFonts w:eastAsia="Times New Roman" w:cs="Times New Roman"/>
          <w:szCs w:val="24"/>
          <w:lang w:val="id-ID" w:eastAsia="id-ID"/>
        </w:rPr>
      </w:pPr>
    </w:p>
    <w:tbl>
      <w:tblPr>
        <w:tblStyle w:val="TableGrid"/>
        <w:tblW w:w="0" w:type="auto"/>
        <w:tblLook w:val="04A0" w:firstRow="1" w:lastRow="0" w:firstColumn="1" w:lastColumn="0" w:noHBand="0" w:noVBand="1"/>
      </w:tblPr>
      <w:tblGrid>
        <w:gridCol w:w="562"/>
        <w:gridCol w:w="3828"/>
        <w:gridCol w:w="708"/>
        <w:gridCol w:w="709"/>
        <w:gridCol w:w="709"/>
        <w:gridCol w:w="709"/>
        <w:gridCol w:w="696"/>
      </w:tblGrid>
      <w:tr w:rsidR="000F5B03" w:rsidRPr="00CE02C2" w14:paraId="390D6113" w14:textId="77777777" w:rsidTr="00EE3F49">
        <w:tc>
          <w:tcPr>
            <w:tcW w:w="562" w:type="dxa"/>
            <w:vMerge w:val="restart"/>
            <w:vAlign w:val="center"/>
          </w:tcPr>
          <w:p w14:paraId="01592BAB" w14:textId="77777777" w:rsidR="000F5B03" w:rsidRPr="00CE02C2" w:rsidRDefault="000F5B03" w:rsidP="00EE3F49">
            <w:pPr>
              <w:jc w:val="center"/>
              <w:rPr>
                <w:b/>
                <w:bCs/>
                <w:sz w:val="20"/>
                <w:szCs w:val="20"/>
                <w:lang w:eastAsia="id-ID"/>
              </w:rPr>
            </w:pPr>
            <w:r w:rsidRPr="00CE02C2">
              <w:rPr>
                <w:b/>
                <w:bCs/>
                <w:sz w:val="20"/>
                <w:szCs w:val="20"/>
                <w:lang w:eastAsia="id-ID"/>
              </w:rPr>
              <w:t>No.</w:t>
            </w:r>
          </w:p>
        </w:tc>
        <w:tc>
          <w:tcPr>
            <w:tcW w:w="3828" w:type="dxa"/>
            <w:vMerge w:val="restart"/>
            <w:vAlign w:val="center"/>
          </w:tcPr>
          <w:p w14:paraId="54ECF020" w14:textId="77777777" w:rsidR="000F5B03" w:rsidRPr="00CE02C2" w:rsidRDefault="000F5B03" w:rsidP="00EE3F49">
            <w:pPr>
              <w:jc w:val="center"/>
              <w:rPr>
                <w:b/>
                <w:bCs/>
                <w:sz w:val="20"/>
                <w:szCs w:val="20"/>
                <w:lang w:eastAsia="id-ID"/>
              </w:rPr>
            </w:pPr>
            <w:r w:rsidRPr="00CE02C2">
              <w:rPr>
                <w:b/>
                <w:bCs/>
                <w:sz w:val="20"/>
                <w:szCs w:val="20"/>
                <w:lang w:eastAsia="id-ID"/>
              </w:rPr>
              <w:t>Pertanyaan</w:t>
            </w:r>
          </w:p>
        </w:tc>
        <w:tc>
          <w:tcPr>
            <w:tcW w:w="3531" w:type="dxa"/>
            <w:gridSpan w:val="5"/>
          </w:tcPr>
          <w:p w14:paraId="20C4CD86" w14:textId="77777777" w:rsidR="000F5B03" w:rsidRPr="00CE02C2" w:rsidRDefault="000F5B03" w:rsidP="00EE3F49">
            <w:pPr>
              <w:jc w:val="center"/>
              <w:rPr>
                <w:b/>
                <w:bCs/>
                <w:sz w:val="20"/>
                <w:szCs w:val="20"/>
                <w:lang w:eastAsia="id-ID"/>
              </w:rPr>
            </w:pPr>
            <w:r w:rsidRPr="00CE02C2">
              <w:rPr>
                <w:b/>
                <w:bCs/>
                <w:sz w:val="20"/>
                <w:szCs w:val="20"/>
                <w:lang w:eastAsia="id-ID"/>
              </w:rPr>
              <w:t>Jawaban</w:t>
            </w:r>
          </w:p>
        </w:tc>
      </w:tr>
      <w:tr w:rsidR="000F5B03" w:rsidRPr="00CE02C2" w14:paraId="07D8E476" w14:textId="77777777" w:rsidTr="00EE3F49">
        <w:tc>
          <w:tcPr>
            <w:tcW w:w="562" w:type="dxa"/>
            <w:vMerge/>
            <w:vAlign w:val="center"/>
          </w:tcPr>
          <w:p w14:paraId="5151F61C" w14:textId="77777777" w:rsidR="000F5B03" w:rsidRPr="00CE02C2" w:rsidRDefault="000F5B03" w:rsidP="00EE3F49">
            <w:pPr>
              <w:jc w:val="center"/>
              <w:rPr>
                <w:b/>
                <w:bCs/>
                <w:sz w:val="20"/>
                <w:szCs w:val="20"/>
                <w:lang w:eastAsia="id-ID"/>
              </w:rPr>
            </w:pPr>
          </w:p>
        </w:tc>
        <w:tc>
          <w:tcPr>
            <w:tcW w:w="3828" w:type="dxa"/>
            <w:vMerge/>
          </w:tcPr>
          <w:p w14:paraId="505B72B4" w14:textId="77777777" w:rsidR="000F5B03" w:rsidRPr="00CE02C2" w:rsidRDefault="000F5B03" w:rsidP="00EE3F49">
            <w:pPr>
              <w:rPr>
                <w:b/>
                <w:bCs/>
                <w:sz w:val="20"/>
                <w:szCs w:val="20"/>
                <w:lang w:eastAsia="id-ID"/>
              </w:rPr>
            </w:pPr>
          </w:p>
        </w:tc>
        <w:tc>
          <w:tcPr>
            <w:tcW w:w="708" w:type="dxa"/>
          </w:tcPr>
          <w:p w14:paraId="5F4C37C2" w14:textId="77777777" w:rsidR="000F5B03" w:rsidRPr="00CE02C2" w:rsidRDefault="000F5B03" w:rsidP="00EE3F49">
            <w:pPr>
              <w:jc w:val="center"/>
              <w:rPr>
                <w:b/>
                <w:bCs/>
                <w:sz w:val="20"/>
                <w:szCs w:val="20"/>
                <w:lang w:eastAsia="id-ID"/>
              </w:rPr>
            </w:pPr>
            <w:r w:rsidRPr="00CE02C2">
              <w:rPr>
                <w:b/>
                <w:bCs/>
                <w:sz w:val="20"/>
                <w:szCs w:val="20"/>
                <w:lang w:eastAsia="id-ID"/>
              </w:rPr>
              <w:t>SS</w:t>
            </w:r>
          </w:p>
        </w:tc>
        <w:tc>
          <w:tcPr>
            <w:tcW w:w="709" w:type="dxa"/>
          </w:tcPr>
          <w:p w14:paraId="0A03FB8D" w14:textId="77777777" w:rsidR="000F5B03" w:rsidRPr="00CE02C2" w:rsidRDefault="000F5B03" w:rsidP="00EE3F49">
            <w:pPr>
              <w:jc w:val="center"/>
              <w:rPr>
                <w:b/>
                <w:bCs/>
                <w:sz w:val="20"/>
                <w:szCs w:val="20"/>
                <w:lang w:eastAsia="id-ID"/>
              </w:rPr>
            </w:pPr>
            <w:r w:rsidRPr="00CE02C2">
              <w:rPr>
                <w:b/>
                <w:bCs/>
                <w:sz w:val="20"/>
                <w:szCs w:val="20"/>
                <w:lang w:eastAsia="id-ID"/>
              </w:rPr>
              <w:t>S</w:t>
            </w:r>
          </w:p>
        </w:tc>
        <w:tc>
          <w:tcPr>
            <w:tcW w:w="709" w:type="dxa"/>
          </w:tcPr>
          <w:p w14:paraId="55D5FD2E" w14:textId="77777777" w:rsidR="000F5B03" w:rsidRPr="00CE02C2" w:rsidRDefault="000F5B03" w:rsidP="00EE3F49">
            <w:pPr>
              <w:jc w:val="center"/>
              <w:rPr>
                <w:b/>
                <w:bCs/>
                <w:sz w:val="20"/>
                <w:szCs w:val="20"/>
                <w:lang w:eastAsia="id-ID"/>
              </w:rPr>
            </w:pPr>
            <w:r w:rsidRPr="00CE02C2">
              <w:rPr>
                <w:b/>
                <w:bCs/>
                <w:sz w:val="20"/>
                <w:szCs w:val="20"/>
                <w:lang w:eastAsia="id-ID"/>
              </w:rPr>
              <w:t>R</w:t>
            </w:r>
          </w:p>
        </w:tc>
        <w:tc>
          <w:tcPr>
            <w:tcW w:w="709" w:type="dxa"/>
          </w:tcPr>
          <w:p w14:paraId="0D5EA6F4" w14:textId="77777777" w:rsidR="000F5B03" w:rsidRPr="00CE02C2" w:rsidRDefault="000F5B03" w:rsidP="00EE3F49">
            <w:pPr>
              <w:jc w:val="center"/>
              <w:rPr>
                <w:b/>
                <w:bCs/>
                <w:sz w:val="20"/>
                <w:szCs w:val="20"/>
                <w:lang w:eastAsia="id-ID"/>
              </w:rPr>
            </w:pPr>
            <w:r w:rsidRPr="00CE02C2">
              <w:rPr>
                <w:b/>
                <w:bCs/>
                <w:sz w:val="20"/>
                <w:szCs w:val="20"/>
                <w:lang w:eastAsia="id-ID"/>
              </w:rPr>
              <w:t>TS</w:t>
            </w:r>
          </w:p>
        </w:tc>
        <w:tc>
          <w:tcPr>
            <w:tcW w:w="696" w:type="dxa"/>
          </w:tcPr>
          <w:p w14:paraId="03379EEF" w14:textId="77777777" w:rsidR="000F5B03" w:rsidRPr="00CE02C2" w:rsidRDefault="000F5B03" w:rsidP="00EE3F49">
            <w:pPr>
              <w:jc w:val="center"/>
              <w:rPr>
                <w:b/>
                <w:bCs/>
                <w:sz w:val="20"/>
                <w:szCs w:val="20"/>
                <w:lang w:eastAsia="id-ID"/>
              </w:rPr>
            </w:pPr>
            <w:r w:rsidRPr="00CE02C2">
              <w:rPr>
                <w:b/>
                <w:bCs/>
                <w:sz w:val="20"/>
                <w:szCs w:val="20"/>
                <w:lang w:eastAsia="id-ID"/>
              </w:rPr>
              <w:t>STS</w:t>
            </w:r>
          </w:p>
        </w:tc>
      </w:tr>
      <w:tr w:rsidR="000F5B03" w:rsidRPr="00CE02C2" w14:paraId="2EDA46C6" w14:textId="77777777" w:rsidTr="00EE3F49">
        <w:tc>
          <w:tcPr>
            <w:tcW w:w="562" w:type="dxa"/>
            <w:vAlign w:val="center"/>
          </w:tcPr>
          <w:p w14:paraId="26C127BC" w14:textId="5272F28F" w:rsidR="000F5B03" w:rsidRPr="00CE02C2" w:rsidRDefault="000F5B03" w:rsidP="00EE3F49">
            <w:pPr>
              <w:jc w:val="center"/>
              <w:rPr>
                <w:sz w:val="20"/>
                <w:szCs w:val="20"/>
                <w:lang w:eastAsia="id-ID"/>
              </w:rPr>
            </w:pPr>
            <w:r>
              <w:rPr>
                <w:sz w:val="20"/>
                <w:szCs w:val="20"/>
                <w:lang w:eastAsia="id-ID"/>
              </w:rPr>
              <w:t>15.</w:t>
            </w:r>
          </w:p>
        </w:tc>
        <w:tc>
          <w:tcPr>
            <w:tcW w:w="3828" w:type="dxa"/>
          </w:tcPr>
          <w:p w14:paraId="5B1E2FDA" w14:textId="3EC4869C" w:rsidR="000F5B03" w:rsidRPr="000F5B03" w:rsidRDefault="000F5B03" w:rsidP="00EE3F49">
            <w:pPr>
              <w:spacing w:line="276" w:lineRule="auto"/>
              <w:rPr>
                <w:rFonts w:cs="Times New Roman"/>
                <w:sz w:val="20"/>
                <w:szCs w:val="20"/>
                <w:lang w:eastAsia="id-ID"/>
              </w:rPr>
            </w:pPr>
            <w:r w:rsidRPr="000F5B03">
              <w:rPr>
                <w:sz w:val="20"/>
                <w:szCs w:val="20"/>
              </w:rPr>
              <w:t xml:space="preserve">Apakah mempermudah </w:t>
            </w:r>
            <w:r w:rsidR="00C075F7">
              <w:rPr>
                <w:sz w:val="20"/>
                <w:szCs w:val="20"/>
              </w:rPr>
              <w:t>orang tua</w:t>
            </w:r>
            <w:r w:rsidRPr="000F5B03">
              <w:rPr>
                <w:sz w:val="20"/>
                <w:szCs w:val="20"/>
              </w:rPr>
              <w:t xml:space="preserve"> mengisi portofolio kegiatan anak pada aplikasi?</w:t>
            </w:r>
          </w:p>
        </w:tc>
        <w:tc>
          <w:tcPr>
            <w:tcW w:w="708" w:type="dxa"/>
            <w:vAlign w:val="center"/>
          </w:tcPr>
          <w:p w14:paraId="301EA39D" w14:textId="0113B9F1" w:rsidR="000F5B03" w:rsidRPr="000F5B03" w:rsidRDefault="000F5B03" w:rsidP="00EE3F49">
            <w:pPr>
              <w:jc w:val="center"/>
              <w:rPr>
                <w:sz w:val="20"/>
                <w:szCs w:val="20"/>
                <w:lang w:eastAsia="id-ID"/>
              </w:rPr>
            </w:pPr>
            <w:r>
              <w:rPr>
                <w:sz w:val="20"/>
                <w:szCs w:val="20"/>
                <w:lang w:eastAsia="id-ID"/>
              </w:rPr>
              <w:t>5</w:t>
            </w:r>
          </w:p>
        </w:tc>
        <w:tc>
          <w:tcPr>
            <w:tcW w:w="709" w:type="dxa"/>
            <w:vAlign w:val="center"/>
          </w:tcPr>
          <w:p w14:paraId="22777EED" w14:textId="2BACF787" w:rsidR="000F5B03" w:rsidRPr="000F5B03" w:rsidRDefault="000F5B03" w:rsidP="00EE3F49">
            <w:pPr>
              <w:jc w:val="center"/>
              <w:rPr>
                <w:sz w:val="20"/>
                <w:szCs w:val="20"/>
                <w:lang w:eastAsia="id-ID"/>
              </w:rPr>
            </w:pPr>
            <w:r>
              <w:rPr>
                <w:sz w:val="20"/>
                <w:szCs w:val="20"/>
                <w:lang w:eastAsia="id-ID"/>
              </w:rPr>
              <w:t>9</w:t>
            </w:r>
          </w:p>
        </w:tc>
        <w:tc>
          <w:tcPr>
            <w:tcW w:w="709" w:type="dxa"/>
            <w:vAlign w:val="center"/>
          </w:tcPr>
          <w:p w14:paraId="5D4D091C" w14:textId="6CD11203" w:rsidR="000F5B03" w:rsidRPr="000F5B03" w:rsidRDefault="000F5B03" w:rsidP="00EE3F49">
            <w:pPr>
              <w:jc w:val="center"/>
              <w:rPr>
                <w:sz w:val="20"/>
                <w:szCs w:val="20"/>
                <w:lang w:eastAsia="id-ID"/>
              </w:rPr>
            </w:pPr>
            <w:r>
              <w:rPr>
                <w:sz w:val="20"/>
                <w:szCs w:val="20"/>
                <w:lang w:eastAsia="id-ID"/>
              </w:rPr>
              <w:t>1</w:t>
            </w:r>
          </w:p>
        </w:tc>
        <w:tc>
          <w:tcPr>
            <w:tcW w:w="709" w:type="dxa"/>
            <w:vAlign w:val="center"/>
          </w:tcPr>
          <w:p w14:paraId="6F636E28" w14:textId="25A0AD6B" w:rsidR="000F5B03" w:rsidRPr="000F5B03" w:rsidRDefault="000F5B03" w:rsidP="00EE3F49">
            <w:pPr>
              <w:jc w:val="center"/>
              <w:rPr>
                <w:sz w:val="20"/>
                <w:szCs w:val="20"/>
                <w:lang w:eastAsia="id-ID"/>
              </w:rPr>
            </w:pPr>
            <w:r>
              <w:rPr>
                <w:sz w:val="20"/>
                <w:szCs w:val="20"/>
                <w:lang w:eastAsia="id-ID"/>
              </w:rPr>
              <w:t>0</w:t>
            </w:r>
          </w:p>
        </w:tc>
        <w:tc>
          <w:tcPr>
            <w:tcW w:w="696" w:type="dxa"/>
            <w:vAlign w:val="center"/>
          </w:tcPr>
          <w:p w14:paraId="5485DF74" w14:textId="20299E44" w:rsidR="000F5B03" w:rsidRPr="000F5B03" w:rsidRDefault="000F5B03" w:rsidP="00EE3F49">
            <w:pPr>
              <w:jc w:val="center"/>
              <w:rPr>
                <w:sz w:val="20"/>
                <w:szCs w:val="20"/>
                <w:lang w:eastAsia="id-ID"/>
              </w:rPr>
            </w:pPr>
            <w:r>
              <w:rPr>
                <w:sz w:val="20"/>
                <w:szCs w:val="20"/>
                <w:lang w:eastAsia="id-ID"/>
              </w:rPr>
              <w:t>0</w:t>
            </w:r>
          </w:p>
        </w:tc>
      </w:tr>
      <w:tr w:rsidR="000F5B03" w:rsidRPr="00CE02C2" w14:paraId="3A736320" w14:textId="77777777" w:rsidTr="00EE3F49">
        <w:tc>
          <w:tcPr>
            <w:tcW w:w="562" w:type="dxa"/>
            <w:vAlign w:val="center"/>
          </w:tcPr>
          <w:p w14:paraId="06D9E769" w14:textId="1ED0469F" w:rsidR="000F5B03" w:rsidRPr="00CE02C2" w:rsidRDefault="000F5B03" w:rsidP="00EE3F49">
            <w:pPr>
              <w:jc w:val="center"/>
              <w:rPr>
                <w:sz w:val="20"/>
                <w:szCs w:val="20"/>
                <w:lang w:eastAsia="id-ID"/>
              </w:rPr>
            </w:pPr>
            <w:r>
              <w:rPr>
                <w:sz w:val="20"/>
                <w:szCs w:val="20"/>
                <w:lang w:eastAsia="id-ID"/>
              </w:rPr>
              <w:t>16.</w:t>
            </w:r>
          </w:p>
        </w:tc>
        <w:tc>
          <w:tcPr>
            <w:tcW w:w="3828" w:type="dxa"/>
          </w:tcPr>
          <w:p w14:paraId="708F5393" w14:textId="3D34A079" w:rsidR="000F5B03" w:rsidRPr="000F5B03" w:rsidRDefault="000F5B03" w:rsidP="00EE3F49">
            <w:pPr>
              <w:spacing w:line="276" w:lineRule="auto"/>
              <w:jc w:val="left"/>
              <w:rPr>
                <w:rFonts w:cs="Times New Roman"/>
                <w:sz w:val="20"/>
                <w:szCs w:val="20"/>
                <w:lang w:eastAsia="id-ID"/>
              </w:rPr>
            </w:pPr>
            <w:r w:rsidRPr="000F5B03">
              <w:rPr>
                <w:sz w:val="20"/>
                <w:szCs w:val="20"/>
              </w:rPr>
              <w:t>Apakah proses pengisian portofolio kegiatan anak dan data identitas keluarga lebih efisien setelah menggunakan aplikasi ?</w:t>
            </w:r>
          </w:p>
        </w:tc>
        <w:tc>
          <w:tcPr>
            <w:tcW w:w="708" w:type="dxa"/>
            <w:vAlign w:val="center"/>
          </w:tcPr>
          <w:p w14:paraId="45862397" w14:textId="77A9599C" w:rsidR="000F5B03" w:rsidRPr="000F5B03" w:rsidRDefault="000F5B03" w:rsidP="00EE3F49">
            <w:pPr>
              <w:jc w:val="center"/>
              <w:rPr>
                <w:sz w:val="20"/>
                <w:szCs w:val="20"/>
                <w:lang w:eastAsia="id-ID"/>
              </w:rPr>
            </w:pPr>
            <w:r>
              <w:rPr>
                <w:sz w:val="20"/>
                <w:szCs w:val="20"/>
                <w:lang w:eastAsia="id-ID"/>
              </w:rPr>
              <w:t>6</w:t>
            </w:r>
          </w:p>
        </w:tc>
        <w:tc>
          <w:tcPr>
            <w:tcW w:w="709" w:type="dxa"/>
            <w:vAlign w:val="center"/>
          </w:tcPr>
          <w:p w14:paraId="461034FE" w14:textId="36DFBDBE" w:rsidR="000F5B03" w:rsidRPr="000F5B03" w:rsidRDefault="000F5B03" w:rsidP="00EE3F49">
            <w:pPr>
              <w:jc w:val="center"/>
              <w:rPr>
                <w:sz w:val="20"/>
                <w:szCs w:val="20"/>
                <w:lang w:eastAsia="id-ID"/>
              </w:rPr>
            </w:pPr>
            <w:r>
              <w:rPr>
                <w:sz w:val="20"/>
                <w:szCs w:val="20"/>
                <w:lang w:eastAsia="id-ID"/>
              </w:rPr>
              <w:t>7</w:t>
            </w:r>
          </w:p>
        </w:tc>
        <w:tc>
          <w:tcPr>
            <w:tcW w:w="709" w:type="dxa"/>
            <w:vAlign w:val="center"/>
          </w:tcPr>
          <w:p w14:paraId="76CDC5A4" w14:textId="407EF678" w:rsidR="000F5B03" w:rsidRPr="000F5B03" w:rsidRDefault="000F5B03" w:rsidP="00EE3F49">
            <w:pPr>
              <w:jc w:val="center"/>
              <w:rPr>
                <w:sz w:val="20"/>
                <w:szCs w:val="20"/>
                <w:lang w:eastAsia="id-ID"/>
              </w:rPr>
            </w:pPr>
            <w:r>
              <w:rPr>
                <w:sz w:val="20"/>
                <w:szCs w:val="20"/>
                <w:lang w:eastAsia="id-ID"/>
              </w:rPr>
              <w:t>2</w:t>
            </w:r>
          </w:p>
        </w:tc>
        <w:tc>
          <w:tcPr>
            <w:tcW w:w="709" w:type="dxa"/>
            <w:vAlign w:val="center"/>
          </w:tcPr>
          <w:p w14:paraId="4F242ED2" w14:textId="61C22844" w:rsidR="000F5B03" w:rsidRPr="000F5B03" w:rsidRDefault="000F5B03" w:rsidP="00EE3F49">
            <w:pPr>
              <w:jc w:val="center"/>
              <w:rPr>
                <w:sz w:val="20"/>
                <w:szCs w:val="20"/>
                <w:lang w:eastAsia="id-ID"/>
              </w:rPr>
            </w:pPr>
            <w:r>
              <w:rPr>
                <w:sz w:val="20"/>
                <w:szCs w:val="20"/>
                <w:lang w:eastAsia="id-ID"/>
              </w:rPr>
              <w:t>0</w:t>
            </w:r>
          </w:p>
        </w:tc>
        <w:tc>
          <w:tcPr>
            <w:tcW w:w="696" w:type="dxa"/>
            <w:vAlign w:val="center"/>
          </w:tcPr>
          <w:p w14:paraId="3A250D13" w14:textId="708FAE43" w:rsidR="000F5B03" w:rsidRPr="000F5B03" w:rsidRDefault="000F5B03" w:rsidP="00EE3F49">
            <w:pPr>
              <w:jc w:val="center"/>
              <w:rPr>
                <w:sz w:val="20"/>
                <w:szCs w:val="20"/>
                <w:lang w:eastAsia="id-ID"/>
              </w:rPr>
            </w:pPr>
            <w:r>
              <w:rPr>
                <w:sz w:val="20"/>
                <w:szCs w:val="20"/>
                <w:lang w:eastAsia="id-ID"/>
              </w:rPr>
              <w:t>0</w:t>
            </w:r>
          </w:p>
        </w:tc>
      </w:tr>
      <w:tr w:rsidR="000F5B03" w:rsidRPr="00CE02C2" w14:paraId="112BB2CE" w14:textId="77777777" w:rsidTr="00EE3F49">
        <w:tc>
          <w:tcPr>
            <w:tcW w:w="562" w:type="dxa"/>
            <w:vAlign w:val="center"/>
          </w:tcPr>
          <w:p w14:paraId="77AE9891" w14:textId="3732001A" w:rsidR="000F5B03" w:rsidRPr="00CE02C2" w:rsidRDefault="000F5B03" w:rsidP="00EE3F49">
            <w:pPr>
              <w:jc w:val="center"/>
              <w:rPr>
                <w:sz w:val="20"/>
                <w:szCs w:val="20"/>
                <w:lang w:eastAsia="id-ID"/>
              </w:rPr>
            </w:pPr>
            <w:r>
              <w:rPr>
                <w:sz w:val="20"/>
                <w:szCs w:val="20"/>
                <w:lang w:eastAsia="id-ID"/>
              </w:rPr>
              <w:t>17.</w:t>
            </w:r>
          </w:p>
        </w:tc>
        <w:tc>
          <w:tcPr>
            <w:tcW w:w="3828" w:type="dxa"/>
          </w:tcPr>
          <w:p w14:paraId="001FD9A2" w14:textId="653E361E" w:rsidR="000F5B03" w:rsidRPr="000F5B03" w:rsidRDefault="000F5B03" w:rsidP="00675FA4">
            <w:pPr>
              <w:spacing w:line="276" w:lineRule="auto"/>
              <w:jc w:val="left"/>
              <w:rPr>
                <w:rFonts w:cs="Times New Roman"/>
                <w:sz w:val="20"/>
                <w:szCs w:val="20"/>
                <w:lang w:eastAsia="id-ID"/>
              </w:rPr>
            </w:pPr>
            <w:r w:rsidRPr="000F5B03">
              <w:rPr>
                <w:sz w:val="20"/>
                <w:szCs w:val="20"/>
              </w:rPr>
              <w:t>Apakah aplikasi mempermudah</w:t>
            </w:r>
            <w:r w:rsidR="00675FA4">
              <w:rPr>
                <w:sz w:val="20"/>
                <w:szCs w:val="20"/>
              </w:rPr>
              <w:t xml:space="preserve"> </w:t>
            </w:r>
            <w:r w:rsidRPr="000F5B03">
              <w:rPr>
                <w:sz w:val="20"/>
                <w:szCs w:val="20"/>
              </w:rPr>
              <w:t>penyampaian informasi terkait agenda kegiatan, tema dan dokumentasi kegiatan terbaru ?</w:t>
            </w:r>
          </w:p>
        </w:tc>
        <w:tc>
          <w:tcPr>
            <w:tcW w:w="708" w:type="dxa"/>
            <w:vAlign w:val="center"/>
          </w:tcPr>
          <w:p w14:paraId="60ECBF24" w14:textId="531D4051" w:rsidR="000F5B03" w:rsidRPr="000F5B03" w:rsidRDefault="000F5B03" w:rsidP="00EE3F49">
            <w:pPr>
              <w:jc w:val="center"/>
              <w:rPr>
                <w:sz w:val="20"/>
                <w:szCs w:val="20"/>
                <w:lang w:eastAsia="id-ID"/>
              </w:rPr>
            </w:pPr>
            <w:r>
              <w:rPr>
                <w:sz w:val="20"/>
                <w:szCs w:val="20"/>
                <w:lang w:eastAsia="id-ID"/>
              </w:rPr>
              <w:t>5</w:t>
            </w:r>
          </w:p>
        </w:tc>
        <w:tc>
          <w:tcPr>
            <w:tcW w:w="709" w:type="dxa"/>
            <w:vAlign w:val="center"/>
          </w:tcPr>
          <w:p w14:paraId="756DB71F" w14:textId="44549B57" w:rsidR="000F5B03" w:rsidRPr="000F5B03" w:rsidRDefault="000F5B03" w:rsidP="00EE3F49">
            <w:pPr>
              <w:jc w:val="center"/>
              <w:rPr>
                <w:sz w:val="20"/>
                <w:szCs w:val="20"/>
                <w:lang w:eastAsia="id-ID"/>
              </w:rPr>
            </w:pPr>
            <w:r>
              <w:rPr>
                <w:sz w:val="20"/>
                <w:szCs w:val="20"/>
                <w:lang w:eastAsia="id-ID"/>
              </w:rPr>
              <w:t>8</w:t>
            </w:r>
          </w:p>
        </w:tc>
        <w:tc>
          <w:tcPr>
            <w:tcW w:w="709" w:type="dxa"/>
            <w:vAlign w:val="center"/>
          </w:tcPr>
          <w:p w14:paraId="0D170FD5" w14:textId="2439468F" w:rsidR="000F5B03" w:rsidRPr="000F5B03" w:rsidRDefault="000F5B03" w:rsidP="00EE3F49">
            <w:pPr>
              <w:jc w:val="center"/>
              <w:rPr>
                <w:sz w:val="20"/>
                <w:szCs w:val="20"/>
                <w:lang w:eastAsia="id-ID"/>
              </w:rPr>
            </w:pPr>
            <w:r>
              <w:rPr>
                <w:sz w:val="20"/>
                <w:szCs w:val="20"/>
                <w:lang w:eastAsia="id-ID"/>
              </w:rPr>
              <w:t>2</w:t>
            </w:r>
          </w:p>
        </w:tc>
        <w:tc>
          <w:tcPr>
            <w:tcW w:w="709" w:type="dxa"/>
            <w:vAlign w:val="center"/>
          </w:tcPr>
          <w:p w14:paraId="48C723B0" w14:textId="7CD825B4" w:rsidR="000F5B03" w:rsidRPr="000F5B03" w:rsidRDefault="000F5B03" w:rsidP="00EE3F49">
            <w:pPr>
              <w:jc w:val="center"/>
              <w:rPr>
                <w:sz w:val="20"/>
                <w:szCs w:val="20"/>
                <w:lang w:eastAsia="id-ID"/>
              </w:rPr>
            </w:pPr>
            <w:r>
              <w:rPr>
                <w:sz w:val="20"/>
                <w:szCs w:val="20"/>
                <w:lang w:eastAsia="id-ID"/>
              </w:rPr>
              <w:t>0</w:t>
            </w:r>
          </w:p>
        </w:tc>
        <w:tc>
          <w:tcPr>
            <w:tcW w:w="696" w:type="dxa"/>
            <w:vAlign w:val="center"/>
          </w:tcPr>
          <w:p w14:paraId="1AB0F174" w14:textId="0B2B6713" w:rsidR="000F5B03" w:rsidRPr="000F5B03" w:rsidRDefault="000F5B03" w:rsidP="00EE3F49">
            <w:pPr>
              <w:jc w:val="center"/>
              <w:rPr>
                <w:sz w:val="20"/>
                <w:szCs w:val="20"/>
                <w:lang w:eastAsia="id-ID"/>
              </w:rPr>
            </w:pPr>
            <w:r>
              <w:rPr>
                <w:sz w:val="20"/>
                <w:szCs w:val="20"/>
                <w:lang w:eastAsia="id-ID"/>
              </w:rPr>
              <w:t>0</w:t>
            </w:r>
          </w:p>
        </w:tc>
      </w:tr>
    </w:tbl>
    <w:p w14:paraId="647C15C9" w14:textId="1412DD99" w:rsidR="000F5B03" w:rsidRDefault="000F5B03" w:rsidP="000F5B03">
      <w:pPr>
        <w:spacing w:after="0" w:line="240" w:lineRule="auto"/>
        <w:jc w:val="left"/>
        <w:rPr>
          <w:rFonts w:eastAsia="Times New Roman" w:cs="Times New Roman"/>
          <w:szCs w:val="24"/>
          <w:lang w:val="id-ID" w:eastAsia="id-ID"/>
        </w:rPr>
      </w:pPr>
    </w:p>
    <w:p w14:paraId="55B95DC8" w14:textId="446560F0" w:rsidR="000F5B03" w:rsidRPr="00E31CE6" w:rsidRDefault="000F5B03" w:rsidP="000F5B03">
      <w:pPr>
        <w:pStyle w:val="Heading3"/>
        <w:keepNext w:val="0"/>
        <w:keepLines w:val="0"/>
        <w:tabs>
          <w:tab w:val="left" w:pos="630"/>
        </w:tabs>
        <w:spacing w:before="0" w:line="360" w:lineRule="auto"/>
        <w:jc w:val="both"/>
      </w:pPr>
      <w:bookmarkStart w:id="269" w:name="_Toc49308860"/>
      <w:r>
        <w:rPr>
          <w:lang w:val="id-ID"/>
        </w:rPr>
        <w:t>4.5.2 Perhitungan berdasarkan aspek kualitas ISO</w:t>
      </w:r>
      <w:bookmarkEnd w:id="269"/>
    </w:p>
    <w:p w14:paraId="1C1FA381" w14:textId="77777777" w:rsidR="000F5B03" w:rsidRDefault="003D5844" w:rsidP="000F5B03">
      <w:pPr>
        <w:spacing w:after="0" w:line="360" w:lineRule="auto"/>
        <w:jc w:val="left"/>
        <w:rPr>
          <w:rFonts w:eastAsia="Times New Roman" w:cs="Times New Roman"/>
          <w:b/>
          <w:bCs/>
          <w:color w:val="000000"/>
          <w:szCs w:val="24"/>
          <w:lang w:val="id-ID" w:eastAsia="id-ID"/>
        </w:rPr>
      </w:pPr>
      <w:r w:rsidRPr="003D5844">
        <w:rPr>
          <w:rFonts w:eastAsia="Times New Roman" w:cs="Times New Roman"/>
          <w:b/>
          <w:bCs/>
          <w:color w:val="000000"/>
          <w:szCs w:val="24"/>
          <w:lang w:val="id-ID" w:eastAsia="id-ID"/>
        </w:rPr>
        <w:t>A. Aspek Fungsionalitas</w:t>
      </w:r>
    </w:p>
    <w:p w14:paraId="047F4824" w14:textId="125014F1" w:rsidR="003D5844" w:rsidRPr="003D5844" w:rsidRDefault="00D645BB" w:rsidP="000F5B03">
      <w:pPr>
        <w:spacing w:after="0" w:line="360" w:lineRule="auto"/>
        <w:rPr>
          <w:rFonts w:eastAsia="Times New Roman" w:cs="Times New Roman"/>
          <w:szCs w:val="24"/>
          <w:lang w:val="id-ID" w:eastAsia="id-ID"/>
        </w:rPr>
      </w:pPr>
      <w:r>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Aspek Fungsionalitas merupakan kemampuan perangkat lunak untuk</w:t>
      </w:r>
      <w:r w:rsidR="000F5B03">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menyediakan fungsi sesuai kebutuhan, ketika digunakan dalam kondisi tertentu.</w:t>
      </w:r>
    </w:p>
    <w:p w14:paraId="1E780D59" w14:textId="31D6B1B2" w:rsidR="00D645BB" w:rsidRDefault="00D645BB" w:rsidP="00D645BB">
      <w:pPr>
        <w:pStyle w:val="Caption"/>
        <w:keepNext/>
        <w:spacing w:after="0" w:line="360" w:lineRule="auto"/>
        <w:jc w:val="left"/>
        <w:rPr>
          <w:b w:val="0"/>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70" w:name="_Toc48944935"/>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4.4</w:t>
      </w:r>
      <w:r w:rsidRPr="00EA7301">
        <w:rPr>
          <w:noProof/>
        </w:rPr>
        <w:t xml:space="preserve"> </w:t>
      </w:r>
      <w:r>
        <w:rPr>
          <w:b w:val="0"/>
          <w:lang w:val="id-ID"/>
        </w:rPr>
        <w:t>Aspek Fungsionalitas</w:t>
      </w:r>
      <w:bookmarkEnd w:id="270"/>
    </w:p>
    <w:tbl>
      <w:tblPr>
        <w:tblStyle w:val="TableGrid"/>
        <w:tblW w:w="0" w:type="auto"/>
        <w:tblLook w:val="04A0" w:firstRow="1" w:lastRow="0" w:firstColumn="1" w:lastColumn="0" w:noHBand="0" w:noVBand="1"/>
      </w:tblPr>
      <w:tblGrid>
        <w:gridCol w:w="2405"/>
        <w:gridCol w:w="1134"/>
        <w:gridCol w:w="851"/>
        <w:gridCol w:w="850"/>
        <w:gridCol w:w="851"/>
        <w:gridCol w:w="743"/>
        <w:gridCol w:w="1087"/>
      </w:tblGrid>
      <w:tr w:rsidR="00D645BB" w:rsidRPr="00550808" w14:paraId="2B857B89" w14:textId="77777777" w:rsidTr="00D645BB">
        <w:tc>
          <w:tcPr>
            <w:tcW w:w="2405" w:type="dxa"/>
            <w:vMerge w:val="restart"/>
            <w:vAlign w:val="center"/>
          </w:tcPr>
          <w:p w14:paraId="1EF0B5A0" w14:textId="1374C37F"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Kriteria Jawaban</w:t>
            </w:r>
          </w:p>
        </w:tc>
        <w:tc>
          <w:tcPr>
            <w:tcW w:w="1134" w:type="dxa"/>
            <w:vMerge w:val="restart"/>
            <w:vAlign w:val="center"/>
          </w:tcPr>
          <w:p w14:paraId="137480F6" w14:textId="1B30A9EB"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Bobot</w:t>
            </w:r>
          </w:p>
        </w:tc>
        <w:tc>
          <w:tcPr>
            <w:tcW w:w="3295" w:type="dxa"/>
            <w:gridSpan w:val="4"/>
            <w:vAlign w:val="center"/>
          </w:tcPr>
          <w:p w14:paraId="43166D92" w14:textId="70FBF351" w:rsidR="00D645BB" w:rsidRPr="00550808" w:rsidRDefault="00D645BB" w:rsidP="00D645BB">
            <w:pPr>
              <w:spacing w:line="276" w:lineRule="auto"/>
              <w:jc w:val="center"/>
              <w:rPr>
                <w:sz w:val="20"/>
                <w:szCs w:val="20"/>
              </w:rPr>
            </w:pPr>
            <w:r w:rsidRPr="00550808">
              <w:rPr>
                <w:rFonts w:eastAsia="Times New Roman" w:cs="Times New Roman"/>
                <w:b/>
                <w:bCs/>
                <w:i/>
                <w:iCs/>
                <w:color w:val="000000"/>
                <w:sz w:val="20"/>
                <w:szCs w:val="20"/>
                <w:lang w:eastAsia="id-ID"/>
              </w:rPr>
              <w:t>Functionality</w:t>
            </w:r>
          </w:p>
        </w:tc>
        <w:tc>
          <w:tcPr>
            <w:tcW w:w="1087" w:type="dxa"/>
            <w:vMerge w:val="restart"/>
            <w:vAlign w:val="center"/>
          </w:tcPr>
          <w:p w14:paraId="4E764D6F" w14:textId="11B3914F"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Total</w:t>
            </w:r>
          </w:p>
        </w:tc>
      </w:tr>
      <w:tr w:rsidR="00D645BB" w:rsidRPr="00550808" w14:paraId="50473C28" w14:textId="77777777" w:rsidTr="00D645BB">
        <w:tc>
          <w:tcPr>
            <w:tcW w:w="2405" w:type="dxa"/>
            <w:vMerge/>
          </w:tcPr>
          <w:p w14:paraId="3AE0F2F0" w14:textId="77777777" w:rsidR="00D645BB" w:rsidRPr="00550808" w:rsidRDefault="00D645BB" w:rsidP="00D645BB">
            <w:pPr>
              <w:spacing w:line="276" w:lineRule="auto"/>
              <w:rPr>
                <w:sz w:val="20"/>
                <w:szCs w:val="20"/>
              </w:rPr>
            </w:pPr>
          </w:p>
        </w:tc>
        <w:tc>
          <w:tcPr>
            <w:tcW w:w="1134" w:type="dxa"/>
            <w:vMerge/>
          </w:tcPr>
          <w:p w14:paraId="62D4B58E" w14:textId="77777777" w:rsidR="00D645BB" w:rsidRPr="00550808" w:rsidRDefault="00D645BB" w:rsidP="00D645BB">
            <w:pPr>
              <w:spacing w:line="276" w:lineRule="auto"/>
              <w:rPr>
                <w:sz w:val="20"/>
                <w:szCs w:val="20"/>
              </w:rPr>
            </w:pPr>
          </w:p>
        </w:tc>
        <w:tc>
          <w:tcPr>
            <w:tcW w:w="3295" w:type="dxa"/>
            <w:gridSpan w:val="4"/>
          </w:tcPr>
          <w:p w14:paraId="0FC3667B" w14:textId="02035E3A"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Pertanyaan ke-</w:t>
            </w:r>
          </w:p>
        </w:tc>
        <w:tc>
          <w:tcPr>
            <w:tcW w:w="1087" w:type="dxa"/>
            <w:vMerge/>
          </w:tcPr>
          <w:p w14:paraId="563F2A51" w14:textId="77777777" w:rsidR="00D645BB" w:rsidRPr="00550808" w:rsidRDefault="00D645BB" w:rsidP="00D645BB">
            <w:pPr>
              <w:spacing w:line="276" w:lineRule="auto"/>
              <w:rPr>
                <w:sz w:val="20"/>
                <w:szCs w:val="20"/>
              </w:rPr>
            </w:pPr>
          </w:p>
        </w:tc>
      </w:tr>
      <w:tr w:rsidR="00D645BB" w:rsidRPr="00550808" w14:paraId="6A47D71E" w14:textId="77777777" w:rsidTr="00D645BB">
        <w:tc>
          <w:tcPr>
            <w:tcW w:w="2405" w:type="dxa"/>
            <w:vMerge/>
          </w:tcPr>
          <w:p w14:paraId="57DB9AB4" w14:textId="77777777" w:rsidR="00D645BB" w:rsidRPr="00550808" w:rsidRDefault="00D645BB" w:rsidP="00D645BB">
            <w:pPr>
              <w:spacing w:line="276" w:lineRule="auto"/>
              <w:rPr>
                <w:sz w:val="20"/>
                <w:szCs w:val="20"/>
              </w:rPr>
            </w:pPr>
          </w:p>
        </w:tc>
        <w:tc>
          <w:tcPr>
            <w:tcW w:w="1134" w:type="dxa"/>
            <w:vMerge/>
          </w:tcPr>
          <w:p w14:paraId="1ECAD2DE" w14:textId="77777777" w:rsidR="00D645BB" w:rsidRPr="00550808" w:rsidRDefault="00D645BB" w:rsidP="00D645BB">
            <w:pPr>
              <w:spacing w:line="276" w:lineRule="auto"/>
              <w:rPr>
                <w:sz w:val="20"/>
                <w:szCs w:val="20"/>
              </w:rPr>
            </w:pPr>
          </w:p>
        </w:tc>
        <w:tc>
          <w:tcPr>
            <w:tcW w:w="851" w:type="dxa"/>
            <w:vAlign w:val="center"/>
          </w:tcPr>
          <w:p w14:paraId="66086291" w14:textId="466CCCF6"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1</w:t>
            </w:r>
          </w:p>
        </w:tc>
        <w:tc>
          <w:tcPr>
            <w:tcW w:w="850" w:type="dxa"/>
            <w:vAlign w:val="center"/>
          </w:tcPr>
          <w:p w14:paraId="6ABA3F4C" w14:textId="56FFD022"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2</w:t>
            </w:r>
          </w:p>
        </w:tc>
        <w:tc>
          <w:tcPr>
            <w:tcW w:w="851" w:type="dxa"/>
            <w:vAlign w:val="center"/>
          </w:tcPr>
          <w:p w14:paraId="061B32A9" w14:textId="2EE08F3B"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3</w:t>
            </w:r>
          </w:p>
        </w:tc>
        <w:tc>
          <w:tcPr>
            <w:tcW w:w="743" w:type="dxa"/>
            <w:vAlign w:val="center"/>
          </w:tcPr>
          <w:p w14:paraId="5C732E06" w14:textId="6A186F25" w:rsidR="00D645BB" w:rsidRPr="00550808" w:rsidRDefault="00D645BB" w:rsidP="00D645BB">
            <w:pPr>
              <w:spacing w:line="276" w:lineRule="auto"/>
              <w:jc w:val="center"/>
              <w:rPr>
                <w:sz w:val="20"/>
                <w:szCs w:val="20"/>
              </w:rPr>
            </w:pPr>
            <w:r w:rsidRPr="00550808">
              <w:rPr>
                <w:rFonts w:eastAsia="Times New Roman" w:cs="Times New Roman"/>
                <w:b/>
                <w:bCs/>
                <w:color w:val="000000"/>
                <w:sz w:val="20"/>
                <w:szCs w:val="20"/>
                <w:lang w:eastAsia="id-ID"/>
              </w:rPr>
              <w:t>4</w:t>
            </w:r>
          </w:p>
        </w:tc>
        <w:tc>
          <w:tcPr>
            <w:tcW w:w="1087" w:type="dxa"/>
            <w:vMerge/>
          </w:tcPr>
          <w:p w14:paraId="49B97199" w14:textId="77777777" w:rsidR="00D645BB" w:rsidRPr="00550808" w:rsidRDefault="00D645BB" w:rsidP="00D645BB">
            <w:pPr>
              <w:spacing w:line="276" w:lineRule="auto"/>
              <w:rPr>
                <w:sz w:val="20"/>
                <w:szCs w:val="20"/>
              </w:rPr>
            </w:pPr>
          </w:p>
        </w:tc>
      </w:tr>
      <w:tr w:rsidR="00D645BB" w:rsidRPr="00550808" w14:paraId="3B11ACF0" w14:textId="77777777" w:rsidTr="00D645BB">
        <w:tc>
          <w:tcPr>
            <w:tcW w:w="2405" w:type="dxa"/>
            <w:vAlign w:val="center"/>
          </w:tcPr>
          <w:p w14:paraId="61148040" w14:textId="2383C81D" w:rsidR="00D645BB" w:rsidRPr="00550808" w:rsidRDefault="00D645BB" w:rsidP="00D645BB">
            <w:pPr>
              <w:spacing w:line="276" w:lineRule="auto"/>
              <w:rPr>
                <w:sz w:val="20"/>
                <w:szCs w:val="20"/>
              </w:rPr>
            </w:pPr>
            <w:r w:rsidRPr="00550808">
              <w:rPr>
                <w:rFonts w:eastAsia="Times New Roman" w:cs="Times New Roman"/>
                <w:color w:val="000000"/>
                <w:sz w:val="20"/>
                <w:szCs w:val="20"/>
                <w:lang w:eastAsia="id-ID"/>
              </w:rPr>
              <w:t xml:space="preserve">Sangat sejutu </w:t>
            </w:r>
          </w:p>
        </w:tc>
        <w:tc>
          <w:tcPr>
            <w:tcW w:w="1134" w:type="dxa"/>
            <w:vAlign w:val="center"/>
          </w:tcPr>
          <w:p w14:paraId="6A88F5BB" w14:textId="1D772D6C" w:rsidR="00D645BB" w:rsidRPr="00550808" w:rsidRDefault="00D645BB" w:rsidP="00D645BB">
            <w:pPr>
              <w:spacing w:line="276" w:lineRule="auto"/>
              <w:jc w:val="center"/>
              <w:rPr>
                <w:sz w:val="20"/>
                <w:szCs w:val="20"/>
              </w:rPr>
            </w:pPr>
            <w:r w:rsidRPr="00550808">
              <w:rPr>
                <w:rFonts w:eastAsia="Times New Roman" w:cs="Times New Roman"/>
                <w:color w:val="000000"/>
                <w:sz w:val="20"/>
                <w:szCs w:val="20"/>
                <w:lang w:eastAsia="id-ID"/>
              </w:rPr>
              <w:t xml:space="preserve">5 </w:t>
            </w:r>
          </w:p>
        </w:tc>
        <w:tc>
          <w:tcPr>
            <w:tcW w:w="851" w:type="dxa"/>
            <w:vAlign w:val="center"/>
          </w:tcPr>
          <w:p w14:paraId="23480903" w14:textId="02F12CB4" w:rsidR="00D645BB" w:rsidRPr="00550808" w:rsidRDefault="002E4DAF" w:rsidP="00D645BB">
            <w:pPr>
              <w:spacing w:line="276" w:lineRule="auto"/>
              <w:jc w:val="center"/>
              <w:rPr>
                <w:sz w:val="20"/>
                <w:szCs w:val="20"/>
              </w:rPr>
            </w:pPr>
            <w:r w:rsidRPr="00550808">
              <w:rPr>
                <w:sz w:val="20"/>
                <w:szCs w:val="20"/>
              </w:rPr>
              <w:t>5</w:t>
            </w:r>
          </w:p>
        </w:tc>
        <w:tc>
          <w:tcPr>
            <w:tcW w:w="850" w:type="dxa"/>
            <w:vAlign w:val="center"/>
          </w:tcPr>
          <w:p w14:paraId="1D8E7828" w14:textId="4CE4C824" w:rsidR="00D645BB" w:rsidRPr="00550808" w:rsidRDefault="002E4DAF" w:rsidP="00D645BB">
            <w:pPr>
              <w:spacing w:line="276" w:lineRule="auto"/>
              <w:jc w:val="center"/>
              <w:rPr>
                <w:sz w:val="20"/>
                <w:szCs w:val="20"/>
              </w:rPr>
            </w:pPr>
            <w:r w:rsidRPr="00550808">
              <w:rPr>
                <w:sz w:val="20"/>
                <w:szCs w:val="20"/>
              </w:rPr>
              <w:t>7</w:t>
            </w:r>
          </w:p>
        </w:tc>
        <w:tc>
          <w:tcPr>
            <w:tcW w:w="851" w:type="dxa"/>
            <w:vAlign w:val="center"/>
          </w:tcPr>
          <w:p w14:paraId="7DA4559E" w14:textId="3CB49A58" w:rsidR="00D645BB" w:rsidRPr="00550808" w:rsidRDefault="002E4DAF" w:rsidP="00D645BB">
            <w:pPr>
              <w:spacing w:line="276" w:lineRule="auto"/>
              <w:jc w:val="center"/>
              <w:rPr>
                <w:sz w:val="20"/>
                <w:szCs w:val="20"/>
              </w:rPr>
            </w:pPr>
            <w:r w:rsidRPr="00550808">
              <w:rPr>
                <w:sz w:val="20"/>
                <w:szCs w:val="20"/>
              </w:rPr>
              <w:t>5</w:t>
            </w:r>
          </w:p>
        </w:tc>
        <w:tc>
          <w:tcPr>
            <w:tcW w:w="743" w:type="dxa"/>
            <w:vAlign w:val="center"/>
          </w:tcPr>
          <w:p w14:paraId="24758C5B" w14:textId="700D3706" w:rsidR="00D645BB" w:rsidRPr="00550808" w:rsidRDefault="002E4DAF" w:rsidP="00D645BB">
            <w:pPr>
              <w:spacing w:line="276" w:lineRule="auto"/>
              <w:jc w:val="center"/>
              <w:rPr>
                <w:sz w:val="20"/>
                <w:szCs w:val="20"/>
              </w:rPr>
            </w:pPr>
            <w:r w:rsidRPr="00550808">
              <w:rPr>
                <w:sz w:val="20"/>
                <w:szCs w:val="20"/>
              </w:rPr>
              <w:t>3</w:t>
            </w:r>
          </w:p>
        </w:tc>
        <w:tc>
          <w:tcPr>
            <w:tcW w:w="1087" w:type="dxa"/>
            <w:vAlign w:val="center"/>
          </w:tcPr>
          <w:p w14:paraId="4C963F92" w14:textId="6D4821B7" w:rsidR="00D645BB" w:rsidRPr="00550808" w:rsidRDefault="002E4DAF" w:rsidP="00D645BB">
            <w:pPr>
              <w:spacing w:line="276" w:lineRule="auto"/>
              <w:jc w:val="center"/>
              <w:rPr>
                <w:sz w:val="20"/>
                <w:szCs w:val="20"/>
              </w:rPr>
            </w:pPr>
            <w:r w:rsidRPr="00550808">
              <w:rPr>
                <w:sz w:val="20"/>
                <w:szCs w:val="20"/>
              </w:rPr>
              <w:t>100</w:t>
            </w:r>
          </w:p>
        </w:tc>
      </w:tr>
      <w:tr w:rsidR="00D645BB" w:rsidRPr="00550808" w14:paraId="3B1F2BA9" w14:textId="77777777" w:rsidTr="00D645BB">
        <w:tc>
          <w:tcPr>
            <w:tcW w:w="2405" w:type="dxa"/>
            <w:vAlign w:val="center"/>
          </w:tcPr>
          <w:p w14:paraId="3024586B" w14:textId="11A0BFDA" w:rsidR="00D645BB" w:rsidRPr="00550808" w:rsidRDefault="00D645BB" w:rsidP="00D645BB">
            <w:pPr>
              <w:spacing w:line="276" w:lineRule="auto"/>
              <w:rPr>
                <w:sz w:val="20"/>
                <w:szCs w:val="20"/>
              </w:rPr>
            </w:pPr>
            <w:r w:rsidRPr="00550808">
              <w:rPr>
                <w:rFonts w:eastAsia="Times New Roman" w:cs="Times New Roman"/>
                <w:color w:val="000000"/>
                <w:sz w:val="20"/>
                <w:szCs w:val="20"/>
                <w:lang w:eastAsia="id-ID"/>
              </w:rPr>
              <w:t xml:space="preserve">Sejutu </w:t>
            </w:r>
          </w:p>
        </w:tc>
        <w:tc>
          <w:tcPr>
            <w:tcW w:w="1134" w:type="dxa"/>
            <w:vAlign w:val="center"/>
          </w:tcPr>
          <w:p w14:paraId="7D60C38E" w14:textId="001653D7" w:rsidR="00D645BB" w:rsidRPr="00550808" w:rsidRDefault="00D645BB" w:rsidP="00D645BB">
            <w:pPr>
              <w:spacing w:line="276" w:lineRule="auto"/>
              <w:jc w:val="center"/>
              <w:rPr>
                <w:sz w:val="20"/>
                <w:szCs w:val="20"/>
              </w:rPr>
            </w:pPr>
            <w:r w:rsidRPr="00550808">
              <w:rPr>
                <w:rFonts w:eastAsia="Times New Roman" w:cs="Times New Roman"/>
                <w:color w:val="000000"/>
                <w:sz w:val="20"/>
                <w:szCs w:val="20"/>
                <w:lang w:eastAsia="id-ID"/>
              </w:rPr>
              <w:t xml:space="preserve">4 </w:t>
            </w:r>
          </w:p>
        </w:tc>
        <w:tc>
          <w:tcPr>
            <w:tcW w:w="851" w:type="dxa"/>
            <w:vAlign w:val="center"/>
          </w:tcPr>
          <w:p w14:paraId="043B11C1" w14:textId="794CB394" w:rsidR="00D645BB" w:rsidRPr="00550808" w:rsidRDefault="002E4DAF" w:rsidP="00D645BB">
            <w:pPr>
              <w:spacing w:line="276" w:lineRule="auto"/>
              <w:jc w:val="center"/>
              <w:rPr>
                <w:sz w:val="20"/>
                <w:szCs w:val="20"/>
              </w:rPr>
            </w:pPr>
            <w:r w:rsidRPr="00550808">
              <w:rPr>
                <w:sz w:val="20"/>
                <w:szCs w:val="20"/>
              </w:rPr>
              <w:t>8</w:t>
            </w:r>
          </w:p>
        </w:tc>
        <w:tc>
          <w:tcPr>
            <w:tcW w:w="850" w:type="dxa"/>
            <w:vAlign w:val="center"/>
          </w:tcPr>
          <w:p w14:paraId="6924D3A1" w14:textId="7FDEE065" w:rsidR="00D645BB" w:rsidRPr="00550808" w:rsidRDefault="002E4DAF" w:rsidP="00D645BB">
            <w:pPr>
              <w:spacing w:line="276" w:lineRule="auto"/>
              <w:jc w:val="center"/>
              <w:rPr>
                <w:sz w:val="20"/>
                <w:szCs w:val="20"/>
              </w:rPr>
            </w:pPr>
            <w:r w:rsidRPr="00550808">
              <w:rPr>
                <w:sz w:val="20"/>
                <w:szCs w:val="20"/>
              </w:rPr>
              <w:t>7</w:t>
            </w:r>
          </w:p>
        </w:tc>
        <w:tc>
          <w:tcPr>
            <w:tcW w:w="851" w:type="dxa"/>
            <w:vAlign w:val="center"/>
          </w:tcPr>
          <w:p w14:paraId="44D7C25F" w14:textId="7791E3E7" w:rsidR="00D645BB" w:rsidRPr="00550808" w:rsidRDefault="002E4DAF" w:rsidP="00D645BB">
            <w:pPr>
              <w:spacing w:line="276" w:lineRule="auto"/>
              <w:jc w:val="center"/>
              <w:rPr>
                <w:sz w:val="20"/>
                <w:szCs w:val="20"/>
              </w:rPr>
            </w:pPr>
            <w:r w:rsidRPr="00550808">
              <w:rPr>
                <w:sz w:val="20"/>
                <w:szCs w:val="20"/>
              </w:rPr>
              <w:t>9</w:t>
            </w:r>
          </w:p>
        </w:tc>
        <w:tc>
          <w:tcPr>
            <w:tcW w:w="743" w:type="dxa"/>
            <w:vAlign w:val="center"/>
          </w:tcPr>
          <w:p w14:paraId="24488C28" w14:textId="408A097D" w:rsidR="00D645BB" w:rsidRPr="00550808" w:rsidRDefault="002E4DAF" w:rsidP="00D645BB">
            <w:pPr>
              <w:spacing w:line="276" w:lineRule="auto"/>
              <w:jc w:val="center"/>
              <w:rPr>
                <w:sz w:val="20"/>
                <w:szCs w:val="20"/>
              </w:rPr>
            </w:pPr>
            <w:r w:rsidRPr="00550808">
              <w:rPr>
                <w:sz w:val="20"/>
                <w:szCs w:val="20"/>
              </w:rPr>
              <w:t>10</w:t>
            </w:r>
          </w:p>
        </w:tc>
        <w:tc>
          <w:tcPr>
            <w:tcW w:w="1087" w:type="dxa"/>
            <w:vAlign w:val="center"/>
          </w:tcPr>
          <w:p w14:paraId="0E35A59D" w14:textId="76930E85" w:rsidR="00D645BB" w:rsidRPr="00550808" w:rsidRDefault="002E4DAF" w:rsidP="00D645BB">
            <w:pPr>
              <w:spacing w:line="276" w:lineRule="auto"/>
              <w:jc w:val="center"/>
              <w:rPr>
                <w:sz w:val="20"/>
                <w:szCs w:val="20"/>
              </w:rPr>
            </w:pPr>
            <w:r w:rsidRPr="00550808">
              <w:rPr>
                <w:sz w:val="20"/>
                <w:szCs w:val="20"/>
              </w:rPr>
              <w:t>136</w:t>
            </w:r>
          </w:p>
        </w:tc>
      </w:tr>
      <w:tr w:rsidR="00D645BB" w:rsidRPr="00550808" w14:paraId="17A07569" w14:textId="77777777" w:rsidTr="00D645BB">
        <w:tc>
          <w:tcPr>
            <w:tcW w:w="2405" w:type="dxa"/>
            <w:vAlign w:val="center"/>
          </w:tcPr>
          <w:p w14:paraId="35DAD201" w14:textId="5EECD454" w:rsidR="00D645BB" w:rsidRPr="00550808" w:rsidRDefault="00D645BB" w:rsidP="00D645BB">
            <w:pPr>
              <w:spacing w:line="276" w:lineRule="auto"/>
              <w:rPr>
                <w:sz w:val="20"/>
                <w:szCs w:val="20"/>
              </w:rPr>
            </w:pPr>
            <w:r w:rsidRPr="00550808">
              <w:rPr>
                <w:rFonts w:eastAsia="Times New Roman" w:cs="Times New Roman"/>
                <w:color w:val="000000"/>
                <w:sz w:val="20"/>
                <w:szCs w:val="20"/>
                <w:lang w:eastAsia="id-ID"/>
              </w:rPr>
              <w:t xml:space="preserve">Ragu-ragu </w:t>
            </w:r>
          </w:p>
        </w:tc>
        <w:tc>
          <w:tcPr>
            <w:tcW w:w="1134" w:type="dxa"/>
            <w:vAlign w:val="center"/>
          </w:tcPr>
          <w:p w14:paraId="26B74183" w14:textId="739B1D25" w:rsidR="00D645BB" w:rsidRPr="00550808" w:rsidRDefault="00D645BB" w:rsidP="00D645BB">
            <w:pPr>
              <w:spacing w:line="276" w:lineRule="auto"/>
              <w:jc w:val="center"/>
              <w:rPr>
                <w:sz w:val="20"/>
                <w:szCs w:val="20"/>
              </w:rPr>
            </w:pPr>
            <w:r w:rsidRPr="00550808">
              <w:rPr>
                <w:rFonts w:eastAsia="Times New Roman" w:cs="Times New Roman"/>
                <w:color w:val="000000"/>
                <w:sz w:val="20"/>
                <w:szCs w:val="20"/>
                <w:lang w:eastAsia="id-ID"/>
              </w:rPr>
              <w:t xml:space="preserve">3 </w:t>
            </w:r>
          </w:p>
        </w:tc>
        <w:tc>
          <w:tcPr>
            <w:tcW w:w="851" w:type="dxa"/>
            <w:vAlign w:val="center"/>
          </w:tcPr>
          <w:p w14:paraId="5F590D90" w14:textId="0E922BD5" w:rsidR="00D645BB" w:rsidRPr="00550808" w:rsidRDefault="002E4DAF" w:rsidP="00D645BB">
            <w:pPr>
              <w:spacing w:line="276" w:lineRule="auto"/>
              <w:jc w:val="center"/>
              <w:rPr>
                <w:sz w:val="20"/>
                <w:szCs w:val="20"/>
              </w:rPr>
            </w:pPr>
            <w:r w:rsidRPr="00550808">
              <w:rPr>
                <w:sz w:val="20"/>
                <w:szCs w:val="20"/>
              </w:rPr>
              <w:t>2</w:t>
            </w:r>
          </w:p>
        </w:tc>
        <w:tc>
          <w:tcPr>
            <w:tcW w:w="850" w:type="dxa"/>
            <w:vAlign w:val="center"/>
          </w:tcPr>
          <w:p w14:paraId="766A3862" w14:textId="2453824C" w:rsidR="00D645BB" w:rsidRPr="00550808" w:rsidRDefault="002E4DAF" w:rsidP="00D645BB">
            <w:pPr>
              <w:spacing w:line="276" w:lineRule="auto"/>
              <w:jc w:val="center"/>
              <w:rPr>
                <w:sz w:val="20"/>
                <w:szCs w:val="20"/>
              </w:rPr>
            </w:pPr>
            <w:r w:rsidRPr="00550808">
              <w:rPr>
                <w:sz w:val="20"/>
                <w:szCs w:val="20"/>
              </w:rPr>
              <w:t>1</w:t>
            </w:r>
          </w:p>
        </w:tc>
        <w:tc>
          <w:tcPr>
            <w:tcW w:w="851" w:type="dxa"/>
            <w:vAlign w:val="center"/>
          </w:tcPr>
          <w:p w14:paraId="6401F718" w14:textId="32E10F21" w:rsidR="00D645BB" w:rsidRPr="00550808" w:rsidRDefault="002E4DAF" w:rsidP="00D645BB">
            <w:pPr>
              <w:spacing w:line="276" w:lineRule="auto"/>
              <w:jc w:val="center"/>
              <w:rPr>
                <w:sz w:val="20"/>
                <w:szCs w:val="20"/>
              </w:rPr>
            </w:pPr>
            <w:r w:rsidRPr="00550808">
              <w:rPr>
                <w:sz w:val="20"/>
                <w:szCs w:val="20"/>
              </w:rPr>
              <w:t>1</w:t>
            </w:r>
          </w:p>
        </w:tc>
        <w:tc>
          <w:tcPr>
            <w:tcW w:w="743" w:type="dxa"/>
            <w:vAlign w:val="center"/>
          </w:tcPr>
          <w:p w14:paraId="3A713859" w14:textId="0A9ADEF9" w:rsidR="00D645BB" w:rsidRPr="00550808" w:rsidRDefault="002E4DAF" w:rsidP="00D645BB">
            <w:pPr>
              <w:spacing w:line="276" w:lineRule="auto"/>
              <w:jc w:val="center"/>
              <w:rPr>
                <w:sz w:val="20"/>
                <w:szCs w:val="20"/>
              </w:rPr>
            </w:pPr>
            <w:r w:rsidRPr="00550808">
              <w:rPr>
                <w:sz w:val="20"/>
                <w:szCs w:val="20"/>
              </w:rPr>
              <w:t>2</w:t>
            </w:r>
          </w:p>
        </w:tc>
        <w:tc>
          <w:tcPr>
            <w:tcW w:w="1087" w:type="dxa"/>
            <w:vAlign w:val="center"/>
          </w:tcPr>
          <w:p w14:paraId="248B8600" w14:textId="750F214E" w:rsidR="00D645BB" w:rsidRPr="00550808" w:rsidRDefault="002E4DAF" w:rsidP="00D645BB">
            <w:pPr>
              <w:spacing w:line="276" w:lineRule="auto"/>
              <w:jc w:val="center"/>
              <w:rPr>
                <w:sz w:val="20"/>
                <w:szCs w:val="20"/>
              </w:rPr>
            </w:pPr>
            <w:r w:rsidRPr="00550808">
              <w:rPr>
                <w:sz w:val="20"/>
                <w:szCs w:val="20"/>
              </w:rPr>
              <w:t>18</w:t>
            </w:r>
          </w:p>
        </w:tc>
      </w:tr>
      <w:tr w:rsidR="00D645BB" w:rsidRPr="00550808" w14:paraId="0F9DC5E6" w14:textId="77777777" w:rsidTr="00D645BB">
        <w:tc>
          <w:tcPr>
            <w:tcW w:w="2405" w:type="dxa"/>
            <w:vAlign w:val="center"/>
          </w:tcPr>
          <w:p w14:paraId="01C4F498" w14:textId="3E9A74F4" w:rsidR="00D645BB" w:rsidRPr="00550808" w:rsidRDefault="00D645BB" w:rsidP="00D645BB">
            <w:pPr>
              <w:spacing w:line="276" w:lineRule="auto"/>
              <w:rPr>
                <w:sz w:val="20"/>
                <w:szCs w:val="20"/>
              </w:rPr>
            </w:pPr>
            <w:r w:rsidRPr="00550808">
              <w:rPr>
                <w:rFonts w:eastAsia="Times New Roman" w:cs="Times New Roman"/>
                <w:color w:val="000000"/>
                <w:sz w:val="20"/>
                <w:szCs w:val="20"/>
                <w:lang w:eastAsia="id-ID"/>
              </w:rPr>
              <w:t xml:space="preserve">Tidak Setuju </w:t>
            </w:r>
          </w:p>
        </w:tc>
        <w:tc>
          <w:tcPr>
            <w:tcW w:w="1134" w:type="dxa"/>
            <w:vAlign w:val="center"/>
          </w:tcPr>
          <w:p w14:paraId="7BE82E93" w14:textId="20B9FD92" w:rsidR="00D645BB" w:rsidRPr="00550808" w:rsidRDefault="00D645BB" w:rsidP="00D645BB">
            <w:pPr>
              <w:spacing w:line="276" w:lineRule="auto"/>
              <w:jc w:val="center"/>
              <w:rPr>
                <w:sz w:val="20"/>
                <w:szCs w:val="20"/>
              </w:rPr>
            </w:pPr>
            <w:r w:rsidRPr="00550808">
              <w:rPr>
                <w:rFonts w:eastAsia="Times New Roman" w:cs="Times New Roman"/>
                <w:color w:val="000000"/>
                <w:sz w:val="20"/>
                <w:szCs w:val="20"/>
                <w:lang w:eastAsia="id-ID"/>
              </w:rPr>
              <w:t xml:space="preserve">2 </w:t>
            </w:r>
          </w:p>
        </w:tc>
        <w:tc>
          <w:tcPr>
            <w:tcW w:w="851" w:type="dxa"/>
            <w:vAlign w:val="center"/>
          </w:tcPr>
          <w:p w14:paraId="154FC8ED" w14:textId="18A8468D" w:rsidR="00D645BB" w:rsidRPr="00550808" w:rsidRDefault="002E4DAF" w:rsidP="00D645BB">
            <w:pPr>
              <w:spacing w:line="276" w:lineRule="auto"/>
              <w:jc w:val="center"/>
              <w:rPr>
                <w:sz w:val="20"/>
                <w:szCs w:val="20"/>
              </w:rPr>
            </w:pPr>
            <w:r w:rsidRPr="00550808">
              <w:rPr>
                <w:sz w:val="20"/>
                <w:szCs w:val="20"/>
              </w:rPr>
              <w:t>0</w:t>
            </w:r>
          </w:p>
        </w:tc>
        <w:tc>
          <w:tcPr>
            <w:tcW w:w="850" w:type="dxa"/>
            <w:vAlign w:val="center"/>
          </w:tcPr>
          <w:p w14:paraId="30DBD888" w14:textId="32BA5DF9" w:rsidR="00D645BB" w:rsidRPr="00550808" w:rsidRDefault="002E4DAF" w:rsidP="00D645BB">
            <w:pPr>
              <w:spacing w:line="276" w:lineRule="auto"/>
              <w:jc w:val="center"/>
              <w:rPr>
                <w:sz w:val="20"/>
                <w:szCs w:val="20"/>
              </w:rPr>
            </w:pPr>
            <w:r w:rsidRPr="00550808">
              <w:rPr>
                <w:sz w:val="20"/>
                <w:szCs w:val="20"/>
              </w:rPr>
              <w:t>0</w:t>
            </w:r>
          </w:p>
        </w:tc>
        <w:tc>
          <w:tcPr>
            <w:tcW w:w="851" w:type="dxa"/>
            <w:vAlign w:val="center"/>
          </w:tcPr>
          <w:p w14:paraId="7D0EA83A" w14:textId="7F0E225A" w:rsidR="00D645BB" w:rsidRPr="00550808" w:rsidRDefault="002E4DAF" w:rsidP="00D645BB">
            <w:pPr>
              <w:spacing w:line="276" w:lineRule="auto"/>
              <w:jc w:val="center"/>
              <w:rPr>
                <w:sz w:val="20"/>
                <w:szCs w:val="20"/>
              </w:rPr>
            </w:pPr>
            <w:r w:rsidRPr="00550808">
              <w:rPr>
                <w:sz w:val="20"/>
                <w:szCs w:val="20"/>
              </w:rPr>
              <w:t>0</w:t>
            </w:r>
          </w:p>
        </w:tc>
        <w:tc>
          <w:tcPr>
            <w:tcW w:w="743" w:type="dxa"/>
            <w:vAlign w:val="center"/>
          </w:tcPr>
          <w:p w14:paraId="3658BC92" w14:textId="7268B2C6" w:rsidR="00D645BB" w:rsidRPr="00550808" w:rsidRDefault="002E4DAF" w:rsidP="00D645BB">
            <w:pPr>
              <w:spacing w:line="276" w:lineRule="auto"/>
              <w:jc w:val="center"/>
              <w:rPr>
                <w:sz w:val="20"/>
                <w:szCs w:val="20"/>
              </w:rPr>
            </w:pPr>
            <w:r w:rsidRPr="00550808">
              <w:rPr>
                <w:sz w:val="20"/>
                <w:szCs w:val="20"/>
              </w:rPr>
              <w:t>0</w:t>
            </w:r>
          </w:p>
        </w:tc>
        <w:tc>
          <w:tcPr>
            <w:tcW w:w="1087" w:type="dxa"/>
            <w:vAlign w:val="center"/>
          </w:tcPr>
          <w:p w14:paraId="0546FE7D" w14:textId="607DAF90" w:rsidR="00D645BB" w:rsidRPr="00550808" w:rsidRDefault="002E4DAF" w:rsidP="00D645BB">
            <w:pPr>
              <w:spacing w:line="276" w:lineRule="auto"/>
              <w:jc w:val="center"/>
              <w:rPr>
                <w:sz w:val="20"/>
                <w:szCs w:val="20"/>
              </w:rPr>
            </w:pPr>
            <w:r w:rsidRPr="00550808">
              <w:rPr>
                <w:sz w:val="20"/>
                <w:szCs w:val="20"/>
              </w:rPr>
              <w:t>0</w:t>
            </w:r>
          </w:p>
        </w:tc>
      </w:tr>
      <w:tr w:rsidR="00D645BB" w:rsidRPr="00550808" w14:paraId="6A5DC171" w14:textId="77777777" w:rsidTr="00D645BB">
        <w:tc>
          <w:tcPr>
            <w:tcW w:w="2405" w:type="dxa"/>
            <w:vAlign w:val="center"/>
          </w:tcPr>
          <w:p w14:paraId="32BDBCC8" w14:textId="468597B2" w:rsidR="00D645BB" w:rsidRPr="00550808" w:rsidRDefault="00D645BB" w:rsidP="00D645BB">
            <w:pPr>
              <w:spacing w:line="276" w:lineRule="auto"/>
              <w:rPr>
                <w:sz w:val="20"/>
                <w:szCs w:val="20"/>
              </w:rPr>
            </w:pPr>
            <w:r w:rsidRPr="00550808">
              <w:rPr>
                <w:rFonts w:eastAsia="Times New Roman" w:cs="Times New Roman"/>
                <w:color w:val="000000"/>
                <w:sz w:val="20"/>
                <w:szCs w:val="20"/>
                <w:lang w:eastAsia="id-ID"/>
              </w:rPr>
              <w:t xml:space="preserve">Sangat Tidak Setuju </w:t>
            </w:r>
          </w:p>
        </w:tc>
        <w:tc>
          <w:tcPr>
            <w:tcW w:w="1134" w:type="dxa"/>
            <w:vAlign w:val="center"/>
          </w:tcPr>
          <w:p w14:paraId="34000F49" w14:textId="1A418529" w:rsidR="00D645BB" w:rsidRPr="00550808" w:rsidRDefault="00D645BB" w:rsidP="00D645BB">
            <w:pPr>
              <w:spacing w:line="276" w:lineRule="auto"/>
              <w:jc w:val="center"/>
              <w:rPr>
                <w:sz w:val="20"/>
                <w:szCs w:val="20"/>
              </w:rPr>
            </w:pPr>
            <w:r w:rsidRPr="00550808">
              <w:rPr>
                <w:rFonts w:eastAsia="Times New Roman" w:cs="Times New Roman"/>
                <w:color w:val="000000"/>
                <w:sz w:val="20"/>
                <w:szCs w:val="20"/>
                <w:lang w:eastAsia="id-ID"/>
              </w:rPr>
              <w:t xml:space="preserve">1 </w:t>
            </w:r>
          </w:p>
        </w:tc>
        <w:tc>
          <w:tcPr>
            <w:tcW w:w="851" w:type="dxa"/>
            <w:vAlign w:val="center"/>
          </w:tcPr>
          <w:p w14:paraId="01573A11" w14:textId="0AA73D3B" w:rsidR="00D645BB" w:rsidRPr="00550808" w:rsidRDefault="002E4DAF" w:rsidP="00D645BB">
            <w:pPr>
              <w:spacing w:line="276" w:lineRule="auto"/>
              <w:jc w:val="center"/>
              <w:rPr>
                <w:sz w:val="20"/>
                <w:szCs w:val="20"/>
              </w:rPr>
            </w:pPr>
            <w:r w:rsidRPr="00550808">
              <w:rPr>
                <w:sz w:val="20"/>
                <w:szCs w:val="20"/>
              </w:rPr>
              <w:t>0</w:t>
            </w:r>
          </w:p>
        </w:tc>
        <w:tc>
          <w:tcPr>
            <w:tcW w:w="850" w:type="dxa"/>
            <w:vAlign w:val="center"/>
          </w:tcPr>
          <w:p w14:paraId="0A5B49CA" w14:textId="32B3F46C" w:rsidR="00D645BB" w:rsidRPr="00550808" w:rsidRDefault="002E4DAF" w:rsidP="00D645BB">
            <w:pPr>
              <w:spacing w:line="276" w:lineRule="auto"/>
              <w:jc w:val="center"/>
              <w:rPr>
                <w:sz w:val="20"/>
                <w:szCs w:val="20"/>
              </w:rPr>
            </w:pPr>
            <w:r w:rsidRPr="00550808">
              <w:rPr>
                <w:sz w:val="20"/>
                <w:szCs w:val="20"/>
              </w:rPr>
              <w:t>0</w:t>
            </w:r>
          </w:p>
        </w:tc>
        <w:tc>
          <w:tcPr>
            <w:tcW w:w="851" w:type="dxa"/>
            <w:vAlign w:val="center"/>
          </w:tcPr>
          <w:p w14:paraId="6B2A72EB" w14:textId="5C48CDD4" w:rsidR="00D645BB" w:rsidRPr="00550808" w:rsidRDefault="002E4DAF" w:rsidP="00D645BB">
            <w:pPr>
              <w:spacing w:line="276" w:lineRule="auto"/>
              <w:jc w:val="center"/>
              <w:rPr>
                <w:sz w:val="20"/>
                <w:szCs w:val="20"/>
              </w:rPr>
            </w:pPr>
            <w:r w:rsidRPr="00550808">
              <w:rPr>
                <w:sz w:val="20"/>
                <w:szCs w:val="20"/>
              </w:rPr>
              <w:t>0</w:t>
            </w:r>
          </w:p>
        </w:tc>
        <w:tc>
          <w:tcPr>
            <w:tcW w:w="743" w:type="dxa"/>
            <w:vAlign w:val="center"/>
          </w:tcPr>
          <w:p w14:paraId="568790FA" w14:textId="359F383D" w:rsidR="00D645BB" w:rsidRPr="00550808" w:rsidRDefault="002E4DAF" w:rsidP="00D645BB">
            <w:pPr>
              <w:spacing w:line="276" w:lineRule="auto"/>
              <w:jc w:val="center"/>
              <w:rPr>
                <w:sz w:val="20"/>
                <w:szCs w:val="20"/>
              </w:rPr>
            </w:pPr>
            <w:r w:rsidRPr="00550808">
              <w:rPr>
                <w:sz w:val="20"/>
                <w:szCs w:val="20"/>
              </w:rPr>
              <w:t>0</w:t>
            </w:r>
          </w:p>
        </w:tc>
        <w:tc>
          <w:tcPr>
            <w:tcW w:w="1087" w:type="dxa"/>
            <w:vAlign w:val="center"/>
          </w:tcPr>
          <w:p w14:paraId="29D1A2C2" w14:textId="50C50C64" w:rsidR="00D645BB" w:rsidRPr="00550808" w:rsidRDefault="002E4DAF" w:rsidP="00D645BB">
            <w:pPr>
              <w:spacing w:line="276" w:lineRule="auto"/>
              <w:jc w:val="center"/>
              <w:rPr>
                <w:sz w:val="20"/>
                <w:szCs w:val="20"/>
              </w:rPr>
            </w:pPr>
            <w:r w:rsidRPr="00550808">
              <w:rPr>
                <w:sz w:val="20"/>
                <w:szCs w:val="20"/>
              </w:rPr>
              <w:t>0</w:t>
            </w:r>
          </w:p>
        </w:tc>
      </w:tr>
      <w:tr w:rsidR="002E4DAF" w:rsidRPr="00550808" w14:paraId="50E6D70B" w14:textId="77777777" w:rsidTr="00D645BB">
        <w:tc>
          <w:tcPr>
            <w:tcW w:w="3539" w:type="dxa"/>
            <w:gridSpan w:val="2"/>
            <w:vAlign w:val="center"/>
          </w:tcPr>
          <w:p w14:paraId="5AF8BB93" w14:textId="46B152B9" w:rsidR="002E4DAF" w:rsidRPr="00550808" w:rsidRDefault="002E4DAF" w:rsidP="002E4DAF">
            <w:pPr>
              <w:spacing w:line="276" w:lineRule="auto"/>
              <w:rPr>
                <w:sz w:val="20"/>
                <w:szCs w:val="20"/>
              </w:rPr>
            </w:pPr>
            <w:r w:rsidRPr="00550808">
              <w:rPr>
                <w:rFonts w:eastAsia="Times New Roman" w:cs="Times New Roman"/>
                <w:b/>
                <w:bCs/>
                <w:color w:val="000000"/>
                <w:sz w:val="20"/>
                <w:szCs w:val="20"/>
                <w:lang w:eastAsia="id-ID"/>
              </w:rPr>
              <w:t xml:space="preserve">Jumlah Responden </w:t>
            </w:r>
          </w:p>
        </w:tc>
        <w:tc>
          <w:tcPr>
            <w:tcW w:w="851" w:type="dxa"/>
            <w:vAlign w:val="center"/>
          </w:tcPr>
          <w:p w14:paraId="1340E3A7" w14:textId="20253D32" w:rsidR="002E4DAF" w:rsidRPr="00550808" w:rsidRDefault="002E4DAF" w:rsidP="002E4DAF">
            <w:pPr>
              <w:spacing w:line="276" w:lineRule="auto"/>
              <w:jc w:val="center"/>
              <w:rPr>
                <w:sz w:val="20"/>
                <w:szCs w:val="20"/>
              </w:rPr>
            </w:pPr>
            <w:r w:rsidRPr="00550808">
              <w:rPr>
                <w:sz w:val="20"/>
                <w:szCs w:val="20"/>
              </w:rPr>
              <w:t>15</w:t>
            </w:r>
          </w:p>
        </w:tc>
        <w:tc>
          <w:tcPr>
            <w:tcW w:w="850" w:type="dxa"/>
            <w:vAlign w:val="center"/>
          </w:tcPr>
          <w:p w14:paraId="3B6A2AB3" w14:textId="72E82B54" w:rsidR="002E4DAF" w:rsidRPr="00550808" w:rsidRDefault="002E4DAF" w:rsidP="002E4DAF">
            <w:pPr>
              <w:spacing w:line="276" w:lineRule="auto"/>
              <w:jc w:val="center"/>
              <w:rPr>
                <w:sz w:val="20"/>
                <w:szCs w:val="20"/>
              </w:rPr>
            </w:pPr>
            <w:r w:rsidRPr="00550808">
              <w:rPr>
                <w:sz w:val="20"/>
                <w:szCs w:val="20"/>
              </w:rPr>
              <w:t>15</w:t>
            </w:r>
          </w:p>
        </w:tc>
        <w:tc>
          <w:tcPr>
            <w:tcW w:w="851" w:type="dxa"/>
            <w:vAlign w:val="center"/>
          </w:tcPr>
          <w:p w14:paraId="72F4F53C" w14:textId="4FD32ED3" w:rsidR="002E4DAF" w:rsidRPr="00550808" w:rsidRDefault="002E4DAF" w:rsidP="002E4DAF">
            <w:pPr>
              <w:spacing w:line="276" w:lineRule="auto"/>
              <w:jc w:val="center"/>
              <w:rPr>
                <w:sz w:val="20"/>
                <w:szCs w:val="20"/>
              </w:rPr>
            </w:pPr>
            <w:r w:rsidRPr="00550808">
              <w:rPr>
                <w:sz w:val="20"/>
                <w:szCs w:val="20"/>
              </w:rPr>
              <w:t>15</w:t>
            </w:r>
          </w:p>
        </w:tc>
        <w:tc>
          <w:tcPr>
            <w:tcW w:w="743" w:type="dxa"/>
            <w:vAlign w:val="center"/>
          </w:tcPr>
          <w:p w14:paraId="3A70E154" w14:textId="78D84FF9" w:rsidR="002E4DAF" w:rsidRPr="00550808" w:rsidRDefault="002E4DAF" w:rsidP="002E4DAF">
            <w:pPr>
              <w:spacing w:line="276" w:lineRule="auto"/>
              <w:jc w:val="center"/>
              <w:rPr>
                <w:sz w:val="20"/>
                <w:szCs w:val="20"/>
              </w:rPr>
            </w:pPr>
            <w:r w:rsidRPr="00550808">
              <w:rPr>
                <w:sz w:val="20"/>
                <w:szCs w:val="20"/>
              </w:rPr>
              <w:t>15</w:t>
            </w:r>
          </w:p>
        </w:tc>
        <w:tc>
          <w:tcPr>
            <w:tcW w:w="1087" w:type="dxa"/>
            <w:vAlign w:val="center"/>
          </w:tcPr>
          <w:p w14:paraId="178127F6" w14:textId="77777777" w:rsidR="002E4DAF" w:rsidRPr="00550808" w:rsidRDefault="002E4DAF" w:rsidP="002E4DAF">
            <w:pPr>
              <w:spacing w:line="276" w:lineRule="auto"/>
              <w:jc w:val="center"/>
              <w:rPr>
                <w:sz w:val="20"/>
                <w:szCs w:val="20"/>
              </w:rPr>
            </w:pPr>
          </w:p>
        </w:tc>
      </w:tr>
      <w:tr w:rsidR="00D645BB" w:rsidRPr="00550808" w14:paraId="6DC08EEF" w14:textId="77777777" w:rsidTr="00D645BB">
        <w:tc>
          <w:tcPr>
            <w:tcW w:w="3539" w:type="dxa"/>
            <w:gridSpan w:val="2"/>
            <w:vAlign w:val="center"/>
          </w:tcPr>
          <w:p w14:paraId="5BA980A0" w14:textId="2FF5B08C" w:rsidR="00D645BB" w:rsidRPr="00550808" w:rsidRDefault="00D645BB" w:rsidP="00D645BB">
            <w:pPr>
              <w:spacing w:line="276" w:lineRule="auto"/>
              <w:rPr>
                <w:sz w:val="20"/>
                <w:szCs w:val="20"/>
              </w:rPr>
            </w:pPr>
            <w:r w:rsidRPr="00550808">
              <w:rPr>
                <w:rFonts w:eastAsia="Times New Roman" w:cs="Times New Roman"/>
                <w:b/>
                <w:bCs/>
                <w:color w:val="000000"/>
                <w:sz w:val="20"/>
                <w:szCs w:val="20"/>
                <w:lang w:eastAsia="id-ID"/>
              </w:rPr>
              <w:t xml:space="preserve">Skor Aktual </w:t>
            </w:r>
          </w:p>
        </w:tc>
        <w:tc>
          <w:tcPr>
            <w:tcW w:w="851" w:type="dxa"/>
            <w:vAlign w:val="center"/>
          </w:tcPr>
          <w:p w14:paraId="10B853D1" w14:textId="6C099DD1" w:rsidR="00D645BB" w:rsidRPr="00550808" w:rsidRDefault="002E4DAF" w:rsidP="00D645BB">
            <w:pPr>
              <w:spacing w:line="276" w:lineRule="auto"/>
              <w:jc w:val="center"/>
              <w:rPr>
                <w:sz w:val="20"/>
                <w:szCs w:val="20"/>
              </w:rPr>
            </w:pPr>
            <w:r w:rsidRPr="00550808">
              <w:rPr>
                <w:sz w:val="20"/>
                <w:szCs w:val="20"/>
              </w:rPr>
              <w:t>63</w:t>
            </w:r>
          </w:p>
        </w:tc>
        <w:tc>
          <w:tcPr>
            <w:tcW w:w="850" w:type="dxa"/>
            <w:vAlign w:val="center"/>
          </w:tcPr>
          <w:p w14:paraId="0A743CAA" w14:textId="19BC418E" w:rsidR="00D645BB" w:rsidRPr="00550808" w:rsidRDefault="002E4DAF" w:rsidP="00D645BB">
            <w:pPr>
              <w:spacing w:line="276" w:lineRule="auto"/>
              <w:jc w:val="center"/>
              <w:rPr>
                <w:sz w:val="20"/>
                <w:szCs w:val="20"/>
              </w:rPr>
            </w:pPr>
            <w:r w:rsidRPr="00550808">
              <w:rPr>
                <w:sz w:val="20"/>
                <w:szCs w:val="20"/>
              </w:rPr>
              <w:t>66</w:t>
            </w:r>
          </w:p>
        </w:tc>
        <w:tc>
          <w:tcPr>
            <w:tcW w:w="851" w:type="dxa"/>
            <w:vAlign w:val="center"/>
          </w:tcPr>
          <w:p w14:paraId="28480107" w14:textId="31C8CBBC" w:rsidR="00D645BB" w:rsidRPr="00550808" w:rsidRDefault="002E4DAF" w:rsidP="00D645BB">
            <w:pPr>
              <w:spacing w:line="276" w:lineRule="auto"/>
              <w:jc w:val="center"/>
              <w:rPr>
                <w:sz w:val="20"/>
                <w:szCs w:val="20"/>
              </w:rPr>
            </w:pPr>
            <w:r w:rsidRPr="00550808">
              <w:rPr>
                <w:sz w:val="20"/>
                <w:szCs w:val="20"/>
              </w:rPr>
              <w:t>64</w:t>
            </w:r>
          </w:p>
        </w:tc>
        <w:tc>
          <w:tcPr>
            <w:tcW w:w="743" w:type="dxa"/>
            <w:vAlign w:val="center"/>
          </w:tcPr>
          <w:p w14:paraId="6D5C3704" w14:textId="4AA74CE1" w:rsidR="00D645BB" w:rsidRPr="00550808" w:rsidRDefault="00265BE0" w:rsidP="00D645BB">
            <w:pPr>
              <w:spacing w:line="276" w:lineRule="auto"/>
              <w:jc w:val="center"/>
              <w:rPr>
                <w:sz w:val="20"/>
                <w:szCs w:val="20"/>
              </w:rPr>
            </w:pPr>
            <w:r w:rsidRPr="00550808">
              <w:rPr>
                <w:sz w:val="20"/>
                <w:szCs w:val="20"/>
              </w:rPr>
              <w:t>61</w:t>
            </w:r>
          </w:p>
        </w:tc>
        <w:tc>
          <w:tcPr>
            <w:tcW w:w="1087" w:type="dxa"/>
            <w:vAlign w:val="center"/>
          </w:tcPr>
          <w:p w14:paraId="05B78D9E" w14:textId="08C8B7C8" w:rsidR="00D645BB" w:rsidRPr="00550808" w:rsidRDefault="002E4DAF" w:rsidP="00D645BB">
            <w:pPr>
              <w:spacing w:line="276" w:lineRule="auto"/>
              <w:jc w:val="center"/>
              <w:rPr>
                <w:sz w:val="20"/>
                <w:szCs w:val="20"/>
              </w:rPr>
            </w:pPr>
            <w:r w:rsidRPr="00550808">
              <w:rPr>
                <w:sz w:val="20"/>
                <w:szCs w:val="20"/>
              </w:rPr>
              <w:t>254</w:t>
            </w:r>
          </w:p>
        </w:tc>
      </w:tr>
      <w:tr w:rsidR="00D645BB" w:rsidRPr="00550808" w14:paraId="541BCF77" w14:textId="77777777" w:rsidTr="00D645BB">
        <w:tc>
          <w:tcPr>
            <w:tcW w:w="3539" w:type="dxa"/>
            <w:gridSpan w:val="2"/>
            <w:vAlign w:val="center"/>
          </w:tcPr>
          <w:p w14:paraId="22985F75" w14:textId="4AD05F4D" w:rsidR="00D645BB" w:rsidRPr="00550808" w:rsidRDefault="00D645BB" w:rsidP="00D645BB">
            <w:pPr>
              <w:spacing w:line="276" w:lineRule="auto"/>
              <w:rPr>
                <w:sz w:val="20"/>
                <w:szCs w:val="20"/>
              </w:rPr>
            </w:pPr>
            <w:r w:rsidRPr="00550808">
              <w:rPr>
                <w:rFonts w:eastAsia="Times New Roman" w:cs="Times New Roman"/>
                <w:b/>
                <w:bCs/>
                <w:color w:val="000000"/>
                <w:sz w:val="20"/>
                <w:szCs w:val="20"/>
                <w:lang w:eastAsia="id-ID"/>
              </w:rPr>
              <w:t xml:space="preserve">Skor Ideal </w:t>
            </w:r>
          </w:p>
        </w:tc>
        <w:tc>
          <w:tcPr>
            <w:tcW w:w="851" w:type="dxa"/>
            <w:vAlign w:val="center"/>
          </w:tcPr>
          <w:p w14:paraId="4A92C520" w14:textId="39FBCD93" w:rsidR="00D645BB" w:rsidRPr="00550808" w:rsidRDefault="00265BE0" w:rsidP="00D645BB">
            <w:pPr>
              <w:spacing w:line="276" w:lineRule="auto"/>
              <w:jc w:val="center"/>
              <w:rPr>
                <w:sz w:val="20"/>
                <w:szCs w:val="20"/>
              </w:rPr>
            </w:pPr>
            <w:r w:rsidRPr="00550808">
              <w:rPr>
                <w:sz w:val="20"/>
                <w:szCs w:val="20"/>
              </w:rPr>
              <w:t>70</w:t>
            </w:r>
          </w:p>
        </w:tc>
        <w:tc>
          <w:tcPr>
            <w:tcW w:w="850" w:type="dxa"/>
            <w:vAlign w:val="center"/>
          </w:tcPr>
          <w:p w14:paraId="7BA12A3F" w14:textId="04011087" w:rsidR="00D645BB" w:rsidRPr="00550808" w:rsidRDefault="00265BE0" w:rsidP="00D645BB">
            <w:pPr>
              <w:spacing w:line="276" w:lineRule="auto"/>
              <w:jc w:val="center"/>
              <w:rPr>
                <w:sz w:val="20"/>
                <w:szCs w:val="20"/>
              </w:rPr>
            </w:pPr>
            <w:r w:rsidRPr="00550808">
              <w:rPr>
                <w:sz w:val="20"/>
                <w:szCs w:val="20"/>
              </w:rPr>
              <w:t>70</w:t>
            </w:r>
          </w:p>
        </w:tc>
        <w:tc>
          <w:tcPr>
            <w:tcW w:w="851" w:type="dxa"/>
            <w:vAlign w:val="center"/>
          </w:tcPr>
          <w:p w14:paraId="70DEB9FB" w14:textId="369DCB2A" w:rsidR="00D645BB" w:rsidRPr="00550808" w:rsidRDefault="00265BE0" w:rsidP="00D645BB">
            <w:pPr>
              <w:spacing w:line="276" w:lineRule="auto"/>
              <w:jc w:val="center"/>
              <w:rPr>
                <w:sz w:val="20"/>
                <w:szCs w:val="20"/>
              </w:rPr>
            </w:pPr>
            <w:r w:rsidRPr="00550808">
              <w:rPr>
                <w:sz w:val="20"/>
                <w:szCs w:val="20"/>
              </w:rPr>
              <w:t>70</w:t>
            </w:r>
          </w:p>
        </w:tc>
        <w:tc>
          <w:tcPr>
            <w:tcW w:w="743" w:type="dxa"/>
            <w:vAlign w:val="center"/>
          </w:tcPr>
          <w:p w14:paraId="2B91BF35" w14:textId="1A2A5417" w:rsidR="00D645BB" w:rsidRPr="00550808" w:rsidRDefault="00265BE0" w:rsidP="00D645BB">
            <w:pPr>
              <w:spacing w:line="276" w:lineRule="auto"/>
              <w:jc w:val="center"/>
              <w:rPr>
                <w:sz w:val="20"/>
                <w:szCs w:val="20"/>
              </w:rPr>
            </w:pPr>
            <w:r w:rsidRPr="00550808">
              <w:rPr>
                <w:sz w:val="20"/>
                <w:szCs w:val="20"/>
              </w:rPr>
              <w:t>70</w:t>
            </w:r>
          </w:p>
        </w:tc>
        <w:tc>
          <w:tcPr>
            <w:tcW w:w="1087" w:type="dxa"/>
            <w:vAlign w:val="center"/>
          </w:tcPr>
          <w:p w14:paraId="116112D2" w14:textId="67B7AD0E" w:rsidR="00D645BB" w:rsidRPr="00550808" w:rsidRDefault="00265BE0" w:rsidP="00D645BB">
            <w:pPr>
              <w:spacing w:line="276" w:lineRule="auto"/>
              <w:jc w:val="center"/>
              <w:rPr>
                <w:sz w:val="20"/>
                <w:szCs w:val="20"/>
              </w:rPr>
            </w:pPr>
            <w:r w:rsidRPr="00550808">
              <w:rPr>
                <w:sz w:val="20"/>
                <w:szCs w:val="20"/>
              </w:rPr>
              <w:t>280</w:t>
            </w:r>
          </w:p>
        </w:tc>
      </w:tr>
    </w:tbl>
    <w:p w14:paraId="4790609A" w14:textId="77777777" w:rsidR="00265BE0" w:rsidRDefault="00265BE0" w:rsidP="00265BE0">
      <w:pPr>
        <w:spacing w:after="0" w:line="240" w:lineRule="auto"/>
        <w:jc w:val="left"/>
        <w:rPr>
          <w:rFonts w:eastAsia="Times New Roman" w:cs="Times New Roman"/>
          <w:color w:val="000000"/>
          <w:szCs w:val="24"/>
          <w:lang w:val="id-ID" w:eastAsia="id-ID"/>
        </w:rPr>
      </w:pPr>
    </w:p>
    <w:p w14:paraId="254880B1" w14:textId="77777777" w:rsidR="00085C0C" w:rsidRDefault="003D5844" w:rsidP="00085C0C">
      <w:pPr>
        <w:spacing w:after="0" w:line="360" w:lineRule="auto"/>
        <w:jc w:val="left"/>
        <w:rPr>
          <w:rFonts w:eastAsia="Times New Roman" w:cs="Times New Roman"/>
          <w:color w:val="000000"/>
          <w:szCs w:val="24"/>
          <w:lang w:val="id-ID" w:eastAsia="id-ID"/>
        </w:rPr>
      </w:pPr>
      <w:r w:rsidRPr="003D5844">
        <w:rPr>
          <w:rFonts w:eastAsia="Times New Roman" w:cs="Times New Roman"/>
          <w:color w:val="000000"/>
          <w:szCs w:val="24"/>
          <w:lang w:val="id-ID" w:eastAsia="id-ID"/>
        </w:rPr>
        <w:t>% Skor Aktual = skor aktual / skor ideal x 100%</w:t>
      </w:r>
      <w:r w:rsidRPr="003D5844">
        <w:rPr>
          <w:rFonts w:eastAsia="Times New Roman" w:cs="Times New Roman"/>
          <w:color w:val="000000"/>
          <w:szCs w:val="24"/>
          <w:lang w:val="id-ID" w:eastAsia="id-ID"/>
        </w:rPr>
        <w:br/>
      </w:r>
      <w:r w:rsidR="00265BE0">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 </w:t>
      </w:r>
      <w:r w:rsidR="00265BE0">
        <w:rPr>
          <w:rFonts w:eastAsia="Times New Roman" w:cs="Times New Roman"/>
          <w:color w:val="000000"/>
          <w:szCs w:val="24"/>
          <w:lang w:val="id-ID" w:eastAsia="id-ID"/>
        </w:rPr>
        <w:t>254</w:t>
      </w:r>
      <w:r w:rsidRPr="003D5844">
        <w:rPr>
          <w:rFonts w:eastAsia="Times New Roman" w:cs="Times New Roman"/>
          <w:color w:val="000000"/>
          <w:szCs w:val="24"/>
          <w:lang w:val="id-ID" w:eastAsia="id-ID"/>
        </w:rPr>
        <w:t>/2</w:t>
      </w:r>
      <w:r w:rsidR="00265BE0">
        <w:rPr>
          <w:rFonts w:eastAsia="Times New Roman" w:cs="Times New Roman"/>
          <w:color w:val="000000"/>
          <w:szCs w:val="24"/>
          <w:lang w:val="id-ID" w:eastAsia="id-ID"/>
        </w:rPr>
        <w:t>8</w:t>
      </w:r>
      <w:r w:rsidRPr="003D5844">
        <w:rPr>
          <w:rFonts w:eastAsia="Times New Roman" w:cs="Times New Roman"/>
          <w:color w:val="000000"/>
          <w:szCs w:val="24"/>
          <w:lang w:val="id-ID" w:eastAsia="id-ID"/>
        </w:rPr>
        <w:t xml:space="preserve">0 x 100% </w:t>
      </w:r>
    </w:p>
    <w:p w14:paraId="3A72AE45" w14:textId="37197CEE" w:rsidR="00265BE0" w:rsidRDefault="00085C0C" w:rsidP="00085C0C">
      <w:pPr>
        <w:spacing w:after="0" w:line="360" w:lineRule="auto"/>
        <w:ind w:left="720" w:firstLine="720"/>
        <w:jc w:val="left"/>
        <w:rPr>
          <w:rFonts w:eastAsia="Times New Roman" w:cs="Times New Roman"/>
          <w:color w:val="000000"/>
          <w:szCs w:val="24"/>
          <w:lang w:val="id-ID" w:eastAsia="id-ID"/>
        </w:rPr>
      </w:pPr>
      <w:r>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 xml:space="preserve">= </w:t>
      </w:r>
      <w:r w:rsidR="00265BE0">
        <w:rPr>
          <w:rFonts w:eastAsia="Times New Roman" w:cs="Times New Roman"/>
          <w:b/>
          <w:bCs/>
          <w:color w:val="000000"/>
          <w:szCs w:val="24"/>
          <w:lang w:val="id-ID" w:eastAsia="id-ID"/>
        </w:rPr>
        <w:t>90,71</w:t>
      </w:r>
      <w:r w:rsidR="003D5844" w:rsidRPr="003D5844">
        <w:rPr>
          <w:rFonts w:eastAsia="Times New Roman" w:cs="Times New Roman"/>
          <w:b/>
          <w:bCs/>
          <w:color w:val="000000"/>
          <w:szCs w:val="24"/>
          <w:lang w:val="id-ID" w:eastAsia="id-ID"/>
        </w:rPr>
        <w:t xml:space="preserve">% </w:t>
      </w:r>
      <w:r w:rsidR="003D5844" w:rsidRPr="003D5844">
        <w:rPr>
          <w:rFonts w:eastAsia="Times New Roman" w:cs="Times New Roman"/>
          <w:color w:val="000000"/>
          <w:szCs w:val="24"/>
          <w:lang w:val="id-ID" w:eastAsia="id-ID"/>
        </w:rPr>
        <w:t xml:space="preserve">(kriteria </w:t>
      </w:r>
      <w:proofErr w:type="spellStart"/>
      <w:r w:rsidR="00D11D08" w:rsidRPr="00D11D08">
        <w:rPr>
          <w:rStyle w:val="fontstyle01"/>
          <w:sz w:val="24"/>
          <w:szCs w:val="24"/>
        </w:rPr>
        <w:t>Sangat</w:t>
      </w:r>
      <w:proofErr w:type="spellEnd"/>
      <w:r w:rsidR="00D11D08">
        <w:rPr>
          <w:rStyle w:val="fontstyle01"/>
        </w:rPr>
        <w:t xml:space="preserve"> </w:t>
      </w:r>
      <w:r w:rsidR="003D5844" w:rsidRPr="003D5844">
        <w:rPr>
          <w:rFonts w:eastAsia="Times New Roman" w:cs="Times New Roman"/>
          <w:color w:val="000000"/>
          <w:szCs w:val="24"/>
          <w:lang w:val="id-ID" w:eastAsia="id-ID"/>
        </w:rPr>
        <w:t>Baik)</w:t>
      </w:r>
    </w:p>
    <w:p w14:paraId="0677EFBD" w14:textId="7B0CC6ED" w:rsidR="00265BE0" w:rsidRDefault="003D5844" w:rsidP="00265BE0">
      <w:pPr>
        <w:spacing w:line="360" w:lineRule="auto"/>
        <w:ind w:firstLine="720"/>
        <w:rPr>
          <w:rFonts w:eastAsia="Times New Roman" w:cs="Times New Roman"/>
          <w:color w:val="000000"/>
          <w:szCs w:val="24"/>
          <w:lang w:val="id-ID" w:eastAsia="id-ID"/>
        </w:rPr>
      </w:pPr>
      <w:r w:rsidRPr="003D5844">
        <w:rPr>
          <w:rFonts w:eastAsia="Times New Roman" w:cs="Times New Roman"/>
          <w:color w:val="000000"/>
          <w:szCs w:val="24"/>
          <w:lang w:val="id-ID" w:eastAsia="id-ID"/>
        </w:rPr>
        <w:t>Berdasarkan hasil tanggapan pada tabel di atas dapat dilihat bahwa</w:t>
      </w:r>
      <w:r w:rsidR="00265BE0">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Aplikasi </w:t>
      </w:r>
      <w:r w:rsidR="00265BE0">
        <w:rPr>
          <w:rFonts w:eastAsia="Times New Roman" w:cs="Times New Roman"/>
          <w:color w:val="000000"/>
          <w:szCs w:val="24"/>
          <w:lang w:val="id-ID" w:eastAsia="id-ID"/>
        </w:rPr>
        <w:t>Portofolio HEbAT Situbondo</w:t>
      </w:r>
      <w:r w:rsidRPr="003D5844">
        <w:rPr>
          <w:rFonts w:eastAsia="Times New Roman" w:cs="Times New Roman"/>
          <w:color w:val="000000"/>
          <w:szCs w:val="24"/>
          <w:lang w:val="id-ID" w:eastAsia="id-ID"/>
        </w:rPr>
        <w:t xml:space="preserve"> memiliki fungsionalitas yang baik</w:t>
      </w:r>
      <w:r w:rsidR="00265BE0">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sesuai fungsi-fungsi yang dimilikinya. Persentase tanggapan responden sebesar</w:t>
      </w:r>
      <w:r w:rsidR="00265BE0">
        <w:rPr>
          <w:rFonts w:eastAsia="Times New Roman" w:cs="Times New Roman"/>
          <w:color w:val="000000"/>
          <w:szCs w:val="24"/>
          <w:lang w:val="id-ID" w:eastAsia="id-ID"/>
        </w:rPr>
        <w:t xml:space="preserve"> 90,71</w:t>
      </w:r>
      <w:r w:rsidRPr="003D5844">
        <w:rPr>
          <w:rFonts w:eastAsia="Times New Roman" w:cs="Times New Roman"/>
          <w:color w:val="000000"/>
          <w:szCs w:val="24"/>
          <w:lang w:val="id-ID" w:eastAsia="id-ID"/>
        </w:rPr>
        <w:t xml:space="preserve">%, yaitu berada dalam kriteria </w:t>
      </w:r>
      <w:proofErr w:type="spellStart"/>
      <w:r w:rsidR="00D11D08" w:rsidRPr="00D11D08">
        <w:rPr>
          <w:rStyle w:val="fontstyle01"/>
          <w:sz w:val="24"/>
          <w:szCs w:val="24"/>
        </w:rPr>
        <w:t>Sangat</w:t>
      </w:r>
      <w:proofErr w:type="spellEnd"/>
      <w:r w:rsidR="00D11D08">
        <w:rPr>
          <w:rStyle w:val="fontstyle01"/>
        </w:rPr>
        <w:t xml:space="preserve"> </w:t>
      </w:r>
      <w:r w:rsidRPr="003D5844">
        <w:rPr>
          <w:rFonts w:eastAsia="Times New Roman" w:cs="Times New Roman"/>
          <w:color w:val="000000"/>
          <w:szCs w:val="24"/>
          <w:lang w:val="id-ID" w:eastAsia="id-ID"/>
        </w:rPr>
        <w:t>Baik.</w:t>
      </w:r>
    </w:p>
    <w:p w14:paraId="110FD88E" w14:textId="77777777" w:rsidR="00265BE0" w:rsidRDefault="003D5844" w:rsidP="00265BE0">
      <w:pPr>
        <w:spacing w:after="0" w:line="360" w:lineRule="auto"/>
        <w:jc w:val="left"/>
        <w:rPr>
          <w:rFonts w:eastAsia="Times New Roman" w:cs="Times New Roman"/>
          <w:color w:val="000000"/>
          <w:szCs w:val="24"/>
          <w:lang w:val="id-ID" w:eastAsia="id-ID"/>
        </w:rPr>
      </w:pPr>
      <w:r w:rsidRPr="003D5844">
        <w:rPr>
          <w:rFonts w:eastAsia="Times New Roman" w:cs="Times New Roman"/>
          <w:b/>
          <w:bCs/>
          <w:color w:val="000000"/>
          <w:szCs w:val="24"/>
          <w:lang w:val="id-ID" w:eastAsia="id-ID"/>
        </w:rPr>
        <w:t>B. Aspek Kehandalan</w:t>
      </w:r>
      <w:r w:rsidRPr="003D5844">
        <w:rPr>
          <w:rFonts w:eastAsia="Times New Roman" w:cs="Times New Roman"/>
          <w:b/>
          <w:bCs/>
          <w:color w:val="000000"/>
          <w:szCs w:val="24"/>
          <w:lang w:val="id-ID" w:eastAsia="id-ID"/>
        </w:rPr>
        <w:br/>
      </w:r>
      <w:r w:rsidR="00265BE0">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Aspek Kehandalan merupakan kemampuan perangkat lunak untuk</w:t>
      </w:r>
      <w:r w:rsidR="00265BE0">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mempertahankan tingkat kinerja tertentu, ketika digunakan dalam kondisi tertentu.</w:t>
      </w:r>
    </w:p>
    <w:p w14:paraId="6390D500" w14:textId="3D8C14A7" w:rsidR="00265BE0" w:rsidRDefault="00606F41" w:rsidP="00265BE0">
      <w:pPr>
        <w:pStyle w:val="Caption"/>
        <w:keepNext/>
        <w:spacing w:after="0" w:line="360" w:lineRule="auto"/>
        <w:jc w:val="left"/>
        <w:rPr>
          <w:b w:val="0"/>
          <w:lang w:val="id-ID"/>
        </w:rPr>
      </w:pPr>
      <w:r w:rsidRPr="009912A4">
        <w:rPr>
          <w:color w:val="FFFFFF" w:themeColor="background1"/>
          <w:sz w:val="2"/>
          <w:szCs w:val="2"/>
        </w:rPr>
        <w:lastRenderedPageBreak/>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71" w:name="_Toc48944936"/>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4.5</w:t>
      </w:r>
      <w:r w:rsidRPr="00EA7301">
        <w:rPr>
          <w:noProof/>
        </w:rPr>
        <w:t xml:space="preserve"> </w:t>
      </w:r>
      <w:r w:rsidR="00265BE0">
        <w:rPr>
          <w:b w:val="0"/>
          <w:lang w:val="id-ID"/>
        </w:rPr>
        <w:t>Aspek Kehandalan</w:t>
      </w:r>
      <w:bookmarkEnd w:id="271"/>
    </w:p>
    <w:tbl>
      <w:tblPr>
        <w:tblStyle w:val="TableGrid"/>
        <w:tblW w:w="0" w:type="auto"/>
        <w:tblLook w:val="04A0" w:firstRow="1" w:lastRow="0" w:firstColumn="1" w:lastColumn="0" w:noHBand="0" w:noVBand="1"/>
      </w:tblPr>
      <w:tblGrid>
        <w:gridCol w:w="2405"/>
        <w:gridCol w:w="1134"/>
        <w:gridCol w:w="851"/>
        <w:gridCol w:w="850"/>
        <w:gridCol w:w="851"/>
        <w:gridCol w:w="743"/>
        <w:gridCol w:w="1087"/>
      </w:tblGrid>
      <w:tr w:rsidR="00265BE0" w:rsidRPr="00550808" w14:paraId="49947C7D" w14:textId="77777777" w:rsidTr="00EE3F49">
        <w:tc>
          <w:tcPr>
            <w:tcW w:w="2405" w:type="dxa"/>
            <w:vMerge w:val="restart"/>
            <w:vAlign w:val="center"/>
          </w:tcPr>
          <w:p w14:paraId="464848B3" w14:textId="77777777" w:rsidR="00265BE0" w:rsidRPr="00550808" w:rsidRDefault="00265BE0" w:rsidP="00EE3F49">
            <w:pPr>
              <w:spacing w:line="276" w:lineRule="auto"/>
              <w:jc w:val="center"/>
              <w:rPr>
                <w:sz w:val="20"/>
                <w:szCs w:val="20"/>
              </w:rPr>
            </w:pPr>
            <w:r w:rsidRPr="00550808">
              <w:rPr>
                <w:rFonts w:eastAsia="Times New Roman" w:cs="Times New Roman"/>
                <w:b/>
                <w:bCs/>
                <w:color w:val="000000"/>
                <w:sz w:val="20"/>
                <w:szCs w:val="20"/>
                <w:lang w:eastAsia="id-ID"/>
              </w:rPr>
              <w:t>Kriteria Jawaban</w:t>
            </w:r>
          </w:p>
        </w:tc>
        <w:tc>
          <w:tcPr>
            <w:tcW w:w="1134" w:type="dxa"/>
            <w:vMerge w:val="restart"/>
            <w:vAlign w:val="center"/>
          </w:tcPr>
          <w:p w14:paraId="5E19E3DA" w14:textId="77777777" w:rsidR="00265BE0" w:rsidRPr="00550808" w:rsidRDefault="00265BE0" w:rsidP="00EE3F49">
            <w:pPr>
              <w:spacing w:line="276" w:lineRule="auto"/>
              <w:jc w:val="center"/>
              <w:rPr>
                <w:sz w:val="20"/>
                <w:szCs w:val="20"/>
              </w:rPr>
            </w:pPr>
            <w:r w:rsidRPr="00550808">
              <w:rPr>
                <w:rFonts w:eastAsia="Times New Roman" w:cs="Times New Roman"/>
                <w:b/>
                <w:bCs/>
                <w:color w:val="000000"/>
                <w:sz w:val="20"/>
                <w:szCs w:val="20"/>
                <w:lang w:eastAsia="id-ID"/>
              </w:rPr>
              <w:t>Bobot</w:t>
            </w:r>
          </w:p>
        </w:tc>
        <w:tc>
          <w:tcPr>
            <w:tcW w:w="3295" w:type="dxa"/>
            <w:gridSpan w:val="4"/>
            <w:vAlign w:val="center"/>
          </w:tcPr>
          <w:p w14:paraId="22470075" w14:textId="77777777" w:rsidR="00265BE0" w:rsidRPr="00550808" w:rsidRDefault="00265BE0" w:rsidP="00EE3F49">
            <w:pPr>
              <w:spacing w:line="276" w:lineRule="auto"/>
              <w:jc w:val="center"/>
              <w:rPr>
                <w:sz w:val="20"/>
                <w:szCs w:val="20"/>
              </w:rPr>
            </w:pPr>
            <w:r w:rsidRPr="00550808">
              <w:rPr>
                <w:rFonts w:eastAsia="Times New Roman" w:cs="Times New Roman"/>
                <w:b/>
                <w:bCs/>
                <w:i/>
                <w:iCs/>
                <w:color w:val="000000"/>
                <w:sz w:val="20"/>
                <w:szCs w:val="20"/>
                <w:lang w:eastAsia="id-ID"/>
              </w:rPr>
              <w:t>Functionality</w:t>
            </w:r>
          </w:p>
        </w:tc>
        <w:tc>
          <w:tcPr>
            <w:tcW w:w="1087" w:type="dxa"/>
            <w:vMerge w:val="restart"/>
            <w:vAlign w:val="center"/>
          </w:tcPr>
          <w:p w14:paraId="18E94F50" w14:textId="77777777" w:rsidR="00265BE0" w:rsidRPr="00550808" w:rsidRDefault="00265BE0" w:rsidP="00EE3F49">
            <w:pPr>
              <w:spacing w:line="276" w:lineRule="auto"/>
              <w:jc w:val="center"/>
              <w:rPr>
                <w:sz w:val="20"/>
                <w:szCs w:val="20"/>
              </w:rPr>
            </w:pPr>
            <w:r w:rsidRPr="00550808">
              <w:rPr>
                <w:rFonts w:eastAsia="Times New Roman" w:cs="Times New Roman"/>
                <w:b/>
                <w:bCs/>
                <w:color w:val="000000"/>
                <w:sz w:val="20"/>
                <w:szCs w:val="20"/>
                <w:lang w:eastAsia="id-ID"/>
              </w:rPr>
              <w:t>Total</w:t>
            </w:r>
          </w:p>
        </w:tc>
      </w:tr>
      <w:tr w:rsidR="00265BE0" w:rsidRPr="00550808" w14:paraId="53A67B9C" w14:textId="77777777" w:rsidTr="00EE3F49">
        <w:tc>
          <w:tcPr>
            <w:tcW w:w="2405" w:type="dxa"/>
            <w:vMerge/>
          </w:tcPr>
          <w:p w14:paraId="6078ABBD" w14:textId="77777777" w:rsidR="00265BE0" w:rsidRPr="00550808" w:rsidRDefault="00265BE0" w:rsidP="00EE3F49">
            <w:pPr>
              <w:spacing w:line="276" w:lineRule="auto"/>
              <w:rPr>
                <w:sz w:val="20"/>
                <w:szCs w:val="20"/>
              </w:rPr>
            </w:pPr>
          </w:p>
        </w:tc>
        <w:tc>
          <w:tcPr>
            <w:tcW w:w="1134" w:type="dxa"/>
            <w:vMerge/>
          </w:tcPr>
          <w:p w14:paraId="106153D2" w14:textId="77777777" w:rsidR="00265BE0" w:rsidRPr="00550808" w:rsidRDefault="00265BE0" w:rsidP="00EE3F49">
            <w:pPr>
              <w:spacing w:line="276" w:lineRule="auto"/>
              <w:rPr>
                <w:sz w:val="20"/>
                <w:szCs w:val="20"/>
              </w:rPr>
            </w:pPr>
          </w:p>
        </w:tc>
        <w:tc>
          <w:tcPr>
            <w:tcW w:w="3295" w:type="dxa"/>
            <w:gridSpan w:val="4"/>
          </w:tcPr>
          <w:p w14:paraId="00D950D2" w14:textId="77777777" w:rsidR="00265BE0" w:rsidRPr="00550808" w:rsidRDefault="00265BE0" w:rsidP="00EE3F49">
            <w:pPr>
              <w:spacing w:line="276" w:lineRule="auto"/>
              <w:jc w:val="center"/>
              <w:rPr>
                <w:sz w:val="20"/>
                <w:szCs w:val="20"/>
              </w:rPr>
            </w:pPr>
            <w:r w:rsidRPr="00550808">
              <w:rPr>
                <w:rFonts w:eastAsia="Times New Roman" w:cs="Times New Roman"/>
                <w:b/>
                <w:bCs/>
                <w:color w:val="000000"/>
                <w:sz w:val="20"/>
                <w:szCs w:val="20"/>
                <w:lang w:eastAsia="id-ID"/>
              </w:rPr>
              <w:t>Pertanyaan ke-</w:t>
            </w:r>
          </w:p>
        </w:tc>
        <w:tc>
          <w:tcPr>
            <w:tcW w:w="1087" w:type="dxa"/>
            <w:vMerge/>
          </w:tcPr>
          <w:p w14:paraId="2BFE3E3D" w14:textId="77777777" w:rsidR="00265BE0" w:rsidRPr="00550808" w:rsidRDefault="00265BE0" w:rsidP="00EE3F49">
            <w:pPr>
              <w:spacing w:line="276" w:lineRule="auto"/>
              <w:rPr>
                <w:sz w:val="20"/>
                <w:szCs w:val="20"/>
              </w:rPr>
            </w:pPr>
          </w:p>
        </w:tc>
      </w:tr>
      <w:tr w:rsidR="00265BE0" w:rsidRPr="00550808" w14:paraId="48DB0EB0" w14:textId="77777777" w:rsidTr="00EE3F49">
        <w:tc>
          <w:tcPr>
            <w:tcW w:w="2405" w:type="dxa"/>
            <w:vMerge/>
          </w:tcPr>
          <w:p w14:paraId="34E0DFA9" w14:textId="77777777" w:rsidR="00265BE0" w:rsidRPr="00550808" w:rsidRDefault="00265BE0" w:rsidP="00EE3F49">
            <w:pPr>
              <w:spacing w:line="276" w:lineRule="auto"/>
              <w:rPr>
                <w:sz w:val="20"/>
                <w:szCs w:val="20"/>
              </w:rPr>
            </w:pPr>
          </w:p>
        </w:tc>
        <w:tc>
          <w:tcPr>
            <w:tcW w:w="1134" w:type="dxa"/>
            <w:vMerge/>
          </w:tcPr>
          <w:p w14:paraId="31F1193B" w14:textId="77777777" w:rsidR="00265BE0" w:rsidRPr="00550808" w:rsidRDefault="00265BE0" w:rsidP="00EE3F49">
            <w:pPr>
              <w:spacing w:line="276" w:lineRule="auto"/>
              <w:rPr>
                <w:sz w:val="20"/>
                <w:szCs w:val="20"/>
              </w:rPr>
            </w:pPr>
          </w:p>
        </w:tc>
        <w:tc>
          <w:tcPr>
            <w:tcW w:w="851" w:type="dxa"/>
            <w:vAlign w:val="center"/>
          </w:tcPr>
          <w:p w14:paraId="0961C72D" w14:textId="4BF37927" w:rsidR="00265BE0" w:rsidRPr="00550808" w:rsidRDefault="00265BE0" w:rsidP="00EE3F49">
            <w:pPr>
              <w:spacing w:line="276" w:lineRule="auto"/>
              <w:jc w:val="center"/>
              <w:rPr>
                <w:b/>
                <w:bCs/>
                <w:sz w:val="20"/>
                <w:szCs w:val="20"/>
              </w:rPr>
            </w:pPr>
            <w:r w:rsidRPr="00550808">
              <w:rPr>
                <w:b/>
                <w:bCs/>
                <w:sz w:val="20"/>
                <w:szCs w:val="20"/>
              </w:rPr>
              <w:t>5</w:t>
            </w:r>
          </w:p>
        </w:tc>
        <w:tc>
          <w:tcPr>
            <w:tcW w:w="850" w:type="dxa"/>
            <w:vAlign w:val="center"/>
          </w:tcPr>
          <w:p w14:paraId="0722BB8E" w14:textId="5FCBAB86" w:rsidR="00265BE0" w:rsidRPr="00550808" w:rsidRDefault="00265BE0" w:rsidP="00EE3F49">
            <w:pPr>
              <w:spacing w:line="276" w:lineRule="auto"/>
              <w:jc w:val="center"/>
              <w:rPr>
                <w:b/>
                <w:bCs/>
                <w:sz w:val="20"/>
                <w:szCs w:val="20"/>
              </w:rPr>
            </w:pPr>
            <w:r w:rsidRPr="00550808">
              <w:rPr>
                <w:b/>
                <w:bCs/>
                <w:sz w:val="20"/>
                <w:szCs w:val="20"/>
              </w:rPr>
              <w:t>6</w:t>
            </w:r>
          </w:p>
        </w:tc>
        <w:tc>
          <w:tcPr>
            <w:tcW w:w="851" w:type="dxa"/>
            <w:vAlign w:val="center"/>
          </w:tcPr>
          <w:p w14:paraId="5A81DE85" w14:textId="028519A4" w:rsidR="00265BE0" w:rsidRPr="00550808" w:rsidRDefault="00265BE0" w:rsidP="00EE3F49">
            <w:pPr>
              <w:spacing w:line="276" w:lineRule="auto"/>
              <w:jc w:val="center"/>
              <w:rPr>
                <w:b/>
                <w:bCs/>
                <w:sz w:val="20"/>
                <w:szCs w:val="20"/>
              </w:rPr>
            </w:pPr>
            <w:r w:rsidRPr="00550808">
              <w:rPr>
                <w:b/>
                <w:bCs/>
                <w:sz w:val="20"/>
                <w:szCs w:val="20"/>
              </w:rPr>
              <w:t>7</w:t>
            </w:r>
          </w:p>
        </w:tc>
        <w:tc>
          <w:tcPr>
            <w:tcW w:w="743" w:type="dxa"/>
            <w:vAlign w:val="center"/>
          </w:tcPr>
          <w:p w14:paraId="43428D67" w14:textId="625ED62F" w:rsidR="00265BE0" w:rsidRPr="00550808" w:rsidRDefault="00265BE0" w:rsidP="00EE3F49">
            <w:pPr>
              <w:spacing w:line="276" w:lineRule="auto"/>
              <w:jc w:val="center"/>
              <w:rPr>
                <w:b/>
                <w:bCs/>
                <w:sz w:val="20"/>
                <w:szCs w:val="20"/>
              </w:rPr>
            </w:pPr>
            <w:r w:rsidRPr="00550808">
              <w:rPr>
                <w:b/>
                <w:bCs/>
                <w:sz w:val="20"/>
                <w:szCs w:val="20"/>
              </w:rPr>
              <w:t>8</w:t>
            </w:r>
          </w:p>
        </w:tc>
        <w:tc>
          <w:tcPr>
            <w:tcW w:w="1087" w:type="dxa"/>
            <w:vMerge/>
          </w:tcPr>
          <w:p w14:paraId="6B377046" w14:textId="77777777" w:rsidR="00265BE0" w:rsidRPr="00550808" w:rsidRDefault="00265BE0" w:rsidP="00EE3F49">
            <w:pPr>
              <w:spacing w:line="276" w:lineRule="auto"/>
              <w:rPr>
                <w:sz w:val="20"/>
                <w:szCs w:val="20"/>
              </w:rPr>
            </w:pPr>
          </w:p>
        </w:tc>
      </w:tr>
      <w:tr w:rsidR="00265BE0" w:rsidRPr="00550808" w14:paraId="71F5C6A6" w14:textId="77777777" w:rsidTr="00EE3F49">
        <w:tc>
          <w:tcPr>
            <w:tcW w:w="2405" w:type="dxa"/>
            <w:vAlign w:val="center"/>
          </w:tcPr>
          <w:p w14:paraId="16CF4716"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Sangat sejutu </w:t>
            </w:r>
          </w:p>
        </w:tc>
        <w:tc>
          <w:tcPr>
            <w:tcW w:w="1134" w:type="dxa"/>
            <w:vAlign w:val="center"/>
          </w:tcPr>
          <w:p w14:paraId="28E6E5F8"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5 </w:t>
            </w:r>
          </w:p>
        </w:tc>
        <w:tc>
          <w:tcPr>
            <w:tcW w:w="851" w:type="dxa"/>
            <w:vAlign w:val="center"/>
          </w:tcPr>
          <w:p w14:paraId="3D111FCE" w14:textId="56BBBEBD" w:rsidR="00265BE0" w:rsidRPr="00550808" w:rsidRDefault="00265BE0" w:rsidP="00EE3F49">
            <w:pPr>
              <w:spacing w:line="276" w:lineRule="auto"/>
              <w:jc w:val="center"/>
              <w:rPr>
                <w:sz w:val="20"/>
                <w:szCs w:val="20"/>
              </w:rPr>
            </w:pPr>
            <w:r w:rsidRPr="00550808">
              <w:rPr>
                <w:sz w:val="20"/>
                <w:szCs w:val="20"/>
              </w:rPr>
              <w:t>2</w:t>
            </w:r>
          </w:p>
        </w:tc>
        <w:tc>
          <w:tcPr>
            <w:tcW w:w="850" w:type="dxa"/>
            <w:vAlign w:val="center"/>
          </w:tcPr>
          <w:p w14:paraId="54FDEAF7" w14:textId="02CF5E6B" w:rsidR="00265BE0" w:rsidRPr="00550808" w:rsidRDefault="00265BE0" w:rsidP="00EE3F49">
            <w:pPr>
              <w:spacing w:line="276" w:lineRule="auto"/>
              <w:jc w:val="center"/>
              <w:rPr>
                <w:sz w:val="20"/>
                <w:szCs w:val="20"/>
              </w:rPr>
            </w:pPr>
            <w:r w:rsidRPr="00550808">
              <w:rPr>
                <w:sz w:val="20"/>
                <w:szCs w:val="20"/>
              </w:rPr>
              <w:t>1</w:t>
            </w:r>
          </w:p>
        </w:tc>
        <w:tc>
          <w:tcPr>
            <w:tcW w:w="851" w:type="dxa"/>
            <w:vAlign w:val="center"/>
          </w:tcPr>
          <w:p w14:paraId="2C2BEA5C" w14:textId="208C3D8E" w:rsidR="00265BE0" w:rsidRPr="00550808" w:rsidRDefault="00265BE0" w:rsidP="00EE3F49">
            <w:pPr>
              <w:spacing w:line="276" w:lineRule="auto"/>
              <w:jc w:val="center"/>
              <w:rPr>
                <w:sz w:val="20"/>
                <w:szCs w:val="20"/>
              </w:rPr>
            </w:pPr>
            <w:r w:rsidRPr="00550808">
              <w:rPr>
                <w:sz w:val="20"/>
                <w:szCs w:val="20"/>
              </w:rPr>
              <w:t>4</w:t>
            </w:r>
          </w:p>
        </w:tc>
        <w:tc>
          <w:tcPr>
            <w:tcW w:w="743" w:type="dxa"/>
            <w:vAlign w:val="center"/>
          </w:tcPr>
          <w:p w14:paraId="2BCAA317" w14:textId="04F6161B" w:rsidR="00265BE0" w:rsidRPr="00550808" w:rsidRDefault="00265BE0" w:rsidP="00EE3F49">
            <w:pPr>
              <w:spacing w:line="276" w:lineRule="auto"/>
              <w:jc w:val="center"/>
              <w:rPr>
                <w:sz w:val="20"/>
                <w:szCs w:val="20"/>
              </w:rPr>
            </w:pPr>
            <w:r w:rsidRPr="00550808">
              <w:rPr>
                <w:sz w:val="20"/>
                <w:szCs w:val="20"/>
              </w:rPr>
              <w:t>4</w:t>
            </w:r>
          </w:p>
        </w:tc>
        <w:tc>
          <w:tcPr>
            <w:tcW w:w="1087" w:type="dxa"/>
            <w:vAlign w:val="center"/>
          </w:tcPr>
          <w:p w14:paraId="17DF70C4" w14:textId="64CE46C2" w:rsidR="00265BE0" w:rsidRPr="00550808" w:rsidRDefault="006F7FF9" w:rsidP="00EE3F49">
            <w:pPr>
              <w:spacing w:line="276" w:lineRule="auto"/>
              <w:jc w:val="center"/>
              <w:rPr>
                <w:sz w:val="20"/>
                <w:szCs w:val="20"/>
              </w:rPr>
            </w:pPr>
            <w:r w:rsidRPr="00550808">
              <w:rPr>
                <w:sz w:val="20"/>
                <w:szCs w:val="20"/>
              </w:rPr>
              <w:t>55</w:t>
            </w:r>
          </w:p>
        </w:tc>
      </w:tr>
      <w:tr w:rsidR="00265BE0" w:rsidRPr="00550808" w14:paraId="05119A34" w14:textId="77777777" w:rsidTr="00EE3F49">
        <w:tc>
          <w:tcPr>
            <w:tcW w:w="2405" w:type="dxa"/>
            <w:vAlign w:val="center"/>
          </w:tcPr>
          <w:p w14:paraId="7CD2B806"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Sejutu </w:t>
            </w:r>
          </w:p>
        </w:tc>
        <w:tc>
          <w:tcPr>
            <w:tcW w:w="1134" w:type="dxa"/>
            <w:vAlign w:val="center"/>
          </w:tcPr>
          <w:p w14:paraId="3AEAC9C6"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4 </w:t>
            </w:r>
          </w:p>
        </w:tc>
        <w:tc>
          <w:tcPr>
            <w:tcW w:w="851" w:type="dxa"/>
            <w:vAlign w:val="center"/>
          </w:tcPr>
          <w:p w14:paraId="5C4B73B0" w14:textId="7B914D3F" w:rsidR="00265BE0" w:rsidRPr="00550808" w:rsidRDefault="00265BE0" w:rsidP="00EE3F49">
            <w:pPr>
              <w:spacing w:line="276" w:lineRule="auto"/>
              <w:jc w:val="center"/>
              <w:rPr>
                <w:sz w:val="20"/>
                <w:szCs w:val="20"/>
              </w:rPr>
            </w:pPr>
            <w:r w:rsidRPr="00550808">
              <w:rPr>
                <w:sz w:val="20"/>
                <w:szCs w:val="20"/>
              </w:rPr>
              <w:t>9</w:t>
            </w:r>
          </w:p>
        </w:tc>
        <w:tc>
          <w:tcPr>
            <w:tcW w:w="850" w:type="dxa"/>
            <w:vAlign w:val="center"/>
          </w:tcPr>
          <w:p w14:paraId="55A22112" w14:textId="29C2C9D3" w:rsidR="00265BE0" w:rsidRPr="00550808" w:rsidRDefault="00265BE0" w:rsidP="00EE3F49">
            <w:pPr>
              <w:spacing w:line="276" w:lineRule="auto"/>
              <w:jc w:val="center"/>
              <w:rPr>
                <w:sz w:val="20"/>
                <w:szCs w:val="20"/>
              </w:rPr>
            </w:pPr>
            <w:r w:rsidRPr="00550808">
              <w:rPr>
                <w:sz w:val="20"/>
                <w:szCs w:val="20"/>
              </w:rPr>
              <w:t>10</w:t>
            </w:r>
          </w:p>
        </w:tc>
        <w:tc>
          <w:tcPr>
            <w:tcW w:w="851" w:type="dxa"/>
            <w:vAlign w:val="center"/>
          </w:tcPr>
          <w:p w14:paraId="47DB8C3A" w14:textId="3F2236CB" w:rsidR="00265BE0" w:rsidRPr="00550808" w:rsidRDefault="00265BE0" w:rsidP="00EE3F49">
            <w:pPr>
              <w:spacing w:line="276" w:lineRule="auto"/>
              <w:jc w:val="center"/>
              <w:rPr>
                <w:sz w:val="20"/>
                <w:szCs w:val="20"/>
              </w:rPr>
            </w:pPr>
            <w:r w:rsidRPr="00550808">
              <w:rPr>
                <w:sz w:val="20"/>
                <w:szCs w:val="20"/>
              </w:rPr>
              <w:t>9</w:t>
            </w:r>
          </w:p>
        </w:tc>
        <w:tc>
          <w:tcPr>
            <w:tcW w:w="743" w:type="dxa"/>
            <w:vAlign w:val="center"/>
          </w:tcPr>
          <w:p w14:paraId="4C9F5AFF" w14:textId="6AC88202" w:rsidR="00265BE0" w:rsidRPr="00550808" w:rsidRDefault="00265BE0" w:rsidP="00EE3F49">
            <w:pPr>
              <w:spacing w:line="276" w:lineRule="auto"/>
              <w:jc w:val="center"/>
              <w:rPr>
                <w:sz w:val="20"/>
                <w:szCs w:val="20"/>
              </w:rPr>
            </w:pPr>
            <w:r w:rsidRPr="00550808">
              <w:rPr>
                <w:sz w:val="20"/>
                <w:szCs w:val="20"/>
              </w:rPr>
              <w:t>10</w:t>
            </w:r>
          </w:p>
        </w:tc>
        <w:tc>
          <w:tcPr>
            <w:tcW w:w="1087" w:type="dxa"/>
            <w:vAlign w:val="center"/>
          </w:tcPr>
          <w:p w14:paraId="1872BEE2" w14:textId="5C07F388" w:rsidR="00265BE0" w:rsidRPr="00550808" w:rsidRDefault="006F7FF9" w:rsidP="00EE3F49">
            <w:pPr>
              <w:spacing w:line="276" w:lineRule="auto"/>
              <w:jc w:val="center"/>
              <w:rPr>
                <w:sz w:val="20"/>
                <w:szCs w:val="20"/>
              </w:rPr>
            </w:pPr>
            <w:r w:rsidRPr="00550808">
              <w:rPr>
                <w:sz w:val="20"/>
                <w:szCs w:val="20"/>
              </w:rPr>
              <w:t>152</w:t>
            </w:r>
          </w:p>
        </w:tc>
      </w:tr>
      <w:tr w:rsidR="00265BE0" w:rsidRPr="00550808" w14:paraId="1DF6CE83" w14:textId="77777777" w:rsidTr="00EE3F49">
        <w:tc>
          <w:tcPr>
            <w:tcW w:w="2405" w:type="dxa"/>
            <w:vAlign w:val="center"/>
          </w:tcPr>
          <w:p w14:paraId="0F5575EA"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Ragu-ragu </w:t>
            </w:r>
          </w:p>
        </w:tc>
        <w:tc>
          <w:tcPr>
            <w:tcW w:w="1134" w:type="dxa"/>
            <w:vAlign w:val="center"/>
          </w:tcPr>
          <w:p w14:paraId="5C994E40"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3 </w:t>
            </w:r>
          </w:p>
        </w:tc>
        <w:tc>
          <w:tcPr>
            <w:tcW w:w="851" w:type="dxa"/>
            <w:vAlign w:val="center"/>
          </w:tcPr>
          <w:p w14:paraId="005BC898" w14:textId="104D5C01" w:rsidR="00265BE0" w:rsidRPr="00550808" w:rsidRDefault="00265BE0" w:rsidP="00EE3F49">
            <w:pPr>
              <w:spacing w:line="276" w:lineRule="auto"/>
              <w:jc w:val="center"/>
              <w:rPr>
                <w:sz w:val="20"/>
                <w:szCs w:val="20"/>
              </w:rPr>
            </w:pPr>
            <w:r w:rsidRPr="00550808">
              <w:rPr>
                <w:sz w:val="20"/>
                <w:szCs w:val="20"/>
              </w:rPr>
              <w:t>4</w:t>
            </w:r>
          </w:p>
        </w:tc>
        <w:tc>
          <w:tcPr>
            <w:tcW w:w="850" w:type="dxa"/>
            <w:vAlign w:val="center"/>
          </w:tcPr>
          <w:p w14:paraId="5C2B0C70" w14:textId="30C56A50" w:rsidR="00265BE0" w:rsidRPr="00550808" w:rsidRDefault="00265BE0" w:rsidP="00EE3F49">
            <w:pPr>
              <w:spacing w:line="276" w:lineRule="auto"/>
              <w:jc w:val="center"/>
              <w:rPr>
                <w:sz w:val="20"/>
                <w:szCs w:val="20"/>
              </w:rPr>
            </w:pPr>
            <w:r w:rsidRPr="00550808">
              <w:rPr>
                <w:sz w:val="20"/>
                <w:szCs w:val="20"/>
              </w:rPr>
              <w:t>4</w:t>
            </w:r>
          </w:p>
        </w:tc>
        <w:tc>
          <w:tcPr>
            <w:tcW w:w="851" w:type="dxa"/>
            <w:vAlign w:val="center"/>
          </w:tcPr>
          <w:p w14:paraId="7A891EBE" w14:textId="1E9CEB28" w:rsidR="00265BE0" w:rsidRPr="00550808" w:rsidRDefault="00265BE0" w:rsidP="00EE3F49">
            <w:pPr>
              <w:spacing w:line="276" w:lineRule="auto"/>
              <w:jc w:val="center"/>
              <w:rPr>
                <w:sz w:val="20"/>
                <w:szCs w:val="20"/>
              </w:rPr>
            </w:pPr>
            <w:r w:rsidRPr="00550808">
              <w:rPr>
                <w:sz w:val="20"/>
                <w:szCs w:val="20"/>
              </w:rPr>
              <w:t>2</w:t>
            </w:r>
          </w:p>
        </w:tc>
        <w:tc>
          <w:tcPr>
            <w:tcW w:w="743" w:type="dxa"/>
            <w:vAlign w:val="center"/>
          </w:tcPr>
          <w:p w14:paraId="796D697D" w14:textId="29306E81" w:rsidR="00265BE0" w:rsidRPr="00550808" w:rsidRDefault="00265BE0" w:rsidP="00EE3F49">
            <w:pPr>
              <w:spacing w:line="276" w:lineRule="auto"/>
              <w:jc w:val="center"/>
              <w:rPr>
                <w:sz w:val="20"/>
                <w:szCs w:val="20"/>
              </w:rPr>
            </w:pPr>
            <w:r w:rsidRPr="00550808">
              <w:rPr>
                <w:sz w:val="20"/>
                <w:szCs w:val="20"/>
              </w:rPr>
              <w:t>1</w:t>
            </w:r>
          </w:p>
        </w:tc>
        <w:tc>
          <w:tcPr>
            <w:tcW w:w="1087" w:type="dxa"/>
            <w:vAlign w:val="center"/>
          </w:tcPr>
          <w:p w14:paraId="7574D406" w14:textId="545B67DE" w:rsidR="00265BE0" w:rsidRPr="00550808" w:rsidRDefault="006F7FF9" w:rsidP="00EE3F49">
            <w:pPr>
              <w:spacing w:line="276" w:lineRule="auto"/>
              <w:jc w:val="center"/>
              <w:rPr>
                <w:sz w:val="20"/>
                <w:szCs w:val="20"/>
              </w:rPr>
            </w:pPr>
            <w:r w:rsidRPr="00550808">
              <w:rPr>
                <w:sz w:val="20"/>
                <w:szCs w:val="20"/>
              </w:rPr>
              <w:t>33</w:t>
            </w:r>
          </w:p>
        </w:tc>
      </w:tr>
      <w:tr w:rsidR="00265BE0" w:rsidRPr="00550808" w14:paraId="4883E5F4" w14:textId="77777777" w:rsidTr="00EE3F49">
        <w:tc>
          <w:tcPr>
            <w:tcW w:w="2405" w:type="dxa"/>
            <w:vAlign w:val="center"/>
          </w:tcPr>
          <w:p w14:paraId="205D3376"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Tidak Setuju </w:t>
            </w:r>
          </w:p>
        </w:tc>
        <w:tc>
          <w:tcPr>
            <w:tcW w:w="1134" w:type="dxa"/>
            <w:vAlign w:val="center"/>
          </w:tcPr>
          <w:p w14:paraId="328BEE5D"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2 </w:t>
            </w:r>
          </w:p>
        </w:tc>
        <w:tc>
          <w:tcPr>
            <w:tcW w:w="851" w:type="dxa"/>
            <w:vAlign w:val="center"/>
          </w:tcPr>
          <w:p w14:paraId="3D443DFA" w14:textId="77777777" w:rsidR="00265BE0" w:rsidRPr="00550808" w:rsidRDefault="00265BE0" w:rsidP="00EE3F49">
            <w:pPr>
              <w:spacing w:line="276" w:lineRule="auto"/>
              <w:jc w:val="center"/>
              <w:rPr>
                <w:sz w:val="20"/>
                <w:szCs w:val="20"/>
              </w:rPr>
            </w:pPr>
            <w:r w:rsidRPr="00550808">
              <w:rPr>
                <w:sz w:val="20"/>
                <w:szCs w:val="20"/>
              </w:rPr>
              <w:t>0</w:t>
            </w:r>
          </w:p>
        </w:tc>
        <w:tc>
          <w:tcPr>
            <w:tcW w:w="850" w:type="dxa"/>
            <w:vAlign w:val="center"/>
          </w:tcPr>
          <w:p w14:paraId="7E0A71A3" w14:textId="77777777" w:rsidR="00265BE0" w:rsidRPr="00550808" w:rsidRDefault="00265BE0" w:rsidP="00EE3F49">
            <w:pPr>
              <w:spacing w:line="276" w:lineRule="auto"/>
              <w:jc w:val="center"/>
              <w:rPr>
                <w:sz w:val="20"/>
                <w:szCs w:val="20"/>
              </w:rPr>
            </w:pPr>
            <w:r w:rsidRPr="00550808">
              <w:rPr>
                <w:sz w:val="20"/>
                <w:szCs w:val="20"/>
              </w:rPr>
              <w:t>0</w:t>
            </w:r>
          </w:p>
        </w:tc>
        <w:tc>
          <w:tcPr>
            <w:tcW w:w="851" w:type="dxa"/>
            <w:vAlign w:val="center"/>
          </w:tcPr>
          <w:p w14:paraId="71B687E7" w14:textId="77777777" w:rsidR="00265BE0" w:rsidRPr="00550808" w:rsidRDefault="00265BE0" w:rsidP="00EE3F49">
            <w:pPr>
              <w:spacing w:line="276" w:lineRule="auto"/>
              <w:jc w:val="center"/>
              <w:rPr>
                <w:sz w:val="20"/>
                <w:szCs w:val="20"/>
              </w:rPr>
            </w:pPr>
            <w:r w:rsidRPr="00550808">
              <w:rPr>
                <w:sz w:val="20"/>
                <w:szCs w:val="20"/>
              </w:rPr>
              <w:t>0</w:t>
            </w:r>
          </w:p>
        </w:tc>
        <w:tc>
          <w:tcPr>
            <w:tcW w:w="743" w:type="dxa"/>
            <w:vAlign w:val="center"/>
          </w:tcPr>
          <w:p w14:paraId="02889558" w14:textId="77777777" w:rsidR="00265BE0" w:rsidRPr="00550808" w:rsidRDefault="00265BE0" w:rsidP="00EE3F49">
            <w:pPr>
              <w:spacing w:line="276" w:lineRule="auto"/>
              <w:jc w:val="center"/>
              <w:rPr>
                <w:sz w:val="20"/>
                <w:szCs w:val="20"/>
              </w:rPr>
            </w:pPr>
            <w:r w:rsidRPr="00550808">
              <w:rPr>
                <w:sz w:val="20"/>
                <w:szCs w:val="20"/>
              </w:rPr>
              <w:t>0</w:t>
            </w:r>
          </w:p>
        </w:tc>
        <w:tc>
          <w:tcPr>
            <w:tcW w:w="1087" w:type="dxa"/>
            <w:vAlign w:val="center"/>
          </w:tcPr>
          <w:p w14:paraId="4CD5FE26" w14:textId="77777777" w:rsidR="00265BE0" w:rsidRPr="00550808" w:rsidRDefault="00265BE0" w:rsidP="00EE3F49">
            <w:pPr>
              <w:spacing w:line="276" w:lineRule="auto"/>
              <w:jc w:val="center"/>
              <w:rPr>
                <w:sz w:val="20"/>
                <w:szCs w:val="20"/>
              </w:rPr>
            </w:pPr>
            <w:r w:rsidRPr="00550808">
              <w:rPr>
                <w:sz w:val="20"/>
                <w:szCs w:val="20"/>
              </w:rPr>
              <w:t>0</w:t>
            </w:r>
          </w:p>
        </w:tc>
      </w:tr>
      <w:tr w:rsidR="00265BE0" w:rsidRPr="00550808" w14:paraId="7DE376BC" w14:textId="77777777" w:rsidTr="00EE3F49">
        <w:tc>
          <w:tcPr>
            <w:tcW w:w="2405" w:type="dxa"/>
            <w:vAlign w:val="center"/>
          </w:tcPr>
          <w:p w14:paraId="07198C93"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Sangat Tidak Setuju </w:t>
            </w:r>
          </w:p>
        </w:tc>
        <w:tc>
          <w:tcPr>
            <w:tcW w:w="1134" w:type="dxa"/>
            <w:vAlign w:val="center"/>
          </w:tcPr>
          <w:p w14:paraId="7A328917"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1 </w:t>
            </w:r>
          </w:p>
        </w:tc>
        <w:tc>
          <w:tcPr>
            <w:tcW w:w="851" w:type="dxa"/>
            <w:vAlign w:val="center"/>
          </w:tcPr>
          <w:p w14:paraId="7FC21F34" w14:textId="77777777" w:rsidR="00265BE0" w:rsidRPr="00550808" w:rsidRDefault="00265BE0" w:rsidP="00EE3F49">
            <w:pPr>
              <w:spacing w:line="276" w:lineRule="auto"/>
              <w:jc w:val="center"/>
              <w:rPr>
                <w:sz w:val="20"/>
                <w:szCs w:val="20"/>
              </w:rPr>
            </w:pPr>
            <w:r w:rsidRPr="00550808">
              <w:rPr>
                <w:sz w:val="20"/>
                <w:szCs w:val="20"/>
              </w:rPr>
              <w:t>0</w:t>
            </w:r>
          </w:p>
        </w:tc>
        <w:tc>
          <w:tcPr>
            <w:tcW w:w="850" w:type="dxa"/>
            <w:vAlign w:val="center"/>
          </w:tcPr>
          <w:p w14:paraId="553404CD" w14:textId="77777777" w:rsidR="00265BE0" w:rsidRPr="00550808" w:rsidRDefault="00265BE0" w:rsidP="00EE3F49">
            <w:pPr>
              <w:spacing w:line="276" w:lineRule="auto"/>
              <w:jc w:val="center"/>
              <w:rPr>
                <w:sz w:val="20"/>
                <w:szCs w:val="20"/>
              </w:rPr>
            </w:pPr>
            <w:r w:rsidRPr="00550808">
              <w:rPr>
                <w:sz w:val="20"/>
                <w:szCs w:val="20"/>
              </w:rPr>
              <w:t>0</w:t>
            </w:r>
          </w:p>
        </w:tc>
        <w:tc>
          <w:tcPr>
            <w:tcW w:w="851" w:type="dxa"/>
            <w:vAlign w:val="center"/>
          </w:tcPr>
          <w:p w14:paraId="47A91080" w14:textId="77777777" w:rsidR="00265BE0" w:rsidRPr="00550808" w:rsidRDefault="00265BE0" w:rsidP="00EE3F49">
            <w:pPr>
              <w:spacing w:line="276" w:lineRule="auto"/>
              <w:jc w:val="center"/>
              <w:rPr>
                <w:sz w:val="20"/>
                <w:szCs w:val="20"/>
              </w:rPr>
            </w:pPr>
            <w:r w:rsidRPr="00550808">
              <w:rPr>
                <w:sz w:val="20"/>
                <w:szCs w:val="20"/>
              </w:rPr>
              <w:t>0</w:t>
            </w:r>
          </w:p>
        </w:tc>
        <w:tc>
          <w:tcPr>
            <w:tcW w:w="743" w:type="dxa"/>
            <w:vAlign w:val="center"/>
          </w:tcPr>
          <w:p w14:paraId="3BEAEB26" w14:textId="77777777" w:rsidR="00265BE0" w:rsidRPr="00550808" w:rsidRDefault="00265BE0" w:rsidP="00EE3F49">
            <w:pPr>
              <w:spacing w:line="276" w:lineRule="auto"/>
              <w:jc w:val="center"/>
              <w:rPr>
                <w:sz w:val="20"/>
                <w:szCs w:val="20"/>
              </w:rPr>
            </w:pPr>
            <w:r w:rsidRPr="00550808">
              <w:rPr>
                <w:sz w:val="20"/>
                <w:szCs w:val="20"/>
              </w:rPr>
              <w:t>0</w:t>
            </w:r>
          </w:p>
        </w:tc>
        <w:tc>
          <w:tcPr>
            <w:tcW w:w="1087" w:type="dxa"/>
            <w:vAlign w:val="center"/>
          </w:tcPr>
          <w:p w14:paraId="3E4BD2D1" w14:textId="77777777" w:rsidR="00265BE0" w:rsidRPr="00550808" w:rsidRDefault="00265BE0" w:rsidP="00EE3F49">
            <w:pPr>
              <w:spacing w:line="276" w:lineRule="auto"/>
              <w:jc w:val="center"/>
              <w:rPr>
                <w:sz w:val="20"/>
                <w:szCs w:val="20"/>
              </w:rPr>
            </w:pPr>
            <w:r w:rsidRPr="00550808">
              <w:rPr>
                <w:sz w:val="20"/>
                <w:szCs w:val="20"/>
              </w:rPr>
              <w:t>0</w:t>
            </w:r>
          </w:p>
        </w:tc>
      </w:tr>
      <w:tr w:rsidR="00265BE0" w:rsidRPr="00550808" w14:paraId="2B68C748" w14:textId="77777777" w:rsidTr="00EE3F49">
        <w:tc>
          <w:tcPr>
            <w:tcW w:w="3539" w:type="dxa"/>
            <w:gridSpan w:val="2"/>
            <w:vAlign w:val="center"/>
          </w:tcPr>
          <w:p w14:paraId="1A4F1032" w14:textId="77777777" w:rsidR="00265BE0" w:rsidRPr="00550808" w:rsidRDefault="00265BE0" w:rsidP="00EE3F49">
            <w:pPr>
              <w:spacing w:line="276" w:lineRule="auto"/>
              <w:rPr>
                <w:sz w:val="20"/>
                <w:szCs w:val="20"/>
              </w:rPr>
            </w:pPr>
            <w:r w:rsidRPr="00550808">
              <w:rPr>
                <w:rFonts w:eastAsia="Times New Roman" w:cs="Times New Roman"/>
                <w:b/>
                <w:bCs/>
                <w:color w:val="000000"/>
                <w:sz w:val="20"/>
                <w:szCs w:val="20"/>
                <w:lang w:eastAsia="id-ID"/>
              </w:rPr>
              <w:t xml:space="preserve">Jumlah Responden </w:t>
            </w:r>
          </w:p>
        </w:tc>
        <w:tc>
          <w:tcPr>
            <w:tcW w:w="851" w:type="dxa"/>
            <w:vAlign w:val="center"/>
          </w:tcPr>
          <w:p w14:paraId="662D186A" w14:textId="77777777" w:rsidR="00265BE0" w:rsidRPr="00550808" w:rsidRDefault="00265BE0" w:rsidP="00EE3F49">
            <w:pPr>
              <w:spacing w:line="276" w:lineRule="auto"/>
              <w:jc w:val="center"/>
              <w:rPr>
                <w:sz w:val="20"/>
                <w:szCs w:val="20"/>
              </w:rPr>
            </w:pPr>
            <w:r w:rsidRPr="00550808">
              <w:rPr>
                <w:sz w:val="20"/>
                <w:szCs w:val="20"/>
              </w:rPr>
              <w:t>15</w:t>
            </w:r>
          </w:p>
        </w:tc>
        <w:tc>
          <w:tcPr>
            <w:tcW w:w="850" w:type="dxa"/>
            <w:vAlign w:val="center"/>
          </w:tcPr>
          <w:p w14:paraId="6B0E9AEF" w14:textId="77777777" w:rsidR="00265BE0" w:rsidRPr="00550808" w:rsidRDefault="00265BE0" w:rsidP="00EE3F49">
            <w:pPr>
              <w:spacing w:line="276" w:lineRule="auto"/>
              <w:jc w:val="center"/>
              <w:rPr>
                <w:sz w:val="20"/>
                <w:szCs w:val="20"/>
              </w:rPr>
            </w:pPr>
            <w:r w:rsidRPr="00550808">
              <w:rPr>
                <w:sz w:val="20"/>
                <w:szCs w:val="20"/>
              </w:rPr>
              <w:t>15</w:t>
            </w:r>
          </w:p>
        </w:tc>
        <w:tc>
          <w:tcPr>
            <w:tcW w:w="851" w:type="dxa"/>
            <w:vAlign w:val="center"/>
          </w:tcPr>
          <w:p w14:paraId="2A5AA967" w14:textId="77777777" w:rsidR="00265BE0" w:rsidRPr="00550808" w:rsidRDefault="00265BE0" w:rsidP="00EE3F49">
            <w:pPr>
              <w:spacing w:line="276" w:lineRule="auto"/>
              <w:jc w:val="center"/>
              <w:rPr>
                <w:sz w:val="20"/>
                <w:szCs w:val="20"/>
              </w:rPr>
            </w:pPr>
            <w:r w:rsidRPr="00550808">
              <w:rPr>
                <w:sz w:val="20"/>
                <w:szCs w:val="20"/>
              </w:rPr>
              <w:t>15</w:t>
            </w:r>
          </w:p>
        </w:tc>
        <w:tc>
          <w:tcPr>
            <w:tcW w:w="743" w:type="dxa"/>
            <w:vAlign w:val="center"/>
          </w:tcPr>
          <w:p w14:paraId="7321A184" w14:textId="77777777" w:rsidR="00265BE0" w:rsidRPr="00550808" w:rsidRDefault="00265BE0" w:rsidP="00EE3F49">
            <w:pPr>
              <w:spacing w:line="276" w:lineRule="auto"/>
              <w:jc w:val="center"/>
              <w:rPr>
                <w:sz w:val="20"/>
                <w:szCs w:val="20"/>
              </w:rPr>
            </w:pPr>
            <w:r w:rsidRPr="00550808">
              <w:rPr>
                <w:sz w:val="20"/>
                <w:szCs w:val="20"/>
              </w:rPr>
              <w:t>15</w:t>
            </w:r>
          </w:p>
        </w:tc>
        <w:tc>
          <w:tcPr>
            <w:tcW w:w="1087" w:type="dxa"/>
            <w:vAlign w:val="center"/>
          </w:tcPr>
          <w:p w14:paraId="6C3E41A2" w14:textId="77777777" w:rsidR="00265BE0" w:rsidRPr="00550808" w:rsidRDefault="00265BE0" w:rsidP="00EE3F49">
            <w:pPr>
              <w:spacing w:line="276" w:lineRule="auto"/>
              <w:jc w:val="center"/>
              <w:rPr>
                <w:sz w:val="20"/>
                <w:szCs w:val="20"/>
              </w:rPr>
            </w:pPr>
          </w:p>
        </w:tc>
      </w:tr>
      <w:tr w:rsidR="00265BE0" w:rsidRPr="00550808" w14:paraId="7DBE40F9" w14:textId="77777777" w:rsidTr="00EE3F49">
        <w:tc>
          <w:tcPr>
            <w:tcW w:w="3539" w:type="dxa"/>
            <w:gridSpan w:val="2"/>
            <w:vAlign w:val="center"/>
          </w:tcPr>
          <w:p w14:paraId="6DB1F07E" w14:textId="77777777" w:rsidR="00265BE0" w:rsidRPr="00550808" w:rsidRDefault="00265BE0" w:rsidP="00EE3F49">
            <w:pPr>
              <w:spacing w:line="276" w:lineRule="auto"/>
              <w:rPr>
                <w:sz w:val="20"/>
                <w:szCs w:val="20"/>
              </w:rPr>
            </w:pPr>
            <w:r w:rsidRPr="00550808">
              <w:rPr>
                <w:rFonts w:eastAsia="Times New Roman" w:cs="Times New Roman"/>
                <w:b/>
                <w:bCs/>
                <w:color w:val="000000"/>
                <w:sz w:val="20"/>
                <w:szCs w:val="20"/>
                <w:lang w:eastAsia="id-ID"/>
              </w:rPr>
              <w:t xml:space="preserve">Skor Aktual </w:t>
            </w:r>
          </w:p>
        </w:tc>
        <w:tc>
          <w:tcPr>
            <w:tcW w:w="851" w:type="dxa"/>
            <w:vAlign w:val="center"/>
          </w:tcPr>
          <w:p w14:paraId="5E63FBB8" w14:textId="61FE1F46" w:rsidR="00265BE0" w:rsidRPr="00550808" w:rsidRDefault="006F7FF9" w:rsidP="00EE3F49">
            <w:pPr>
              <w:spacing w:line="276" w:lineRule="auto"/>
              <w:jc w:val="center"/>
              <w:rPr>
                <w:sz w:val="20"/>
                <w:szCs w:val="20"/>
              </w:rPr>
            </w:pPr>
            <w:r w:rsidRPr="00550808">
              <w:rPr>
                <w:sz w:val="20"/>
                <w:szCs w:val="20"/>
              </w:rPr>
              <w:t>58</w:t>
            </w:r>
          </w:p>
        </w:tc>
        <w:tc>
          <w:tcPr>
            <w:tcW w:w="850" w:type="dxa"/>
            <w:vAlign w:val="center"/>
          </w:tcPr>
          <w:p w14:paraId="3CBCBC0D" w14:textId="17949E5D" w:rsidR="00265BE0" w:rsidRPr="00550808" w:rsidRDefault="006F7FF9" w:rsidP="00EE3F49">
            <w:pPr>
              <w:spacing w:line="276" w:lineRule="auto"/>
              <w:jc w:val="center"/>
              <w:rPr>
                <w:sz w:val="20"/>
                <w:szCs w:val="20"/>
              </w:rPr>
            </w:pPr>
            <w:r w:rsidRPr="00550808">
              <w:rPr>
                <w:sz w:val="20"/>
                <w:szCs w:val="20"/>
              </w:rPr>
              <w:t>57</w:t>
            </w:r>
          </w:p>
        </w:tc>
        <w:tc>
          <w:tcPr>
            <w:tcW w:w="851" w:type="dxa"/>
            <w:vAlign w:val="center"/>
          </w:tcPr>
          <w:p w14:paraId="2F872261" w14:textId="064C2104" w:rsidR="00265BE0" w:rsidRPr="00550808" w:rsidRDefault="006F7FF9" w:rsidP="00EE3F49">
            <w:pPr>
              <w:spacing w:line="276" w:lineRule="auto"/>
              <w:jc w:val="center"/>
              <w:rPr>
                <w:sz w:val="20"/>
                <w:szCs w:val="20"/>
              </w:rPr>
            </w:pPr>
            <w:r w:rsidRPr="00550808">
              <w:rPr>
                <w:sz w:val="20"/>
                <w:szCs w:val="20"/>
              </w:rPr>
              <w:t>62</w:t>
            </w:r>
          </w:p>
        </w:tc>
        <w:tc>
          <w:tcPr>
            <w:tcW w:w="743" w:type="dxa"/>
            <w:vAlign w:val="center"/>
          </w:tcPr>
          <w:p w14:paraId="6E3EAD0A" w14:textId="2D5EC1E9" w:rsidR="00265BE0" w:rsidRPr="00550808" w:rsidRDefault="006F7FF9" w:rsidP="00EE3F49">
            <w:pPr>
              <w:spacing w:line="276" w:lineRule="auto"/>
              <w:jc w:val="center"/>
              <w:rPr>
                <w:sz w:val="20"/>
                <w:szCs w:val="20"/>
              </w:rPr>
            </w:pPr>
            <w:r w:rsidRPr="00550808">
              <w:rPr>
                <w:sz w:val="20"/>
                <w:szCs w:val="20"/>
              </w:rPr>
              <w:t>63</w:t>
            </w:r>
          </w:p>
        </w:tc>
        <w:tc>
          <w:tcPr>
            <w:tcW w:w="1087" w:type="dxa"/>
            <w:vAlign w:val="center"/>
          </w:tcPr>
          <w:p w14:paraId="7581559C" w14:textId="5E381F8F" w:rsidR="00265BE0" w:rsidRPr="00550808" w:rsidRDefault="006F7FF9" w:rsidP="00EE3F49">
            <w:pPr>
              <w:spacing w:line="276" w:lineRule="auto"/>
              <w:jc w:val="center"/>
              <w:rPr>
                <w:sz w:val="20"/>
                <w:szCs w:val="20"/>
              </w:rPr>
            </w:pPr>
            <w:r w:rsidRPr="00550808">
              <w:rPr>
                <w:sz w:val="20"/>
                <w:szCs w:val="20"/>
              </w:rPr>
              <w:t>240</w:t>
            </w:r>
          </w:p>
        </w:tc>
      </w:tr>
      <w:tr w:rsidR="00265BE0" w:rsidRPr="00550808" w14:paraId="7157D8F3" w14:textId="77777777" w:rsidTr="00EE3F49">
        <w:tc>
          <w:tcPr>
            <w:tcW w:w="3539" w:type="dxa"/>
            <w:gridSpan w:val="2"/>
            <w:vAlign w:val="center"/>
          </w:tcPr>
          <w:p w14:paraId="06CF81AD" w14:textId="77777777" w:rsidR="00265BE0" w:rsidRPr="00550808" w:rsidRDefault="00265BE0" w:rsidP="00EE3F49">
            <w:pPr>
              <w:spacing w:line="276" w:lineRule="auto"/>
              <w:rPr>
                <w:sz w:val="20"/>
                <w:szCs w:val="20"/>
              </w:rPr>
            </w:pPr>
            <w:r w:rsidRPr="00550808">
              <w:rPr>
                <w:rFonts w:eastAsia="Times New Roman" w:cs="Times New Roman"/>
                <w:b/>
                <w:bCs/>
                <w:color w:val="000000"/>
                <w:sz w:val="20"/>
                <w:szCs w:val="20"/>
                <w:lang w:eastAsia="id-ID"/>
              </w:rPr>
              <w:t xml:space="preserve">Skor Ideal </w:t>
            </w:r>
          </w:p>
        </w:tc>
        <w:tc>
          <w:tcPr>
            <w:tcW w:w="851" w:type="dxa"/>
            <w:vAlign w:val="center"/>
          </w:tcPr>
          <w:p w14:paraId="61AE8F01" w14:textId="77777777" w:rsidR="00265BE0" w:rsidRPr="00550808" w:rsidRDefault="00265BE0" w:rsidP="00EE3F49">
            <w:pPr>
              <w:spacing w:line="276" w:lineRule="auto"/>
              <w:jc w:val="center"/>
              <w:rPr>
                <w:sz w:val="20"/>
                <w:szCs w:val="20"/>
              </w:rPr>
            </w:pPr>
            <w:r w:rsidRPr="00550808">
              <w:rPr>
                <w:sz w:val="20"/>
                <w:szCs w:val="20"/>
              </w:rPr>
              <w:t>70</w:t>
            </w:r>
          </w:p>
        </w:tc>
        <w:tc>
          <w:tcPr>
            <w:tcW w:w="850" w:type="dxa"/>
            <w:vAlign w:val="center"/>
          </w:tcPr>
          <w:p w14:paraId="00B10C4F" w14:textId="77777777" w:rsidR="00265BE0" w:rsidRPr="00550808" w:rsidRDefault="00265BE0" w:rsidP="00EE3F49">
            <w:pPr>
              <w:spacing w:line="276" w:lineRule="auto"/>
              <w:jc w:val="center"/>
              <w:rPr>
                <w:sz w:val="20"/>
                <w:szCs w:val="20"/>
              </w:rPr>
            </w:pPr>
            <w:r w:rsidRPr="00550808">
              <w:rPr>
                <w:sz w:val="20"/>
                <w:szCs w:val="20"/>
              </w:rPr>
              <w:t>70</w:t>
            </w:r>
          </w:p>
        </w:tc>
        <w:tc>
          <w:tcPr>
            <w:tcW w:w="851" w:type="dxa"/>
            <w:vAlign w:val="center"/>
          </w:tcPr>
          <w:p w14:paraId="2331D83E" w14:textId="77777777" w:rsidR="00265BE0" w:rsidRPr="00550808" w:rsidRDefault="00265BE0" w:rsidP="00EE3F49">
            <w:pPr>
              <w:spacing w:line="276" w:lineRule="auto"/>
              <w:jc w:val="center"/>
              <w:rPr>
                <w:sz w:val="20"/>
                <w:szCs w:val="20"/>
              </w:rPr>
            </w:pPr>
            <w:r w:rsidRPr="00550808">
              <w:rPr>
                <w:sz w:val="20"/>
                <w:szCs w:val="20"/>
              </w:rPr>
              <w:t>70</w:t>
            </w:r>
          </w:p>
        </w:tc>
        <w:tc>
          <w:tcPr>
            <w:tcW w:w="743" w:type="dxa"/>
            <w:vAlign w:val="center"/>
          </w:tcPr>
          <w:p w14:paraId="4A417613" w14:textId="77777777" w:rsidR="00265BE0" w:rsidRPr="00550808" w:rsidRDefault="00265BE0" w:rsidP="00EE3F49">
            <w:pPr>
              <w:spacing w:line="276" w:lineRule="auto"/>
              <w:jc w:val="center"/>
              <w:rPr>
                <w:sz w:val="20"/>
                <w:szCs w:val="20"/>
              </w:rPr>
            </w:pPr>
            <w:r w:rsidRPr="00550808">
              <w:rPr>
                <w:sz w:val="20"/>
                <w:szCs w:val="20"/>
              </w:rPr>
              <w:t>70</w:t>
            </w:r>
          </w:p>
        </w:tc>
        <w:tc>
          <w:tcPr>
            <w:tcW w:w="1087" w:type="dxa"/>
            <w:vAlign w:val="center"/>
          </w:tcPr>
          <w:p w14:paraId="4C5B9B0B" w14:textId="77777777" w:rsidR="00265BE0" w:rsidRPr="00550808" w:rsidRDefault="00265BE0" w:rsidP="00EE3F49">
            <w:pPr>
              <w:spacing w:line="276" w:lineRule="auto"/>
              <w:jc w:val="center"/>
              <w:rPr>
                <w:sz w:val="20"/>
                <w:szCs w:val="20"/>
              </w:rPr>
            </w:pPr>
            <w:r w:rsidRPr="00550808">
              <w:rPr>
                <w:sz w:val="20"/>
                <w:szCs w:val="20"/>
              </w:rPr>
              <w:t>280</w:t>
            </w:r>
          </w:p>
        </w:tc>
      </w:tr>
    </w:tbl>
    <w:p w14:paraId="52646D77" w14:textId="77777777" w:rsidR="00085C0C" w:rsidRDefault="003D5844" w:rsidP="00085C0C">
      <w:pPr>
        <w:spacing w:before="240" w:after="0" w:line="360" w:lineRule="auto"/>
        <w:jc w:val="left"/>
        <w:rPr>
          <w:rFonts w:eastAsia="Times New Roman" w:cs="Times New Roman"/>
          <w:color w:val="000000"/>
          <w:szCs w:val="24"/>
          <w:lang w:val="id-ID" w:eastAsia="id-ID"/>
        </w:rPr>
      </w:pPr>
      <w:r w:rsidRPr="003D5844">
        <w:rPr>
          <w:rFonts w:eastAsia="Times New Roman" w:cs="Times New Roman"/>
          <w:color w:val="000000"/>
          <w:szCs w:val="24"/>
          <w:lang w:val="id-ID" w:eastAsia="id-ID"/>
        </w:rPr>
        <w:t>% Skor Aktual = skor aktual / skor ideal x 100%</w:t>
      </w:r>
      <w:r w:rsidRPr="003D5844">
        <w:rPr>
          <w:rFonts w:eastAsia="Times New Roman" w:cs="Times New Roman"/>
          <w:color w:val="000000"/>
          <w:szCs w:val="24"/>
          <w:lang w:val="id-ID" w:eastAsia="id-ID"/>
        </w:rPr>
        <w:br/>
      </w:r>
      <w:r w:rsidR="006F7FF9">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 </w:t>
      </w:r>
      <w:r w:rsidR="006F7FF9">
        <w:rPr>
          <w:rFonts w:eastAsia="Times New Roman" w:cs="Times New Roman"/>
          <w:color w:val="000000"/>
          <w:szCs w:val="24"/>
          <w:lang w:val="id-ID" w:eastAsia="id-ID"/>
        </w:rPr>
        <w:t>240</w:t>
      </w:r>
      <w:r w:rsidRPr="003D5844">
        <w:rPr>
          <w:rFonts w:eastAsia="Times New Roman" w:cs="Times New Roman"/>
          <w:color w:val="000000"/>
          <w:szCs w:val="24"/>
          <w:lang w:val="id-ID" w:eastAsia="id-ID"/>
        </w:rPr>
        <w:t>/2</w:t>
      </w:r>
      <w:r w:rsidR="006F7FF9">
        <w:rPr>
          <w:rFonts w:eastAsia="Times New Roman" w:cs="Times New Roman"/>
          <w:color w:val="000000"/>
          <w:szCs w:val="24"/>
          <w:lang w:val="id-ID" w:eastAsia="id-ID"/>
        </w:rPr>
        <w:t>8</w:t>
      </w:r>
      <w:r w:rsidRPr="003D5844">
        <w:rPr>
          <w:rFonts w:eastAsia="Times New Roman" w:cs="Times New Roman"/>
          <w:color w:val="000000"/>
          <w:szCs w:val="24"/>
          <w:lang w:val="id-ID" w:eastAsia="id-ID"/>
        </w:rPr>
        <w:t xml:space="preserve">0 x 100% </w:t>
      </w:r>
    </w:p>
    <w:p w14:paraId="43C3DAE4" w14:textId="614DCB9C" w:rsidR="006F7FF9" w:rsidRDefault="00085C0C" w:rsidP="00085C0C">
      <w:pPr>
        <w:spacing w:after="0" w:line="360" w:lineRule="auto"/>
        <w:ind w:firstLine="720"/>
        <w:jc w:val="left"/>
        <w:rPr>
          <w:rFonts w:eastAsia="Times New Roman" w:cs="Times New Roman"/>
          <w:color w:val="000000"/>
          <w:szCs w:val="24"/>
          <w:lang w:val="id-ID" w:eastAsia="id-ID"/>
        </w:rPr>
      </w:pPr>
      <w:r>
        <w:rPr>
          <w:rFonts w:eastAsia="Times New Roman" w:cs="Times New Roman"/>
          <w:color w:val="000000"/>
          <w:szCs w:val="24"/>
          <w:lang w:val="id-ID" w:eastAsia="id-ID"/>
        </w:rPr>
        <w:t xml:space="preserve"> </w:t>
      </w:r>
      <w:r>
        <w:rPr>
          <w:rFonts w:eastAsia="Times New Roman" w:cs="Times New Roman"/>
          <w:color w:val="000000"/>
          <w:szCs w:val="24"/>
          <w:lang w:val="id-ID" w:eastAsia="id-ID"/>
        </w:rPr>
        <w:tab/>
        <w:t xml:space="preserve"> </w:t>
      </w:r>
      <w:r w:rsidR="003D5844" w:rsidRPr="003D5844">
        <w:rPr>
          <w:rFonts w:eastAsia="Times New Roman" w:cs="Times New Roman"/>
          <w:color w:val="000000"/>
          <w:szCs w:val="24"/>
          <w:lang w:val="id-ID" w:eastAsia="id-ID"/>
        </w:rPr>
        <w:t xml:space="preserve">= </w:t>
      </w:r>
      <w:r w:rsidR="003D5844" w:rsidRPr="003D5844">
        <w:rPr>
          <w:rFonts w:eastAsia="Times New Roman" w:cs="Times New Roman"/>
          <w:b/>
          <w:bCs/>
          <w:color w:val="000000"/>
          <w:szCs w:val="24"/>
          <w:lang w:val="id-ID" w:eastAsia="id-ID"/>
        </w:rPr>
        <w:t>85</w:t>
      </w:r>
      <w:r w:rsidR="006F7FF9">
        <w:rPr>
          <w:rFonts w:eastAsia="Times New Roman" w:cs="Times New Roman"/>
          <w:b/>
          <w:bCs/>
          <w:color w:val="000000"/>
          <w:szCs w:val="24"/>
          <w:lang w:val="id-ID" w:eastAsia="id-ID"/>
        </w:rPr>
        <w:t>,71</w:t>
      </w:r>
      <w:r w:rsidR="003D5844" w:rsidRPr="003D5844">
        <w:rPr>
          <w:rFonts w:eastAsia="Times New Roman" w:cs="Times New Roman"/>
          <w:b/>
          <w:bCs/>
          <w:color w:val="000000"/>
          <w:szCs w:val="24"/>
          <w:lang w:val="id-ID" w:eastAsia="id-ID"/>
        </w:rPr>
        <w:t xml:space="preserve">% </w:t>
      </w:r>
      <w:r w:rsidR="003D5844" w:rsidRPr="003D5844">
        <w:rPr>
          <w:rFonts w:eastAsia="Times New Roman" w:cs="Times New Roman"/>
          <w:color w:val="000000"/>
          <w:szCs w:val="24"/>
          <w:lang w:val="id-ID" w:eastAsia="id-ID"/>
        </w:rPr>
        <w:t>(kriteria Baik)</w:t>
      </w:r>
    </w:p>
    <w:p w14:paraId="6A963841" w14:textId="297695FD" w:rsidR="006F7FF9" w:rsidRDefault="003D5844" w:rsidP="006F7FF9">
      <w:pPr>
        <w:spacing w:after="0" w:line="360" w:lineRule="auto"/>
        <w:ind w:firstLine="720"/>
        <w:rPr>
          <w:rFonts w:eastAsia="Times New Roman" w:cs="Times New Roman"/>
          <w:color w:val="000000"/>
          <w:szCs w:val="24"/>
          <w:lang w:val="id-ID" w:eastAsia="id-ID"/>
        </w:rPr>
      </w:pPr>
      <w:r w:rsidRPr="003D5844">
        <w:rPr>
          <w:rFonts w:eastAsia="Times New Roman" w:cs="Times New Roman"/>
          <w:color w:val="000000"/>
          <w:szCs w:val="24"/>
          <w:lang w:val="id-ID" w:eastAsia="id-ID"/>
        </w:rPr>
        <w:t>Berdasarkan tabel dan perhitungan di atas dapat disimpulkan bahwa</w:t>
      </w:r>
      <w:r w:rsidR="006F7FF9">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tingkat </w:t>
      </w:r>
      <w:r w:rsidRPr="003D5844">
        <w:rPr>
          <w:rFonts w:eastAsia="Times New Roman" w:cs="Times New Roman"/>
          <w:i/>
          <w:iCs/>
          <w:color w:val="000000"/>
          <w:szCs w:val="24"/>
          <w:lang w:val="id-ID" w:eastAsia="id-ID"/>
        </w:rPr>
        <w:t xml:space="preserve">Reliability </w:t>
      </w:r>
      <w:r w:rsidRPr="003D5844">
        <w:rPr>
          <w:rFonts w:eastAsia="Times New Roman" w:cs="Times New Roman"/>
          <w:color w:val="000000"/>
          <w:szCs w:val="24"/>
          <w:lang w:val="id-ID" w:eastAsia="id-ID"/>
        </w:rPr>
        <w:t xml:space="preserve">pada </w:t>
      </w:r>
      <w:r w:rsidR="00EE3F49" w:rsidRPr="003D5844">
        <w:rPr>
          <w:rFonts w:eastAsia="Times New Roman" w:cs="Times New Roman"/>
          <w:color w:val="000000"/>
          <w:szCs w:val="24"/>
          <w:lang w:val="id-ID" w:eastAsia="id-ID"/>
        </w:rPr>
        <w:t xml:space="preserve">Aplikasi </w:t>
      </w:r>
      <w:r w:rsidR="00A54E9F">
        <w:rPr>
          <w:rFonts w:eastAsia="Times New Roman" w:cs="Times New Roman"/>
          <w:color w:val="000000"/>
          <w:szCs w:val="24"/>
          <w:lang w:val="id-ID" w:eastAsia="id-ID"/>
        </w:rPr>
        <w:t>Portofolio HEbAT Situbondo</w:t>
      </w:r>
      <w:r w:rsidRPr="003D5844">
        <w:rPr>
          <w:rFonts w:eastAsia="Times New Roman" w:cs="Times New Roman"/>
          <w:color w:val="000000"/>
          <w:szCs w:val="24"/>
          <w:lang w:val="id-ID" w:eastAsia="id-ID"/>
        </w:rPr>
        <w:t xml:space="preserve"> dalam kriteria Baik, dengan persentase sebesar</w:t>
      </w:r>
      <w:r w:rsidR="00A54E9F">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85</w:t>
      </w:r>
      <w:r w:rsidR="006F7FF9">
        <w:rPr>
          <w:rFonts w:eastAsia="Times New Roman" w:cs="Times New Roman"/>
          <w:color w:val="000000"/>
          <w:szCs w:val="24"/>
          <w:lang w:val="id-ID" w:eastAsia="id-ID"/>
        </w:rPr>
        <w:t>,71</w:t>
      </w:r>
      <w:r w:rsidRPr="003D5844">
        <w:rPr>
          <w:rFonts w:eastAsia="Times New Roman" w:cs="Times New Roman"/>
          <w:color w:val="000000"/>
          <w:szCs w:val="24"/>
          <w:lang w:val="id-ID" w:eastAsia="id-ID"/>
        </w:rPr>
        <w:t>%.</w:t>
      </w:r>
    </w:p>
    <w:p w14:paraId="5D70C853" w14:textId="4AC1F43D" w:rsidR="006F7FF9" w:rsidRPr="006F7FF9" w:rsidRDefault="003D5844" w:rsidP="006F7FF9">
      <w:pPr>
        <w:pStyle w:val="ListParagraph"/>
        <w:numPr>
          <w:ilvl w:val="0"/>
          <w:numId w:val="17"/>
        </w:numPr>
        <w:spacing w:after="0" w:line="360" w:lineRule="auto"/>
        <w:ind w:left="426" w:hanging="426"/>
        <w:jc w:val="left"/>
        <w:rPr>
          <w:rFonts w:eastAsia="Times New Roman" w:cs="Times New Roman"/>
          <w:b/>
          <w:bCs/>
          <w:color w:val="000000"/>
          <w:szCs w:val="24"/>
          <w:lang w:val="id-ID" w:eastAsia="id-ID"/>
        </w:rPr>
      </w:pPr>
      <w:r w:rsidRPr="006F7FF9">
        <w:rPr>
          <w:rFonts w:eastAsia="Times New Roman" w:cs="Times New Roman"/>
          <w:b/>
          <w:bCs/>
          <w:color w:val="000000"/>
          <w:szCs w:val="24"/>
          <w:lang w:val="id-ID" w:eastAsia="id-ID"/>
        </w:rPr>
        <w:t>Aspek Kebergunaan</w:t>
      </w:r>
    </w:p>
    <w:p w14:paraId="55C5C74F" w14:textId="7DDE7C42" w:rsidR="00265BE0" w:rsidRPr="006F7FF9" w:rsidRDefault="003D5844" w:rsidP="006F7FF9">
      <w:pPr>
        <w:pStyle w:val="ListParagraph"/>
        <w:spacing w:after="0" w:line="360" w:lineRule="auto"/>
        <w:ind w:left="0" w:firstLine="426"/>
        <w:rPr>
          <w:rFonts w:eastAsia="Times New Roman" w:cs="Times New Roman"/>
          <w:color w:val="000000"/>
          <w:szCs w:val="24"/>
          <w:lang w:val="id-ID" w:eastAsia="id-ID"/>
        </w:rPr>
      </w:pPr>
      <w:r w:rsidRPr="006F7FF9">
        <w:rPr>
          <w:rFonts w:eastAsia="Times New Roman" w:cs="Times New Roman"/>
          <w:color w:val="000000"/>
          <w:szCs w:val="24"/>
          <w:lang w:val="id-ID" w:eastAsia="id-ID"/>
        </w:rPr>
        <w:t>Aspek Kebergunaan digunakan untuk menilai seberapa mudah tampilan</w:t>
      </w:r>
      <w:r w:rsidRPr="006F7FF9">
        <w:rPr>
          <w:rFonts w:eastAsia="Times New Roman" w:cs="Times New Roman"/>
          <w:color w:val="000000"/>
          <w:szCs w:val="24"/>
          <w:lang w:val="id-ID" w:eastAsia="id-ID"/>
        </w:rPr>
        <w:br/>
        <w:t>antar muka suatu sistem untuk digunakan dan meningkatkan kemudahan</w:t>
      </w:r>
      <w:r w:rsidRPr="006F7FF9">
        <w:rPr>
          <w:rFonts w:eastAsia="Times New Roman" w:cs="Times New Roman"/>
          <w:color w:val="000000"/>
          <w:szCs w:val="24"/>
          <w:lang w:val="id-ID" w:eastAsia="id-ID"/>
        </w:rPr>
        <w:br/>
        <w:t>penggunaaan selama proses Tampilan.</w:t>
      </w:r>
    </w:p>
    <w:p w14:paraId="082E6284" w14:textId="151A792A" w:rsidR="00265BE0" w:rsidRDefault="00606F41" w:rsidP="00265BE0">
      <w:pPr>
        <w:pStyle w:val="Caption"/>
        <w:keepNext/>
        <w:spacing w:after="0" w:line="360" w:lineRule="auto"/>
        <w:jc w:val="left"/>
        <w:rPr>
          <w:b w:val="0"/>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72" w:name="_Toc48944937"/>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4.6</w:t>
      </w:r>
      <w:r w:rsidRPr="00EA7301">
        <w:rPr>
          <w:noProof/>
        </w:rPr>
        <w:t xml:space="preserve"> </w:t>
      </w:r>
      <w:r w:rsidR="00265BE0">
        <w:rPr>
          <w:b w:val="0"/>
          <w:lang w:val="id-ID"/>
        </w:rPr>
        <w:t>Aspek Kebergunaan</w:t>
      </w:r>
      <w:bookmarkEnd w:id="272"/>
    </w:p>
    <w:tbl>
      <w:tblPr>
        <w:tblStyle w:val="TableGrid"/>
        <w:tblW w:w="0" w:type="auto"/>
        <w:tblLook w:val="04A0" w:firstRow="1" w:lastRow="0" w:firstColumn="1" w:lastColumn="0" w:noHBand="0" w:noVBand="1"/>
      </w:tblPr>
      <w:tblGrid>
        <w:gridCol w:w="1817"/>
        <w:gridCol w:w="966"/>
        <w:gridCol w:w="687"/>
        <w:gridCol w:w="686"/>
        <w:gridCol w:w="687"/>
        <w:gridCol w:w="624"/>
        <w:gridCol w:w="729"/>
        <w:gridCol w:w="810"/>
        <w:gridCol w:w="915"/>
      </w:tblGrid>
      <w:tr w:rsidR="006F7FF9" w:rsidRPr="00550808" w14:paraId="5ED52FE8" w14:textId="77777777" w:rsidTr="00EE3F49">
        <w:tc>
          <w:tcPr>
            <w:tcW w:w="1817" w:type="dxa"/>
            <w:vMerge w:val="restart"/>
            <w:vAlign w:val="center"/>
          </w:tcPr>
          <w:p w14:paraId="7686137A" w14:textId="77777777" w:rsidR="006F7FF9" w:rsidRPr="00550808" w:rsidRDefault="006F7FF9" w:rsidP="00EE3F49">
            <w:pPr>
              <w:spacing w:line="276" w:lineRule="auto"/>
              <w:jc w:val="center"/>
              <w:rPr>
                <w:sz w:val="20"/>
                <w:szCs w:val="20"/>
              </w:rPr>
            </w:pPr>
            <w:r w:rsidRPr="00550808">
              <w:rPr>
                <w:rFonts w:eastAsia="Times New Roman" w:cs="Times New Roman"/>
                <w:b/>
                <w:bCs/>
                <w:color w:val="000000"/>
                <w:sz w:val="20"/>
                <w:szCs w:val="20"/>
                <w:lang w:eastAsia="id-ID"/>
              </w:rPr>
              <w:t>Kriteria Jawaban</w:t>
            </w:r>
          </w:p>
        </w:tc>
        <w:tc>
          <w:tcPr>
            <w:tcW w:w="966" w:type="dxa"/>
            <w:vMerge w:val="restart"/>
            <w:vAlign w:val="center"/>
          </w:tcPr>
          <w:p w14:paraId="10A63200" w14:textId="77777777" w:rsidR="006F7FF9" w:rsidRPr="00550808" w:rsidRDefault="006F7FF9" w:rsidP="00EE3F49">
            <w:pPr>
              <w:spacing w:line="276" w:lineRule="auto"/>
              <w:jc w:val="center"/>
              <w:rPr>
                <w:sz w:val="20"/>
                <w:szCs w:val="20"/>
              </w:rPr>
            </w:pPr>
            <w:r w:rsidRPr="00550808">
              <w:rPr>
                <w:rFonts w:eastAsia="Times New Roman" w:cs="Times New Roman"/>
                <w:b/>
                <w:bCs/>
                <w:color w:val="000000"/>
                <w:sz w:val="20"/>
                <w:szCs w:val="20"/>
                <w:lang w:eastAsia="id-ID"/>
              </w:rPr>
              <w:t>Bobot</w:t>
            </w:r>
          </w:p>
        </w:tc>
        <w:tc>
          <w:tcPr>
            <w:tcW w:w="4223" w:type="dxa"/>
            <w:gridSpan w:val="6"/>
            <w:vAlign w:val="center"/>
          </w:tcPr>
          <w:p w14:paraId="0780822F" w14:textId="0D220379" w:rsidR="006F7FF9" w:rsidRPr="00550808" w:rsidRDefault="006F7FF9" w:rsidP="00EE3F49">
            <w:pPr>
              <w:jc w:val="center"/>
              <w:rPr>
                <w:rFonts w:eastAsia="Times New Roman" w:cs="Times New Roman"/>
                <w:b/>
                <w:bCs/>
                <w:color w:val="000000"/>
                <w:sz w:val="20"/>
                <w:szCs w:val="20"/>
                <w:lang w:eastAsia="id-ID"/>
              </w:rPr>
            </w:pPr>
            <w:r w:rsidRPr="00550808">
              <w:rPr>
                <w:rFonts w:eastAsia="Times New Roman" w:cs="Times New Roman"/>
                <w:b/>
                <w:bCs/>
                <w:i/>
                <w:iCs/>
                <w:color w:val="000000"/>
                <w:sz w:val="20"/>
                <w:szCs w:val="20"/>
                <w:lang w:eastAsia="id-ID"/>
              </w:rPr>
              <w:t>Functionality</w:t>
            </w:r>
          </w:p>
        </w:tc>
        <w:tc>
          <w:tcPr>
            <w:tcW w:w="915" w:type="dxa"/>
            <w:vMerge w:val="restart"/>
            <w:vAlign w:val="center"/>
          </w:tcPr>
          <w:p w14:paraId="6373717A" w14:textId="46F6DCC6" w:rsidR="006F7FF9" w:rsidRPr="00550808" w:rsidRDefault="006F7FF9" w:rsidP="00EE3F49">
            <w:pPr>
              <w:spacing w:line="276" w:lineRule="auto"/>
              <w:jc w:val="center"/>
              <w:rPr>
                <w:sz w:val="20"/>
                <w:szCs w:val="20"/>
              </w:rPr>
            </w:pPr>
            <w:r w:rsidRPr="00550808">
              <w:rPr>
                <w:rFonts w:eastAsia="Times New Roman" w:cs="Times New Roman"/>
                <w:b/>
                <w:bCs/>
                <w:color w:val="000000"/>
                <w:sz w:val="20"/>
                <w:szCs w:val="20"/>
                <w:lang w:eastAsia="id-ID"/>
              </w:rPr>
              <w:t>Total</w:t>
            </w:r>
          </w:p>
        </w:tc>
      </w:tr>
      <w:tr w:rsidR="006F7FF9" w:rsidRPr="00550808" w14:paraId="023D16C6" w14:textId="77777777" w:rsidTr="006F7FF9">
        <w:tc>
          <w:tcPr>
            <w:tcW w:w="1817" w:type="dxa"/>
            <w:vMerge/>
          </w:tcPr>
          <w:p w14:paraId="339BC846" w14:textId="77777777" w:rsidR="006F7FF9" w:rsidRPr="00550808" w:rsidRDefault="006F7FF9" w:rsidP="00EE3F49">
            <w:pPr>
              <w:spacing w:line="276" w:lineRule="auto"/>
              <w:rPr>
                <w:sz w:val="20"/>
                <w:szCs w:val="20"/>
              </w:rPr>
            </w:pPr>
          </w:p>
        </w:tc>
        <w:tc>
          <w:tcPr>
            <w:tcW w:w="966" w:type="dxa"/>
            <w:vMerge/>
          </w:tcPr>
          <w:p w14:paraId="7A5EFBF8" w14:textId="77777777" w:rsidR="006F7FF9" w:rsidRPr="00550808" w:rsidRDefault="006F7FF9" w:rsidP="00EE3F49">
            <w:pPr>
              <w:spacing w:line="276" w:lineRule="auto"/>
              <w:rPr>
                <w:sz w:val="20"/>
                <w:szCs w:val="20"/>
              </w:rPr>
            </w:pPr>
          </w:p>
        </w:tc>
        <w:tc>
          <w:tcPr>
            <w:tcW w:w="4223" w:type="dxa"/>
            <w:gridSpan w:val="6"/>
            <w:vAlign w:val="center"/>
          </w:tcPr>
          <w:p w14:paraId="1EE3E79B" w14:textId="5287EA87" w:rsidR="006F7FF9" w:rsidRPr="00550808" w:rsidRDefault="006F7FF9" w:rsidP="006F7FF9">
            <w:pPr>
              <w:jc w:val="center"/>
              <w:rPr>
                <w:sz w:val="20"/>
                <w:szCs w:val="20"/>
              </w:rPr>
            </w:pPr>
            <w:r w:rsidRPr="00550808">
              <w:rPr>
                <w:rFonts w:eastAsia="Times New Roman" w:cs="Times New Roman"/>
                <w:b/>
                <w:bCs/>
                <w:color w:val="000000"/>
                <w:sz w:val="20"/>
                <w:szCs w:val="20"/>
                <w:lang w:eastAsia="id-ID"/>
              </w:rPr>
              <w:t>Pertanyaan ke-</w:t>
            </w:r>
          </w:p>
        </w:tc>
        <w:tc>
          <w:tcPr>
            <w:tcW w:w="915" w:type="dxa"/>
            <w:vMerge/>
          </w:tcPr>
          <w:p w14:paraId="6641B802" w14:textId="680EE7EA" w:rsidR="006F7FF9" w:rsidRPr="00550808" w:rsidRDefault="006F7FF9" w:rsidP="00EE3F49">
            <w:pPr>
              <w:spacing w:line="276" w:lineRule="auto"/>
              <w:rPr>
                <w:sz w:val="20"/>
                <w:szCs w:val="20"/>
              </w:rPr>
            </w:pPr>
          </w:p>
        </w:tc>
      </w:tr>
      <w:tr w:rsidR="00265BE0" w:rsidRPr="00550808" w14:paraId="34D8A580" w14:textId="77777777" w:rsidTr="006F7FF9">
        <w:tc>
          <w:tcPr>
            <w:tcW w:w="1817" w:type="dxa"/>
            <w:vMerge/>
          </w:tcPr>
          <w:p w14:paraId="7C9F4892" w14:textId="77777777" w:rsidR="00265BE0" w:rsidRPr="00550808" w:rsidRDefault="00265BE0" w:rsidP="00EE3F49">
            <w:pPr>
              <w:spacing w:line="276" w:lineRule="auto"/>
              <w:rPr>
                <w:sz w:val="20"/>
                <w:szCs w:val="20"/>
              </w:rPr>
            </w:pPr>
          </w:p>
        </w:tc>
        <w:tc>
          <w:tcPr>
            <w:tcW w:w="966" w:type="dxa"/>
            <w:vMerge/>
          </w:tcPr>
          <w:p w14:paraId="05B01469" w14:textId="77777777" w:rsidR="00265BE0" w:rsidRPr="00550808" w:rsidRDefault="00265BE0" w:rsidP="00EE3F49">
            <w:pPr>
              <w:spacing w:line="276" w:lineRule="auto"/>
              <w:rPr>
                <w:sz w:val="20"/>
                <w:szCs w:val="20"/>
              </w:rPr>
            </w:pPr>
          </w:p>
        </w:tc>
        <w:tc>
          <w:tcPr>
            <w:tcW w:w="687" w:type="dxa"/>
            <w:vAlign w:val="center"/>
          </w:tcPr>
          <w:p w14:paraId="4F0BC501" w14:textId="48C9AC21" w:rsidR="00265BE0" w:rsidRPr="00550808" w:rsidRDefault="00265BE0" w:rsidP="006F7FF9">
            <w:pPr>
              <w:spacing w:line="276" w:lineRule="auto"/>
              <w:jc w:val="center"/>
              <w:rPr>
                <w:b/>
                <w:bCs/>
                <w:sz w:val="20"/>
                <w:szCs w:val="20"/>
              </w:rPr>
            </w:pPr>
            <w:r w:rsidRPr="00550808">
              <w:rPr>
                <w:b/>
                <w:bCs/>
                <w:sz w:val="20"/>
                <w:szCs w:val="20"/>
              </w:rPr>
              <w:t>9</w:t>
            </w:r>
          </w:p>
        </w:tc>
        <w:tc>
          <w:tcPr>
            <w:tcW w:w="686" w:type="dxa"/>
            <w:vAlign w:val="center"/>
          </w:tcPr>
          <w:p w14:paraId="11918E6F" w14:textId="58CE31B4" w:rsidR="00265BE0" w:rsidRPr="00550808" w:rsidRDefault="00265BE0" w:rsidP="006F7FF9">
            <w:pPr>
              <w:spacing w:line="276" w:lineRule="auto"/>
              <w:jc w:val="center"/>
              <w:rPr>
                <w:b/>
                <w:bCs/>
                <w:sz w:val="20"/>
                <w:szCs w:val="20"/>
              </w:rPr>
            </w:pPr>
            <w:r w:rsidRPr="00550808">
              <w:rPr>
                <w:b/>
                <w:bCs/>
                <w:sz w:val="20"/>
                <w:szCs w:val="20"/>
              </w:rPr>
              <w:t>10</w:t>
            </w:r>
          </w:p>
        </w:tc>
        <w:tc>
          <w:tcPr>
            <w:tcW w:w="687" w:type="dxa"/>
            <w:vAlign w:val="center"/>
          </w:tcPr>
          <w:p w14:paraId="1811EE5A" w14:textId="7DF08F5D" w:rsidR="00265BE0" w:rsidRPr="00550808" w:rsidRDefault="00265BE0" w:rsidP="006F7FF9">
            <w:pPr>
              <w:spacing w:line="276" w:lineRule="auto"/>
              <w:jc w:val="center"/>
              <w:rPr>
                <w:b/>
                <w:bCs/>
                <w:sz w:val="20"/>
                <w:szCs w:val="20"/>
              </w:rPr>
            </w:pPr>
            <w:r w:rsidRPr="00550808">
              <w:rPr>
                <w:b/>
                <w:bCs/>
                <w:sz w:val="20"/>
                <w:szCs w:val="20"/>
              </w:rPr>
              <w:t>11</w:t>
            </w:r>
          </w:p>
        </w:tc>
        <w:tc>
          <w:tcPr>
            <w:tcW w:w="624" w:type="dxa"/>
            <w:vAlign w:val="center"/>
          </w:tcPr>
          <w:p w14:paraId="02F1A4C0" w14:textId="371212FC" w:rsidR="00265BE0" w:rsidRPr="00550808" w:rsidRDefault="00265BE0" w:rsidP="006F7FF9">
            <w:pPr>
              <w:spacing w:line="276" w:lineRule="auto"/>
              <w:jc w:val="center"/>
              <w:rPr>
                <w:b/>
                <w:bCs/>
                <w:sz w:val="20"/>
                <w:szCs w:val="20"/>
              </w:rPr>
            </w:pPr>
            <w:r w:rsidRPr="00550808">
              <w:rPr>
                <w:b/>
                <w:bCs/>
                <w:sz w:val="20"/>
                <w:szCs w:val="20"/>
              </w:rPr>
              <w:t>12</w:t>
            </w:r>
          </w:p>
        </w:tc>
        <w:tc>
          <w:tcPr>
            <w:tcW w:w="729" w:type="dxa"/>
            <w:vAlign w:val="center"/>
          </w:tcPr>
          <w:p w14:paraId="49594CFF" w14:textId="4FCC0B64" w:rsidR="00265BE0" w:rsidRPr="00550808" w:rsidRDefault="00265BE0" w:rsidP="006F7FF9">
            <w:pPr>
              <w:jc w:val="center"/>
              <w:rPr>
                <w:b/>
                <w:bCs/>
                <w:sz w:val="20"/>
                <w:szCs w:val="20"/>
              </w:rPr>
            </w:pPr>
            <w:r w:rsidRPr="00550808">
              <w:rPr>
                <w:b/>
                <w:bCs/>
                <w:sz w:val="20"/>
                <w:szCs w:val="20"/>
              </w:rPr>
              <w:t>13</w:t>
            </w:r>
          </w:p>
        </w:tc>
        <w:tc>
          <w:tcPr>
            <w:tcW w:w="810" w:type="dxa"/>
            <w:vAlign w:val="center"/>
          </w:tcPr>
          <w:p w14:paraId="2CAFB157" w14:textId="194FC161" w:rsidR="00265BE0" w:rsidRPr="00550808" w:rsidRDefault="00265BE0" w:rsidP="006F7FF9">
            <w:pPr>
              <w:jc w:val="center"/>
              <w:rPr>
                <w:b/>
                <w:bCs/>
                <w:sz w:val="20"/>
                <w:szCs w:val="20"/>
              </w:rPr>
            </w:pPr>
            <w:r w:rsidRPr="00550808">
              <w:rPr>
                <w:b/>
                <w:bCs/>
                <w:sz w:val="20"/>
                <w:szCs w:val="20"/>
              </w:rPr>
              <w:t>14</w:t>
            </w:r>
          </w:p>
        </w:tc>
        <w:tc>
          <w:tcPr>
            <w:tcW w:w="915" w:type="dxa"/>
            <w:vMerge/>
          </w:tcPr>
          <w:p w14:paraId="0B4A1A1E" w14:textId="2838F8DB" w:rsidR="00265BE0" w:rsidRPr="00550808" w:rsidRDefault="00265BE0" w:rsidP="00EE3F49">
            <w:pPr>
              <w:spacing w:line="276" w:lineRule="auto"/>
              <w:rPr>
                <w:sz w:val="20"/>
                <w:szCs w:val="20"/>
              </w:rPr>
            </w:pPr>
          </w:p>
        </w:tc>
      </w:tr>
      <w:tr w:rsidR="00265BE0" w:rsidRPr="00550808" w14:paraId="25CCBF05" w14:textId="77777777" w:rsidTr="00265BE0">
        <w:tc>
          <w:tcPr>
            <w:tcW w:w="1817" w:type="dxa"/>
            <w:vAlign w:val="center"/>
          </w:tcPr>
          <w:p w14:paraId="7651FD99"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Sangat sejutu </w:t>
            </w:r>
          </w:p>
        </w:tc>
        <w:tc>
          <w:tcPr>
            <w:tcW w:w="966" w:type="dxa"/>
            <w:vAlign w:val="center"/>
          </w:tcPr>
          <w:p w14:paraId="427ACCEE"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5 </w:t>
            </w:r>
          </w:p>
        </w:tc>
        <w:tc>
          <w:tcPr>
            <w:tcW w:w="687" w:type="dxa"/>
            <w:vAlign w:val="center"/>
          </w:tcPr>
          <w:p w14:paraId="7C14AFBB" w14:textId="1B5905D8" w:rsidR="00265BE0" w:rsidRPr="00550808" w:rsidRDefault="00EE3F49" w:rsidP="00EE3F49">
            <w:pPr>
              <w:spacing w:line="276" w:lineRule="auto"/>
              <w:jc w:val="center"/>
              <w:rPr>
                <w:sz w:val="20"/>
                <w:szCs w:val="20"/>
              </w:rPr>
            </w:pPr>
            <w:r w:rsidRPr="00550808">
              <w:rPr>
                <w:sz w:val="20"/>
                <w:szCs w:val="20"/>
              </w:rPr>
              <w:t>5</w:t>
            </w:r>
          </w:p>
        </w:tc>
        <w:tc>
          <w:tcPr>
            <w:tcW w:w="686" w:type="dxa"/>
            <w:vAlign w:val="center"/>
          </w:tcPr>
          <w:p w14:paraId="40A6A101" w14:textId="06C2F732" w:rsidR="00265BE0" w:rsidRPr="00550808" w:rsidRDefault="00EE3F49" w:rsidP="00EE3F49">
            <w:pPr>
              <w:spacing w:line="276" w:lineRule="auto"/>
              <w:jc w:val="center"/>
              <w:rPr>
                <w:sz w:val="20"/>
                <w:szCs w:val="20"/>
              </w:rPr>
            </w:pPr>
            <w:r w:rsidRPr="00550808">
              <w:rPr>
                <w:sz w:val="20"/>
                <w:szCs w:val="20"/>
              </w:rPr>
              <w:t>6</w:t>
            </w:r>
          </w:p>
        </w:tc>
        <w:tc>
          <w:tcPr>
            <w:tcW w:w="687" w:type="dxa"/>
            <w:vAlign w:val="center"/>
          </w:tcPr>
          <w:p w14:paraId="537B77CE" w14:textId="5E24EA27" w:rsidR="00265BE0" w:rsidRPr="00550808" w:rsidRDefault="00EE3F49" w:rsidP="00EE3F49">
            <w:pPr>
              <w:spacing w:line="276" w:lineRule="auto"/>
              <w:jc w:val="center"/>
              <w:rPr>
                <w:sz w:val="20"/>
                <w:szCs w:val="20"/>
              </w:rPr>
            </w:pPr>
            <w:r w:rsidRPr="00550808">
              <w:rPr>
                <w:sz w:val="20"/>
                <w:szCs w:val="20"/>
              </w:rPr>
              <w:t>3</w:t>
            </w:r>
          </w:p>
        </w:tc>
        <w:tc>
          <w:tcPr>
            <w:tcW w:w="624" w:type="dxa"/>
            <w:vAlign w:val="center"/>
          </w:tcPr>
          <w:p w14:paraId="42B00EE0" w14:textId="5EE02925" w:rsidR="00265BE0" w:rsidRPr="00550808" w:rsidRDefault="00EE3F49" w:rsidP="00EE3F49">
            <w:pPr>
              <w:spacing w:line="276" w:lineRule="auto"/>
              <w:jc w:val="center"/>
              <w:rPr>
                <w:sz w:val="20"/>
                <w:szCs w:val="20"/>
              </w:rPr>
            </w:pPr>
            <w:r w:rsidRPr="00550808">
              <w:rPr>
                <w:sz w:val="20"/>
                <w:szCs w:val="20"/>
              </w:rPr>
              <w:t>6</w:t>
            </w:r>
          </w:p>
        </w:tc>
        <w:tc>
          <w:tcPr>
            <w:tcW w:w="729" w:type="dxa"/>
          </w:tcPr>
          <w:p w14:paraId="493BF661" w14:textId="55F0FBB2" w:rsidR="00265BE0" w:rsidRPr="00550808" w:rsidRDefault="00EE3F49" w:rsidP="00EE3F49">
            <w:pPr>
              <w:jc w:val="center"/>
              <w:rPr>
                <w:sz w:val="20"/>
                <w:szCs w:val="20"/>
              </w:rPr>
            </w:pPr>
            <w:r w:rsidRPr="00550808">
              <w:rPr>
                <w:sz w:val="20"/>
                <w:szCs w:val="20"/>
              </w:rPr>
              <w:t>5</w:t>
            </w:r>
          </w:p>
        </w:tc>
        <w:tc>
          <w:tcPr>
            <w:tcW w:w="810" w:type="dxa"/>
          </w:tcPr>
          <w:p w14:paraId="25E79650" w14:textId="44C06487" w:rsidR="00265BE0" w:rsidRPr="00550808" w:rsidRDefault="00EE3F49" w:rsidP="00EE3F49">
            <w:pPr>
              <w:jc w:val="center"/>
              <w:rPr>
                <w:sz w:val="20"/>
                <w:szCs w:val="20"/>
              </w:rPr>
            </w:pPr>
            <w:r w:rsidRPr="00550808">
              <w:rPr>
                <w:sz w:val="20"/>
                <w:szCs w:val="20"/>
              </w:rPr>
              <w:t>5</w:t>
            </w:r>
          </w:p>
        </w:tc>
        <w:tc>
          <w:tcPr>
            <w:tcW w:w="915" w:type="dxa"/>
            <w:vAlign w:val="center"/>
          </w:tcPr>
          <w:p w14:paraId="77377692" w14:textId="3DA23367" w:rsidR="00265BE0" w:rsidRPr="00550808" w:rsidRDefault="00EE3F49" w:rsidP="00EE3F49">
            <w:pPr>
              <w:spacing w:line="276" w:lineRule="auto"/>
              <w:jc w:val="center"/>
              <w:rPr>
                <w:sz w:val="20"/>
                <w:szCs w:val="20"/>
              </w:rPr>
            </w:pPr>
            <w:r w:rsidRPr="00550808">
              <w:rPr>
                <w:sz w:val="20"/>
                <w:szCs w:val="20"/>
              </w:rPr>
              <w:t>150</w:t>
            </w:r>
          </w:p>
        </w:tc>
      </w:tr>
      <w:tr w:rsidR="00265BE0" w:rsidRPr="00550808" w14:paraId="2AA2A906" w14:textId="77777777" w:rsidTr="00265BE0">
        <w:tc>
          <w:tcPr>
            <w:tcW w:w="1817" w:type="dxa"/>
            <w:vAlign w:val="center"/>
          </w:tcPr>
          <w:p w14:paraId="3AC8DF95"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Sejutu </w:t>
            </w:r>
          </w:p>
        </w:tc>
        <w:tc>
          <w:tcPr>
            <w:tcW w:w="966" w:type="dxa"/>
            <w:vAlign w:val="center"/>
          </w:tcPr>
          <w:p w14:paraId="47363CE2"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4 </w:t>
            </w:r>
          </w:p>
        </w:tc>
        <w:tc>
          <w:tcPr>
            <w:tcW w:w="687" w:type="dxa"/>
            <w:vAlign w:val="center"/>
          </w:tcPr>
          <w:p w14:paraId="06CA7735" w14:textId="4141DD40" w:rsidR="00265BE0" w:rsidRPr="00550808" w:rsidRDefault="00EE3F49" w:rsidP="00EE3F49">
            <w:pPr>
              <w:spacing w:line="276" w:lineRule="auto"/>
              <w:jc w:val="center"/>
              <w:rPr>
                <w:sz w:val="20"/>
                <w:szCs w:val="20"/>
              </w:rPr>
            </w:pPr>
            <w:r w:rsidRPr="00550808">
              <w:rPr>
                <w:sz w:val="20"/>
                <w:szCs w:val="20"/>
              </w:rPr>
              <w:t>8</w:t>
            </w:r>
          </w:p>
        </w:tc>
        <w:tc>
          <w:tcPr>
            <w:tcW w:w="686" w:type="dxa"/>
            <w:vAlign w:val="center"/>
          </w:tcPr>
          <w:p w14:paraId="204BDC36" w14:textId="0091EAEC" w:rsidR="00265BE0" w:rsidRPr="00550808" w:rsidRDefault="00EE3F49" w:rsidP="00EE3F49">
            <w:pPr>
              <w:spacing w:line="276" w:lineRule="auto"/>
              <w:jc w:val="center"/>
              <w:rPr>
                <w:sz w:val="20"/>
                <w:szCs w:val="20"/>
              </w:rPr>
            </w:pPr>
            <w:r w:rsidRPr="00550808">
              <w:rPr>
                <w:sz w:val="20"/>
                <w:szCs w:val="20"/>
              </w:rPr>
              <w:t>9</w:t>
            </w:r>
          </w:p>
        </w:tc>
        <w:tc>
          <w:tcPr>
            <w:tcW w:w="687" w:type="dxa"/>
            <w:vAlign w:val="center"/>
          </w:tcPr>
          <w:p w14:paraId="194BC0B0" w14:textId="4937D1AE" w:rsidR="00265BE0" w:rsidRPr="00550808" w:rsidRDefault="00EE3F49" w:rsidP="00EE3F49">
            <w:pPr>
              <w:spacing w:line="276" w:lineRule="auto"/>
              <w:jc w:val="center"/>
              <w:rPr>
                <w:sz w:val="20"/>
                <w:szCs w:val="20"/>
              </w:rPr>
            </w:pPr>
            <w:r w:rsidRPr="00550808">
              <w:rPr>
                <w:sz w:val="20"/>
                <w:szCs w:val="20"/>
              </w:rPr>
              <w:t>9</w:t>
            </w:r>
          </w:p>
        </w:tc>
        <w:tc>
          <w:tcPr>
            <w:tcW w:w="624" w:type="dxa"/>
            <w:vAlign w:val="center"/>
          </w:tcPr>
          <w:p w14:paraId="0A2BD4D7" w14:textId="58976002" w:rsidR="00265BE0" w:rsidRPr="00550808" w:rsidRDefault="00EE3F49" w:rsidP="00EE3F49">
            <w:pPr>
              <w:spacing w:line="276" w:lineRule="auto"/>
              <w:jc w:val="center"/>
              <w:rPr>
                <w:sz w:val="20"/>
                <w:szCs w:val="20"/>
              </w:rPr>
            </w:pPr>
            <w:r w:rsidRPr="00550808">
              <w:rPr>
                <w:sz w:val="20"/>
                <w:szCs w:val="20"/>
              </w:rPr>
              <w:t>6</w:t>
            </w:r>
          </w:p>
        </w:tc>
        <w:tc>
          <w:tcPr>
            <w:tcW w:w="729" w:type="dxa"/>
          </w:tcPr>
          <w:p w14:paraId="55301060" w14:textId="18F4C9D0" w:rsidR="00265BE0" w:rsidRPr="00550808" w:rsidRDefault="00EE3F49" w:rsidP="00EE3F49">
            <w:pPr>
              <w:jc w:val="center"/>
              <w:rPr>
                <w:sz w:val="20"/>
                <w:szCs w:val="20"/>
              </w:rPr>
            </w:pPr>
            <w:r w:rsidRPr="00550808">
              <w:rPr>
                <w:sz w:val="20"/>
                <w:szCs w:val="20"/>
              </w:rPr>
              <w:t>8</w:t>
            </w:r>
          </w:p>
        </w:tc>
        <w:tc>
          <w:tcPr>
            <w:tcW w:w="810" w:type="dxa"/>
          </w:tcPr>
          <w:p w14:paraId="45C61F0B" w14:textId="23DD7613" w:rsidR="00265BE0" w:rsidRPr="00550808" w:rsidRDefault="00EE3F49" w:rsidP="00EE3F49">
            <w:pPr>
              <w:jc w:val="center"/>
              <w:rPr>
                <w:sz w:val="20"/>
                <w:szCs w:val="20"/>
              </w:rPr>
            </w:pPr>
            <w:r w:rsidRPr="00550808">
              <w:rPr>
                <w:sz w:val="20"/>
                <w:szCs w:val="20"/>
              </w:rPr>
              <w:t>9</w:t>
            </w:r>
          </w:p>
        </w:tc>
        <w:tc>
          <w:tcPr>
            <w:tcW w:w="915" w:type="dxa"/>
            <w:vAlign w:val="center"/>
          </w:tcPr>
          <w:p w14:paraId="4E90F8B9" w14:textId="6AA50614" w:rsidR="00265BE0" w:rsidRPr="00550808" w:rsidRDefault="00EE3F49" w:rsidP="00EE3F49">
            <w:pPr>
              <w:spacing w:line="276" w:lineRule="auto"/>
              <w:jc w:val="center"/>
              <w:rPr>
                <w:sz w:val="20"/>
                <w:szCs w:val="20"/>
              </w:rPr>
            </w:pPr>
            <w:r w:rsidRPr="00550808">
              <w:rPr>
                <w:sz w:val="20"/>
                <w:szCs w:val="20"/>
              </w:rPr>
              <w:t>196</w:t>
            </w:r>
          </w:p>
        </w:tc>
      </w:tr>
      <w:tr w:rsidR="00265BE0" w:rsidRPr="00550808" w14:paraId="580FFA3F" w14:textId="77777777" w:rsidTr="00265BE0">
        <w:tc>
          <w:tcPr>
            <w:tcW w:w="1817" w:type="dxa"/>
            <w:vAlign w:val="center"/>
          </w:tcPr>
          <w:p w14:paraId="3D3B2086" w14:textId="77777777" w:rsidR="00265BE0" w:rsidRPr="00550808" w:rsidRDefault="00265BE0" w:rsidP="00EE3F49">
            <w:pPr>
              <w:spacing w:line="276" w:lineRule="auto"/>
              <w:rPr>
                <w:sz w:val="20"/>
                <w:szCs w:val="20"/>
              </w:rPr>
            </w:pPr>
            <w:r w:rsidRPr="00550808">
              <w:rPr>
                <w:rFonts w:eastAsia="Times New Roman" w:cs="Times New Roman"/>
                <w:color w:val="000000"/>
                <w:sz w:val="20"/>
                <w:szCs w:val="20"/>
                <w:lang w:eastAsia="id-ID"/>
              </w:rPr>
              <w:t xml:space="preserve">Ragu-ragu </w:t>
            </w:r>
          </w:p>
        </w:tc>
        <w:tc>
          <w:tcPr>
            <w:tcW w:w="966" w:type="dxa"/>
            <w:vAlign w:val="center"/>
          </w:tcPr>
          <w:p w14:paraId="205B8A40" w14:textId="77777777" w:rsidR="00265BE0" w:rsidRPr="00550808" w:rsidRDefault="00265BE0" w:rsidP="00EE3F49">
            <w:pPr>
              <w:spacing w:line="276" w:lineRule="auto"/>
              <w:jc w:val="center"/>
              <w:rPr>
                <w:sz w:val="20"/>
                <w:szCs w:val="20"/>
              </w:rPr>
            </w:pPr>
            <w:r w:rsidRPr="00550808">
              <w:rPr>
                <w:rFonts w:eastAsia="Times New Roman" w:cs="Times New Roman"/>
                <w:color w:val="000000"/>
                <w:sz w:val="20"/>
                <w:szCs w:val="20"/>
                <w:lang w:eastAsia="id-ID"/>
              </w:rPr>
              <w:t xml:space="preserve">3 </w:t>
            </w:r>
          </w:p>
        </w:tc>
        <w:tc>
          <w:tcPr>
            <w:tcW w:w="687" w:type="dxa"/>
            <w:vAlign w:val="center"/>
          </w:tcPr>
          <w:p w14:paraId="72D37D5B" w14:textId="16D1B96B" w:rsidR="00265BE0" w:rsidRPr="00550808" w:rsidRDefault="00EE3F49" w:rsidP="00EE3F49">
            <w:pPr>
              <w:spacing w:line="276" w:lineRule="auto"/>
              <w:jc w:val="center"/>
              <w:rPr>
                <w:sz w:val="20"/>
                <w:szCs w:val="20"/>
              </w:rPr>
            </w:pPr>
            <w:r w:rsidRPr="00550808">
              <w:rPr>
                <w:sz w:val="20"/>
                <w:szCs w:val="20"/>
              </w:rPr>
              <w:t>2</w:t>
            </w:r>
          </w:p>
        </w:tc>
        <w:tc>
          <w:tcPr>
            <w:tcW w:w="686" w:type="dxa"/>
            <w:vAlign w:val="center"/>
          </w:tcPr>
          <w:p w14:paraId="367D1088" w14:textId="78EE0439" w:rsidR="00265BE0" w:rsidRPr="00550808" w:rsidRDefault="00EE3F49" w:rsidP="00EE3F49">
            <w:pPr>
              <w:spacing w:line="276" w:lineRule="auto"/>
              <w:jc w:val="center"/>
              <w:rPr>
                <w:sz w:val="20"/>
                <w:szCs w:val="20"/>
              </w:rPr>
            </w:pPr>
            <w:r w:rsidRPr="00550808">
              <w:rPr>
                <w:sz w:val="20"/>
                <w:szCs w:val="20"/>
              </w:rPr>
              <w:t>0</w:t>
            </w:r>
          </w:p>
        </w:tc>
        <w:tc>
          <w:tcPr>
            <w:tcW w:w="687" w:type="dxa"/>
            <w:vAlign w:val="center"/>
          </w:tcPr>
          <w:p w14:paraId="76F010A3" w14:textId="7D73CF2F" w:rsidR="00265BE0" w:rsidRPr="00550808" w:rsidRDefault="00EE3F49" w:rsidP="00EE3F49">
            <w:pPr>
              <w:spacing w:line="276" w:lineRule="auto"/>
              <w:jc w:val="center"/>
              <w:rPr>
                <w:sz w:val="20"/>
                <w:szCs w:val="20"/>
              </w:rPr>
            </w:pPr>
            <w:r w:rsidRPr="00550808">
              <w:rPr>
                <w:sz w:val="20"/>
                <w:szCs w:val="20"/>
              </w:rPr>
              <w:t>3</w:t>
            </w:r>
          </w:p>
        </w:tc>
        <w:tc>
          <w:tcPr>
            <w:tcW w:w="624" w:type="dxa"/>
            <w:vAlign w:val="center"/>
          </w:tcPr>
          <w:p w14:paraId="72BB383F" w14:textId="424B1853" w:rsidR="00265BE0" w:rsidRPr="00550808" w:rsidRDefault="00EE3F49" w:rsidP="00EE3F49">
            <w:pPr>
              <w:spacing w:line="276" w:lineRule="auto"/>
              <w:jc w:val="center"/>
              <w:rPr>
                <w:sz w:val="20"/>
                <w:szCs w:val="20"/>
              </w:rPr>
            </w:pPr>
            <w:r w:rsidRPr="00550808">
              <w:rPr>
                <w:sz w:val="20"/>
                <w:szCs w:val="20"/>
              </w:rPr>
              <w:t>3</w:t>
            </w:r>
          </w:p>
        </w:tc>
        <w:tc>
          <w:tcPr>
            <w:tcW w:w="729" w:type="dxa"/>
          </w:tcPr>
          <w:p w14:paraId="515E6DAA" w14:textId="01EEE47E" w:rsidR="00265BE0" w:rsidRPr="00550808" w:rsidRDefault="00EE3F49" w:rsidP="00EE3F49">
            <w:pPr>
              <w:jc w:val="center"/>
              <w:rPr>
                <w:sz w:val="20"/>
                <w:szCs w:val="20"/>
              </w:rPr>
            </w:pPr>
            <w:r w:rsidRPr="00550808">
              <w:rPr>
                <w:sz w:val="20"/>
                <w:szCs w:val="20"/>
              </w:rPr>
              <w:t>2</w:t>
            </w:r>
          </w:p>
        </w:tc>
        <w:tc>
          <w:tcPr>
            <w:tcW w:w="810" w:type="dxa"/>
          </w:tcPr>
          <w:p w14:paraId="453517FB" w14:textId="02077805" w:rsidR="00265BE0" w:rsidRPr="00550808" w:rsidRDefault="00EE3F49" w:rsidP="00EE3F49">
            <w:pPr>
              <w:jc w:val="center"/>
              <w:rPr>
                <w:sz w:val="20"/>
                <w:szCs w:val="20"/>
              </w:rPr>
            </w:pPr>
            <w:r w:rsidRPr="00550808">
              <w:rPr>
                <w:sz w:val="20"/>
                <w:szCs w:val="20"/>
              </w:rPr>
              <w:t>1</w:t>
            </w:r>
          </w:p>
        </w:tc>
        <w:tc>
          <w:tcPr>
            <w:tcW w:w="915" w:type="dxa"/>
            <w:vAlign w:val="center"/>
          </w:tcPr>
          <w:p w14:paraId="1369AC9F" w14:textId="55DD1EE9" w:rsidR="00265BE0" w:rsidRPr="00550808" w:rsidRDefault="00EE3F49" w:rsidP="00EE3F49">
            <w:pPr>
              <w:spacing w:line="276" w:lineRule="auto"/>
              <w:jc w:val="center"/>
              <w:rPr>
                <w:sz w:val="20"/>
                <w:szCs w:val="20"/>
              </w:rPr>
            </w:pPr>
            <w:r w:rsidRPr="00550808">
              <w:rPr>
                <w:sz w:val="20"/>
                <w:szCs w:val="20"/>
              </w:rPr>
              <w:t>33</w:t>
            </w:r>
          </w:p>
        </w:tc>
      </w:tr>
      <w:tr w:rsidR="006F7FF9" w:rsidRPr="00550808" w14:paraId="32E7D0F5" w14:textId="77777777" w:rsidTr="00EE3F49">
        <w:tc>
          <w:tcPr>
            <w:tcW w:w="1817" w:type="dxa"/>
            <w:vAlign w:val="center"/>
          </w:tcPr>
          <w:p w14:paraId="78001C59" w14:textId="77777777" w:rsidR="006F7FF9" w:rsidRPr="00550808" w:rsidRDefault="006F7FF9" w:rsidP="006F7FF9">
            <w:pPr>
              <w:spacing w:line="276" w:lineRule="auto"/>
              <w:rPr>
                <w:sz w:val="20"/>
                <w:szCs w:val="20"/>
              </w:rPr>
            </w:pPr>
            <w:r w:rsidRPr="00550808">
              <w:rPr>
                <w:rFonts w:eastAsia="Times New Roman" w:cs="Times New Roman"/>
                <w:color w:val="000000"/>
                <w:sz w:val="20"/>
                <w:szCs w:val="20"/>
                <w:lang w:eastAsia="id-ID"/>
              </w:rPr>
              <w:t xml:space="preserve">Tidak Setuju </w:t>
            </w:r>
          </w:p>
        </w:tc>
        <w:tc>
          <w:tcPr>
            <w:tcW w:w="966" w:type="dxa"/>
            <w:vAlign w:val="center"/>
          </w:tcPr>
          <w:p w14:paraId="374C7DE4" w14:textId="77777777" w:rsidR="006F7FF9" w:rsidRPr="00550808" w:rsidRDefault="006F7FF9" w:rsidP="006F7FF9">
            <w:pPr>
              <w:spacing w:line="276" w:lineRule="auto"/>
              <w:jc w:val="center"/>
              <w:rPr>
                <w:sz w:val="20"/>
                <w:szCs w:val="20"/>
              </w:rPr>
            </w:pPr>
            <w:r w:rsidRPr="00550808">
              <w:rPr>
                <w:rFonts w:eastAsia="Times New Roman" w:cs="Times New Roman"/>
                <w:color w:val="000000"/>
                <w:sz w:val="20"/>
                <w:szCs w:val="20"/>
                <w:lang w:eastAsia="id-ID"/>
              </w:rPr>
              <w:t xml:space="preserve">2 </w:t>
            </w:r>
          </w:p>
        </w:tc>
        <w:tc>
          <w:tcPr>
            <w:tcW w:w="687" w:type="dxa"/>
            <w:vAlign w:val="center"/>
          </w:tcPr>
          <w:p w14:paraId="0C865B8A" w14:textId="77777777" w:rsidR="006F7FF9" w:rsidRPr="00550808" w:rsidRDefault="006F7FF9" w:rsidP="006F7FF9">
            <w:pPr>
              <w:spacing w:line="276" w:lineRule="auto"/>
              <w:jc w:val="center"/>
              <w:rPr>
                <w:sz w:val="20"/>
                <w:szCs w:val="20"/>
              </w:rPr>
            </w:pPr>
            <w:r w:rsidRPr="00550808">
              <w:rPr>
                <w:sz w:val="20"/>
                <w:szCs w:val="20"/>
              </w:rPr>
              <w:t>0</w:t>
            </w:r>
          </w:p>
        </w:tc>
        <w:tc>
          <w:tcPr>
            <w:tcW w:w="686" w:type="dxa"/>
            <w:vAlign w:val="center"/>
          </w:tcPr>
          <w:p w14:paraId="19726A18" w14:textId="77777777" w:rsidR="006F7FF9" w:rsidRPr="00550808" w:rsidRDefault="006F7FF9" w:rsidP="006F7FF9">
            <w:pPr>
              <w:spacing w:line="276" w:lineRule="auto"/>
              <w:jc w:val="center"/>
              <w:rPr>
                <w:sz w:val="20"/>
                <w:szCs w:val="20"/>
              </w:rPr>
            </w:pPr>
            <w:r w:rsidRPr="00550808">
              <w:rPr>
                <w:sz w:val="20"/>
                <w:szCs w:val="20"/>
              </w:rPr>
              <w:t>0</w:t>
            </w:r>
          </w:p>
        </w:tc>
        <w:tc>
          <w:tcPr>
            <w:tcW w:w="687" w:type="dxa"/>
            <w:vAlign w:val="center"/>
          </w:tcPr>
          <w:p w14:paraId="555CCD98" w14:textId="77777777" w:rsidR="006F7FF9" w:rsidRPr="00550808" w:rsidRDefault="006F7FF9" w:rsidP="006F7FF9">
            <w:pPr>
              <w:spacing w:line="276" w:lineRule="auto"/>
              <w:jc w:val="center"/>
              <w:rPr>
                <w:sz w:val="20"/>
                <w:szCs w:val="20"/>
              </w:rPr>
            </w:pPr>
            <w:r w:rsidRPr="00550808">
              <w:rPr>
                <w:sz w:val="20"/>
                <w:szCs w:val="20"/>
              </w:rPr>
              <w:t>0</w:t>
            </w:r>
          </w:p>
        </w:tc>
        <w:tc>
          <w:tcPr>
            <w:tcW w:w="624" w:type="dxa"/>
            <w:vAlign w:val="center"/>
          </w:tcPr>
          <w:p w14:paraId="644826DE" w14:textId="77777777" w:rsidR="006F7FF9" w:rsidRPr="00550808" w:rsidRDefault="006F7FF9" w:rsidP="006F7FF9">
            <w:pPr>
              <w:spacing w:line="276" w:lineRule="auto"/>
              <w:jc w:val="center"/>
              <w:rPr>
                <w:sz w:val="20"/>
                <w:szCs w:val="20"/>
              </w:rPr>
            </w:pPr>
            <w:r w:rsidRPr="00550808">
              <w:rPr>
                <w:sz w:val="20"/>
                <w:szCs w:val="20"/>
              </w:rPr>
              <w:t>0</w:t>
            </w:r>
          </w:p>
        </w:tc>
        <w:tc>
          <w:tcPr>
            <w:tcW w:w="729" w:type="dxa"/>
            <w:vAlign w:val="center"/>
          </w:tcPr>
          <w:p w14:paraId="153238EE" w14:textId="09176C8A" w:rsidR="006F7FF9" w:rsidRPr="00550808" w:rsidRDefault="006F7FF9" w:rsidP="006F7FF9">
            <w:pPr>
              <w:jc w:val="center"/>
              <w:rPr>
                <w:sz w:val="20"/>
                <w:szCs w:val="20"/>
              </w:rPr>
            </w:pPr>
            <w:r w:rsidRPr="00550808">
              <w:rPr>
                <w:sz w:val="20"/>
                <w:szCs w:val="20"/>
              </w:rPr>
              <w:t>0</w:t>
            </w:r>
          </w:p>
        </w:tc>
        <w:tc>
          <w:tcPr>
            <w:tcW w:w="810" w:type="dxa"/>
          </w:tcPr>
          <w:p w14:paraId="2E74624C" w14:textId="5BEBD386" w:rsidR="006F7FF9" w:rsidRPr="00550808" w:rsidRDefault="006F7FF9" w:rsidP="006F7FF9">
            <w:pPr>
              <w:jc w:val="center"/>
              <w:rPr>
                <w:sz w:val="20"/>
                <w:szCs w:val="20"/>
              </w:rPr>
            </w:pPr>
            <w:r w:rsidRPr="00550808">
              <w:rPr>
                <w:sz w:val="20"/>
                <w:szCs w:val="20"/>
              </w:rPr>
              <w:t>0</w:t>
            </w:r>
          </w:p>
        </w:tc>
        <w:tc>
          <w:tcPr>
            <w:tcW w:w="915" w:type="dxa"/>
            <w:vAlign w:val="center"/>
          </w:tcPr>
          <w:p w14:paraId="3F080D02" w14:textId="20E5E44F" w:rsidR="006F7FF9" w:rsidRPr="00550808" w:rsidRDefault="006F7FF9" w:rsidP="006F7FF9">
            <w:pPr>
              <w:spacing w:line="276" w:lineRule="auto"/>
              <w:jc w:val="center"/>
              <w:rPr>
                <w:sz w:val="20"/>
                <w:szCs w:val="20"/>
              </w:rPr>
            </w:pPr>
            <w:r w:rsidRPr="00550808">
              <w:rPr>
                <w:sz w:val="20"/>
                <w:szCs w:val="20"/>
              </w:rPr>
              <w:t>0</w:t>
            </w:r>
          </w:p>
        </w:tc>
      </w:tr>
      <w:tr w:rsidR="006F7FF9" w:rsidRPr="00550808" w14:paraId="4308F252" w14:textId="77777777" w:rsidTr="00EE3F49">
        <w:tc>
          <w:tcPr>
            <w:tcW w:w="1817" w:type="dxa"/>
            <w:vAlign w:val="center"/>
          </w:tcPr>
          <w:p w14:paraId="02480892" w14:textId="77777777" w:rsidR="006F7FF9" w:rsidRPr="00550808" w:rsidRDefault="006F7FF9" w:rsidP="006F7FF9">
            <w:pPr>
              <w:spacing w:line="276" w:lineRule="auto"/>
              <w:rPr>
                <w:sz w:val="20"/>
                <w:szCs w:val="20"/>
              </w:rPr>
            </w:pPr>
            <w:r w:rsidRPr="00550808">
              <w:rPr>
                <w:rFonts w:eastAsia="Times New Roman" w:cs="Times New Roman"/>
                <w:color w:val="000000"/>
                <w:sz w:val="20"/>
                <w:szCs w:val="20"/>
                <w:lang w:eastAsia="id-ID"/>
              </w:rPr>
              <w:t xml:space="preserve">Sangat Tidak Setuju </w:t>
            </w:r>
          </w:p>
        </w:tc>
        <w:tc>
          <w:tcPr>
            <w:tcW w:w="966" w:type="dxa"/>
            <w:vAlign w:val="center"/>
          </w:tcPr>
          <w:p w14:paraId="207D7A0B" w14:textId="77777777" w:rsidR="006F7FF9" w:rsidRPr="00550808" w:rsidRDefault="006F7FF9" w:rsidP="006F7FF9">
            <w:pPr>
              <w:spacing w:line="276" w:lineRule="auto"/>
              <w:jc w:val="center"/>
              <w:rPr>
                <w:sz w:val="20"/>
                <w:szCs w:val="20"/>
              </w:rPr>
            </w:pPr>
            <w:r w:rsidRPr="00550808">
              <w:rPr>
                <w:rFonts w:eastAsia="Times New Roman" w:cs="Times New Roman"/>
                <w:color w:val="000000"/>
                <w:sz w:val="20"/>
                <w:szCs w:val="20"/>
                <w:lang w:eastAsia="id-ID"/>
              </w:rPr>
              <w:t xml:space="preserve">1 </w:t>
            </w:r>
          </w:p>
        </w:tc>
        <w:tc>
          <w:tcPr>
            <w:tcW w:w="687" w:type="dxa"/>
            <w:vAlign w:val="center"/>
          </w:tcPr>
          <w:p w14:paraId="08BFC9E6" w14:textId="77777777" w:rsidR="006F7FF9" w:rsidRPr="00550808" w:rsidRDefault="006F7FF9" w:rsidP="006F7FF9">
            <w:pPr>
              <w:spacing w:line="276" w:lineRule="auto"/>
              <w:jc w:val="center"/>
              <w:rPr>
                <w:sz w:val="20"/>
                <w:szCs w:val="20"/>
              </w:rPr>
            </w:pPr>
            <w:r w:rsidRPr="00550808">
              <w:rPr>
                <w:sz w:val="20"/>
                <w:szCs w:val="20"/>
              </w:rPr>
              <w:t>0</w:t>
            </w:r>
          </w:p>
        </w:tc>
        <w:tc>
          <w:tcPr>
            <w:tcW w:w="686" w:type="dxa"/>
            <w:vAlign w:val="center"/>
          </w:tcPr>
          <w:p w14:paraId="40B13520" w14:textId="77777777" w:rsidR="006F7FF9" w:rsidRPr="00550808" w:rsidRDefault="006F7FF9" w:rsidP="006F7FF9">
            <w:pPr>
              <w:spacing w:line="276" w:lineRule="auto"/>
              <w:jc w:val="center"/>
              <w:rPr>
                <w:sz w:val="20"/>
                <w:szCs w:val="20"/>
              </w:rPr>
            </w:pPr>
            <w:r w:rsidRPr="00550808">
              <w:rPr>
                <w:sz w:val="20"/>
                <w:szCs w:val="20"/>
              </w:rPr>
              <w:t>0</w:t>
            </w:r>
          </w:p>
        </w:tc>
        <w:tc>
          <w:tcPr>
            <w:tcW w:w="687" w:type="dxa"/>
            <w:vAlign w:val="center"/>
          </w:tcPr>
          <w:p w14:paraId="694FEBC8" w14:textId="77777777" w:rsidR="006F7FF9" w:rsidRPr="00550808" w:rsidRDefault="006F7FF9" w:rsidP="006F7FF9">
            <w:pPr>
              <w:spacing w:line="276" w:lineRule="auto"/>
              <w:jc w:val="center"/>
              <w:rPr>
                <w:sz w:val="20"/>
                <w:szCs w:val="20"/>
              </w:rPr>
            </w:pPr>
            <w:r w:rsidRPr="00550808">
              <w:rPr>
                <w:sz w:val="20"/>
                <w:szCs w:val="20"/>
              </w:rPr>
              <w:t>0</w:t>
            </w:r>
          </w:p>
        </w:tc>
        <w:tc>
          <w:tcPr>
            <w:tcW w:w="624" w:type="dxa"/>
            <w:vAlign w:val="center"/>
          </w:tcPr>
          <w:p w14:paraId="3A154BB9" w14:textId="77777777" w:rsidR="006F7FF9" w:rsidRPr="00550808" w:rsidRDefault="006F7FF9" w:rsidP="006F7FF9">
            <w:pPr>
              <w:spacing w:line="276" w:lineRule="auto"/>
              <w:jc w:val="center"/>
              <w:rPr>
                <w:sz w:val="20"/>
                <w:szCs w:val="20"/>
              </w:rPr>
            </w:pPr>
            <w:r w:rsidRPr="00550808">
              <w:rPr>
                <w:sz w:val="20"/>
                <w:szCs w:val="20"/>
              </w:rPr>
              <w:t>0</w:t>
            </w:r>
          </w:p>
        </w:tc>
        <w:tc>
          <w:tcPr>
            <w:tcW w:w="729" w:type="dxa"/>
            <w:vAlign w:val="center"/>
          </w:tcPr>
          <w:p w14:paraId="29A7063D" w14:textId="62AB9943" w:rsidR="006F7FF9" w:rsidRPr="00550808" w:rsidRDefault="006F7FF9" w:rsidP="006F7FF9">
            <w:pPr>
              <w:jc w:val="center"/>
              <w:rPr>
                <w:sz w:val="20"/>
                <w:szCs w:val="20"/>
              </w:rPr>
            </w:pPr>
            <w:r w:rsidRPr="00550808">
              <w:rPr>
                <w:sz w:val="20"/>
                <w:szCs w:val="20"/>
              </w:rPr>
              <w:t>0</w:t>
            </w:r>
          </w:p>
        </w:tc>
        <w:tc>
          <w:tcPr>
            <w:tcW w:w="810" w:type="dxa"/>
          </w:tcPr>
          <w:p w14:paraId="0E6D7732" w14:textId="011EAFBF" w:rsidR="006F7FF9" w:rsidRPr="00550808" w:rsidRDefault="006F7FF9" w:rsidP="006F7FF9">
            <w:pPr>
              <w:jc w:val="center"/>
              <w:rPr>
                <w:sz w:val="20"/>
                <w:szCs w:val="20"/>
              </w:rPr>
            </w:pPr>
            <w:r w:rsidRPr="00550808">
              <w:rPr>
                <w:sz w:val="20"/>
                <w:szCs w:val="20"/>
              </w:rPr>
              <w:t>0</w:t>
            </w:r>
          </w:p>
        </w:tc>
        <w:tc>
          <w:tcPr>
            <w:tcW w:w="915" w:type="dxa"/>
            <w:vAlign w:val="center"/>
          </w:tcPr>
          <w:p w14:paraId="5E06B98B" w14:textId="41EBCEE8" w:rsidR="006F7FF9" w:rsidRPr="00550808" w:rsidRDefault="006F7FF9" w:rsidP="006F7FF9">
            <w:pPr>
              <w:spacing w:line="276" w:lineRule="auto"/>
              <w:jc w:val="center"/>
              <w:rPr>
                <w:sz w:val="20"/>
                <w:szCs w:val="20"/>
              </w:rPr>
            </w:pPr>
            <w:r w:rsidRPr="00550808">
              <w:rPr>
                <w:sz w:val="20"/>
                <w:szCs w:val="20"/>
              </w:rPr>
              <w:t>0</w:t>
            </w:r>
          </w:p>
        </w:tc>
      </w:tr>
      <w:tr w:rsidR="006F7FF9" w:rsidRPr="00550808" w14:paraId="2D117615" w14:textId="77777777" w:rsidTr="00EE3F49">
        <w:tc>
          <w:tcPr>
            <w:tcW w:w="2783" w:type="dxa"/>
            <w:gridSpan w:val="2"/>
            <w:vAlign w:val="center"/>
          </w:tcPr>
          <w:p w14:paraId="4945120C" w14:textId="77777777" w:rsidR="006F7FF9" w:rsidRPr="00550808" w:rsidRDefault="006F7FF9" w:rsidP="006F7FF9">
            <w:pPr>
              <w:spacing w:line="276" w:lineRule="auto"/>
              <w:rPr>
                <w:sz w:val="20"/>
                <w:szCs w:val="20"/>
              </w:rPr>
            </w:pPr>
            <w:r w:rsidRPr="00550808">
              <w:rPr>
                <w:rFonts w:eastAsia="Times New Roman" w:cs="Times New Roman"/>
                <w:b/>
                <w:bCs/>
                <w:color w:val="000000"/>
                <w:sz w:val="20"/>
                <w:szCs w:val="20"/>
                <w:lang w:eastAsia="id-ID"/>
              </w:rPr>
              <w:t xml:space="preserve">Jumlah Responden </w:t>
            </w:r>
          </w:p>
        </w:tc>
        <w:tc>
          <w:tcPr>
            <w:tcW w:w="687" w:type="dxa"/>
            <w:vAlign w:val="center"/>
          </w:tcPr>
          <w:p w14:paraId="79D24387" w14:textId="77777777" w:rsidR="006F7FF9" w:rsidRPr="00550808" w:rsidRDefault="006F7FF9" w:rsidP="006F7FF9">
            <w:pPr>
              <w:spacing w:line="276" w:lineRule="auto"/>
              <w:jc w:val="center"/>
              <w:rPr>
                <w:sz w:val="20"/>
                <w:szCs w:val="20"/>
              </w:rPr>
            </w:pPr>
            <w:r w:rsidRPr="00550808">
              <w:rPr>
                <w:sz w:val="20"/>
                <w:szCs w:val="20"/>
              </w:rPr>
              <w:t>15</w:t>
            </w:r>
          </w:p>
        </w:tc>
        <w:tc>
          <w:tcPr>
            <w:tcW w:w="686" w:type="dxa"/>
            <w:vAlign w:val="center"/>
          </w:tcPr>
          <w:p w14:paraId="127584D6" w14:textId="77777777" w:rsidR="006F7FF9" w:rsidRPr="00550808" w:rsidRDefault="006F7FF9" w:rsidP="006F7FF9">
            <w:pPr>
              <w:spacing w:line="276" w:lineRule="auto"/>
              <w:jc w:val="center"/>
              <w:rPr>
                <w:sz w:val="20"/>
                <w:szCs w:val="20"/>
              </w:rPr>
            </w:pPr>
            <w:r w:rsidRPr="00550808">
              <w:rPr>
                <w:sz w:val="20"/>
                <w:szCs w:val="20"/>
              </w:rPr>
              <w:t>15</w:t>
            </w:r>
          </w:p>
        </w:tc>
        <w:tc>
          <w:tcPr>
            <w:tcW w:w="687" w:type="dxa"/>
            <w:vAlign w:val="center"/>
          </w:tcPr>
          <w:p w14:paraId="4175C3B5" w14:textId="77777777" w:rsidR="006F7FF9" w:rsidRPr="00550808" w:rsidRDefault="006F7FF9" w:rsidP="006F7FF9">
            <w:pPr>
              <w:spacing w:line="276" w:lineRule="auto"/>
              <w:jc w:val="center"/>
              <w:rPr>
                <w:sz w:val="20"/>
                <w:szCs w:val="20"/>
              </w:rPr>
            </w:pPr>
            <w:r w:rsidRPr="00550808">
              <w:rPr>
                <w:sz w:val="20"/>
                <w:szCs w:val="20"/>
              </w:rPr>
              <w:t>15</w:t>
            </w:r>
          </w:p>
        </w:tc>
        <w:tc>
          <w:tcPr>
            <w:tcW w:w="624" w:type="dxa"/>
            <w:vAlign w:val="center"/>
          </w:tcPr>
          <w:p w14:paraId="5DE1D8E9" w14:textId="77777777" w:rsidR="006F7FF9" w:rsidRPr="00550808" w:rsidRDefault="006F7FF9" w:rsidP="006F7FF9">
            <w:pPr>
              <w:spacing w:line="276" w:lineRule="auto"/>
              <w:jc w:val="center"/>
              <w:rPr>
                <w:sz w:val="20"/>
                <w:szCs w:val="20"/>
              </w:rPr>
            </w:pPr>
            <w:r w:rsidRPr="00550808">
              <w:rPr>
                <w:sz w:val="20"/>
                <w:szCs w:val="20"/>
              </w:rPr>
              <w:t>15</w:t>
            </w:r>
          </w:p>
        </w:tc>
        <w:tc>
          <w:tcPr>
            <w:tcW w:w="729" w:type="dxa"/>
          </w:tcPr>
          <w:p w14:paraId="33330EF7" w14:textId="4EF303F6" w:rsidR="006F7FF9" w:rsidRPr="00550808" w:rsidRDefault="006F7FF9" w:rsidP="006F7FF9">
            <w:pPr>
              <w:jc w:val="center"/>
              <w:rPr>
                <w:sz w:val="20"/>
                <w:szCs w:val="20"/>
              </w:rPr>
            </w:pPr>
            <w:r w:rsidRPr="00550808">
              <w:rPr>
                <w:sz w:val="20"/>
                <w:szCs w:val="20"/>
              </w:rPr>
              <w:t>15</w:t>
            </w:r>
          </w:p>
        </w:tc>
        <w:tc>
          <w:tcPr>
            <w:tcW w:w="810" w:type="dxa"/>
            <w:vAlign w:val="center"/>
          </w:tcPr>
          <w:p w14:paraId="5FE791BB" w14:textId="6C2382D8" w:rsidR="006F7FF9" w:rsidRPr="00550808" w:rsidRDefault="006F7FF9" w:rsidP="006F7FF9">
            <w:pPr>
              <w:jc w:val="center"/>
              <w:rPr>
                <w:sz w:val="20"/>
                <w:szCs w:val="20"/>
              </w:rPr>
            </w:pPr>
            <w:r w:rsidRPr="00550808">
              <w:rPr>
                <w:sz w:val="20"/>
                <w:szCs w:val="20"/>
              </w:rPr>
              <w:t>15</w:t>
            </w:r>
          </w:p>
        </w:tc>
        <w:tc>
          <w:tcPr>
            <w:tcW w:w="915" w:type="dxa"/>
            <w:vAlign w:val="center"/>
          </w:tcPr>
          <w:p w14:paraId="3C4B3A89" w14:textId="188275A2" w:rsidR="006F7FF9" w:rsidRPr="00550808" w:rsidRDefault="006F7FF9" w:rsidP="006F7FF9">
            <w:pPr>
              <w:spacing w:line="276" w:lineRule="auto"/>
              <w:jc w:val="center"/>
              <w:rPr>
                <w:sz w:val="20"/>
                <w:szCs w:val="20"/>
              </w:rPr>
            </w:pPr>
          </w:p>
        </w:tc>
      </w:tr>
      <w:tr w:rsidR="00265BE0" w:rsidRPr="00550808" w14:paraId="661117D0" w14:textId="77777777" w:rsidTr="00265BE0">
        <w:tc>
          <w:tcPr>
            <w:tcW w:w="2783" w:type="dxa"/>
            <w:gridSpan w:val="2"/>
            <w:vAlign w:val="center"/>
          </w:tcPr>
          <w:p w14:paraId="11EBD514" w14:textId="77777777" w:rsidR="00265BE0" w:rsidRPr="00550808" w:rsidRDefault="00265BE0" w:rsidP="00EE3F49">
            <w:pPr>
              <w:spacing w:line="276" w:lineRule="auto"/>
              <w:rPr>
                <w:sz w:val="20"/>
                <w:szCs w:val="20"/>
              </w:rPr>
            </w:pPr>
            <w:r w:rsidRPr="00550808">
              <w:rPr>
                <w:rFonts w:eastAsia="Times New Roman" w:cs="Times New Roman"/>
                <w:b/>
                <w:bCs/>
                <w:color w:val="000000"/>
                <w:sz w:val="20"/>
                <w:szCs w:val="20"/>
                <w:lang w:eastAsia="id-ID"/>
              </w:rPr>
              <w:t xml:space="preserve">Skor Aktual </w:t>
            </w:r>
          </w:p>
        </w:tc>
        <w:tc>
          <w:tcPr>
            <w:tcW w:w="687" w:type="dxa"/>
            <w:vAlign w:val="center"/>
          </w:tcPr>
          <w:p w14:paraId="1F5A24C1" w14:textId="1E8DA622" w:rsidR="00265BE0" w:rsidRPr="00550808" w:rsidRDefault="00EE3F49" w:rsidP="00EE3F49">
            <w:pPr>
              <w:spacing w:line="276" w:lineRule="auto"/>
              <w:jc w:val="center"/>
              <w:rPr>
                <w:sz w:val="20"/>
                <w:szCs w:val="20"/>
              </w:rPr>
            </w:pPr>
            <w:r w:rsidRPr="00550808">
              <w:rPr>
                <w:sz w:val="20"/>
                <w:szCs w:val="20"/>
              </w:rPr>
              <w:t>63</w:t>
            </w:r>
          </w:p>
        </w:tc>
        <w:tc>
          <w:tcPr>
            <w:tcW w:w="686" w:type="dxa"/>
            <w:vAlign w:val="center"/>
          </w:tcPr>
          <w:p w14:paraId="6040B456" w14:textId="045EB415" w:rsidR="00265BE0" w:rsidRPr="00550808" w:rsidRDefault="00EE3F49" w:rsidP="00EE3F49">
            <w:pPr>
              <w:spacing w:line="276" w:lineRule="auto"/>
              <w:jc w:val="center"/>
              <w:rPr>
                <w:sz w:val="20"/>
                <w:szCs w:val="20"/>
              </w:rPr>
            </w:pPr>
            <w:r w:rsidRPr="00550808">
              <w:rPr>
                <w:sz w:val="20"/>
                <w:szCs w:val="20"/>
              </w:rPr>
              <w:t>66</w:t>
            </w:r>
          </w:p>
        </w:tc>
        <w:tc>
          <w:tcPr>
            <w:tcW w:w="687" w:type="dxa"/>
            <w:vAlign w:val="center"/>
          </w:tcPr>
          <w:p w14:paraId="2D53383C" w14:textId="6E1D13EE" w:rsidR="00265BE0" w:rsidRPr="00550808" w:rsidRDefault="00EE3F49" w:rsidP="00EE3F49">
            <w:pPr>
              <w:spacing w:line="276" w:lineRule="auto"/>
              <w:jc w:val="center"/>
              <w:rPr>
                <w:sz w:val="20"/>
                <w:szCs w:val="20"/>
              </w:rPr>
            </w:pPr>
            <w:r w:rsidRPr="00550808">
              <w:rPr>
                <w:sz w:val="20"/>
                <w:szCs w:val="20"/>
              </w:rPr>
              <w:t>60</w:t>
            </w:r>
          </w:p>
        </w:tc>
        <w:tc>
          <w:tcPr>
            <w:tcW w:w="624" w:type="dxa"/>
            <w:vAlign w:val="center"/>
          </w:tcPr>
          <w:p w14:paraId="6CA12C56" w14:textId="4916F01D" w:rsidR="00265BE0" w:rsidRPr="00550808" w:rsidRDefault="00EE3F49" w:rsidP="00EE3F49">
            <w:pPr>
              <w:spacing w:line="276" w:lineRule="auto"/>
              <w:jc w:val="center"/>
              <w:rPr>
                <w:sz w:val="20"/>
                <w:szCs w:val="20"/>
              </w:rPr>
            </w:pPr>
            <w:r w:rsidRPr="00550808">
              <w:rPr>
                <w:sz w:val="20"/>
                <w:szCs w:val="20"/>
              </w:rPr>
              <w:t>63</w:t>
            </w:r>
          </w:p>
        </w:tc>
        <w:tc>
          <w:tcPr>
            <w:tcW w:w="729" w:type="dxa"/>
          </w:tcPr>
          <w:p w14:paraId="39D5F593" w14:textId="620F767E" w:rsidR="00265BE0" w:rsidRPr="00550808" w:rsidRDefault="00EE3F49" w:rsidP="00EE3F49">
            <w:pPr>
              <w:jc w:val="center"/>
              <w:rPr>
                <w:sz w:val="20"/>
                <w:szCs w:val="20"/>
              </w:rPr>
            </w:pPr>
            <w:r w:rsidRPr="00550808">
              <w:rPr>
                <w:sz w:val="20"/>
                <w:szCs w:val="20"/>
              </w:rPr>
              <w:t>63</w:t>
            </w:r>
          </w:p>
        </w:tc>
        <w:tc>
          <w:tcPr>
            <w:tcW w:w="810" w:type="dxa"/>
          </w:tcPr>
          <w:p w14:paraId="7C8B1322" w14:textId="1DBA6D31" w:rsidR="00265BE0" w:rsidRPr="00550808" w:rsidRDefault="00EE3F49" w:rsidP="00EE3F49">
            <w:pPr>
              <w:jc w:val="center"/>
              <w:rPr>
                <w:sz w:val="20"/>
                <w:szCs w:val="20"/>
              </w:rPr>
            </w:pPr>
            <w:r w:rsidRPr="00550808">
              <w:rPr>
                <w:sz w:val="20"/>
                <w:szCs w:val="20"/>
              </w:rPr>
              <w:t>64</w:t>
            </w:r>
          </w:p>
        </w:tc>
        <w:tc>
          <w:tcPr>
            <w:tcW w:w="915" w:type="dxa"/>
            <w:vAlign w:val="center"/>
          </w:tcPr>
          <w:p w14:paraId="7E2ED793" w14:textId="75544059" w:rsidR="00265BE0" w:rsidRPr="00550808" w:rsidRDefault="00EE3F49" w:rsidP="00EE3F49">
            <w:pPr>
              <w:spacing w:line="276" w:lineRule="auto"/>
              <w:jc w:val="center"/>
              <w:rPr>
                <w:sz w:val="20"/>
                <w:szCs w:val="20"/>
              </w:rPr>
            </w:pPr>
            <w:r w:rsidRPr="00550808">
              <w:rPr>
                <w:sz w:val="20"/>
                <w:szCs w:val="20"/>
              </w:rPr>
              <w:t>379</w:t>
            </w:r>
          </w:p>
        </w:tc>
      </w:tr>
      <w:tr w:rsidR="006F7FF9" w:rsidRPr="00550808" w14:paraId="6915A48D" w14:textId="77777777" w:rsidTr="00EE3F49">
        <w:tc>
          <w:tcPr>
            <w:tcW w:w="2783" w:type="dxa"/>
            <w:gridSpan w:val="2"/>
            <w:vAlign w:val="center"/>
          </w:tcPr>
          <w:p w14:paraId="38CB78AE" w14:textId="77777777" w:rsidR="006F7FF9" w:rsidRPr="00550808" w:rsidRDefault="006F7FF9" w:rsidP="006F7FF9">
            <w:pPr>
              <w:spacing w:line="276" w:lineRule="auto"/>
              <w:rPr>
                <w:sz w:val="20"/>
                <w:szCs w:val="20"/>
              </w:rPr>
            </w:pPr>
            <w:r w:rsidRPr="00550808">
              <w:rPr>
                <w:rFonts w:eastAsia="Times New Roman" w:cs="Times New Roman"/>
                <w:b/>
                <w:bCs/>
                <w:color w:val="000000"/>
                <w:sz w:val="20"/>
                <w:szCs w:val="20"/>
                <w:lang w:eastAsia="id-ID"/>
              </w:rPr>
              <w:t xml:space="preserve">Skor Ideal </w:t>
            </w:r>
          </w:p>
        </w:tc>
        <w:tc>
          <w:tcPr>
            <w:tcW w:w="687" w:type="dxa"/>
            <w:vAlign w:val="center"/>
          </w:tcPr>
          <w:p w14:paraId="70E17730" w14:textId="77777777" w:rsidR="006F7FF9" w:rsidRPr="00550808" w:rsidRDefault="006F7FF9" w:rsidP="006F7FF9">
            <w:pPr>
              <w:spacing w:line="276" w:lineRule="auto"/>
              <w:jc w:val="center"/>
              <w:rPr>
                <w:sz w:val="20"/>
                <w:szCs w:val="20"/>
              </w:rPr>
            </w:pPr>
            <w:r w:rsidRPr="00550808">
              <w:rPr>
                <w:sz w:val="20"/>
                <w:szCs w:val="20"/>
              </w:rPr>
              <w:t>70</w:t>
            </w:r>
          </w:p>
        </w:tc>
        <w:tc>
          <w:tcPr>
            <w:tcW w:w="686" w:type="dxa"/>
            <w:vAlign w:val="center"/>
          </w:tcPr>
          <w:p w14:paraId="14A64D53" w14:textId="77777777" w:rsidR="006F7FF9" w:rsidRPr="00550808" w:rsidRDefault="006F7FF9" w:rsidP="006F7FF9">
            <w:pPr>
              <w:spacing w:line="276" w:lineRule="auto"/>
              <w:jc w:val="center"/>
              <w:rPr>
                <w:sz w:val="20"/>
                <w:szCs w:val="20"/>
              </w:rPr>
            </w:pPr>
            <w:r w:rsidRPr="00550808">
              <w:rPr>
                <w:sz w:val="20"/>
                <w:szCs w:val="20"/>
              </w:rPr>
              <w:t>70</w:t>
            </w:r>
          </w:p>
        </w:tc>
        <w:tc>
          <w:tcPr>
            <w:tcW w:w="687" w:type="dxa"/>
            <w:vAlign w:val="center"/>
          </w:tcPr>
          <w:p w14:paraId="4AF11762" w14:textId="77777777" w:rsidR="006F7FF9" w:rsidRPr="00550808" w:rsidRDefault="006F7FF9" w:rsidP="006F7FF9">
            <w:pPr>
              <w:spacing w:line="276" w:lineRule="auto"/>
              <w:jc w:val="center"/>
              <w:rPr>
                <w:sz w:val="20"/>
                <w:szCs w:val="20"/>
              </w:rPr>
            </w:pPr>
            <w:r w:rsidRPr="00550808">
              <w:rPr>
                <w:sz w:val="20"/>
                <w:szCs w:val="20"/>
              </w:rPr>
              <w:t>70</w:t>
            </w:r>
          </w:p>
        </w:tc>
        <w:tc>
          <w:tcPr>
            <w:tcW w:w="624" w:type="dxa"/>
            <w:vAlign w:val="center"/>
          </w:tcPr>
          <w:p w14:paraId="1E1AE737" w14:textId="77777777" w:rsidR="006F7FF9" w:rsidRPr="00550808" w:rsidRDefault="006F7FF9" w:rsidP="006F7FF9">
            <w:pPr>
              <w:spacing w:line="276" w:lineRule="auto"/>
              <w:jc w:val="center"/>
              <w:rPr>
                <w:sz w:val="20"/>
                <w:szCs w:val="20"/>
              </w:rPr>
            </w:pPr>
            <w:r w:rsidRPr="00550808">
              <w:rPr>
                <w:sz w:val="20"/>
                <w:szCs w:val="20"/>
              </w:rPr>
              <w:t>70</w:t>
            </w:r>
          </w:p>
        </w:tc>
        <w:tc>
          <w:tcPr>
            <w:tcW w:w="729" w:type="dxa"/>
            <w:vAlign w:val="center"/>
          </w:tcPr>
          <w:p w14:paraId="4B7113F1" w14:textId="3F8AF344" w:rsidR="006F7FF9" w:rsidRPr="00550808" w:rsidRDefault="006F7FF9" w:rsidP="006F7FF9">
            <w:pPr>
              <w:jc w:val="center"/>
              <w:rPr>
                <w:sz w:val="20"/>
                <w:szCs w:val="20"/>
              </w:rPr>
            </w:pPr>
            <w:r w:rsidRPr="00550808">
              <w:rPr>
                <w:sz w:val="20"/>
                <w:szCs w:val="20"/>
              </w:rPr>
              <w:t>70</w:t>
            </w:r>
          </w:p>
        </w:tc>
        <w:tc>
          <w:tcPr>
            <w:tcW w:w="810" w:type="dxa"/>
            <w:vAlign w:val="center"/>
          </w:tcPr>
          <w:p w14:paraId="414A55AE" w14:textId="50A35D28" w:rsidR="006F7FF9" w:rsidRPr="00550808" w:rsidRDefault="006F7FF9" w:rsidP="006F7FF9">
            <w:pPr>
              <w:jc w:val="center"/>
              <w:rPr>
                <w:sz w:val="20"/>
                <w:szCs w:val="20"/>
              </w:rPr>
            </w:pPr>
            <w:r w:rsidRPr="00550808">
              <w:rPr>
                <w:sz w:val="20"/>
                <w:szCs w:val="20"/>
              </w:rPr>
              <w:t>70</w:t>
            </w:r>
          </w:p>
        </w:tc>
        <w:tc>
          <w:tcPr>
            <w:tcW w:w="915" w:type="dxa"/>
            <w:vAlign w:val="center"/>
          </w:tcPr>
          <w:p w14:paraId="0924EFF1" w14:textId="2DBB3460" w:rsidR="006F7FF9" w:rsidRPr="00550808" w:rsidRDefault="006F7FF9" w:rsidP="006F7FF9">
            <w:pPr>
              <w:spacing w:line="276" w:lineRule="auto"/>
              <w:jc w:val="center"/>
              <w:rPr>
                <w:sz w:val="20"/>
                <w:szCs w:val="20"/>
              </w:rPr>
            </w:pPr>
            <w:r w:rsidRPr="00550808">
              <w:rPr>
                <w:sz w:val="20"/>
                <w:szCs w:val="20"/>
              </w:rPr>
              <w:t>420</w:t>
            </w:r>
          </w:p>
        </w:tc>
      </w:tr>
    </w:tbl>
    <w:p w14:paraId="7E56914E" w14:textId="77777777" w:rsidR="00265BE0" w:rsidRDefault="00265BE0" w:rsidP="00535BBB">
      <w:pPr>
        <w:spacing w:after="0" w:line="240" w:lineRule="auto"/>
        <w:jc w:val="left"/>
        <w:rPr>
          <w:rFonts w:eastAsia="Times New Roman" w:cs="Times New Roman"/>
          <w:color w:val="000000"/>
          <w:szCs w:val="24"/>
          <w:lang w:val="id-ID" w:eastAsia="id-ID"/>
        </w:rPr>
      </w:pPr>
    </w:p>
    <w:p w14:paraId="7DC2D23F" w14:textId="77777777" w:rsidR="00085C0C" w:rsidRDefault="003D5844" w:rsidP="00085C0C">
      <w:pPr>
        <w:spacing w:after="0"/>
        <w:jc w:val="left"/>
        <w:rPr>
          <w:rFonts w:eastAsia="Times New Roman" w:cs="Times New Roman"/>
          <w:color w:val="000000"/>
          <w:szCs w:val="24"/>
          <w:lang w:val="id-ID" w:eastAsia="id-ID"/>
        </w:rPr>
      </w:pPr>
      <w:r w:rsidRPr="003D5844">
        <w:rPr>
          <w:rFonts w:eastAsia="Times New Roman" w:cs="Times New Roman"/>
          <w:color w:val="000000"/>
          <w:szCs w:val="24"/>
          <w:lang w:val="id-ID" w:eastAsia="id-ID"/>
        </w:rPr>
        <w:t>% Skor Aktual = skor aktual / skor ideal x 100%</w:t>
      </w:r>
      <w:r w:rsidRPr="003D5844">
        <w:rPr>
          <w:rFonts w:eastAsia="Times New Roman" w:cs="Times New Roman"/>
          <w:color w:val="000000"/>
          <w:szCs w:val="24"/>
          <w:lang w:val="id-ID" w:eastAsia="id-ID"/>
        </w:rPr>
        <w:br/>
      </w:r>
      <w:r w:rsidR="00EE3F49">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 </w:t>
      </w:r>
      <w:r w:rsidR="00EE3F49">
        <w:t>379</w:t>
      </w:r>
      <w:r w:rsidRPr="003D5844">
        <w:rPr>
          <w:rFonts w:eastAsia="Times New Roman" w:cs="Times New Roman"/>
          <w:color w:val="000000"/>
          <w:szCs w:val="24"/>
          <w:lang w:val="id-ID" w:eastAsia="id-ID"/>
        </w:rPr>
        <w:t>/</w:t>
      </w:r>
      <w:r w:rsidR="00EE3F49">
        <w:t>420</w:t>
      </w:r>
      <w:r w:rsidR="00EE3F49">
        <w:rPr>
          <w:lang w:val="id-ID"/>
        </w:rPr>
        <w:t xml:space="preserve"> </w:t>
      </w:r>
      <w:r w:rsidRPr="003D5844">
        <w:rPr>
          <w:rFonts w:eastAsia="Times New Roman" w:cs="Times New Roman"/>
          <w:color w:val="000000"/>
          <w:szCs w:val="24"/>
          <w:lang w:val="id-ID" w:eastAsia="id-ID"/>
        </w:rPr>
        <w:t xml:space="preserve">x 100% </w:t>
      </w:r>
    </w:p>
    <w:p w14:paraId="20D6A518" w14:textId="0EE25488" w:rsidR="00EE3F49" w:rsidRDefault="00085C0C" w:rsidP="00085C0C">
      <w:pPr>
        <w:spacing w:after="0"/>
        <w:ind w:firstLine="720"/>
        <w:jc w:val="left"/>
        <w:rPr>
          <w:rFonts w:eastAsia="Times New Roman" w:cs="Times New Roman"/>
          <w:color w:val="000000"/>
          <w:szCs w:val="24"/>
          <w:lang w:val="id-ID" w:eastAsia="id-ID"/>
        </w:rPr>
      </w:pPr>
      <w:r>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 xml:space="preserve">= </w:t>
      </w:r>
      <w:r w:rsidR="00EE3F49">
        <w:rPr>
          <w:rFonts w:eastAsia="Times New Roman" w:cs="Times New Roman"/>
          <w:b/>
          <w:bCs/>
          <w:color w:val="000000"/>
          <w:szCs w:val="24"/>
          <w:lang w:val="id-ID" w:eastAsia="id-ID"/>
        </w:rPr>
        <w:t>90</w:t>
      </w:r>
      <w:r w:rsidR="003D5844" w:rsidRPr="003D5844">
        <w:rPr>
          <w:rFonts w:eastAsia="Times New Roman" w:cs="Times New Roman"/>
          <w:b/>
          <w:bCs/>
          <w:color w:val="000000"/>
          <w:szCs w:val="24"/>
          <w:lang w:val="id-ID" w:eastAsia="id-ID"/>
        </w:rPr>
        <w:t>,</w:t>
      </w:r>
      <w:r w:rsidR="00EE3F49">
        <w:rPr>
          <w:rFonts w:eastAsia="Times New Roman" w:cs="Times New Roman"/>
          <w:b/>
          <w:bCs/>
          <w:color w:val="000000"/>
          <w:szCs w:val="24"/>
          <w:lang w:val="id-ID" w:eastAsia="id-ID"/>
        </w:rPr>
        <w:t>2</w:t>
      </w:r>
      <w:r w:rsidR="003D5844" w:rsidRPr="003D5844">
        <w:rPr>
          <w:rFonts w:eastAsia="Times New Roman" w:cs="Times New Roman"/>
          <w:b/>
          <w:bCs/>
          <w:color w:val="000000"/>
          <w:szCs w:val="24"/>
          <w:lang w:val="id-ID" w:eastAsia="id-ID"/>
        </w:rPr>
        <w:t xml:space="preserve">3% </w:t>
      </w:r>
      <w:r w:rsidR="003D5844" w:rsidRPr="003D5844">
        <w:rPr>
          <w:rFonts w:eastAsia="Times New Roman" w:cs="Times New Roman"/>
          <w:color w:val="000000"/>
          <w:szCs w:val="24"/>
          <w:lang w:val="id-ID" w:eastAsia="id-ID"/>
        </w:rPr>
        <w:t>(kriteria</w:t>
      </w:r>
      <w:r w:rsidR="00D11D08">
        <w:rPr>
          <w:rFonts w:eastAsia="Times New Roman" w:cs="Times New Roman"/>
          <w:color w:val="000000"/>
          <w:szCs w:val="24"/>
          <w:lang w:val="id-ID" w:eastAsia="id-ID"/>
        </w:rPr>
        <w:t xml:space="preserve"> </w:t>
      </w:r>
      <w:proofErr w:type="spellStart"/>
      <w:r w:rsidR="00D11D08" w:rsidRPr="00D11D08">
        <w:rPr>
          <w:rStyle w:val="fontstyle01"/>
          <w:sz w:val="24"/>
          <w:szCs w:val="24"/>
        </w:rPr>
        <w:t>Sangat</w:t>
      </w:r>
      <w:proofErr w:type="spellEnd"/>
      <w:r w:rsidR="003D5844" w:rsidRPr="003D5844">
        <w:rPr>
          <w:rFonts w:eastAsia="Times New Roman" w:cs="Times New Roman"/>
          <w:color w:val="000000"/>
          <w:szCs w:val="24"/>
          <w:lang w:val="id-ID" w:eastAsia="id-ID"/>
        </w:rPr>
        <w:t xml:space="preserve"> Baik)</w:t>
      </w:r>
    </w:p>
    <w:p w14:paraId="35F5702E" w14:textId="67DA8E0D" w:rsidR="00D11D08" w:rsidRPr="00085C0C" w:rsidRDefault="003D5844" w:rsidP="00085C0C">
      <w:pPr>
        <w:spacing w:after="0" w:line="360" w:lineRule="auto"/>
        <w:ind w:firstLine="720"/>
        <w:jc w:val="left"/>
        <w:rPr>
          <w:rFonts w:eastAsia="Times New Roman" w:cs="Times New Roman"/>
          <w:color w:val="000000"/>
          <w:szCs w:val="24"/>
          <w:lang w:val="id-ID" w:eastAsia="id-ID"/>
        </w:rPr>
      </w:pPr>
      <w:r w:rsidRPr="003D5844">
        <w:rPr>
          <w:rFonts w:eastAsia="Times New Roman" w:cs="Times New Roman"/>
          <w:color w:val="000000"/>
          <w:szCs w:val="24"/>
          <w:lang w:val="id-ID" w:eastAsia="id-ID"/>
        </w:rPr>
        <w:t>Berdasarkan perhitungan di atas dapat disimpulkan bahwa tingkat</w:t>
      </w:r>
      <w:r w:rsidR="00535BBB">
        <w:rPr>
          <w:rFonts w:eastAsia="Times New Roman" w:cs="Times New Roman"/>
          <w:color w:val="000000"/>
          <w:szCs w:val="24"/>
          <w:lang w:val="id-ID" w:eastAsia="id-ID"/>
        </w:rPr>
        <w:t xml:space="preserve"> </w:t>
      </w:r>
      <w:r w:rsidRPr="003D5844">
        <w:rPr>
          <w:rFonts w:eastAsia="Times New Roman" w:cs="Times New Roman"/>
          <w:i/>
          <w:iCs/>
          <w:color w:val="000000"/>
          <w:szCs w:val="24"/>
          <w:lang w:val="id-ID" w:eastAsia="id-ID"/>
        </w:rPr>
        <w:t xml:space="preserve">Usability </w:t>
      </w:r>
      <w:r w:rsidRPr="003D5844">
        <w:rPr>
          <w:rFonts w:eastAsia="Times New Roman" w:cs="Times New Roman"/>
          <w:color w:val="000000"/>
          <w:szCs w:val="24"/>
          <w:lang w:val="id-ID" w:eastAsia="id-ID"/>
        </w:rPr>
        <w:t xml:space="preserve">Aplikasi dalam kriteria </w:t>
      </w:r>
      <w:proofErr w:type="spellStart"/>
      <w:r w:rsidR="00D11D08" w:rsidRPr="00D11D08">
        <w:rPr>
          <w:rStyle w:val="fontstyle01"/>
          <w:sz w:val="24"/>
          <w:szCs w:val="24"/>
        </w:rPr>
        <w:t>Sangat</w:t>
      </w:r>
      <w:proofErr w:type="spellEnd"/>
      <w:r w:rsidR="00D11D08">
        <w:rPr>
          <w:rStyle w:val="fontstyle01"/>
        </w:rPr>
        <w:t xml:space="preserve"> </w:t>
      </w:r>
      <w:r w:rsidRPr="003D5844">
        <w:rPr>
          <w:rFonts w:eastAsia="Times New Roman" w:cs="Times New Roman"/>
          <w:color w:val="000000"/>
          <w:szCs w:val="24"/>
          <w:lang w:val="id-ID" w:eastAsia="id-ID"/>
        </w:rPr>
        <w:t>Baik, dengan</w:t>
      </w:r>
      <w:r w:rsidR="00EE3F49">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persentase</w:t>
      </w:r>
      <w:r w:rsidR="00EE3F49">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sebesar </w:t>
      </w:r>
      <w:r w:rsidR="00EE3F49">
        <w:rPr>
          <w:rFonts w:eastAsia="Times New Roman" w:cs="Times New Roman"/>
          <w:color w:val="000000"/>
          <w:szCs w:val="24"/>
          <w:lang w:val="id-ID" w:eastAsia="id-ID"/>
        </w:rPr>
        <w:t>90</w:t>
      </w:r>
      <w:r w:rsidRPr="003D5844">
        <w:rPr>
          <w:rFonts w:eastAsia="Times New Roman" w:cs="Times New Roman"/>
          <w:color w:val="000000"/>
          <w:szCs w:val="24"/>
          <w:lang w:val="id-ID" w:eastAsia="id-ID"/>
        </w:rPr>
        <w:t>,</w:t>
      </w:r>
      <w:r w:rsidR="00EE3F49">
        <w:rPr>
          <w:rFonts w:eastAsia="Times New Roman" w:cs="Times New Roman"/>
          <w:color w:val="000000"/>
          <w:szCs w:val="24"/>
          <w:lang w:val="id-ID" w:eastAsia="id-ID"/>
        </w:rPr>
        <w:t>2</w:t>
      </w:r>
      <w:r w:rsidRPr="003D5844">
        <w:rPr>
          <w:rFonts w:eastAsia="Times New Roman" w:cs="Times New Roman"/>
          <w:color w:val="000000"/>
          <w:szCs w:val="24"/>
          <w:lang w:val="id-ID" w:eastAsia="id-ID"/>
        </w:rPr>
        <w:t>3 %.</w:t>
      </w:r>
    </w:p>
    <w:p w14:paraId="170DEE10" w14:textId="42BF0A28" w:rsidR="00EE3F49" w:rsidRPr="00D11D08" w:rsidRDefault="003D5844" w:rsidP="00D11D08">
      <w:pPr>
        <w:spacing w:after="0" w:line="360" w:lineRule="auto"/>
        <w:jc w:val="left"/>
        <w:rPr>
          <w:rFonts w:eastAsia="Times New Roman" w:cs="Times New Roman"/>
          <w:color w:val="000000"/>
          <w:szCs w:val="24"/>
          <w:lang w:val="id-ID" w:eastAsia="id-ID"/>
        </w:rPr>
      </w:pPr>
      <w:r w:rsidRPr="003D5844">
        <w:rPr>
          <w:rFonts w:eastAsia="Times New Roman" w:cs="Times New Roman"/>
          <w:b/>
          <w:bCs/>
          <w:color w:val="000000"/>
          <w:szCs w:val="24"/>
          <w:lang w:val="id-ID" w:eastAsia="id-ID"/>
        </w:rPr>
        <w:lastRenderedPageBreak/>
        <w:t>D. Aspek Efisiensi</w:t>
      </w:r>
    </w:p>
    <w:p w14:paraId="1E680838" w14:textId="50DD75B0" w:rsidR="00EE3F49" w:rsidRDefault="00EE3F49" w:rsidP="00EE3F49">
      <w:pPr>
        <w:spacing w:after="0" w:line="360" w:lineRule="auto"/>
        <w:ind w:firstLine="284"/>
        <w:rPr>
          <w:rFonts w:eastAsia="Times New Roman" w:cs="Times New Roman"/>
          <w:color w:val="000000"/>
          <w:szCs w:val="24"/>
          <w:lang w:val="id-ID" w:eastAsia="id-ID"/>
        </w:rPr>
      </w:pPr>
      <w:r w:rsidRPr="003D5844">
        <w:rPr>
          <w:rFonts w:eastAsia="Times New Roman" w:cs="Times New Roman"/>
          <w:color w:val="000000"/>
          <w:szCs w:val="24"/>
          <w:lang w:val="id-ID" w:eastAsia="id-ID"/>
        </w:rPr>
        <w:t xml:space="preserve">Aspek </w:t>
      </w:r>
      <w:r>
        <w:rPr>
          <w:rFonts w:eastAsia="Times New Roman" w:cs="Times New Roman"/>
          <w:color w:val="000000"/>
          <w:szCs w:val="24"/>
          <w:lang w:val="id-ID" w:eastAsia="id-ID"/>
        </w:rPr>
        <w:t>Efisiensi</w:t>
      </w:r>
      <w:r w:rsidRPr="003D5844">
        <w:rPr>
          <w:rFonts w:eastAsia="Times New Roman" w:cs="Times New Roman"/>
          <w:color w:val="000000"/>
          <w:szCs w:val="24"/>
          <w:lang w:val="id-ID" w:eastAsia="id-ID"/>
        </w:rPr>
        <w:t xml:space="preserve"> merupakan kemampuan perangkat lunak untuk</w:t>
      </w:r>
      <w:r>
        <w:rPr>
          <w:rFonts w:eastAsia="Times New Roman" w:cs="Times New Roman"/>
          <w:color w:val="000000"/>
          <w:szCs w:val="24"/>
          <w:lang w:val="id-ID" w:eastAsia="id-ID"/>
        </w:rPr>
        <w:t xml:space="preserve"> memberikan kinerja yang sesuai dan relatif terhadap jumlah sumber daya yang digunakan pada saat keadaan tersebut.</w:t>
      </w:r>
    </w:p>
    <w:p w14:paraId="73EF068C" w14:textId="4D177AAD" w:rsidR="00550808" w:rsidRDefault="00606F41" w:rsidP="00550808">
      <w:pPr>
        <w:pStyle w:val="Caption"/>
        <w:keepNext/>
        <w:spacing w:after="0" w:line="360" w:lineRule="auto"/>
        <w:jc w:val="left"/>
        <w:rPr>
          <w:b w:val="0"/>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73" w:name="_Toc48944938"/>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4.7</w:t>
      </w:r>
      <w:r w:rsidRPr="00EA7301">
        <w:rPr>
          <w:noProof/>
        </w:rPr>
        <w:t xml:space="preserve"> </w:t>
      </w:r>
      <w:r w:rsidR="00550808">
        <w:rPr>
          <w:b w:val="0"/>
          <w:lang w:val="id-ID"/>
        </w:rPr>
        <w:t>Aspek Efisiensi</w:t>
      </w:r>
      <w:bookmarkEnd w:id="273"/>
    </w:p>
    <w:tbl>
      <w:tblPr>
        <w:tblStyle w:val="TableGrid"/>
        <w:tblW w:w="8072" w:type="dxa"/>
        <w:tblLook w:val="04A0" w:firstRow="1" w:lastRow="0" w:firstColumn="1" w:lastColumn="0" w:noHBand="0" w:noVBand="1"/>
      </w:tblPr>
      <w:tblGrid>
        <w:gridCol w:w="2704"/>
        <w:gridCol w:w="1276"/>
        <w:gridCol w:w="957"/>
        <w:gridCol w:w="955"/>
        <w:gridCol w:w="958"/>
        <w:gridCol w:w="1222"/>
      </w:tblGrid>
      <w:tr w:rsidR="00550808" w:rsidRPr="00550808" w14:paraId="7F705955" w14:textId="77777777" w:rsidTr="00550808">
        <w:trPr>
          <w:trHeight w:val="307"/>
        </w:trPr>
        <w:tc>
          <w:tcPr>
            <w:tcW w:w="2704" w:type="dxa"/>
            <w:vMerge w:val="restart"/>
            <w:vAlign w:val="center"/>
          </w:tcPr>
          <w:p w14:paraId="33DB1E0C" w14:textId="77777777" w:rsidR="00550808" w:rsidRPr="00550808" w:rsidRDefault="00550808" w:rsidP="008D4DA8">
            <w:pPr>
              <w:jc w:val="center"/>
              <w:rPr>
                <w:sz w:val="20"/>
                <w:szCs w:val="20"/>
              </w:rPr>
            </w:pPr>
            <w:r w:rsidRPr="00550808">
              <w:rPr>
                <w:rFonts w:eastAsia="Times New Roman" w:cs="Times New Roman"/>
                <w:b/>
                <w:bCs/>
                <w:color w:val="000000"/>
                <w:sz w:val="20"/>
                <w:szCs w:val="20"/>
                <w:lang w:eastAsia="id-ID"/>
              </w:rPr>
              <w:t>Kriteria Jawaban</w:t>
            </w:r>
          </w:p>
        </w:tc>
        <w:tc>
          <w:tcPr>
            <w:tcW w:w="1276" w:type="dxa"/>
            <w:vMerge w:val="restart"/>
            <w:vAlign w:val="center"/>
          </w:tcPr>
          <w:p w14:paraId="781C8F7E" w14:textId="77777777" w:rsidR="00550808" w:rsidRPr="00550808" w:rsidRDefault="00550808" w:rsidP="008D4DA8">
            <w:pPr>
              <w:jc w:val="center"/>
              <w:rPr>
                <w:sz w:val="20"/>
                <w:szCs w:val="20"/>
              </w:rPr>
            </w:pPr>
            <w:r w:rsidRPr="00550808">
              <w:rPr>
                <w:rFonts w:eastAsia="Times New Roman" w:cs="Times New Roman"/>
                <w:b/>
                <w:bCs/>
                <w:color w:val="000000"/>
                <w:sz w:val="20"/>
                <w:szCs w:val="20"/>
                <w:lang w:eastAsia="id-ID"/>
              </w:rPr>
              <w:t>Bobot</w:t>
            </w:r>
          </w:p>
        </w:tc>
        <w:tc>
          <w:tcPr>
            <w:tcW w:w="2870" w:type="dxa"/>
            <w:gridSpan w:val="3"/>
            <w:vAlign w:val="center"/>
          </w:tcPr>
          <w:p w14:paraId="7AB9CC81" w14:textId="77777777" w:rsidR="00550808" w:rsidRPr="00550808" w:rsidRDefault="00550808" w:rsidP="008D4DA8">
            <w:pPr>
              <w:jc w:val="center"/>
              <w:rPr>
                <w:sz w:val="20"/>
                <w:szCs w:val="20"/>
              </w:rPr>
            </w:pPr>
            <w:r w:rsidRPr="00550808">
              <w:rPr>
                <w:rFonts w:eastAsia="Times New Roman" w:cs="Times New Roman"/>
                <w:b/>
                <w:bCs/>
                <w:i/>
                <w:iCs/>
                <w:color w:val="000000"/>
                <w:sz w:val="20"/>
                <w:szCs w:val="20"/>
                <w:lang w:eastAsia="id-ID"/>
              </w:rPr>
              <w:t>Functionality</w:t>
            </w:r>
          </w:p>
        </w:tc>
        <w:tc>
          <w:tcPr>
            <w:tcW w:w="1222" w:type="dxa"/>
            <w:vMerge w:val="restart"/>
            <w:vAlign w:val="center"/>
          </w:tcPr>
          <w:p w14:paraId="44E77B42" w14:textId="77777777" w:rsidR="00550808" w:rsidRPr="00550808" w:rsidRDefault="00550808" w:rsidP="008D4DA8">
            <w:pPr>
              <w:jc w:val="center"/>
              <w:rPr>
                <w:sz w:val="20"/>
                <w:szCs w:val="20"/>
              </w:rPr>
            </w:pPr>
            <w:r w:rsidRPr="00550808">
              <w:rPr>
                <w:rFonts w:eastAsia="Times New Roman" w:cs="Times New Roman"/>
                <w:b/>
                <w:bCs/>
                <w:color w:val="000000"/>
                <w:sz w:val="20"/>
                <w:szCs w:val="20"/>
                <w:lang w:eastAsia="id-ID"/>
              </w:rPr>
              <w:t>Total</w:t>
            </w:r>
          </w:p>
        </w:tc>
      </w:tr>
      <w:tr w:rsidR="00550808" w:rsidRPr="00550808" w14:paraId="6E24DB39" w14:textId="77777777" w:rsidTr="00550808">
        <w:trPr>
          <w:trHeight w:val="307"/>
        </w:trPr>
        <w:tc>
          <w:tcPr>
            <w:tcW w:w="2704" w:type="dxa"/>
            <w:vMerge/>
          </w:tcPr>
          <w:p w14:paraId="1420013A" w14:textId="77777777" w:rsidR="00550808" w:rsidRPr="00550808" w:rsidRDefault="00550808" w:rsidP="008D4DA8">
            <w:pPr>
              <w:rPr>
                <w:sz w:val="20"/>
                <w:szCs w:val="20"/>
              </w:rPr>
            </w:pPr>
          </w:p>
        </w:tc>
        <w:tc>
          <w:tcPr>
            <w:tcW w:w="1276" w:type="dxa"/>
            <w:vMerge/>
          </w:tcPr>
          <w:p w14:paraId="2ADBBE8D" w14:textId="77777777" w:rsidR="00550808" w:rsidRPr="00550808" w:rsidRDefault="00550808" w:rsidP="008D4DA8">
            <w:pPr>
              <w:rPr>
                <w:sz w:val="20"/>
                <w:szCs w:val="20"/>
              </w:rPr>
            </w:pPr>
          </w:p>
        </w:tc>
        <w:tc>
          <w:tcPr>
            <w:tcW w:w="2870" w:type="dxa"/>
            <w:gridSpan w:val="3"/>
          </w:tcPr>
          <w:p w14:paraId="4B29EEB4" w14:textId="77777777" w:rsidR="00550808" w:rsidRPr="00550808" w:rsidRDefault="00550808" w:rsidP="008D4DA8">
            <w:pPr>
              <w:jc w:val="center"/>
              <w:rPr>
                <w:sz w:val="20"/>
                <w:szCs w:val="20"/>
              </w:rPr>
            </w:pPr>
            <w:r w:rsidRPr="00550808">
              <w:rPr>
                <w:rFonts w:eastAsia="Times New Roman" w:cs="Times New Roman"/>
                <w:b/>
                <w:bCs/>
                <w:color w:val="000000"/>
                <w:sz w:val="20"/>
                <w:szCs w:val="20"/>
                <w:lang w:eastAsia="id-ID"/>
              </w:rPr>
              <w:t>Pertanyaan ke-</w:t>
            </w:r>
          </w:p>
        </w:tc>
        <w:tc>
          <w:tcPr>
            <w:tcW w:w="1222" w:type="dxa"/>
            <w:vMerge/>
          </w:tcPr>
          <w:p w14:paraId="22B7542C" w14:textId="77777777" w:rsidR="00550808" w:rsidRPr="00550808" w:rsidRDefault="00550808" w:rsidP="008D4DA8">
            <w:pPr>
              <w:rPr>
                <w:sz w:val="20"/>
                <w:szCs w:val="20"/>
              </w:rPr>
            </w:pPr>
          </w:p>
        </w:tc>
      </w:tr>
      <w:tr w:rsidR="00550808" w:rsidRPr="00550808" w14:paraId="18507C0D" w14:textId="77777777" w:rsidTr="00550808">
        <w:trPr>
          <w:trHeight w:val="330"/>
        </w:trPr>
        <w:tc>
          <w:tcPr>
            <w:tcW w:w="2704" w:type="dxa"/>
            <w:vMerge/>
          </w:tcPr>
          <w:p w14:paraId="16FAFF3D" w14:textId="77777777" w:rsidR="00550808" w:rsidRPr="00550808" w:rsidRDefault="00550808" w:rsidP="008D4DA8">
            <w:pPr>
              <w:rPr>
                <w:sz w:val="20"/>
                <w:szCs w:val="20"/>
              </w:rPr>
            </w:pPr>
          </w:p>
        </w:tc>
        <w:tc>
          <w:tcPr>
            <w:tcW w:w="1276" w:type="dxa"/>
            <w:vMerge/>
          </w:tcPr>
          <w:p w14:paraId="361E7F6F" w14:textId="77777777" w:rsidR="00550808" w:rsidRPr="00550808" w:rsidRDefault="00550808" w:rsidP="008D4DA8">
            <w:pPr>
              <w:rPr>
                <w:sz w:val="20"/>
                <w:szCs w:val="20"/>
              </w:rPr>
            </w:pPr>
          </w:p>
        </w:tc>
        <w:tc>
          <w:tcPr>
            <w:tcW w:w="957" w:type="dxa"/>
            <w:vAlign w:val="center"/>
          </w:tcPr>
          <w:p w14:paraId="4B0B889C" w14:textId="4BF54A62" w:rsidR="00550808" w:rsidRPr="00550808" w:rsidRDefault="00550808" w:rsidP="008D4DA8">
            <w:pPr>
              <w:jc w:val="center"/>
              <w:rPr>
                <w:b/>
                <w:bCs/>
                <w:sz w:val="20"/>
                <w:szCs w:val="20"/>
              </w:rPr>
            </w:pPr>
            <w:r w:rsidRPr="00550808">
              <w:rPr>
                <w:b/>
                <w:bCs/>
                <w:sz w:val="20"/>
                <w:szCs w:val="20"/>
              </w:rPr>
              <w:t>15</w:t>
            </w:r>
          </w:p>
        </w:tc>
        <w:tc>
          <w:tcPr>
            <w:tcW w:w="955" w:type="dxa"/>
            <w:vAlign w:val="center"/>
          </w:tcPr>
          <w:p w14:paraId="1484A6DC" w14:textId="1C338239" w:rsidR="00550808" w:rsidRPr="00550808" w:rsidRDefault="00550808" w:rsidP="008D4DA8">
            <w:pPr>
              <w:jc w:val="center"/>
              <w:rPr>
                <w:b/>
                <w:bCs/>
                <w:sz w:val="20"/>
                <w:szCs w:val="20"/>
              </w:rPr>
            </w:pPr>
            <w:r w:rsidRPr="00550808">
              <w:rPr>
                <w:b/>
                <w:bCs/>
                <w:sz w:val="20"/>
                <w:szCs w:val="20"/>
              </w:rPr>
              <w:t>16</w:t>
            </w:r>
          </w:p>
        </w:tc>
        <w:tc>
          <w:tcPr>
            <w:tcW w:w="958" w:type="dxa"/>
            <w:vAlign w:val="center"/>
          </w:tcPr>
          <w:p w14:paraId="400205C3" w14:textId="7F177867" w:rsidR="00550808" w:rsidRPr="00550808" w:rsidRDefault="00550808" w:rsidP="008D4DA8">
            <w:pPr>
              <w:jc w:val="center"/>
              <w:rPr>
                <w:b/>
                <w:bCs/>
                <w:sz w:val="20"/>
                <w:szCs w:val="20"/>
              </w:rPr>
            </w:pPr>
            <w:r w:rsidRPr="00550808">
              <w:rPr>
                <w:b/>
                <w:bCs/>
                <w:sz w:val="20"/>
                <w:szCs w:val="20"/>
              </w:rPr>
              <w:t>17</w:t>
            </w:r>
          </w:p>
        </w:tc>
        <w:tc>
          <w:tcPr>
            <w:tcW w:w="1222" w:type="dxa"/>
            <w:vMerge/>
          </w:tcPr>
          <w:p w14:paraId="30FDEBEC" w14:textId="77777777" w:rsidR="00550808" w:rsidRPr="00550808" w:rsidRDefault="00550808" w:rsidP="008D4DA8">
            <w:pPr>
              <w:rPr>
                <w:sz w:val="20"/>
                <w:szCs w:val="20"/>
              </w:rPr>
            </w:pPr>
          </w:p>
        </w:tc>
      </w:tr>
      <w:tr w:rsidR="00550808" w:rsidRPr="00550808" w14:paraId="2D6ABA72" w14:textId="77777777" w:rsidTr="00550808">
        <w:trPr>
          <w:trHeight w:val="307"/>
        </w:trPr>
        <w:tc>
          <w:tcPr>
            <w:tcW w:w="2704" w:type="dxa"/>
            <w:vAlign w:val="center"/>
          </w:tcPr>
          <w:p w14:paraId="62B3C4DB" w14:textId="77777777" w:rsidR="00550808" w:rsidRPr="00550808" w:rsidRDefault="00550808" w:rsidP="008D4DA8">
            <w:pPr>
              <w:rPr>
                <w:sz w:val="20"/>
                <w:szCs w:val="20"/>
              </w:rPr>
            </w:pPr>
            <w:r w:rsidRPr="00550808">
              <w:rPr>
                <w:rFonts w:eastAsia="Times New Roman" w:cs="Times New Roman"/>
                <w:color w:val="000000"/>
                <w:sz w:val="20"/>
                <w:szCs w:val="20"/>
                <w:lang w:eastAsia="id-ID"/>
              </w:rPr>
              <w:t xml:space="preserve">Sangat sejutu </w:t>
            </w:r>
          </w:p>
        </w:tc>
        <w:tc>
          <w:tcPr>
            <w:tcW w:w="1276" w:type="dxa"/>
            <w:vAlign w:val="center"/>
          </w:tcPr>
          <w:p w14:paraId="2593E000" w14:textId="77777777" w:rsidR="00550808" w:rsidRPr="00550808" w:rsidRDefault="00550808" w:rsidP="008D4DA8">
            <w:pPr>
              <w:jc w:val="center"/>
              <w:rPr>
                <w:sz w:val="20"/>
                <w:szCs w:val="20"/>
              </w:rPr>
            </w:pPr>
            <w:r w:rsidRPr="00550808">
              <w:rPr>
                <w:rFonts w:eastAsia="Times New Roman" w:cs="Times New Roman"/>
                <w:color w:val="000000"/>
                <w:sz w:val="20"/>
                <w:szCs w:val="20"/>
                <w:lang w:eastAsia="id-ID"/>
              </w:rPr>
              <w:t xml:space="preserve">5 </w:t>
            </w:r>
          </w:p>
        </w:tc>
        <w:tc>
          <w:tcPr>
            <w:tcW w:w="957" w:type="dxa"/>
            <w:vAlign w:val="center"/>
          </w:tcPr>
          <w:p w14:paraId="35051CB1" w14:textId="05D73328" w:rsidR="00550808" w:rsidRPr="00550808" w:rsidRDefault="00550808" w:rsidP="008D4DA8">
            <w:pPr>
              <w:jc w:val="center"/>
              <w:rPr>
                <w:sz w:val="20"/>
                <w:szCs w:val="20"/>
              </w:rPr>
            </w:pPr>
            <w:r>
              <w:rPr>
                <w:sz w:val="20"/>
                <w:szCs w:val="20"/>
              </w:rPr>
              <w:t>5</w:t>
            </w:r>
          </w:p>
        </w:tc>
        <w:tc>
          <w:tcPr>
            <w:tcW w:w="955" w:type="dxa"/>
            <w:vAlign w:val="center"/>
          </w:tcPr>
          <w:p w14:paraId="202A9116" w14:textId="6CAC2FD2" w:rsidR="00550808" w:rsidRPr="00550808" w:rsidRDefault="00550808" w:rsidP="008D4DA8">
            <w:pPr>
              <w:jc w:val="center"/>
              <w:rPr>
                <w:sz w:val="20"/>
                <w:szCs w:val="20"/>
              </w:rPr>
            </w:pPr>
            <w:r>
              <w:rPr>
                <w:sz w:val="20"/>
                <w:szCs w:val="20"/>
              </w:rPr>
              <w:t>6</w:t>
            </w:r>
          </w:p>
        </w:tc>
        <w:tc>
          <w:tcPr>
            <w:tcW w:w="958" w:type="dxa"/>
            <w:vAlign w:val="center"/>
          </w:tcPr>
          <w:p w14:paraId="1C0CCA38" w14:textId="755B339F" w:rsidR="00550808" w:rsidRPr="00550808" w:rsidRDefault="00550808" w:rsidP="008D4DA8">
            <w:pPr>
              <w:jc w:val="center"/>
              <w:rPr>
                <w:sz w:val="20"/>
                <w:szCs w:val="20"/>
              </w:rPr>
            </w:pPr>
            <w:r>
              <w:rPr>
                <w:sz w:val="20"/>
                <w:szCs w:val="20"/>
              </w:rPr>
              <w:t>5</w:t>
            </w:r>
          </w:p>
        </w:tc>
        <w:tc>
          <w:tcPr>
            <w:tcW w:w="1222" w:type="dxa"/>
            <w:vAlign w:val="center"/>
          </w:tcPr>
          <w:p w14:paraId="3FD6C5B0" w14:textId="4E080E61" w:rsidR="00550808" w:rsidRPr="00550808" w:rsidRDefault="00550808" w:rsidP="008D4DA8">
            <w:pPr>
              <w:jc w:val="center"/>
              <w:rPr>
                <w:sz w:val="20"/>
                <w:szCs w:val="20"/>
              </w:rPr>
            </w:pPr>
            <w:r>
              <w:rPr>
                <w:sz w:val="20"/>
                <w:szCs w:val="20"/>
              </w:rPr>
              <w:t>80</w:t>
            </w:r>
          </w:p>
        </w:tc>
      </w:tr>
      <w:tr w:rsidR="00550808" w:rsidRPr="00550808" w14:paraId="290F1052" w14:textId="77777777" w:rsidTr="00550808">
        <w:trPr>
          <w:trHeight w:val="284"/>
        </w:trPr>
        <w:tc>
          <w:tcPr>
            <w:tcW w:w="2704" w:type="dxa"/>
            <w:vAlign w:val="center"/>
          </w:tcPr>
          <w:p w14:paraId="727F6228" w14:textId="77777777" w:rsidR="00550808" w:rsidRPr="00550808" w:rsidRDefault="00550808" w:rsidP="008D4DA8">
            <w:pPr>
              <w:rPr>
                <w:sz w:val="20"/>
                <w:szCs w:val="20"/>
              </w:rPr>
            </w:pPr>
            <w:r w:rsidRPr="00550808">
              <w:rPr>
                <w:rFonts w:eastAsia="Times New Roman" w:cs="Times New Roman"/>
                <w:color w:val="000000"/>
                <w:sz w:val="20"/>
                <w:szCs w:val="20"/>
                <w:lang w:eastAsia="id-ID"/>
              </w:rPr>
              <w:t xml:space="preserve">Sejutu </w:t>
            </w:r>
          </w:p>
        </w:tc>
        <w:tc>
          <w:tcPr>
            <w:tcW w:w="1276" w:type="dxa"/>
            <w:vAlign w:val="center"/>
          </w:tcPr>
          <w:p w14:paraId="1BE581F5" w14:textId="77777777" w:rsidR="00550808" w:rsidRPr="00550808" w:rsidRDefault="00550808" w:rsidP="008D4DA8">
            <w:pPr>
              <w:jc w:val="center"/>
              <w:rPr>
                <w:sz w:val="20"/>
                <w:szCs w:val="20"/>
              </w:rPr>
            </w:pPr>
            <w:r w:rsidRPr="00550808">
              <w:rPr>
                <w:rFonts w:eastAsia="Times New Roman" w:cs="Times New Roman"/>
                <w:color w:val="000000"/>
                <w:sz w:val="20"/>
                <w:szCs w:val="20"/>
                <w:lang w:eastAsia="id-ID"/>
              </w:rPr>
              <w:t xml:space="preserve">4 </w:t>
            </w:r>
          </w:p>
        </w:tc>
        <w:tc>
          <w:tcPr>
            <w:tcW w:w="957" w:type="dxa"/>
            <w:vAlign w:val="center"/>
          </w:tcPr>
          <w:p w14:paraId="4EB75D5C" w14:textId="2BD23F9A" w:rsidR="00550808" w:rsidRPr="00550808" w:rsidRDefault="00550808" w:rsidP="008D4DA8">
            <w:pPr>
              <w:jc w:val="center"/>
              <w:rPr>
                <w:sz w:val="20"/>
                <w:szCs w:val="20"/>
              </w:rPr>
            </w:pPr>
            <w:r>
              <w:rPr>
                <w:sz w:val="20"/>
                <w:szCs w:val="20"/>
              </w:rPr>
              <w:t>9</w:t>
            </w:r>
          </w:p>
        </w:tc>
        <w:tc>
          <w:tcPr>
            <w:tcW w:w="955" w:type="dxa"/>
            <w:vAlign w:val="center"/>
          </w:tcPr>
          <w:p w14:paraId="6B856597" w14:textId="24B37A7C" w:rsidR="00550808" w:rsidRPr="00550808" w:rsidRDefault="00550808" w:rsidP="008D4DA8">
            <w:pPr>
              <w:jc w:val="center"/>
              <w:rPr>
                <w:sz w:val="20"/>
                <w:szCs w:val="20"/>
              </w:rPr>
            </w:pPr>
            <w:r>
              <w:rPr>
                <w:sz w:val="20"/>
                <w:szCs w:val="20"/>
              </w:rPr>
              <w:t>7</w:t>
            </w:r>
          </w:p>
        </w:tc>
        <w:tc>
          <w:tcPr>
            <w:tcW w:w="958" w:type="dxa"/>
            <w:vAlign w:val="center"/>
          </w:tcPr>
          <w:p w14:paraId="77974385" w14:textId="46D84708" w:rsidR="00550808" w:rsidRPr="00550808" w:rsidRDefault="00550808" w:rsidP="008D4DA8">
            <w:pPr>
              <w:jc w:val="center"/>
              <w:rPr>
                <w:sz w:val="20"/>
                <w:szCs w:val="20"/>
              </w:rPr>
            </w:pPr>
            <w:r>
              <w:rPr>
                <w:sz w:val="20"/>
                <w:szCs w:val="20"/>
              </w:rPr>
              <w:t>8</w:t>
            </w:r>
          </w:p>
        </w:tc>
        <w:tc>
          <w:tcPr>
            <w:tcW w:w="1222" w:type="dxa"/>
            <w:vAlign w:val="center"/>
          </w:tcPr>
          <w:p w14:paraId="6610AECE" w14:textId="329CD6C5" w:rsidR="00550808" w:rsidRPr="00550808" w:rsidRDefault="00550808" w:rsidP="008D4DA8">
            <w:pPr>
              <w:jc w:val="center"/>
              <w:rPr>
                <w:sz w:val="20"/>
                <w:szCs w:val="20"/>
              </w:rPr>
            </w:pPr>
            <w:r>
              <w:rPr>
                <w:sz w:val="20"/>
                <w:szCs w:val="20"/>
              </w:rPr>
              <w:t>96</w:t>
            </w:r>
          </w:p>
        </w:tc>
      </w:tr>
      <w:tr w:rsidR="00550808" w:rsidRPr="00550808" w14:paraId="6B87CA4B" w14:textId="77777777" w:rsidTr="00550808">
        <w:trPr>
          <w:trHeight w:val="307"/>
        </w:trPr>
        <w:tc>
          <w:tcPr>
            <w:tcW w:w="2704" w:type="dxa"/>
            <w:vAlign w:val="center"/>
          </w:tcPr>
          <w:p w14:paraId="41F1E5EB" w14:textId="77777777" w:rsidR="00550808" w:rsidRPr="00550808" w:rsidRDefault="00550808" w:rsidP="008D4DA8">
            <w:pPr>
              <w:rPr>
                <w:sz w:val="20"/>
                <w:szCs w:val="20"/>
              </w:rPr>
            </w:pPr>
            <w:r w:rsidRPr="00550808">
              <w:rPr>
                <w:rFonts w:eastAsia="Times New Roman" w:cs="Times New Roman"/>
                <w:color w:val="000000"/>
                <w:sz w:val="20"/>
                <w:szCs w:val="20"/>
                <w:lang w:eastAsia="id-ID"/>
              </w:rPr>
              <w:t xml:space="preserve">Ragu-ragu </w:t>
            </w:r>
          </w:p>
        </w:tc>
        <w:tc>
          <w:tcPr>
            <w:tcW w:w="1276" w:type="dxa"/>
            <w:vAlign w:val="center"/>
          </w:tcPr>
          <w:p w14:paraId="780E30D3" w14:textId="77777777" w:rsidR="00550808" w:rsidRPr="00550808" w:rsidRDefault="00550808" w:rsidP="008D4DA8">
            <w:pPr>
              <w:jc w:val="center"/>
              <w:rPr>
                <w:sz w:val="20"/>
                <w:szCs w:val="20"/>
              </w:rPr>
            </w:pPr>
            <w:r w:rsidRPr="00550808">
              <w:rPr>
                <w:rFonts w:eastAsia="Times New Roman" w:cs="Times New Roman"/>
                <w:color w:val="000000"/>
                <w:sz w:val="20"/>
                <w:szCs w:val="20"/>
                <w:lang w:eastAsia="id-ID"/>
              </w:rPr>
              <w:t xml:space="preserve">3 </w:t>
            </w:r>
          </w:p>
        </w:tc>
        <w:tc>
          <w:tcPr>
            <w:tcW w:w="957" w:type="dxa"/>
            <w:vAlign w:val="center"/>
          </w:tcPr>
          <w:p w14:paraId="5374014B" w14:textId="3BDEC805" w:rsidR="00550808" w:rsidRPr="00550808" w:rsidRDefault="00550808" w:rsidP="008D4DA8">
            <w:pPr>
              <w:jc w:val="center"/>
              <w:rPr>
                <w:sz w:val="20"/>
                <w:szCs w:val="20"/>
              </w:rPr>
            </w:pPr>
            <w:r>
              <w:rPr>
                <w:sz w:val="20"/>
                <w:szCs w:val="20"/>
              </w:rPr>
              <w:t>1</w:t>
            </w:r>
          </w:p>
        </w:tc>
        <w:tc>
          <w:tcPr>
            <w:tcW w:w="955" w:type="dxa"/>
            <w:vAlign w:val="center"/>
          </w:tcPr>
          <w:p w14:paraId="246270CA" w14:textId="146EAFCE" w:rsidR="00550808" w:rsidRPr="00550808" w:rsidRDefault="00550808" w:rsidP="008D4DA8">
            <w:pPr>
              <w:jc w:val="center"/>
              <w:rPr>
                <w:sz w:val="20"/>
                <w:szCs w:val="20"/>
              </w:rPr>
            </w:pPr>
            <w:r>
              <w:rPr>
                <w:sz w:val="20"/>
                <w:szCs w:val="20"/>
              </w:rPr>
              <w:t>2</w:t>
            </w:r>
          </w:p>
        </w:tc>
        <w:tc>
          <w:tcPr>
            <w:tcW w:w="958" w:type="dxa"/>
            <w:vAlign w:val="center"/>
          </w:tcPr>
          <w:p w14:paraId="6F8DC75A" w14:textId="7229E9E0" w:rsidR="00550808" w:rsidRPr="00550808" w:rsidRDefault="00550808" w:rsidP="008D4DA8">
            <w:pPr>
              <w:jc w:val="center"/>
              <w:rPr>
                <w:sz w:val="20"/>
                <w:szCs w:val="20"/>
              </w:rPr>
            </w:pPr>
            <w:r>
              <w:rPr>
                <w:sz w:val="20"/>
                <w:szCs w:val="20"/>
              </w:rPr>
              <w:t>2</w:t>
            </w:r>
          </w:p>
        </w:tc>
        <w:tc>
          <w:tcPr>
            <w:tcW w:w="1222" w:type="dxa"/>
            <w:vAlign w:val="center"/>
          </w:tcPr>
          <w:p w14:paraId="1BCEE730" w14:textId="75160C71" w:rsidR="00550808" w:rsidRPr="00550808" w:rsidRDefault="00550808" w:rsidP="008D4DA8">
            <w:pPr>
              <w:jc w:val="center"/>
              <w:rPr>
                <w:sz w:val="20"/>
                <w:szCs w:val="20"/>
              </w:rPr>
            </w:pPr>
            <w:r>
              <w:rPr>
                <w:sz w:val="20"/>
                <w:szCs w:val="20"/>
              </w:rPr>
              <w:t>15</w:t>
            </w:r>
          </w:p>
        </w:tc>
      </w:tr>
      <w:tr w:rsidR="00550808" w:rsidRPr="00550808" w14:paraId="05E7E66E" w14:textId="77777777" w:rsidTr="00550808">
        <w:trPr>
          <w:trHeight w:val="307"/>
        </w:trPr>
        <w:tc>
          <w:tcPr>
            <w:tcW w:w="2704" w:type="dxa"/>
            <w:vAlign w:val="center"/>
          </w:tcPr>
          <w:p w14:paraId="53687F61" w14:textId="77777777" w:rsidR="00550808" w:rsidRPr="00550808" w:rsidRDefault="00550808" w:rsidP="008D4DA8">
            <w:pPr>
              <w:rPr>
                <w:sz w:val="20"/>
                <w:szCs w:val="20"/>
              </w:rPr>
            </w:pPr>
            <w:r w:rsidRPr="00550808">
              <w:rPr>
                <w:rFonts w:eastAsia="Times New Roman" w:cs="Times New Roman"/>
                <w:color w:val="000000"/>
                <w:sz w:val="20"/>
                <w:szCs w:val="20"/>
                <w:lang w:eastAsia="id-ID"/>
              </w:rPr>
              <w:t xml:space="preserve">Tidak Setuju </w:t>
            </w:r>
          </w:p>
        </w:tc>
        <w:tc>
          <w:tcPr>
            <w:tcW w:w="1276" w:type="dxa"/>
            <w:vAlign w:val="center"/>
          </w:tcPr>
          <w:p w14:paraId="6AEB87E0" w14:textId="77777777" w:rsidR="00550808" w:rsidRPr="00550808" w:rsidRDefault="00550808" w:rsidP="008D4DA8">
            <w:pPr>
              <w:jc w:val="center"/>
              <w:rPr>
                <w:sz w:val="20"/>
                <w:szCs w:val="20"/>
              </w:rPr>
            </w:pPr>
            <w:r w:rsidRPr="00550808">
              <w:rPr>
                <w:rFonts w:eastAsia="Times New Roman" w:cs="Times New Roman"/>
                <w:color w:val="000000"/>
                <w:sz w:val="20"/>
                <w:szCs w:val="20"/>
                <w:lang w:eastAsia="id-ID"/>
              </w:rPr>
              <w:t xml:space="preserve">2 </w:t>
            </w:r>
          </w:p>
        </w:tc>
        <w:tc>
          <w:tcPr>
            <w:tcW w:w="957" w:type="dxa"/>
            <w:vAlign w:val="center"/>
          </w:tcPr>
          <w:p w14:paraId="68C87BD5" w14:textId="77777777" w:rsidR="00550808" w:rsidRPr="00550808" w:rsidRDefault="00550808" w:rsidP="008D4DA8">
            <w:pPr>
              <w:jc w:val="center"/>
              <w:rPr>
                <w:sz w:val="20"/>
                <w:szCs w:val="20"/>
              </w:rPr>
            </w:pPr>
            <w:r w:rsidRPr="00550808">
              <w:rPr>
                <w:sz w:val="20"/>
                <w:szCs w:val="20"/>
              </w:rPr>
              <w:t>0</w:t>
            </w:r>
          </w:p>
        </w:tc>
        <w:tc>
          <w:tcPr>
            <w:tcW w:w="955" w:type="dxa"/>
            <w:vAlign w:val="center"/>
          </w:tcPr>
          <w:p w14:paraId="6E43841A" w14:textId="77777777" w:rsidR="00550808" w:rsidRPr="00550808" w:rsidRDefault="00550808" w:rsidP="008D4DA8">
            <w:pPr>
              <w:jc w:val="center"/>
              <w:rPr>
                <w:sz w:val="20"/>
                <w:szCs w:val="20"/>
              </w:rPr>
            </w:pPr>
            <w:r w:rsidRPr="00550808">
              <w:rPr>
                <w:sz w:val="20"/>
                <w:szCs w:val="20"/>
              </w:rPr>
              <w:t>0</w:t>
            </w:r>
          </w:p>
        </w:tc>
        <w:tc>
          <w:tcPr>
            <w:tcW w:w="958" w:type="dxa"/>
            <w:vAlign w:val="center"/>
          </w:tcPr>
          <w:p w14:paraId="2F2FBE9A" w14:textId="77777777" w:rsidR="00550808" w:rsidRPr="00550808" w:rsidRDefault="00550808" w:rsidP="008D4DA8">
            <w:pPr>
              <w:jc w:val="center"/>
              <w:rPr>
                <w:sz w:val="20"/>
                <w:szCs w:val="20"/>
              </w:rPr>
            </w:pPr>
            <w:r w:rsidRPr="00550808">
              <w:rPr>
                <w:sz w:val="20"/>
                <w:szCs w:val="20"/>
              </w:rPr>
              <w:t>0</w:t>
            </w:r>
          </w:p>
        </w:tc>
        <w:tc>
          <w:tcPr>
            <w:tcW w:w="1222" w:type="dxa"/>
            <w:vAlign w:val="center"/>
          </w:tcPr>
          <w:p w14:paraId="55AA6B6C" w14:textId="77777777" w:rsidR="00550808" w:rsidRPr="00550808" w:rsidRDefault="00550808" w:rsidP="008D4DA8">
            <w:pPr>
              <w:jc w:val="center"/>
              <w:rPr>
                <w:sz w:val="20"/>
                <w:szCs w:val="20"/>
              </w:rPr>
            </w:pPr>
            <w:r w:rsidRPr="00550808">
              <w:rPr>
                <w:sz w:val="20"/>
                <w:szCs w:val="20"/>
              </w:rPr>
              <w:t>0</w:t>
            </w:r>
          </w:p>
        </w:tc>
      </w:tr>
      <w:tr w:rsidR="00550808" w:rsidRPr="00550808" w14:paraId="37C5791E" w14:textId="77777777" w:rsidTr="00550808">
        <w:trPr>
          <w:trHeight w:val="284"/>
        </w:trPr>
        <w:tc>
          <w:tcPr>
            <w:tcW w:w="2704" w:type="dxa"/>
            <w:vAlign w:val="center"/>
          </w:tcPr>
          <w:p w14:paraId="2C7FB56C" w14:textId="77777777" w:rsidR="00550808" w:rsidRPr="00550808" w:rsidRDefault="00550808" w:rsidP="008D4DA8">
            <w:pPr>
              <w:rPr>
                <w:sz w:val="20"/>
                <w:szCs w:val="20"/>
              </w:rPr>
            </w:pPr>
            <w:r w:rsidRPr="00550808">
              <w:rPr>
                <w:rFonts w:eastAsia="Times New Roman" w:cs="Times New Roman"/>
                <w:color w:val="000000"/>
                <w:sz w:val="20"/>
                <w:szCs w:val="20"/>
                <w:lang w:eastAsia="id-ID"/>
              </w:rPr>
              <w:t xml:space="preserve">Sangat Tidak Setuju </w:t>
            </w:r>
          </w:p>
        </w:tc>
        <w:tc>
          <w:tcPr>
            <w:tcW w:w="1276" w:type="dxa"/>
            <w:vAlign w:val="center"/>
          </w:tcPr>
          <w:p w14:paraId="3A5FB133" w14:textId="77777777" w:rsidR="00550808" w:rsidRPr="00550808" w:rsidRDefault="00550808" w:rsidP="008D4DA8">
            <w:pPr>
              <w:jc w:val="center"/>
              <w:rPr>
                <w:sz w:val="20"/>
                <w:szCs w:val="20"/>
              </w:rPr>
            </w:pPr>
            <w:r w:rsidRPr="00550808">
              <w:rPr>
                <w:rFonts w:eastAsia="Times New Roman" w:cs="Times New Roman"/>
                <w:color w:val="000000"/>
                <w:sz w:val="20"/>
                <w:szCs w:val="20"/>
                <w:lang w:eastAsia="id-ID"/>
              </w:rPr>
              <w:t xml:space="preserve">1 </w:t>
            </w:r>
          </w:p>
        </w:tc>
        <w:tc>
          <w:tcPr>
            <w:tcW w:w="957" w:type="dxa"/>
            <w:vAlign w:val="center"/>
          </w:tcPr>
          <w:p w14:paraId="041DB784" w14:textId="77777777" w:rsidR="00550808" w:rsidRPr="00550808" w:rsidRDefault="00550808" w:rsidP="008D4DA8">
            <w:pPr>
              <w:jc w:val="center"/>
              <w:rPr>
                <w:sz w:val="20"/>
                <w:szCs w:val="20"/>
              </w:rPr>
            </w:pPr>
            <w:r w:rsidRPr="00550808">
              <w:rPr>
                <w:sz w:val="20"/>
                <w:szCs w:val="20"/>
              </w:rPr>
              <w:t>0</w:t>
            </w:r>
          </w:p>
        </w:tc>
        <w:tc>
          <w:tcPr>
            <w:tcW w:w="955" w:type="dxa"/>
            <w:vAlign w:val="center"/>
          </w:tcPr>
          <w:p w14:paraId="0315E918" w14:textId="77777777" w:rsidR="00550808" w:rsidRPr="00550808" w:rsidRDefault="00550808" w:rsidP="008D4DA8">
            <w:pPr>
              <w:jc w:val="center"/>
              <w:rPr>
                <w:sz w:val="20"/>
                <w:szCs w:val="20"/>
              </w:rPr>
            </w:pPr>
            <w:r w:rsidRPr="00550808">
              <w:rPr>
                <w:sz w:val="20"/>
                <w:szCs w:val="20"/>
              </w:rPr>
              <w:t>0</w:t>
            </w:r>
          </w:p>
        </w:tc>
        <w:tc>
          <w:tcPr>
            <w:tcW w:w="958" w:type="dxa"/>
            <w:vAlign w:val="center"/>
          </w:tcPr>
          <w:p w14:paraId="7A9C02A6" w14:textId="77777777" w:rsidR="00550808" w:rsidRPr="00550808" w:rsidRDefault="00550808" w:rsidP="008D4DA8">
            <w:pPr>
              <w:jc w:val="center"/>
              <w:rPr>
                <w:sz w:val="20"/>
                <w:szCs w:val="20"/>
              </w:rPr>
            </w:pPr>
            <w:r w:rsidRPr="00550808">
              <w:rPr>
                <w:sz w:val="20"/>
                <w:szCs w:val="20"/>
              </w:rPr>
              <w:t>0</w:t>
            </w:r>
          </w:p>
        </w:tc>
        <w:tc>
          <w:tcPr>
            <w:tcW w:w="1222" w:type="dxa"/>
            <w:vAlign w:val="center"/>
          </w:tcPr>
          <w:p w14:paraId="07BB4EAA" w14:textId="77777777" w:rsidR="00550808" w:rsidRPr="00550808" w:rsidRDefault="00550808" w:rsidP="008D4DA8">
            <w:pPr>
              <w:jc w:val="center"/>
              <w:rPr>
                <w:sz w:val="20"/>
                <w:szCs w:val="20"/>
              </w:rPr>
            </w:pPr>
            <w:r w:rsidRPr="00550808">
              <w:rPr>
                <w:sz w:val="20"/>
                <w:szCs w:val="20"/>
              </w:rPr>
              <w:t>0</w:t>
            </w:r>
          </w:p>
        </w:tc>
      </w:tr>
      <w:tr w:rsidR="00550808" w:rsidRPr="00550808" w14:paraId="055F44B6" w14:textId="77777777" w:rsidTr="00550808">
        <w:trPr>
          <w:trHeight w:val="307"/>
        </w:trPr>
        <w:tc>
          <w:tcPr>
            <w:tcW w:w="3980" w:type="dxa"/>
            <w:gridSpan w:val="2"/>
            <w:vAlign w:val="center"/>
          </w:tcPr>
          <w:p w14:paraId="2DC457EE" w14:textId="77777777" w:rsidR="00550808" w:rsidRPr="00550808" w:rsidRDefault="00550808" w:rsidP="008D4DA8">
            <w:pPr>
              <w:rPr>
                <w:sz w:val="20"/>
                <w:szCs w:val="20"/>
              </w:rPr>
            </w:pPr>
            <w:r w:rsidRPr="00550808">
              <w:rPr>
                <w:rFonts w:eastAsia="Times New Roman" w:cs="Times New Roman"/>
                <w:b/>
                <w:bCs/>
                <w:color w:val="000000"/>
                <w:sz w:val="20"/>
                <w:szCs w:val="20"/>
                <w:lang w:eastAsia="id-ID"/>
              </w:rPr>
              <w:t xml:space="preserve">Jumlah Responden </w:t>
            </w:r>
          </w:p>
        </w:tc>
        <w:tc>
          <w:tcPr>
            <w:tcW w:w="957" w:type="dxa"/>
            <w:vAlign w:val="center"/>
          </w:tcPr>
          <w:p w14:paraId="606E0BBE" w14:textId="77777777" w:rsidR="00550808" w:rsidRPr="00550808" w:rsidRDefault="00550808" w:rsidP="008D4DA8">
            <w:pPr>
              <w:jc w:val="center"/>
              <w:rPr>
                <w:sz w:val="20"/>
                <w:szCs w:val="20"/>
              </w:rPr>
            </w:pPr>
            <w:r w:rsidRPr="00550808">
              <w:rPr>
                <w:sz w:val="20"/>
                <w:szCs w:val="20"/>
              </w:rPr>
              <w:t>15</w:t>
            </w:r>
          </w:p>
        </w:tc>
        <w:tc>
          <w:tcPr>
            <w:tcW w:w="955" w:type="dxa"/>
            <w:vAlign w:val="center"/>
          </w:tcPr>
          <w:p w14:paraId="78C56065" w14:textId="77777777" w:rsidR="00550808" w:rsidRPr="00550808" w:rsidRDefault="00550808" w:rsidP="008D4DA8">
            <w:pPr>
              <w:jc w:val="center"/>
              <w:rPr>
                <w:sz w:val="20"/>
                <w:szCs w:val="20"/>
              </w:rPr>
            </w:pPr>
            <w:r w:rsidRPr="00550808">
              <w:rPr>
                <w:sz w:val="20"/>
                <w:szCs w:val="20"/>
              </w:rPr>
              <w:t>15</w:t>
            </w:r>
          </w:p>
        </w:tc>
        <w:tc>
          <w:tcPr>
            <w:tcW w:w="958" w:type="dxa"/>
            <w:vAlign w:val="center"/>
          </w:tcPr>
          <w:p w14:paraId="471003DE" w14:textId="77777777" w:rsidR="00550808" w:rsidRPr="00550808" w:rsidRDefault="00550808" w:rsidP="008D4DA8">
            <w:pPr>
              <w:jc w:val="center"/>
              <w:rPr>
                <w:sz w:val="20"/>
                <w:szCs w:val="20"/>
              </w:rPr>
            </w:pPr>
            <w:r w:rsidRPr="00550808">
              <w:rPr>
                <w:sz w:val="20"/>
                <w:szCs w:val="20"/>
              </w:rPr>
              <w:t>15</w:t>
            </w:r>
          </w:p>
        </w:tc>
        <w:tc>
          <w:tcPr>
            <w:tcW w:w="1222" w:type="dxa"/>
            <w:vAlign w:val="center"/>
          </w:tcPr>
          <w:p w14:paraId="2EF84441" w14:textId="77777777" w:rsidR="00550808" w:rsidRPr="00550808" w:rsidRDefault="00550808" w:rsidP="008D4DA8">
            <w:pPr>
              <w:jc w:val="center"/>
              <w:rPr>
                <w:sz w:val="20"/>
                <w:szCs w:val="20"/>
              </w:rPr>
            </w:pPr>
          </w:p>
        </w:tc>
      </w:tr>
      <w:tr w:rsidR="00550808" w:rsidRPr="00550808" w14:paraId="1D875ED8" w14:textId="77777777" w:rsidTr="00550808">
        <w:trPr>
          <w:trHeight w:val="307"/>
        </w:trPr>
        <w:tc>
          <w:tcPr>
            <w:tcW w:w="3980" w:type="dxa"/>
            <w:gridSpan w:val="2"/>
            <w:vAlign w:val="center"/>
          </w:tcPr>
          <w:p w14:paraId="32DBBE74" w14:textId="77777777" w:rsidR="00550808" w:rsidRPr="00550808" w:rsidRDefault="00550808" w:rsidP="008D4DA8">
            <w:pPr>
              <w:rPr>
                <w:sz w:val="20"/>
                <w:szCs w:val="20"/>
              </w:rPr>
            </w:pPr>
            <w:r w:rsidRPr="00550808">
              <w:rPr>
                <w:rFonts w:eastAsia="Times New Roman" w:cs="Times New Roman"/>
                <w:b/>
                <w:bCs/>
                <w:color w:val="000000"/>
                <w:sz w:val="20"/>
                <w:szCs w:val="20"/>
                <w:lang w:eastAsia="id-ID"/>
              </w:rPr>
              <w:t xml:space="preserve">Skor Aktual </w:t>
            </w:r>
          </w:p>
        </w:tc>
        <w:tc>
          <w:tcPr>
            <w:tcW w:w="957" w:type="dxa"/>
            <w:vAlign w:val="center"/>
          </w:tcPr>
          <w:p w14:paraId="332634CB" w14:textId="0DA4C4EC" w:rsidR="00550808" w:rsidRPr="00550808" w:rsidRDefault="00550808" w:rsidP="008D4DA8">
            <w:pPr>
              <w:jc w:val="center"/>
              <w:rPr>
                <w:sz w:val="20"/>
                <w:szCs w:val="20"/>
              </w:rPr>
            </w:pPr>
            <w:r>
              <w:rPr>
                <w:sz w:val="20"/>
                <w:szCs w:val="20"/>
              </w:rPr>
              <w:t>64</w:t>
            </w:r>
          </w:p>
        </w:tc>
        <w:tc>
          <w:tcPr>
            <w:tcW w:w="955" w:type="dxa"/>
            <w:vAlign w:val="center"/>
          </w:tcPr>
          <w:p w14:paraId="5BC4229E" w14:textId="29F39F8E" w:rsidR="00550808" w:rsidRPr="00550808" w:rsidRDefault="00550808" w:rsidP="008D4DA8">
            <w:pPr>
              <w:jc w:val="center"/>
              <w:rPr>
                <w:sz w:val="20"/>
                <w:szCs w:val="20"/>
              </w:rPr>
            </w:pPr>
            <w:r>
              <w:rPr>
                <w:sz w:val="20"/>
                <w:szCs w:val="20"/>
              </w:rPr>
              <w:t>64</w:t>
            </w:r>
          </w:p>
        </w:tc>
        <w:tc>
          <w:tcPr>
            <w:tcW w:w="958" w:type="dxa"/>
            <w:vAlign w:val="center"/>
          </w:tcPr>
          <w:p w14:paraId="0E70DD32" w14:textId="73003331" w:rsidR="00550808" w:rsidRPr="00550808" w:rsidRDefault="00550808" w:rsidP="008D4DA8">
            <w:pPr>
              <w:jc w:val="center"/>
              <w:rPr>
                <w:sz w:val="20"/>
                <w:szCs w:val="20"/>
              </w:rPr>
            </w:pPr>
            <w:r>
              <w:rPr>
                <w:sz w:val="20"/>
                <w:szCs w:val="20"/>
              </w:rPr>
              <w:t>63</w:t>
            </w:r>
          </w:p>
        </w:tc>
        <w:tc>
          <w:tcPr>
            <w:tcW w:w="1222" w:type="dxa"/>
            <w:vAlign w:val="center"/>
          </w:tcPr>
          <w:p w14:paraId="7D6818AB" w14:textId="294C5B97" w:rsidR="00550808" w:rsidRPr="00550808" w:rsidRDefault="00550808" w:rsidP="008D4DA8">
            <w:pPr>
              <w:jc w:val="center"/>
              <w:rPr>
                <w:sz w:val="20"/>
                <w:szCs w:val="20"/>
              </w:rPr>
            </w:pPr>
            <w:r>
              <w:rPr>
                <w:sz w:val="20"/>
                <w:szCs w:val="20"/>
              </w:rPr>
              <w:t>191</w:t>
            </w:r>
          </w:p>
        </w:tc>
      </w:tr>
      <w:tr w:rsidR="00550808" w:rsidRPr="00550808" w14:paraId="07DD0C85" w14:textId="77777777" w:rsidTr="00550808">
        <w:trPr>
          <w:trHeight w:val="284"/>
        </w:trPr>
        <w:tc>
          <w:tcPr>
            <w:tcW w:w="3980" w:type="dxa"/>
            <w:gridSpan w:val="2"/>
            <w:vAlign w:val="center"/>
          </w:tcPr>
          <w:p w14:paraId="6D4E4EB8" w14:textId="77777777" w:rsidR="00550808" w:rsidRPr="00550808" w:rsidRDefault="00550808" w:rsidP="008D4DA8">
            <w:pPr>
              <w:rPr>
                <w:sz w:val="20"/>
                <w:szCs w:val="20"/>
              </w:rPr>
            </w:pPr>
            <w:r w:rsidRPr="00550808">
              <w:rPr>
                <w:rFonts w:eastAsia="Times New Roman" w:cs="Times New Roman"/>
                <w:b/>
                <w:bCs/>
                <w:color w:val="000000"/>
                <w:sz w:val="20"/>
                <w:szCs w:val="20"/>
                <w:lang w:eastAsia="id-ID"/>
              </w:rPr>
              <w:t xml:space="preserve">Skor Ideal </w:t>
            </w:r>
          </w:p>
        </w:tc>
        <w:tc>
          <w:tcPr>
            <w:tcW w:w="957" w:type="dxa"/>
            <w:vAlign w:val="center"/>
          </w:tcPr>
          <w:p w14:paraId="702EE945" w14:textId="77777777" w:rsidR="00550808" w:rsidRPr="00550808" w:rsidRDefault="00550808" w:rsidP="008D4DA8">
            <w:pPr>
              <w:jc w:val="center"/>
              <w:rPr>
                <w:sz w:val="20"/>
                <w:szCs w:val="20"/>
              </w:rPr>
            </w:pPr>
            <w:r w:rsidRPr="00550808">
              <w:rPr>
                <w:sz w:val="20"/>
                <w:szCs w:val="20"/>
              </w:rPr>
              <w:t>70</w:t>
            </w:r>
          </w:p>
        </w:tc>
        <w:tc>
          <w:tcPr>
            <w:tcW w:w="955" w:type="dxa"/>
            <w:vAlign w:val="center"/>
          </w:tcPr>
          <w:p w14:paraId="52B7E2CB" w14:textId="77777777" w:rsidR="00550808" w:rsidRPr="00550808" w:rsidRDefault="00550808" w:rsidP="008D4DA8">
            <w:pPr>
              <w:jc w:val="center"/>
              <w:rPr>
                <w:sz w:val="20"/>
                <w:szCs w:val="20"/>
              </w:rPr>
            </w:pPr>
            <w:r w:rsidRPr="00550808">
              <w:rPr>
                <w:sz w:val="20"/>
                <w:szCs w:val="20"/>
              </w:rPr>
              <w:t>70</w:t>
            </w:r>
          </w:p>
        </w:tc>
        <w:tc>
          <w:tcPr>
            <w:tcW w:w="958" w:type="dxa"/>
            <w:vAlign w:val="center"/>
          </w:tcPr>
          <w:p w14:paraId="738460C8" w14:textId="77777777" w:rsidR="00550808" w:rsidRPr="00550808" w:rsidRDefault="00550808" w:rsidP="008D4DA8">
            <w:pPr>
              <w:jc w:val="center"/>
              <w:rPr>
                <w:sz w:val="20"/>
                <w:szCs w:val="20"/>
              </w:rPr>
            </w:pPr>
            <w:r w:rsidRPr="00550808">
              <w:rPr>
                <w:sz w:val="20"/>
                <w:szCs w:val="20"/>
              </w:rPr>
              <w:t>70</w:t>
            </w:r>
          </w:p>
        </w:tc>
        <w:tc>
          <w:tcPr>
            <w:tcW w:w="1222" w:type="dxa"/>
            <w:vAlign w:val="center"/>
          </w:tcPr>
          <w:p w14:paraId="66A5F60C" w14:textId="33E9A863" w:rsidR="00550808" w:rsidRPr="00550808" w:rsidRDefault="00550808" w:rsidP="008D4DA8">
            <w:pPr>
              <w:jc w:val="center"/>
              <w:rPr>
                <w:sz w:val="20"/>
                <w:szCs w:val="20"/>
              </w:rPr>
            </w:pPr>
            <w:r w:rsidRPr="00550808">
              <w:rPr>
                <w:sz w:val="20"/>
                <w:szCs w:val="20"/>
              </w:rPr>
              <w:t>2</w:t>
            </w:r>
            <w:r>
              <w:rPr>
                <w:sz w:val="20"/>
                <w:szCs w:val="20"/>
              </w:rPr>
              <w:t>1</w:t>
            </w:r>
            <w:r w:rsidRPr="00550808">
              <w:rPr>
                <w:sz w:val="20"/>
                <w:szCs w:val="20"/>
              </w:rPr>
              <w:t>0</w:t>
            </w:r>
          </w:p>
        </w:tc>
      </w:tr>
    </w:tbl>
    <w:p w14:paraId="0B6B3B2E" w14:textId="77777777" w:rsidR="00550808" w:rsidRDefault="00550808" w:rsidP="003D5844">
      <w:pPr>
        <w:spacing w:after="0" w:line="240" w:lineRule="auto"/>
        <w:jc w:val="left"/>
        <w:rPr>
          <w:rFonts w:eastAsia="Times New Roman" w:cs="Times New Roman"/>
          <w:color w:val="000000"/>
          <w:szCs w:val="24"/>
          <w:lang w:val="id-ID" w:eastAsia="id-ID"/>
        </w:rPr>
      </w:pPr>
    </w:p>
    <w:p w14:paraId="113E0612" w14:textId="77777777" w:rsidR="00085C0C" w:rsidRDefault="003D5844" w:rsidP="00085C0C">
      <w:pPr>
        <w:spacing w:after="0"/>
        <w:jc w:val="left"/>
        <w:rPr>
          <w:rFonts w:eastAsia="Times New Roman" w:cs="Times New Roman"/>
          <w:color w:val="000000"/>
          <w:szCs w:val="24"/>
          <w:lang w:val="id-ID" w:eastAsia="id-ID"/>
        </w:rPr>
      </w:pPr>
      <w:r w:rsidRPr="003D5844">
        <w:rPr>
          <w:rFonts w:eastAsia="Times New Roman" w:cs="Times New Roman"/>
          <w:color w:val="000000"/>
          <w:szCs w:val="24"/>
          <w:lang w:val="id-ID" w:eastAsia="id-ID"/>
        </w:rPr>
        <w:t>% Skor Aktual = skor aktual / skor ideal x 100%</w:t>
      </w:r>
      <w:r w:rsidRPr="003D5844">
        <w:rPr>
          <w:rFonts w:eastAsia="Times New Roman" w:cs="Times New Roman"/>
          <w:color w:val="000000"/>
          <w:szCs w:val="24"/>
          <w:lang w:val="id-ID" w:eastAsia="id-ID"/>
        </w:rPr>
        <w:br/>
      </w:r>
      <w:r w:rsidR="00550808">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 xml:space="preserve">= </w:t>
      </w:r>
      <w:r w:rsidR="00550808">
        <w:rPr>
          <w:sz w:val="20"/>
          <w:szCs w:val="20"/>
        </w:rPr>
        <w:t>191</w:t>
      </w:r>
      <w:r w:rsidRPr="003D5844">
        <w:rPr>
          <w:rFonts w:eastAsia="Times New Roman" w:cs="Times New Roman"/>
          <w:color w:val="000000"/>
          <w:szCs w:val="24"/>
          <w:lang w:val="id-ID" w:eastAsia="id-ID"/>
        </w:rPr>
        <w:t>/</w:t>
      </w:r>
      <w:r w:rsidR="00550808" w:rsidRPr="00550808">
        <w:rPr>
          <w:sz w:val="20"/>
          <w:szCs w:val="20"/>
        </w:rPr>
        <w:t>2</w:t>
      </w:r>
      <w:r w:rsidR="00550808">
        <w:rPr>
          <w:sz w:val="20"/>
          <w:szCs w:val="20"/>
        </w:rPr>
        <w:t>1</w:t>
      </w:r>
      <w:r w:rsidR="00550808" w:rsidRPr="00550808">
        <w:rPr>
          <w:sz w:val="20"/>
          <w:szCs w:val="20"/>
        </w:rPr>
        <w:t>0</w:t>
      </w:r>
      <w:r w:rsidR="00550808">
        <w:rPr>
          <w:sz w:val="20"/>
          <w:szCs w:val="20"/>
          <w:lang w:val="id-ID"/>
        </w:rPr>
        <w:t xml:space="preserve"> </w:t>
      </w:r>
      <w:r w:rsidRPr="003D5844">
        <w:rPr>
          <w:rFonts w:eastAsia="Times New Roman" w:cs="Times New Roman"/>
          <w:color w:val="000000"/>
          <w:szCs w:val="24"/>
          <w:lang w:val="id-ID" w:eastAsia="id-ID"/>
        </w:rPr>
        <w:t xml:space="preserve">x 100% </w:t>
      </w:r>
    </w:p>
    <w:p w14:paraId="20009074" w14:textId="2EDA20C7" w:rsidR="00550808" w:rsidRDefault="00085C0C" w:rsidP="00085C0C">
      <w:pPr>
        <w:spacing w:after="0" w:line="360" w:lineRule="auto"/>
        <w:ind w:firstLine="720"/>
        <w:jc w:val="left"/>
        <w:rPr>
          <w:rFonts w:eastAsia="Times New Roman" w:cs="Times New Roman"/>
          <w:color w:val="000000"/>
          <w:szCs w:val="24"/>
          <w:lang w:val="id-ID" w:eastAsia="id-ID"/>
        </w:rPr>
      </w:pPr>
      <w:r>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 xml:space="preserve">= </w:t>
      </w:r>
      <w:r w:rsidR="00550808">
        <w:rPr>
          <w:rFonts w:eastAsia="Times New Roman" w:cs="Times New Roman"/>
          <w:b/>
          <w:bCs/>
          <w:color w:val="000000"/>
          <w:szCs w:val="24"/>
          <w:lang w:val="id-ID" w:eastAsia="id-ID"/>
        </w:rPr>
        <w:t>90,95</w:t>
      </w:r>
      <w:r w:rsidR="003D5844" w:rsidRPr="003D5844">
        <w:rPr>
          <w:rFonts w:eastAsia="Times New Roman" w:cs="Times New Roman"/>
          <w:b/>
          <w:bCs/>
          <w:color w:val="000000"/>
          <w:szCs w:val="24"/>
          <w:lang w:val="id-ID" w:eastAsia="id-ID"/>
        </w:rPr>
        <w:t xml:space="preserve">% </w:t>
      </w:r>
      <w:r w:rsidR="003D5844" w:rsidRPr="003D5844">
        <w:rPr>
          <w:rFonts w:eastAsia="Times New Roman" w:cs="Times New Roman"/>
          <w:color w:val="000000"/>
          <w:szCs w:val="24"/>
          <w:lang w:val="id-ID" w:eastAsia="id-ID"/>
        </w:rPr>
        <w:t xml:space="preserve">(kriteria </w:t>
      </w:r>
      <w:proofErr w:type="spellStart"/>
      <w:r w:rsidR="00D11D08" w:rsidRPr="00D11D08">
        <w:rPr>
          <w:rStyle w:val="fontstyle01"/>
          <w:sz w:val="24"/>
          <w:szCs w:val="24"/>
        </w:rPr>
        <w:t>Sangat</w:t>
      </w:r>
      <w:proofErr w:type="spellEnd"/>
      <w:r w:rsidR="00D11D08">
        <w:rPr>
          <w:rStyle w:val="fontstyle01"/>
        </w:rPr>
        <w:t xml:space="preserve"> </w:t>
      </w:r>
      <w:r w:rsidR="003D5844" w:rsidRPr="003D5844">
        <w:rPr>
          <w:rFonts w:eastAsia="Times New Roman" w:cs="Times New Roman"/>
          <w:color w:val="000000"/>
          <w:szCs w:val="24"/>
          <w:lang w:val="id-ID" w:eastAsia="id-ID"/>
        </w:rPr>
        <w:t>Baik)</w:t>
      </w:r>
      <w:r w:rsidR="003D5844" w:rsidRPr="003D5844">
        <w:rPr>
          <w:rFonts w:eastAsia="Times New Roman" w:cs="Times New Roman"/>
          <w:color w:val="000000"/>
          <w:szCs w:val="24"/>
          <w:lang w:val="id-ID" w:eastAsia="id-ID"/>
        </w:rPr>
        <w:br/>
      </w:r>
      <w:r w:rsidR="00535BBB">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Berdasarkan perhitungan di atas dapat disimpulkan bahwa tingkat</w:t>
      </w:r>
      <w:r w:rsidR="003D5844" w:rsidRPr="003D5844">
        <w:rPr>
          <w:rFonts w:eastAsia="Times New Roman" w:cs="Times New Roman"/>
          <w:color w:val="000000"/>
          <w:szCs w:val="24"/>
          <w:lang w:val="id-ID" w:eastAsia="id-ID"/>
        </w:rPr>
        <w:br/>
      </w:r>
      <w:r w:rsidR="003D5844" w:rsidRPr="003D5844">
        <w:rPr>
          <w:rFonts w:eastAsia="Times New Roman" w:cs="Times New Roman"/>
          <w:i/>
          <w:iCs/>
          <w:color w:val="000000"/>
          <w:szCs w:val="24"/>
          <w:lang w:val="id-ID" w:eastAsia="id-ID"/>
        </w:rPr>
        <w:t xml:space="preserve">Efficiency </w:t>
      </w:r>
      <w:r w:rsidR="00535BBB" w:rsidRPr="003D5844">
        <w:rPr>
          <w:rFonts w:eastAsia="Times New Roman" w:cs="Times New Roman"/>
          <w:color w:val="000000"/>
          <w:szCs w:val="24"/>
          <w:lang w:val="id-ID" w:eastAsia="id-ID"/>
        </w:rPr>
        <w:t xml:space="preserve">Aplikasi </w:t>
      </w:r>
      <w:r w:rsidR="00535BBB">
        <w:rPr>
          <w:rFonts w:eastAsia="Times New Roman" w:cs="Times New Roman"/>
          <w:color w:val="000000"/>
          <w:szCs w:val="24"/>
          <w:lang w:val="id-ID" w:eastAsia="id-ID"/>
        </w:rPr>
        <w:t>Portofolio HEbAT Situbondo</w:t>
      </w:r>
      <w:r w:rsidR="00535BBB" w:rsidRPr="003D5844">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 xml:space="preserve">dalam kriteria </w:t>
      </w:r>
      <w:proofErr w:type="spellStart"/>
      <w:r w:rsidR="00D11D08" w:rsidRPr="00D11D08">
        <w:rPr>
          <w:rStyle w:val="fontstyle01"/>
          <w:sz w:val="24"/>
          <w:szCs w:val="24"/>
        </w:rPr>
        <w:t>Sangat</w:t>
      </w:r>
      <w:proofErr w:type="spellEnd"/>
      <w:r w:rsidR="00D11D08">
        <w:rPr>
          <w:rStyle w:val="fontstyle01"/>
        </w:rPr>
        <w:t xml:space="preserve"> </w:t>
      </w:r>
      <w:r w:rsidR="003D5844" w:rsidRPr="003D5844">
        <w:rPr>
          <w:rFonts w:eastAsia="Times New Roman" w:cs="Times New Roman"/>
          <w:color w:val="000000"/>
          <w:szCs w:val="24"/>
          <w:lang w:val="id-ID" w:eastAsia="id-ID"/>
        </w:rPr>
        <w:t>Baik, dengan</w:t>
      </w:r>
      <w:r w:rsidR="00D11D08">
        <w:rPr>
          <w:rFonts w:eastAsia="Times New Roman" w:cs="Times New Roman"/>
          <w:color w:val="000000"/>
          <w:szCs w:val="24"/>
          <w:lang w:val="id-ID" w:eastAsia="id-ID"/>
        </w:rPr>
        <w:t xml:space="preserve"> </w:t>
      </w:r>
      <w:r w:rsidR="003D5844" w:rsidRPr="003D5844">
        <w:rPr>
          <w:rFonts w:eastAsia="Times New Roman" w:cs="Times New Roman"/>
          <w:color w:val="000000"/>
          <w:szCs w:val="24"/>
          <w:lang w:val="id-ID" w:eastAsia="id-ID"/>
        </w:rPr>
        <w:t xml:space="preserve">persentase sebesar </w:t>
      </w:r>
      <w:r w:rsidR="00550808">
        <w:rPr>
          <w:rFonts w:eastAsia="Times New Roman" w:cs="Times New Roman"/>
          <w:color w:val="000000"/>
          <w:szCs w:val="24"/>
          <w:lang w:val="id-ID" w:eastAsia="id-ID"/>
        </w:rPr>
        <w:t>90,95</w:t>
      </w:r>
      <w:r w:rsidR="003D5844" w:rsidRPr="003D5844">
        <w:rPr>
          <w:rFonts w:eastAsia="Times New Roman" w:cs="Times New Roman"/>
          <w:color w:val="000000"/>
          <w:szCs w:val="24"/>
          <w:lang w:val="id-ID" w:eastAsia="id-ID"/>
        </w:rPr>
        <w:t xml:space="preserve"> %.</w:t>
      </w:r>
    </w:p>
    <w:p w14:paraId="12E69CEC" w14:textId="69DB010C" w:rsidR="00535BBB" w:rsidRPr="00E31CE6" w:rsidRDefault="00535BBB" w:rsidP="00535BBB">
      <w:pPr>
        <w:pStyle w:val="Heading3"/>
        <w:keepNext w:val="0"/>
        <w:keepLines w:val="0"/>
        <w:tabs>
          <w:tab w:val="left" w:pos="630"/>
        </w:tabs>
        <w:spacing w:before="0" w:line="360" w:lineRule="auto"/>
        <w:jc w:val="both"/>
      </w:pPr>
      <w:bookmarkStart w:id="274" w:name="_Toc49308861"/>
      <w:r>
        <w:rPr>
          <w:lang w:val="id-ID"/>
        </w:rPr>
        <w:t>4.5.3 Tingkat Kualitas Perangkat Lunak Keseluruhan</w:t>
      </w:r>
      <w:bookmarkEnd w:id="274"/>
    </w:p>
    <w:p w14:paraId="53C57298" w14:textId="77777777" w:rsidR="00535BBB" w:rsidRDefault="00535BBB" w:rsidP="00535BBB">
      <w:pPr>
        <w:spacing w:after="0" w:line="360" w:lineRule="auto"/>
        <w:ind w:firstLine="567"/>
        <w:rPr>
          <w:rFonts w:eastAsia="Times New Roman" w:cs="Times New Roman"/>
          <w:color w:val="000000"/>
          <w:szCs w:val="24"/>
          <w:lang w:val="id-ID" w:eastAsia="id-ID"/>
        </w:rPr>
      </w:pPr>
      <w:r>
        <w:rPr>
          <w:rFonts w:eastAsia="Times New Roman" w:cs="Times New Roman"/>
          <w:color w:val="000000"/>
          <w:szCs w:val="24"/>
          <w:lang w:val="id-ID" w:eastAsia="id-ID"/>
        </w:rPr>
        <w:t>Berdasarkan analisis data yang diperoleh dari kuesioner, berikut rekapitulasi hasil pengujian kualitas berdasarkan empat aspek kualitas perangkat lunak menurut ISO 9126:</w:t>
      </w:r>
    </w:p>
    <w:p w14:paraId="67B2C135" w14:textId="34576743" w:rsidR="00535BBB" w:rsidRDefault="00606F41" w:rsidP="00535BBB">
      <w:pPr>
        <w:pStyle w:val="Caption"/>
        <w:keepNext/>
        <w:spacing w:after="0" w:line="360" w:lineRule="auto"/>
        <w:jc w:val="left"/>
        <w:rPr>
          <w:b w:val="0"/>
          <w:lang w:val="id-ID"/>
        </w:rPr>
      </w:pPr>
      <w:r w:rsidRPr="009912A4">
        <w:rPr>
          <w:color w:val="FFFFFF" w:themeColor="background1"/>
          <w:sz w:val="2"/>
          <w:szCs w:val="2"/>
        </w:rPr>
        <w:fldChar w:fldCharType="begin"/>
      </w:r>
      <w:r w:rsidRPr="009912A4">
        <w:rPr>
          <w:color w:val="FFFFFF" w:themeColor="background1"/>
          <w:sz w:val="2"/>
          <w:szCs w:val="2"/>
        </w:rPr>
        <w:instrText xml:space="preserve"> SEQ Table \* ARABIC </w:instrText>
      </w:r>
      <w:r w:rsidRPr="009912A4">
        <w:rPr>
          <w:color w:val="FFFFFF" w:themeColor="background1"/>
          <w:sz w:val="2"/>
          <w:szCs w:val="2"/>
        </w:rPr>
        <w:fldChar w:fldCharType="separate"/>
      </w:r>
      <w:bookmarkStart w:id="275" w:name="_Toc48944939"/>
      <w:r>
        <w:rPr>
          <w:noProof/>
          <w:color w:val="FFFFFF" w:themeColor="background1"/>
          <w:sz w:val="2"/>
          <w:szCs w:val="2"/>
        </w:rPr>
        <w:t>16</w:t>
      </w:r>
      <w:r w:rsidRPr="009912A4">
        <w:rPr>
          <w:color w:val="FFFFFF" w:themeColor="background1"/>
          <w:sz w:val="2"/>
          <w:szCs w:val="2"/>
        </w:rPr>
        <w:fldChar w:fldCharType="end"/>
      </w:r>
      <w:r w:rsidRPr="00EA7301">
        <w:rPr>
          <w:noProof/>
        </w:rPr>
        <w:t xml:space="preserve">Tabel </w:t>
      </w:r>
      <w:r>
        <w:rPr>
          <w:noProof/>
          <w:lang w:val="id-ID"/>
        </w:rPr>
        <w:t>4.8</w:t>
      </w:r>
      <w:r w:rsidRPr="00EA7301">
        <w:rPr>
          <w:noProof/>
        </w:rPr>
        <w:t xml:space="preserve"> </w:t>
      </w:r>
      <w:r w:rsidR="00535BBB">
        <w:rPr>
          <w:b w:val="0"/>
          <w:lang w:val="id-ID"/>
        </w:rPr>
        <w:t>Tingkat Kualitas Perangkat Lunak Keseluruhan</w:t>
      </w:r>
      <w:bookmarkEnd w:id="275"/>
    </w:p>
    <w:tbl>
      <w:tblPr>
        <w:tblStyle w:val="TableGrid"/>
        <w:tblW w:w="0" w:type="auto"/>
        <w:tblLook w:val="04A0" w:firstRow="1" w:lastRow="0" w:firstColumn="1" w:lastColumn="0" w:noHBand="0" w:noVBand="1"/>
      </w:tblPr>
      <w:tblGrid>
        <w:gridCol w:w="1584"/>
        <w:gridCol w:w="1584"/>
        <w:gridCol w:w="1584"/>
        <w:gridCol w:w="1584"/>
        <w:gridCol w:w="1585"/>
      </w:tblGrid>
      <w:tr w:rsidR="00535BBB" w:rsidRPr="00D11D08" w14:paraId="62E5DC56" w14:textId="77777777" w:rsidTr="00535BBB">
        <w:tc>
          <w:tcPr>
            <w:tcW w:w="1584" w:type="dxa"/>
            <w:vAlign w:val="center"/>
          </w:tcPr>
          <w:p w14:paraId="2E3207AE" w14:textId="63252F5E" w:rsidR="00535BBB" w:rsidRPr="00D11D08" w:rsidRDefault="00535BBB" w:rsidP="008D4DA8">
            <w:pPr>
              <w:jc w:val="center"/>
              <w:rPr>
                <w:rFonts w:eastAsia="Times New Roman" w:cs="Times New Roman"/>
                <w:b/>
                <w:bCs/>
                <w:sz w:val="20"/>
                <w:szCs w:val="20"/>
                <w:lang w:eastAsia="id-ID"/>
              </w:rPr>
            </w:pPr>
            <w:r w:rsidRPr="00D11D08">
              <w:rPr>
                <w:rFonts w:eastAsia="Times New Roman" w:cs="Times New Roman"/>
                <w:b/>
                <w:bCs/>
                <w:sz w:val="20"/>
                <w:szCs w:val="20"/>
                <w:lang w:eastAsia="id-ID"/>
              </w:rPr>
              <w:t>Aspek</w:t>
            </w:r>
          </w:p>
        </w:tc>
        <w:tc>
          <w:tcPr>
            <w:tcW w:w="1584" w:type="dxa"/>
            <w:vAlign w:val="center"/>
          </w:tcPr>
          <w:p w14:paraId="505D604C" w14:textId="57E88E8E" w:rsidR="00535BBB" w:rsidRPr="00D11D08" w:rsidRDefault="00535BBB" w:rsidP="008D4DA8">
            <w:pPr>
              <w:jc w:val="center"/>
              <w:rPr>
                <w:rFonts w:eastAsia="Times New Roman" w:cs="Times New Roman"/>
                <w:b/>
                <w:bCs/>
                <w:sz w:val="20"/>
                <w:szCs w:val="20"/>
                <w:lang w:eastAsia="id-ID"/>
              </w:rPr>
            </w:pPr>
            <w:r w:rsidRPr="00D11D08">
              <w:rPr>
                <w:rFonts w:eastAsia="Times New Roman" w:cs="Times New Roman"/>
                <w:b/>
                <w:bCs/>
                <w:sz w:val="20"/>
                <w:szCs w:val="20"/>
                <w:lang w:eastAsia="id-ID"/>
              </w:rPr>
              <w:t>Skor Aktual</w:t>
            </w:r>
          </w:p>
        </w:tc>
        <w:tc>
          <w:tcPr>
            <w:tcW w:w="1584" w:type="dxa"/>
            <w:vAlign w:val="center"/>
          </w:tcPr>
          <w:p w14:paraId="29442564" w14:textId="74F95170" w:rsidR="00535BBB" w:rsidRPr="00D11D08" w:rsidRDefault="00535BBB" w:rsidP="008D4DA8">
            <w:pPr>
              <w:jc w:val="center"/>
              <w:rPr>
                <w:rFonts w:eastAsia="Times New Roman" w:cs="Times New Roman"/>
                <w:b/>
                <w:bCs/>
                <w:sz w:val="20"/>
                <w:szCs w:val="20"/>
                <w:lang w:eastAsia="id-ID"/>
              </w:rPr>
            </w:pPr>
            <w:r w:rsidRPr="00D11D08">
              <w:rPr>
                <w:rFonts w:eastAsia="Times New Roman" w:cs="Times New Roman"/>
                <w:b/>
                <w:bCs/>
                <w:sz w:val="20"/>
                <w:szCs w:val="20"/>
                <w:lang w:eastAsia="id-ID"/>
              </w:rPr>
              <w:t>Skor Ideal</w:t>
            </w:r>
          </w:p>
        </w:tc>
        <w:tc>
          <w:tcPr>
            <w:tcW w:w="1584" w:type="dxa"/>
            <w:vAlign w:val="center"/>
          </w:tcPr>
          <w:p w14:paraId="365B48BE" w14:textId="38F13BA6" w:rsidR="00535BBB" w:rsidRPr="00D11D08" w:rsidRDefault="00535BBB" w:rsidP="008D4DA8">
            <w:pPr>
              <w:jc w:val="center"/>
              <w:rPr>
                <w:rFonts w:eastAsia="Times New Roman" w:cs="Times New Roman"/>
                <w:b/>
                <w:bCs/>
                <w:sz w:val="20"/>
                <w:szCs w:val="20"/>
                <w:lang w:eastAsia="id-ID"/>
              </w:rPr>
            </w:pPr>
            <w:r w:rsidRPr="00D11D08">
              <w:rPr>
                <w:rFonts w:eastAsia="Times New Roman" w:cs="Times New Roman"/>
                <w:b/>
                <w:bCs/>
                <w:sz w:val="20"/>
                <w:szCs w:val="20"/>
                <w:lang w:eastAsia="id-ID"/>
              </w:rPr>
              <w:t>% Skor Aktual</w:t>
            </w:r>
          </w:p>
        </w:tc>
        <w:tc>
          <w:tcPr>
            <w:tcW w:w="1585" w:type="dxa"/>
            <w:vAlign w:val="center"/>
          </w:tcPr>
          <w:p w14:paraId="67026B93" w14:textId="03824DD9" w:rsidR="00535BBB" w:rsidRPr="00D11D08" w:rsidRDefault="00535BBB" w:rsidP="008D4DA8">
            <w:pPr>
              <w:jc w:val="center"/>
              <w:rPr>
                <w:rFonts w:eastAsia="Times New Roman" w:cs="Times New Roman"/>
                <w:b/>
                <w:bCs/>
                <w:sz w:val="20"/>
                <w:szCs w:val="20"/>
                <w:lang w:eastAsia="id-ID"/>
              </w:rPr>
            </w:pPr>
            <w:r w:rsidRPr="00D11D08">
              <w:rPr>
                <w:rFonts w:eastAsia="Times New Roman" w:cs="Times New Roman"/>
                <w:b/>
                <w:bCs/>
                <w:sz w:val="20"/>
                <w:szCs w:val="20"/>
                <w:lang w:eastAsia="id-ID"/>
              </w:rPr>
              <w:t>Kriteria</w:t>
            </w:r>
          </w:p>
        </w:tc>
      </w:tr>
      <w:tr w:rsidR="00535BBB" w:rsidRPr="00D11D08" w14:paraId="1416680A" w14:textId="77777777" w:rsidTr="00606F41">
        <w:tc>
          <w:tcPr>
            <w:tcW w:w="1584" w:type="dxa"/>
            <w:vAlign w:val="center"/>
          </w:tcPr>
          <w:p w14:paraId="2742CBB3" w14:textId="2832A604" w:rsidR="00535BBB" w:rsidRPr="00D11D08" w:rsidRDefault="00535BBB" w:rsidP="008D4DA8">
            <w:pPr>
              <w:rPr>
                <w:rFonts w:eastAsia="Times New Roman" w:cs="Times New Roman"/>
                <w:sz w:val="20"/>
                <w:szCs w:val="20"/>
                <w:lang w:eastAsia="id-ID"/>
              </w:rPr>
            </w:pPr>
            <w:r w:rsidRPr="00D11D08">
              <w:rPr>
                <w:rStyle w:val="fontstyle01"/>
              </w:rPr>
              <w:t xml:space="preserve">Functionality </w:t>
            </w:r>
          </w:p>
        </w:tc>
        <w:tc>
          <w:tcPr>
            <w:tcW w:w="1584" w:type="dxa"/>
            <w:vAlign w:val="center"/>
          </w:tcPr>
          <w:p w14:paraId="488D608D" w14:textId="618FD337" w:rsidR="00535BBB" w:rsidRPr="00D11D08" w:rsidRDefault="00535BBB" w:rsidP="008D4DA8">
            <w:pPr>
              <w:jc w:val="center"/>
              <w:rPr>
                <w:rFonts w:eastAsia="Times New Roman" w:cs="Times New Roman"/>
                <w:sz w:val="20"/>
                <w:szCs w:val="20"/>
                <w:lang w:eastAsia="id-ID"/>
              </w:rPr>
            </w:pPr>
            <w:r w:rsidRPr="00D11D08">
              <w:rPr>
                <w:rStyle w:val="fontstyle01"/>
              </w:rPr>
              <w:t>254</w:t>
            </w:r>
          </w:p>
        </w:tc>
        <w:tc>
          <w:tcPr>
            <w:tcW w:w="1584" w:type="dxa"/>
            <w:vAlign w:val="center"/>
          </w:tcPr>
          <w:p w14:paraId="72BDE8D9" w14:textId="2BF0A865" w:rsidR="00535BBB" w:rsidRPr="00D11D08" w:rsidRDefault="00535BBB" w:rsidP="008D4DA8">
            <w:pPr>
              <w:jc w:val="center"/>
              <w:rPr>
                <w:rFonts w:eastAsia="Times New Roman" w:cs="Times New Roman"/>
                <w:sz w:val="20"/>
                <w:szCs w:val="20"/>
                <w:lang w:eastAsia="id-ID"/>
              </w:rPr>
            </w:pPr>
            <w:r w:rsidRPr="00D11D08">
              <w:rPr>
                <w:rStyle w:val="fontstyle01"/>
              </w:rPr>
              <w:t>2</w:t>
            </w:r>
            <w:r w:rsidR="00D11D08" w:rsidRPr="00D11D08">
              <w:rPr>
                <w:rStyle w:val="fontstyle01"/>
              </w:rPr>
              <w:t>80</w:t>
            </w:r>
          </w:p>
        </w:tc>
        <w:tc>
          <w:tcPr>
            <w:tcW w:w="1584" w:type="dxa"/>
            <w:vAlign w:val="center"/>
          </w:tcPr>
          <w:p w14:paraId="7A9AAEAF" w14:textId="7C1B95B4" w:rsidR="00535BBB" w:rsidRPr="00D11D08" w:rsidRDefault="00D11D08" w:rsidP="008D4DA8">
            <w:pPr>
              <w:jc w:val="center"/>
              <w:rPr>
                <w:rFonts w:eastAsia="Times New Roman" w:cs="Times New Roman"/>
                <w:sz w:val="20"/>
                <w:szCs w:val="20"/>
                <w:lang w:eastAsia="id-ID"/>
              </w:rPr>
            </w:pPr>
            <w:r>
              <w:rPr>
                <w:rStyle w:val="fontstyle01"/>
              </w:rPr>
              <w:t>90,71</w:t>
            </w:r>
            <w:r w:rsidR="00535BBB" w:rsidRPr="00D11D08">
              <w:rPr>
                <w:rStyle w:val="fontstyle01"/>
              </w:rPr>
              <w:t>%</w:t>
            </w:r>
          </w:p>
        </w:tc>
        <w:tc>
          <w:tcPr>
            <w:tcW w:w="1585" w:type="dxa"/>
            <w:vAlign w:val="center"/>
          </w:tcPr>
          <w:p w14:paraId="1B2C7879" w14:textId="567F9FDE" w:rsidR="00535BBB" w:rsidRPr="00D11D08" w:rsidRDefault="00D11D08" w:rsidP="008D4DA8">
            <w:pPr>
              <w:jc w:val="center"/>
              <w:rPr>
                <w:rFonts w:eastAsia="Times New Roman" w:cs="Times New Roman"/>
                <w:sz w:val="20"/>
                <w:szCs w:val="20"/>
                <w:lang w:eastAsia="id-ID"/>
              </w:rPr>
            </w:pPr>
            <w:r>
              <w:rPr>
                <w:rStyle w:val="fontstyle01"/>
              </w:rPr>
              <w:t xml:space="preserve">Sangat </w:t>
            </w:r>
            <w:r w:rsidR="00535BBB" w:rsidRPr="00D11D08">
              <w:rPr>
                <w:rStyle w:val="fontstyle01"/>
              </w:rPr>
              <w:t>Baik</w:t>
            </w:r>
          </w:p>
        </w:tc>
      </w:tr>
      <w:tr w:rsidR="00535BBB" w:rsidRPr="00D11D08" w14:paraId="0BC2DD1E" w14:textId="77777777" w:rsidTr="00606F41">
        <w:tc>
          <w:tcPr>
            <w:tcW w:w="1584" w:type="dxa"/>
            <w:vAlign w:val="center"/>
          </w:tcPr>
          <w:p w14:paraId="3AA2164F" w14:textId="69CBD7EA" w:rsidR="00535BBB" w:rsidRPr="00D11D08" w:rsidRDefault="00535BBB" w:rsidP="008D4DA8">
            <w:pPr>
              <w:rPr>
                <w:rFonts w:eastAsia="Times New Roman" w:cs="Times New Roman"/>
                <w:sz w:val="20"/>
                <w:szCs w:val="20"/>
                <w:lang w:eastAsia="id-ID"/>
              </w:rPr>
            </w:pPr>
            <w:r w:rsidRPr="00D11D08">
              <w:rPr>
                <w:rStyle w:val="fontstyle01"/>
              </w:rPr>
              <w:t xml:space="preserve">Reliability </w:t>
            </w:r>
          </w:p>
        </w:tc>
        <w:tc>
          <w:tcPr>
            <w:tcW w:w="1584" w:type="dxa"/>
            <w:vAlign w:val="center"/>
          </w:tcPr>
          <w:p w14:paraId="773EA3E5" w14:textId="4626F721" w:rsidR="00535BBB" w:rsidRPr="00D11D08" w:rsidRDefault="00535BBB" w:rsidP="008D4DA8">
            <w:pPr>
              <w:jc w:val="center"/>
              <w:rPr>
                <w:rFonts w:eastAsia="Times New Roman" w:cs="Times New Roman"/>
                <w:sz w:val="20"/>
                <w:szCs w:val="20"/>
                <w:lang w:eastAsia="id-ID"/>
              </w:rPr>
            </w:pPr>
            <w:r w:rsidRPr="00D11D08">
              <w:rPr>
                <w:rFonts w:eastAsia="Times New Roman" w:cs="Times New Roman"/>
                <w:sz w:val="20"/>
                <w:szCs w:val="20"/>
                <w:lang w:eastAsia="id-ID"/>
              </w:rPr>
              <w:t>240</w:t>
            </w:r>
          </w:p>
        </w:tc>
        <w:tc>
          <w:tcPr>
            <w:tcW w:w="1584" w:type="dxa"/>
            <w:vAlign w:val="center"/>
          </w:tcPr>
          <w:p w14:paraId="3922882B" w14:textId="07621BF5" w:rsidR="00535BBB" w:rsidRPr="00D11D08" w:rsidRDefault="00535BBB" w:rsidP="008D4DA8">
            <w:pPr>
              <w:jc w:val="center"/>
              <w:rPr>
                <w:rFonts w:eastAsia="Times New Roman" w:cs="Times New Roman"/>
                <w:sz w:val="20"/>
                <w:szCs w:val="20"/>
                <w:lang w:eastAsia="id-ID"/>
              </w:rPr>
            </w:pPr>
            <w:r w:rsidRPr="00D11D08">
              <w:rPr>
                <w:rStyle w:val="fontstyle01"/>
              </w:rPr>
              <w:t>2</w:t>
            </w:r>
            <w:r w:rsidR="00D11D08" w:rsidRPr="00D11D08">
              <w:rPr>
                <w:rStyle w:val="fontstyle01"/>
              </w:rPr>
              <w:t>80</w:t>
            </w:r>
          </w:p>
        </w:tc>
        <w:tc>
          <w:tcPr>
            <w:tcW w:w="1584" w:type="dxa"/>
            <w:vAlign w:val="center"/>
          </w:tcPr>
          <w:p w14:paraId="7CCEBCBF" w14:textId="3DE60608" w:rsidR="00535BBB" w:rsidRPr="00D11D08" w:rsidRDefault="00535BBB" w:rsidP="008D4DA8">
            <w:pPr>
              <w:jc w:val="center"/>
              <w:rPr>
                <w:rFonts w:eastAsia="Times New Roman" w:cs="Times New Roman"/>
                <w:sz w:val="20"/>
                <w:szCs w:val="20"/>
                <w:lang w:eastAsia="id-ID"/>
              </w:rPr>
            </w:pPr>
            <w:r w:rsidRPr="00D11D08">
              <w:rPr>
                <w:rStyle w:val="fontstyle01"/>
              </w:rPr>
              <w:t>85</w:t>
            </w:r>
            <w:r w:rsidR="00D11D08">
              <w:rPr>
                <w:rStyle w:val="fontstyle01"/>
              </w:rPr>
              <w:t>,71</w:t>
            </w:r>
            <w:r w:rsidRPr="00D11D08">
              <w:rPr>
                <w:rStyle w:val="fontstyle01"/>
              </w:rPr>
              <w:t>%</w:t>
            </w:r>
          </w:p>
        </w:tc>
        <w:tc>
          <w:tcPr>
            <w:tcW w:w="1585" w:type="dxa"/>
            <w:vAlign w:val="center"/>
          </w:tcPr>
          <w:p w14:paraId="222BF781" w14:textId="03D75326" w:rsidR="00535BBB" w:rsidRPr="00D11D08" w:rsidRDefault="00535BBB" w:rsidP="008D4DA8">
            <w:pPr>
              <w:jc w:val="center"/>
              <w:rPr>
                <w:rFonts w:eastAsia="Times New Roman" w:cs="Times New Roman"/>
                <w:sz w:val="20"/>
                <w:szCs w:val="20"/>
                <w:lang w:eastAsia="id-ID"/>
              </w:rPr>
            </w:pPr>
            <w:r w:rsidRPr="00D11D08">
              <w:rPr>
                <w:rStyle w:val="fontstyle01"/>
              </w:rPr>
              <w:t>Baik</w:t>
            </w:r>
          </w:p>
        </w:tc>
      </w:tr>
      <w:tr w:rsidR="00535BBB" w:rsidRPr="00D11D08" w14:paraId="44A400E0" w14:textId="77777777" w:rsidTr="00606F41">
        <w:tc>
          <w:tcPr>
            <w:tcW w:w="1584" w:type="dxa"/>
            <w:vAlign w:val="center"/>
          </w:tcPr>
          <w:p w14:paraId="4DA985CA" w14:textId="769D7D84" w:rsidR="00535BBB" w:rsidRPr="00D11D08" w:rsidRDefault="00535BBB" w:rsidP="008D4DA8">
            <w:pPr>
              <w:rPr>
                <w:rFonts w:eastAsia="Times New Roman" w:cs="Times New Roman"/>
                <w:sz w:val="20"/>
                <w:szCs w:val="20"/>
                <w:lang w:eastAsia="id-ID"/>
              </w:rPr>
            </w:pPr>
            <w:r w:rsidRPr="00D11D08">
              <w:rPr>
                <w:rStyle w:val="fontstyle01"/>
              </w:rPr>
              <w:t xml:space="preserve">Usability </w:t>
            </w:r>
          </w:p>
        </w:tc>
        <w:tc>
          <w:tcPr>
            <w:tcW w:w="1584" w:type="dxa"/>
            <w:vAlign w:val="center"/>
          </w:tcPr>
          <w:p w14:paraId="7B7E7191" w14:textId="7609711B" w:rsidR="00535BBB" w:rsidRPr="00D11D08" w:rsidRDefault="00535BBB" w:rsidP="008D4DA8">
            <w:pPr>
              <w:jc w:val="center"/>
              <w:rPr>
                <w:rFonts w:eastAsia="Times New Roman" w:cs="Times New Roman"/>
                <w:sz w:val="20"/>
                <w:szCs w:val="20"/>
                <w:lang w:eastAsia="id-ID"/>
              </w:rPr>
            </w:pPr>
            <w:r w:rsidRPr="00D11D08">
              <w:rPr>
                <w:rFonts w:eastAsia="Times New Roman" w:cs="Times New Roman"/>
                <w:sz w:val="20"/>
                <w:szCs w:val="20"/>
                <w:lang w:eastAsia="id-ID"/>
              </w:rPr>
              <w:t>379</w:t>
            </w:r>
          </w:p>
        </w:tc>
        <w:tc>
          <w:tcPr>
            <w:tcW w:w="1584" w:type="dxa"/>
            <w:vAlign w:val="center"/>
          </w:tcPr>
          <w:p w14:paraId="3CD7CA0D" w14:textId="5D4C6EC9" w:rsidR="00535BBB" w:rsidRPr="00D11D08" w:rsidRDefault="00D11D08" w:rsidP="008D4DA8">
            <w:pPr>
              <w:jc w:val="center"/>
              <w:rPr>
                <w:rFonts w:eastAsia="Times New Roman" w:cs="Times New Roman"/>
                <w:sz w:val="20"/>
                <w:szCs w:val="20"/>
                <w:lang w:eastAsia="id-ID"/>
              </w:rPr>
            </w:pPr>
            <w:r w:rsidRPr="00D11D08">
              <w:rPr>
                <w:rFonts w:eastAsia="Times New Roman" w:cs="Times New Roman"/>
                <w:sz w:val="20"/>
                <w:szCs w:val="20"/>
                <w:lang w:eastAsia="id-ID"/>
              </w:rPr>
              <w:t>420</w:t>
            </w:r>
          </w:p>
        </w:tc>
        <w:tc>
          <w:tcPr>
            <w:tcW w:w="1584" w:type="dxa"/>
            <w:vAlign w:val="center"/>
          </w:tcPr>
          <w:p w14:paraId="3D6F30A9" w14:textId="20C162F4" w:rsidR="00535BBB" w:rsidRPr="00D11D08" w:rsidRDefault="00D11D08" w:rsidP="008D4DA8">
            <w:pPr>
              <w:jc w:val="center"/>
              <w:rPr>
                <w:rFonts w:eastAsia="Times New Roman" w:cs="Times New Roman"/>
                <w:sz w:val="20"/>
                <w:szCs w:val="20"/>
                <w:lang w:eastAsia="id-ID"/>
              </w:rPr>
            </w:pPr>
            <w:r>
              <w:rPr>
                <w:rStyle w:val="fontstyle01"/>
              </w:rPr>
              <w:t>90,23</w:t>
            </w:r>
            <w:r w:rsidR="00535BBB" w:rsidRPr="00D11D08">
              <w:rPr>
                <w:rStyle w:val="fontstyle01"/>
              </w:rPr>
              <w:t>%</w:t>
            </w:r>
          </w:p>
        </w:tc>
        <w:tc>
          <w:tcPr>
            <w:tcW w:w="1585" w:type="dxa"/>
            <w:vAlign w:val="center"/>
          </w:tcPr>
          <w:p w14:paraId="6DAA985C" w14:textId="121BDA62" w:rsidR="00535BBB" w:rsidRPr="00D11D08" w:rsidRDefault="00D11D08" w:rsidP="008D4DA8">
            <w:pPr>
              <w:jc w:val="center"/>
              <w:rPr>
                <w:rFonts w:eastAsia="Times New Roman" w:cs="Times New Roman"/>
                <w:sz w:val="20"/>
                <w:szCs w:val="20"/>
                <w:lang w:eastAsia="id-ID"/>
              </w:rPr>
            </w:pPr>
            <w:r>
              <w:rPr>
                <w:rStyle w:val="fontstyle01"/>
              </w:rPr>
              <w:t xml:space="preserve">Sangat </w:t>
            </w:r>
            <w:r w:rsidR="00535BBB" w:rsidRPr="00D11D08">
              <w:rPr>
                <w:rStyle w:val="fontstyle01"/>
              </w:rPr>
              <w:t>Baik</w:t>
            </w:r>
          </w:p>
        </w:tc>
      </w:tr>
      <w:tr w:rsidR="00535BBB" w:rsidRPr="00D11D08" w14:paraId="72E5B20C" w14:textId="77777777" w:rsidTr="00606F41">
        <w:tc>
          <w:tcPr>
            <w:tcW w:w="1584" w:type="dxa"/>
            <w:vAlign w:val="center"/>
          </w:tcPr>
          <w:p w14:paraId="62C26A2A" w14:textId="4DC6874B" w:rsidR="00535BBB" w:rsidRPr="00D11D08" w:rsidRDefault="00535BBB" w:rsidP="008D4DA8">
            <w:pPr>
              <w:rPr>
                <w:rFonts w:eastAsia="Times New Roman" w:cs="Times New Roman"/>
                <w:sz w:val="20"/>
                <w:szCs w:val="20"/>
                <w:lang w:eastAsia="id-ID"/>
              </w:rPr>
            </w:pPr>
            <w:r w:rsidRPr="00D11D08">
              <w:rPr>
                <w:rStyle w:val="fontstyle01"/>
              </w:rPr>
              <w:t xml:space="preserve">Efficiency </w:t>
            </w:r>
          </w:p>
        </w:tc>
        <w:tc>
          <w:tcPr>
            <w:tcW w:w="1584" w:type="dxa"/>
            <w:vAlign w:val="center"/>
          </w:tcPr>
          <w:p w14:paraId="576FB076" w14:textId="6C7E6E9A" w:rsidR="00535BBB" w:rsidRPr="00D11D08" w:rsidRDefault="00535BBB" w:rsidP="008D4DA8">
            <w:pPr>
              <w:jc w:val="center"/>
              <w:rPr>
                <w:rFonts w:eastAsia="Times New Roman" w:cs="Times New Roman"/>
                <w:sz w:val="20"/>
                <w:szCs w:val="20"/>
                <w:lang w:eastAsia="id-ID"/>
              </w:rPr>
            </w:pPr>
            <w:r w:rsidRPr="00D11D08">
              <w:rPr>
                <w:rFonts w:eastAsia="Times New Roman" w:cs="Times New Roman"/>
                <w:sz w:val="20"/>
                <w:szCs w:val="20"/>
                <w:lang w:eastAsia="id-ID"/>
              </w:rPr>
              <w:t>191</w:t>
            </w:r>
          </w:p>
        </w:tc>
        <w:tc>
          <w:tcPr>
            <w:tcW w:w="1584" w:type="dxa"/>
            <w:vAlign w:val="center"/>
          </w:tcPr>
          <w:p w14:paraId="72D18B96" w14:textId="09435E8B" w:rsidR="00535BBB" w:rsidRPr="00D11D08" w:rsidRDefault="00D11D08" w:rsidP="008D4DA8">
            <w:pPr>
              <w:jc w:val="center"/>
              <w:rPr>
                <w:rFonts w:eastAsia="Times New Roman" w:cs="Times New Roman"/>
                <w:sz w:val="20"/>
                <w:szCs w:val="20"/>
                <w:lang w:eastAsia="id-ID"/>
              </w:rPr>
            </w:pPr>
            <w:r w:rsidRPr="00D11D08">
              <w:rPr>
                <w:rStyle w:val="fontstyle01"/>
              </w:rPr>
              <w:t>210</w:t>
            </w:r>
          </w:p>
        </w:tc>
        <w:tc>
          <w:tcPr>
            <w:tcW w:w="1584" w:type="dxa"/>
            <w:vAlign w:val="center"/>
          </w:tcPr>
          <w:p w14:paraId="6BE4E8D5" w14:textId="05DD0F36" w:rsidR="00535BBB" w:rsidRPr="00D11D08" w:rsidRDefault="00D11D08" w:rsidP="008D4DA8">
            <w:pPr>
              <w:jc w:val="center"/>
              <w:rPr>
                <w:rFonts w:eastAsia="Times New Roman" w:cs="Times New Roman"/>
                <w:sz w:val="20"/>
                <w:szCs w:val="20"/>
                <w:lang w:eastAsia="id-ID"/>
              </w:rPr>
            </w:pPr>
            <w:r>
              <w:rPr>
                <w:rStyle w:val="fontstyle01"/>
              </w:rPr>
              <w:t>90,95</w:t>
            </w:r>
            <w:r w:rsidR="00535BBB" w:rsidRPr="00D11D08">
              <w:rPr>
                <w:rStyle w:val="fontstyle01"/>
              </w:rPr>
              <w:t>%</w:t>
            </w:r>
          </w:p>
        </w:tc>
        <w:tc>
          <w:tcPr>
            <w:tcW w:w="1585" w:type="dxa"/>
            <w:vAlign w:val="center"/>
          </w:tcPr>
          <w:p w14:paraId="47C53095" w14:textId="5D0651DE" w:rsidR="00535BBB" w:rsidRPr="00D11D08" w:rsidRDefault="00D11D08" w:rsidP="008D4DA8">
            <w:pPr>
              <w:jc w:val="center"/>
              <w:rPr>
                <w:rFonts w:eastAsia="Times New Roman" w:cs="Times New Roman"/>
                <w:sz w:val="20"/>
                <w:szCs w:val="20"/>
                <w:lang w:eastAsia="id-ID"/>
              </w:rPr>
            </w:pPr>
            <w:r>
              <w:rPr>
                <w:rStyle w:val="fontstyle01"/>
              </w:rPr>
              <w:t xml:space="preserve">Sangat </w:t>
            </w:r>
            <w:r w:rsidR="00535BBB" w:rsidRPr="00D11D08">
              <w:rPr>
                <w:rStyle w:val="fontstyle01"/>
              </w:rPr>
              <w:t>Baik</w:t>
            </w:r>
          </w:p>
        </w:tc>
      </w:tr>
      <w:tr w:rsidR="00535BBB" w:rsidRPr="00D11D08" w14:paraId="10B81DCE" w14:textId="77777777" w:rsidTr="00535BBB">
        <w:tc>
          <w:tcPr>
            <w:tcW w:w="1584" w:type="dxa"/>
            <w:vAlign w:val="center"/>
          </w:tcPr>
          <w:p w14:paraId="70EC621B" w14:textId="5F20533F" w:rsidR="00535BBB" w:rsidRPr="00D11D08" w:rsidRDefault="00535BBB" w:rsidP="008D4DA8">
            <w:pPr>
              <w:rPr>
                <w:rFonts w:eastAsia="Times New Roman" w:cs="Times New Roman"/>
                <w:b/>
                <w:bCs/>
                <w:sz w:val="20"/>
                <w:szCs w:val="20"/>
                <w:lang w:eastAsia="id-ID"/>
              </w:rPr>
            </w:pPr>
            <w:r w:rsidRPr="00D11D08">
              <w:rPr>
                <w:rStyle w:val="fontstyle01"/>
                <w:rFonts w:ascii="Times New Roman" w:hAnsi="Times New Roman" w:cs="Times New Roman"/>
                <w:b/>
                <w:bCs/>
              </w:rPr>
              <w:t xml:space="preserve">Total </w:t>
            </w:r>
          </w:p>
        </w:tc>
        <w:tc>
          <w:tcPr>
            <w:tcW w:w="1584" w:type="dxa"/>
            <w:vAlign w:val="center"/>
          </w:tcPr>
          <w:p w14:paraId="377C8771" w14:textId="706276A3" w:rsidR="00535BBB" w:rsidRPr="00D11D08" w:rsidRDefault="00D11D08" w:rsidP="008D4DA8">
            <w:pPr>
              <w:jc w:val="center"/>
              <w:rPr>
                <w:rFonts w:eastAsia="Times New Roman" w:cs="Times New Roman"/>
                <w:sz w:val="20"/>
                <w:szCs w:val="20"/>
                <w:lang w:eastAsia="id-ID"/>
              </w:rPr>
            </w:pPr>
            <w:r w:rsidRPr="00D11D08">
              <w:rPr>
                <w:rFonts w:eastAsia="Times New Roman" w:cs="Times New Roman"/>
                <w:sz w:val="20"/>
                <w:szCs w:val="20"/>
                <w:lang w:eastAsia="id-ID"/>
              </w:rPr>
              <w:t>1</w:t>
            </w:r>
            <w:r w:rsidRPr="00D11D08">
              <w:rPr>
                <w:rFonts w:eastAsia="Times New Roman"/>
                <w:sz w:val="20"/>
                <w:szCs w:val="20"/>
                <w:lang w:eastAsia="id-ID"/>
              </w:rPr>
              <w:t>064</w:t>
            </w:r>
          </w:p>
        </w:tc>
        <w:tc>
          <w:tcPr>
            <w:tcW w:w="1584" w:type="dxa"/>
            <w:vAlign w:val="center"/>
          </w:tcPr>
          <w:p w14:paraId="3F64C79A" w14:textId="465D33EA" w:rsidR="00535BBB" w:rsidRPr="00D11D08" w:rsidRDefault="00D11D08" w:rsidP="008D4DA8">
            <w:pPr>
              <w:jc w:val="center"/>
              <w:rPr>
                <w:rFonts w:eastAsia="Times New Roman" w:cs="Times New Roman"/>
                <w:sz w:val="20"/>
                <w:szCs w:val="20"/>
                <w:lang w:eastAsia="id-ID"/>
              </w:rPr>
            </w:pPr>
            <w:r w:rsidRPr="00D11D08">
              <w:rPr>
                <w:rStyle w:val="fontstyle21"/>
                <w:i w:val="0"/>
                <w:iCs w:val="0"/>
                <w:sz w:val="20"/>
                <w:szCs w:val="20"/>
              </w:rPr>
              <w:t>1190</w:t>
            </w:r>
          </w:p>
        </w:tc>
        <w:tc>
          <w:tcPr>
            <w:tcW w:w="1584" w:type="dxa"/>
            <w:vAlign w:val="center"/>
          </w:tcPr>
          <w:p w14:paraId="184A38B6" w14:textId="12349D47" w:rsidR="00535BBB" w:rsidRPr="00D11D08" w:rsidRDefault="00535BBB" w:rsidP="008D4DA8">
            <w:pPr>
              <w:jc w:val="center"/>
              <w:rPr>
                <w:rFonts w:eastAsia="Times New Roman" w:cs="Times New Roman"/>
                <w:sz w:val="20"/>
                <w:szCs w:val="20"/>
                <w:lang w:eastAsia="id-ID"/>
              </w:rPr>
            </w:pPr>
            <w:r w:rsidRPr="00D11D08">
              <w:rPr>
                <w:rStyle w:val="fontstyle21"/>
                <w:i w:val="0"/>
                <w:iCs w:val="0"/>
                <w:sz w:val="20"/>
                <w:szCs w:val="20"/>
              </w:rPr>
              <w:t>8</w:t>
            </w:r>
            <w:r w:rsidR="00D11D08">
              <w:rPr>
                <w:rStyle w:val="fontstyle21"/>
                <w:i w:val="0"/>
                <w:iCs w:val="0"/>
                <w:sz w:val="20"/>
                <w:szCs w:val="20"/>
              </w:rPr>
              <w:t>9,4</w:t>
            </w:r>
            <w:r w:rsidRPr="00D11D08">
              <w:rPr>
                <w:rStyle w:val="fontstyle21"/>
                <w:i w:val="0"/>
                <w:iCs w:val="0"/>
                <w:sz w:val="20"/>
                <w:szCs w:val="20"/>
              </w:rPr>
              <w:t>%</w:t>
            </w:r>
          </w:p>
        </w:tc>
        <w:tc>
          <w:tcPr>
            <w:tcW w:w="1585" w:type="dxa"/>
            <w:vAlign w:val="center"/>
          </w:tcPr>
          <w:p w14:paraId="726E68D1" w14:textId="5EA0C1C7" w:rsidR="00535BBB" w:rsidRPr="00D11D08" w:rsidRDefault="00535BBB" w:rsidP="008D4DA8">
            <w:pPr>
              <w:jc w:val="center"/>
              <w:rPr>
                <w:rFonts w:eastAsia="Times New Roman" w:cs="Times New Roman"/>
                <w:sz w:val="20"/>
                <w:szCs w:val="20"/>
                <w:lang w:eastAsia="id-ID"/>
              </w:rPr>
            </w:pPr>
            <w:r w:rsidRPr="00D11D08">
              <w:rPr>
                <w:rStyle w:val="fontstyle01"/>
                <w:rFonts w:ascii="Times New Roman" w:hAnsi="Times New Roman" w:cs="Times New Roman"/>
              </w:rPr>
              <w:t>Baik</w:t>
            </w:r>
          </w:p>
        </w:tc>
      </w:tr>
    </w:tbl>
    <w:p w14:paraId="5B046BFA" w14:textId="53E4A491" w:rsidR="00713E14" w:rsidRPr="00805A2D" w:rsidRDefault="003D5844" w:rsidP="00805A2D">
      <w:pPr>
        <w:spacing w:after="0" w:line="240" w:lineRule="auto"/>
        <w:rPr>
          <w:lang w:val="id-ID"/>
        </w:rPr>
      </w:pPr>
      <w:r w:rsidRPr="003D5844">
        <w:rPr>
          <w:rFonts w:eastAsia="Times New Roman" w:cs="Times New Roman"/>
          <w:color w:val="000000"/>
          <w:szCs w:val="24"/>
          <w:lang w:val="id-ID" w:eastAsia="id-ID"/>
        </w:rPr>
        <w:br/>
      </w:r>
      <w:r w:rsidR="008D4DA8">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Berdasarkan tabel di atas dapat disimpulkan bahwa tingkat kualitas</w:t>
      </w:r>
      <w:r w:rsidRPr="003D5844">
        <w:rPr>
          <w:rFonts w:eastAsia="Times New Roman" w:cs="Times New Roman"/>
          <w:color w:val="000000"/>
          <w:szCs w:val="24"/>
          <w:lang w:val="id-ID" w:eastAsia="id-ID"/>
        </w:rPr>
        <w:br/>
        <w:t xml:space="preserve">aplikasi secara keseluruhan dalam kriteria Baik, dengan persentase </w:t>
      </w:r>
      <w:r w:rsidR="008D4DA8" w:rsidRPr="008D4DA8">
        <w:rPr>
          <w:rStyle w:val="fontstyle21"/>
          <w:i w:val="0"/>
          <w:iCs w:val="0"/>
        </w:rPr>
        <w:t>89,4%</w:t>
      </w:r>
      <w:r w:rsidRPr="003D5844">
        <w:rPr>
          <w:rFonts w:eastAsia="Times New Roman" w:cs="Times New Roman"/>
          <w:color w:val="000000"/>
          <w:szCs w:val="24"/>
          <w:lang w:val="id-ID" w:eastAsia="id-ID"/>
        </w:rPr>
        <w:br/>
        <w:t xml:space="preserve">Aspek kualitas tertinggi adalah aspek </w:t>
      </w:r>
      <w:r w:rsidR="008D4DA8">
        <w:rPr>
          <w:rFonts w:eastAsia="Times New Roman" w:cs="Times New Roman"/>
          <w:color w:val="000000"/>
          <w:szCs w:val="24"/>
          <w:lang w:val="id-ID" w:eastAsia="id-ID"/>
        </w:rPr>
        <w:t>efisiensi</w:t>
      </w:r>
      <w:r w:rsidRPr="003D5844">
        <w:rPr>
          <w:rFonts w:eastAsia="Times New Roman" w:cs="Times New Roman"/>
          <w:color w:val="000000"/>
          <w:szCs w:val="24"/>
          <w:lang w:val="id-ID" w:eastAsia="id-ID"/>
        </w:rPr>
        <w:t xml:space="preserve"> dengan persentase sebesar</w:t>
      </w:r>
      <w:r w:rsidRPr="003D5844">
        <w:rPr>
          <w:rFonts w:eastAsia="Times New Roman" w:cs="Times New Roman"/>
          <w:color w:val="000000"/>
          <w:szCs w:val="24"/>
          <w:lang w:val="id-ID" w:eastAsia="id-ID"/>
        </w:rPr>
        <w:br/>
      </w:r>
      <w:r w:rsidR="008D4DA8">
        <w:rPr>
          <w:rFonts w:eastAsia="Times New Roman" w:cs="Times New Roman"/>
          <w:color w:val="000000"/>
          <w:szCs w:val="24"/>
          <w:lang w:val="id-ID" w:eastAsia="id-ID"/>
        </w:rPr>
        <w:t>90,95</w:t>
      </w:r>
      <w:r w:rsidRPr="003D5844">
        <w:rPr>
          <w:rFonts w:eastAsia="Times New Roman" w:cs="Times New Roman"/>
          <w:color w:val="000000"/>
          <w:szCs w:val="24"/>
          <w:lang w:val="id-ID" w:eastAsia="id-ID"/>
        </w:rPr>
        <w:t xml:space="preserve">%, selajutnya aspek </w:t>
      </w:r>
      <w:r w:rsidR="008D4DA8">
        <w:rPr>
          <w:rFonts w:eastAsia="Times New Roman" w:cs="Times New Roman"/>
          <w:color w:val="000000"/>
          <w:szCs w:val="24"/>
          <w:lang w:val="id-ID" w:eastAsia="id-ID"/>
        </w:rPr>
        <w:t>fungsionalitas</w:t>
      </w:r>
      <w:r w:rsidRPr="003D5844">
        <w:rPr>
          <w:rFonts w:eastAsia="Times New Roman" w:cs="Times New Roman"/>
          <w:color w:val="000000"/>
          <w:szCs w:val="24"/>
          <w:lang w:val="id-ID" w:eastAsia="id-ID"/>
        </w:rPr>
        <w:t xml:space="preserve"> dengan </w:t>
      </w:r>
      <w:r w:rsidR="008D4DA8">
        <w:rPr>
          <w:rFonts w:eastAsia="Times New Roman" w:cs="Times New Roman"/>
          <w:color w:val="000000"/>
          <w:szCs w:val="24"/>
          <w:lang w:val="id-ID" w:eastAsia="id-ID"/>
        </w:rPr>
        <w:t>90,71</w:t>
      </w:r>
      <w:r w:rsidRPr="003D5844">
        <w:rPr>
          <w:rFonts w:eastAsia="Times New Roman" w:cs="Times New Roman"/>
          <w:color w:val="000000"/>
          <w:szCs w:val="24"/>
          <w:lang w:val="id-ID" w:eastAsia="id-ID"/>
        </w:rPr>
        <w:t xml:space="preserve"> %, aspek </w:t>
      </w:r>
      <w:r w:rsidR="008D4DA8">
        <w:rPr>
          <w:rFonts w:eastAsia="Times New Roman" w:cs="Times New Roman"/>
          <w:color w:val="000000"/>
          <w:szCs w:val="24"/>
          <w:lang w:val="id-ID" w:eastAsia="id-ID"/>
        </w:rPr>
        <w:t>kebergunaan</w:t>
      </w:r>
      <w:r w:rsidRPr="003D5844">
        <w:rPr>
          <w:rFonts w:eastAsia="Times New Roman" w:cs="Times New Roman"/>
          <w:color w:val="000000"/>
          <w:szCs w:val="24"/>
          <w:lang w:val="id-ID" w:eastAsia="id-ID"/>
        </w:rPr>
        <w:t xml:space="preserve"> </w:t>
      </w:r>
      <w:r w:rsidR="008D4DA8">
        <w:rPr>
          <w:rFonts w:eastAsia="Times New Roman" w:cs="Times New Roman"/>
          <w:color w:val="000000"/>
          <w:szCs w:val="24"/>
          <w:lang w:val="id-ID" w:eastAsia="id-ID"/>
        </w:rPr>
        <w:t>90,23</w:t>
      </w:r>
      <w:r w:rsidRPr="003D5844">
        <w:rPr>
          <w:rFonts w:eastAsia="Times New Roman" w:cs="Times New Roman"/>
          <w:color w:val="000000"/>
          <w:szCs w:val="24"/>
          <w:lang w:val="id-ID" w:eastAsia="id-ID"/>
        </w:rPr>
        <w:t xml:space="preserve"> %,</w:t>
      </w:r>
      <w:r w:rsidR="008D4DA8">
        <w:rPr>
          <w:rFonts w:eastAsia="Times New Roman" w:cs="Times New Roman"/>
          <w:color w:val="000000"/>
          <w:szCs w:val="24"/>
          <w:lang w:val="id-ID" w:eastAsia="id-ID"/>
        </w:rPr>
        <w:t xml:space="preserve"> </w:t>
      </w:r>
      <w:r w:rsidRPr="003D5844">
        <w:rPr>
          <w:rFonts w:eastAsia="Times New Roman" w:cs="Times New Roman"/>
          <w:color w:val="000000"/>
          <w:szCs w:val="24"/>
          <w:lang w:val="id-ID" w:eastAsia="id-ID"/>
        </w:rPr>
        <w:t>serta yang terakhir aspek kehandalan yaitu 85</w:t>
      </w:r>
      <w:r w:rsidR="008D4DA8">
        <w:rPr>
          <w:rFonts w:eastAsia="Times New Roman" w:cs="Times New Roman"/>
          <w:color w:val="000000"/>
          <w:szCs w:val="24"/>
          <w:lang w:val="id-ID" w:eastAsia="id-ID"/>
        </w:rPr>
        <w:t>,71</w:t>
      </w:r>
      <w:r w:rsidRPr="003D5844">
        <w:rPr>
          <w:rFonts w:eastAsia="Times New Roman" w:cs="Times New Roman"/>
          <w:color w:val="000000"/>
          <w:szCs w:val="24"/>
          <w:lang w:val="id-ID" w:eastAsia="id-ID"/>
        </w:rPr>
        <w:t xml:space="preserve"> %</w:t>
      </w:r>
      <w:r w:rsidR="008D4DA8">
        <w:rPr>
          <w:rFonts w:eastAsia="Times New Roman" w:cs="Times New Roman"/>
          <w:color w:val="000000"/>
          <w:szCs w:val="24"/>
          <w:lang w:val="id-ID" w:eastAsia="id-ID"/>
        </w:rPr>
        <w:t>.</w:t>
      </w:r>
    </w:p>
    <w:p w14:paraId="5829E1A6" w14:textId="3F2DF828" w:rsidR="00F03AF0" w:rsidRPr="007B0BE0" w:rsidRDefault="008D4DA8" w:rsidP="008D4DA8">
      <w:pPr>
        <w:pStyle w:val="Heading1"/>
        <w:spacing w:before="0" w:line="360" w:lineRule="auto"/>
        <w:rPr>
          <w:sz w:val="24"/>
          <w:szCs w:val="24"/>
        </w:rPr>
      </w:pPr>
      <w:bookmarkStart w:id="276" w:name="_Toc18908968"/>
      <w:r>
        <w:rPr>
          <w:sz w:val="24"/>
          <w:szCs w:val="24"/>
          <w:lang w:val="id-ID"/>
        </w:rPr>
        <w:lastRenderedPageBreak/>
        <w:t xml:space="preserve">   </w:t>
      </w:r>
      <w:bookmarkStart w:id="277" w:name="_Toc49308862"/>
      <w:r w:rsidR="00F03AF0">
        <w:rPr>
          <w:sz w:val="24"/>
          <w:szCs w:val="24"/>
        </w:rPr>
        <w:t xml:space="preserve">BAB 5 </w:t>
      </w:r>
      <w:r w:rsidR="00F03AF0" w:rsidRPr="007B0BE0">
        <w:rPr>
          <w:color w:val="FFFFFF" w:themeColor="background1"/>
          <w:sz w:val="2"/>
          <w:szCs w:val="2"/>
        </w:rPr>
        <w:t>PENUTUP</w:t>
      </w:r>
      <w:bookmarkEnd w:id="276"/>
      <w:bookmarkEnd w:id="277"/>
    </w:p>
    <w:p w14:paraId="4971FF37" w14:textId="28C7892C" w:rsidR="00F03AF0" w:rsidRPr="001C6369" w:rsidRDefault="00F03AF0" w:rsidP="008D4DA8">
      <w:pPr>
        <w:jc w:val="center"/>
        <w:rPr>
          <w:b/>
        </w:rPr>
      </w:pPr>
      <w:r>
        <w:rPr>
          <w:b/>
        </w:rPr>
        <w:t>PENUTUP</w:t>
      </w:r>
    </w:p>
    <w:p w14:paraId="1C06E24D" w14:textId="60288C57" w:rsidR="00F03AF0" w:rsidRDefault="00F03AF0" w:rsidP="001C6369">
      <w:pPr>
        <w:pStyle w:val="Heading2"/>
        <w:numPr>
          <w:ilvl w:val="1"/>
          <w:numId w:val="56"/>
        </w:numPr>
        <w:spacing w:before="0" w:line="360" w:lineRule="auto"/>
        <w:ind w:left="426" w:hanging="426"/>
      </w:pPr>
      <w:bookmarkStart w:id="278" w:name="_Toc18908969"/>
      <w:bookmarkStart w:id="279" w:name="_Toc49308863"/>
      <w:r>
        <w:t>Kesimpulan</w:t>
      </w:r>
      <w:bookmarkEnd w:id="278"/>
      <w:bookmarkEnd w:id="279"/>
    </w:p>
    <w:p w14:paraId="4C7BEE19" w14:textId="7EEB9D69" w:rsidR="001C6369" w:rsidRPr="009F1F47" w:rsidRDefault="001C6369" w:rsidP="001C6369">
      <w:pPr>
        <w:spacing w:after="0" w:line="360" w:lineRule="auto"/>
        <w:ind w:firstLine="709"/>
      </w:pPr>
      <w:proofErr w:type="spellStart"/>
      <w:r w:rsidRPr="009F1F47">
        <w:t>Berdasarkan</w:t>
      </w:r>
      <w:proofErr w:type="spellEnd"/>
      <w:r w:rsidRPr="009F1F47">
        <w:t xml:space="preserve"> </w:t>
      </w:r>
      <w:proofErr w:type="spellStart"/>
      <w:r w:rsidRPr="009F1F47">
        <w:t>pembahasan</w:t>
      </w:r>
      <w:proofErr w:type="spellEnd"/>
      <w:r w:rsidRPr="009F1F47">
        <w:t xml:space="preserve"> yang </w:t>
      </w:r>
      <w:proofErr w:type="spellStart"/>
      <w:r w:rsidRPr="009F1F47">
        <w:t>telah</w:t>
      </w:r>
      <w:proofErr w:type="spellEnd"/>
      <w:r w:rsidRPr="009F1F47">
        <w:t xml:space="preserve"> </w:t>
      </w:r>
      <w:proofErr w:type="spellStart"/>
      <w:r w:rsidRPr="009F1F47">
        <w:t>diuraikan</w:t>
      </w:r>
      <w:proofErr w:type="spellEnd"/>
      <w:r w:rsidRPr="009F1F47">
        <w:t xml:space="preserve"> </w:t>
      </w:r>
      <w:proofErr w:type="spellStart"/>
      <w:r w:rsidRPr="009F1F47">
        <w:t>sebelumnya</w:t>
      </w:r>
      <w:proofErr w:type="spellEnd"/>
      <w:r w:rsidRPr="009F1F47">
        <w:t xml:space="preserve"> </w:t>
      </w:r>
      <w:proofErr w:type="spellStart"/>
      <w:r w:rsidRPr="009F1F47">
        <w:t>mengenai</w:t>
      </w:r>
      <w:proofErr w:type="spellEnd"/>
      <w:r w:rsidRPr="009F1F47">
        <w:t xml:space="preserve"> </w:t>
      </w:r>
      <w:r>
        <w:rPr>
          <w:lang w:val="id-ID"/>
        </w:rPr>
        <w:t>Aplikasi Portofolio Anak di Komunitas HEbAT (</w:t>
      </w:r>
      <w:r w:rsidRPr="001C6369">
        <w:rPr>
          <w:i/>
          <w:iCs/>
          <w:lang w:val="id-ID"/>
        </w:rPr>
        <w:t>Home Education based Akhlaq and talent</w:t>
      </w:r>
      <w:r>
        <w:rPr>
          <w:lang w:val="id-ID"/>
        </w:rPr>
        <w:t xml:space="preserve">) Situbondo berbasis Android </w:t>
      </w:r>
      <w:proofErr w:type="spellStart"/>
      <w:r w:rsidRPr="009F1F47">
        <w:t>dapat</w:t>
      </w:r>
      <w:proofErr w:type="spellEnd"/>
      <w:r w:rsidRPr="009F1F47">
        <w:t xml:space="preserve"> </w:t>
      </w:r>
      <w:proofErr w:type="spellStart"/>
      <w:r w:rsidRPr="009F1F47">
        <w:t>disimpulkan</w:t>
      </w:r>
      <w:proofErr w:type="spellEnd"/>
      <w:r w:rsidRPr="009F1F47">
        <w:t xml:space="preserve"> </w:t>
      </w:r>
      <w:proofErr w:type="spellStart"/>
      <w:r w:rsidRPr="009F1F47">
        <w:t>bahwa</w:t>
      </w:r>
      <w:proofErr w:type="spellEnd"/>
      <w:r w:rsidRPr="009F1F47">
        <w:t>:</w:t>
      </w:r>
    </w:p>
    <w:p w14:paraId="496A1152" w14:textId="027CEC20" w:rsidR="001C6369" w:rsidRDefault="001C6369" w:rsidP="001C6369">
      <w:pPr>
        <w:pStyle w:val="ListParagraph"/>
        <w:numPr>
          <w:ilvl w:val="0"/>
          <w:numId w:val="64"/>
        </w:numPr>
        <w:spacing w:after="0" w:line="360" w:lineRule="auto"/>
      </w:pPr>
      <w:r>
        <w:rPr>
          <w:lang w:val="id-ID"/>
        </w:rPr>
        <w:t>Aplikasi Portofolio Anak ini</w:t>
      </w:r>
      <w:r>
        <w:t xml:space="preserve"> </w:t>
      </w:r>
      <w:proofErr w:type="spellStart"/>
      <w:r>
        <w:t>dibangun</w:t>
      </w:r>
      <w:proofErr w:type="spellEnd"/>
      <w:r>
        <w:t xml:space="preserve"> </w:t>
      </w:r>
      <w:proofErr w:type="spellStart"/>
      <w:r>
        <w:t>dengan</w:t>
      </w:r>
      <w:proofErr w:type="spellEnd"/>
      <w:r>
        <w:t xml:space="preserve"> Bahasa </w:t>
      </w:r>
      <w:proofErr w:type="spellStart"/>
      <w:r>
        <w:t>pemrograman</w:t>
      </w:r>
      <w:proofErr w:type="spellEnd"/>
      <w:r>
        <w:t xml:space="preserve"> PHP </w:t>
      </w:r>
      <w:r>
        <w:rPr>
          <w:lang w:val="id-ID"/>
        </w:rPr>
        <w:t>7</w:t>
      </w:r>
      <w:r w:rsidR="009146AF">
        <w:rPr>
          <w:lang w:val="id-ID"/>
        </w:rPr>
        <w:t xml:space="preserve"> </w:t>
      </w:r>
      <w:proofErr w:type="spellStart"/>
      <w:r>
        <w:t>disisi</w:t>
      </w:r>
      <w:proofErr w:type="spellEnd"/>
      <w:r>
        <w:t xml:space="preserve"> </w:t>
      </w:r>
      <w:r w:rsidRPr="009F04BE">
        <w:rPr>
          <w:i/>
          <w:iCs/>
          <w:lang w:val="id-ID"/>
        </w:rPr>
        <w:t>web</w:t>
      </w:r>
      <w:r>
        <w:rPr>
          <w:lang w:val="id-ID"/>
        </w:rPr>
        <w:t xml:space="preserve"> </w:t>
      </w:r>
      <w:r w:rsidRPr="006A1DB6">
        <w:rPr>
          <w:i/>
          <w:iCs/>
          <w:lang w:val="id-ID"/>
        </w:rPr>
        <w:t>service</w:t>
      </w:r>
      <w:r>
        <w:t xml:space="preserve"> dan </w:t>
      </w:r>
      <w:r>
        <w:rPr>
          <w:i/>
          <w:lang w:val="id-ID"/>
        </w:rPr>
        <w:t>java</w:t>
      </w:r>
      <w:r>
        <w:rPr>
          <w:i/>
        </w:rPr>
        <w:t xml:space="preserve"> </w:t>
      </w:r>
      <w:proofErr w:type="spellStart"/>
      <w:r>
        <w:t>untuk</w:t>
      </w:r>
      <w:proofErr w:type="spellEnd"/>
      <w:r>
        <w:t xml:space="preserve"> </w:t>
      </w:r>
      <w:proofErr w:type="spellStart"/>
      <w:r>
        <w:t>pemrograman</w:t>
      </w:r>
      <w:proofErr w:type="spellEnd"/>
      <w:r>
        <w:rPr>
          <w:lang w:val="id-ID"/>
        </w:rPr>
        <w:t xml:space="preserve"> aplikasi di android</w:t>
      </w:r>
      <w:r>
        <w:rPr>
          <w:i/>
        </w:rPr>
        <w:t>.</w:t>
      </w:r>
      <w:r>
        <w:t xml:space="preserve">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PHP</w:t>
      </w:r>
      <w:r>
        <w:rPr>
          <w:i/>
        </w:rPr>
        <w:t xml:space="preserve"> framework </w:t>
      </w:r>
      <w:r>
        <w:rPr>
          <w:i/>
          <w:lang w:val="id-ID"/>
        </w:rPr>
        <w:t>Lumen</w:t>
      </w:r>
      <w:r>
        <w:rPr>
          <w:i/>
        </w:rPr>
        <w:t xml:space="preserve"> 7</w:t>
      </w:r>
      <w:r>
        <w:rPr>
          <w:i/>
          <w:lang w:val="id-ID"/>
        </w:rPr>
        <w:t>.1.2</w:t>
      </w:r>
      <w:r>
        <w:rPr>
          <w:i/>
        </w:rPr>
        <w:t xml:space="preserve"> </w:t>
      </w:r>
      <w:proofErr w:type="spellStart"/>
      <w:r>
        <w:t>dengan</w:t>
      </w:r>
      <w:proofErr w:type="spellEnd"/>
      <w:r>
        <w:t xml:space="preserve"> </w:t>
      </w:r>
      <w:proofErr w:type="spellStart"/>
      <w:r>
        <w:t>basisdata</w:t>
      </w:r>
      <w:proofErr w:type="spellEnd"/>
      <w:r>
        <w:t xml:space="preserve"> </w:t>
      </w:r>
      <w:r>
        <w:rPr>
          <w:i/>
        </w:rPr>
        <w:t>MySQL</w:t>
      </w:r>
      <w:r>
        <w:rPr>
          <w:i/>
          <w:lang w:val="id-ID"/>
        </w:rPr>
        <w:t>.</w:t>
      </w:r>
    </w:p>
    <w:p w14:paraId="05274146" w14:textId="5E97A8EE" w:rsidR="001C6369" w:rsidRPr="009F1F47" w:rsidRDefault="006A1DB6" w:rsidP="001C6369">
      <w:pPr>
        <w:pStyle w:val="ListParagraph"/>
        <w:numPr>
          <w:ilvl w:val="0"/>
          <w:numId w:val="64"/>
        </w:numPr>
        <w:spacing w:after="0" w:line="360" w:lineRule="auto"/>
      </w:pPr>
      <w:r>
        <w:rPr>
          <w:lang w:val="id-ID"/>
        </w:rPr>
        <w:t>Aplikasi Portofolio Anak</w:t>
      </w:r>
      <w:r w:rsidR="001C6369" w:rsidRPr="009F1F47">
        <w:t xml:space="preserve"> </w:t>
      </w:r>
      <w:proofErr w:type="spellStart"/>
      <w:r w:rsidR="001C6369" w:rsidRPr="009F1F47">
        <w:t>dapat</w:t>
      </w:r>
      <w:proofErr w:type="spellEnd"/>
      <w:r w:rsidR="001C6369" w:rsidRPr="009F1F47">
        <w:t xml:space="preserve"> </w:t>
      </w:r>
      <w:proofErr w:type="spellStart"/>
      <w:r w:rsidR="001C6369" w:rsidRPr="009F1F47">
        <w:t>digunakan</w:t>
      </w:r>
      <w:proofErr w:type="spellEnd"/>
      <w:r w:rsidR="001C6369" w:rsidRPr="009F1F47">
        <w:t xml:space="preserve"> oleh</w:t>
      </w:r>
      <w:r>
        <w:rPr>
          <w:lang w:val="id-ID"/>
        </w:rPr>
        <w:t xml:space="preserve"> komunitas HEbAT Situbondo dalam melihat perkembangan bakat dan minat peserta didik melalui kegiatan sehari-hari yang dilakukan sesuai dengan tema yang</w:t>
      </w:r>
      <w:r w:rsidR="005D4FBF">
        <w:rPr>
          <w:lang w:val="id-ID"/>
        </w:rPr>
        <w:t xml:space="preserve"> telah</w:t>
      </w:r>
      <w:r>
        <w:rPr>
          <w:lang w:val="id-ID"/>
        </w:rPr>
        <w:t xml:space="preserve"> diberikan</w:t>
      </w:r>
      <w:r w:rsidR="00AA531B">
        <w:rPr>
          <w:lang w:val="id-ID"/>
        </w:rPr>
        <w:t xml:space="preserve"> pada fitur portofolio berbasis </w:t>
      </w:r>
      <w:r w:rsidR="00AA531B" w:rsidRPr="00AA531B">
        <w:rPr>
          <w:i/>
          <w:iCs/>
          <w:lang w:val="id-ID"/>
        </w:rPr>
        <w:t>talent mapping</w:t>
      </w:r>
      <w:r>
        <w:rPr>
          <w:lang w:val="id-ID"/>
        </w:rPr>
        <w:t>. Selain itu juga memudahkan orang</w:t>
      </w:r>
      <w:r w:rsidR="009146AF">
        <w:rPr>
          <w:lang w:val="id-ID"/>
        </w:rPr>
        <w:t xml:space="preserve"> </w:t>
      </w:r>
      <w:r>
        <w:rPr>
          <w:lang w:val="id-ID"/>
        </w:rPr>
        <w:t>tua dalam membuat kegiatan mendidik untuk anak-anaknya.</w:t>
      </w:r>
    </w:p>
    <w:p w14:paraId="4DFFBCAC" w14:textId="0B6F2061" w:rsidR="001C6369" w:rsidRPr="00675FA4" w:rsidRDefault="005D4FBF" w:rsidP="001C6369">
      <w:pPr>
        <w:pStyle w:val="ListParagraph"/>
        <w:numPr>
          <w:ilvl w:val="0"/>
          <w:numId w:val="64"/>
        </w:numPr>
        <w:spacing w:after="0" w:line="360" w:lineRule="auto"/>
      </w:pPr>
      <w:r>
        <w:rPr>
          <w:lang w:val="id-ID"/>
        </w:rPr>
        <w:t>A</w:t>
      </w:r>
      <w:r w:rsidR="009146AF">
        <w:rPr>
          <w:lang w:val="id-ID"/>
        </w:rPr>
        <w:t xml:space="preserve">plikasi Portofolio Anak dapat mencetak </w:t>
      </w:r>
      <w:r w:rsidR="00AA531B">
        <w:rPr>
          <w:lang w:val="id-ID"/>
        </w:rPr>
        <w:t>portofolio</w:t>
      </w:r>
      <w:r w:rsidR="009146AF">
        <w:rPr>
          <w:lang w:val="id-ID"/>
        </w:rPr>
        <w:t xml:space="preserve"> kegiatan anak di setiap kegiatan dalam bentuk PDF</w:t>
      </w:r>
      <w:r w:rsidR="00AA531B">
        <w:rPr>
          <w:lang w:val="id-ID"/>
        </w:rPr>
        <w:t xml:space="preserve"> pada fitur jurnal kegiatan</w:t>
      </w:r>
      <w:r w:rsidR="009146AF">
        <w:rPr>
          <w:lang w:val="id-ID"/>
        </w:rPr>
        <w:t xml:space="preserve"> dan</w:t>
      </w:r>
      <w:r w:rsidR="00F302B6">
        <w:rPr>
          <w:lang w:val="id-ID"/>
        </w:rPr>
        <w:t xml:space="preserve"> admin dapat mencetak keseluruhan portofolio anak dalam 1 tabel </w:t>
      </w:r>
      <w:r w:rsidR="00362696">
        <w:rPr>
          <w:lang w:val="id-ID"/>
        </w:rPr>
        <w:t>berupa</w:t>
      </w:r>
      <w:r w:rsidR="00F302B6">
        <w:rPr>
          <w:lang w:val="id-ID"/>
        </w:rPr>
        <w:t xml:space="preserve"> file PDF</w:t>
      </w:r>
      <w:r w:rsidR="00E701B9">
        <w:rPr>
          <w:lang w:val="id-ID"/>
        </w:rPr>
        <w:t xml:space="preserve"> dengan menggunakan DOMPDF</w:t>
      </w:r>
      <w:r w:rsidR="00F302B6">
        <w:rPr>
          <w:lang w:val="id-ID"/>
        </w:rPr>
        <w:t xml:space="preserve"> </w:t>
      </w:r>
      <w:r w:rsidR="00A67E86">
        <w:rPr>
          <w:lang w:val="id-ID"/>
        </w:rPr>
        <w:t xml:space="preserve">pada </w:t>
      </w:r>
      <w:r w:rsidR="00A67E86" w:rsidRPr="009F04BE">
        <w:rPr>
          <w:i/>
          <w:iCs/>
          <w:lang w:val="id-ID"/>
        </w:rPr>
        <w:t>web</w:t>
      </w:r>
      <w:r w:rsidR="00A67E86">
        <w:rPr>
          <w:lang w:val="id-ID"/>
        </w:rPr>
        <w:t xml:space="preserve"> </w:t>
      </w:r>
      <w:r w:rsidR="00A67E86" w:rsidRPr="00A67E86">
        <w:rPr>
          <w:i/>
          <w:iCs/>
          <w:lang w:val="id-ID"/>
        </w:rPr>
        <w:t>service</w:t>
      </w:r>
      <w:r w:rsidR="00A67E86">
        <w:rPr>
          <w:lang w:val="id-ID"/>
        </w:rPr>
        <w:t xml:space="preserve"> </w:t>
      </w:r>
      <w:r w:rsidR="009F04BE">
        <w:rPr>
          <w:lang w:val="id-ID"/>
        </w:rPr>
        <w:t>untuk mengubah halaman ke dalam bentuk .pdf</w:t>
      </w:r>
      <w:r w:rsidR="00362696">
        <w:rPr>
          <w:lang w:val="id-ID"/>
        </w:rPr>
        <w:t xml:space="preserve">. </w:t>
      </w:r>
      <w:r w:rsidR="009146AF">
        <w:rPr>
          <w:lang w:val="id-ID"/>
        </w:rPr>
        <w:t>Hal ini bertujuan untuk memudahkan komunitas melihat perkembangan anak dan pengarsipan dokumen peserta didik</w:t>
      </w:r>
      <w:r w:rsidR="00362696">
        <w:rPr>
          <w:lang w:val="id-ID"/>
        </w:rPr>
        <w:t xml:space="preserve">. </w:t>
      </w:r>
    </w:p>
    <w:p w14:paraId="104FB2B7" w14:textId="4DF1A305" w:rsidR="00362696" w:rsidRPr="00362696" w:rsidRDefault="00362696" w:rsidP="00362696">
      <w:pPr>
        <w:pStyle w:val="ListParagraph"/>
        <w:numPr>
          <w:ilvl w:val="0"/>
          <w:numId w:val="64"/>
        </w:numPr>
        <w:spacing w:after="0" w:line="360" w:lineRule="auto"/>
      </w:pPr>
      <w:r>
        <w:rPr>
          <w:lang w:val="id-ID"/>
        </w:rPr>
        <w:t xml:space="preserve">Aplikasi Portofolio Anak dapat menampilkan </w:t>
      </w:r>
      <w:r w:rsidRPr="009F04BE">
        <w:rPr>
          <w:lang w:val="id-ID"/>
        </w:rPr>
        <w:t>notifikasi</w:t>
      </w:r>
      <w:r>
        <w:rPr>
          <w:lang w:val="id-ID"/>
        </w:rPr>
        <w:t xml:space="preserve"> pada aplikasi ketika ada penambahan tema, kegiatan dan dokumentasi terbaru dari admin komunitas dengan menggunakan </w:t>
      </w:r>
      <w:r w:rsidR="009F04BE">
        <w:rPr>
          <w:lang w:val="id-ID"/>
        </w:rPr>
        <w:t xml:space="preserve">salah satu fitur pada </w:t>
      </w:r>
      <w:r w:rsidR="009F04BE">
        <w:rPr>
          <w:i/>
          <w:iCs/>
          <w:lang w:val="id-ID"/>
        </w:rPr>
        <w:t>f</w:t>
      </w:r>
      <w:r w:rsidR="009F04BE" w:rsidRPr="009F04BE">
        <w:rPr>
          <w:i/>
          <w:iCs/>
          <w:lang w:val="id-ID"/>
        </w:rPr>
        <w:t>irebase</w:t>
      </w:r>
      <w:r w:rsidR="009F04BE">
        <w:rPr>
          <w:lang w:val="id-ID"/>
        </w:rPr>
        <w:t xml:space="preserve"> yaitu </w:t>
      </w:r>
      <w:r w:rsidRPr="00713E14">
        <w:rPr>
          <w:i/>
          <w:iCs/>
          <w:lang w:val="id-ID"/>
        </w:rPr>
        <w:t>Firebase Cloud Messaging</w:t>
      </w:r>
      <w:r>
        <w:rPr>
          <w:lang w:val="id-ID"/>
        </w:rPr>
        <w:t xml:space="preserve"> (FCM)</w:t>
      </w:r>
      <w:r w:rsidR="009F04BE">
        <w:rPr>
          <w:lang w:val="id-ID"/>
        </w:rPr>
        <w:t xml:space="preserve"> yang dihubungkan dengan </w:t>
      </w:r>
      <w:r w:rsidR="009F04BE" w:rsidRPr="009F04BE">
        <w:rPr>
          <w:i/>
          <w:iCs/>
          <w:lang w:val="id-ID"/>
        </w:rPr>
        <w:t>web service</w:t>
      </w:r>
      <w:r w:rsidR="009F04BE">
        <w:rPr>
          <w:lang w:val="id-ID"/>
        </w:rPr>
        <w:t xml:space="preserve"> dan aplikasi android melalui token </w:t>
      </w:r>
      <w:r w:rsidR="009F04BE" w:rsidRPr="009F04BE">
        <w:rPr>
          <w:i/>
          <w:iCs/>
          <w:lang w:val="id-ID"/>
        </w:rPr>
        <w:t>firebase</w:t>
      </w:r>
      <w:r w:rsidR="009F04BE">
        <w:rPr>
          <w:lang w:val="id-ID"/>
        </w:rPr>
        <w:t>/</w:t>
      </w:r>
      <w:r w:rsidR="009F04BE" w:rsidRPr="009F04BE">
        <w:t xml:space="preserve"> </w:t>
      </w:r>
      <w:r w:rsidR="009F04BE" w:rsidRPr="009F04BE">
        <w:rPr>
          <w:lang w:val="id-ID"/>
        </w:rPr>
        <w:t>API_KEY</w:t>
      </w:r>
      <w:r w:rsidR="009F04BE">
        <w:rPr>
          <w:lang w:val="id-ID"/>
        </w:rPr>
        <w:t xml:space="preserve"> yang didapat</w:t>
      </w:r>
      <w:r>
        <w:rPr>
          <w:lang w:val="id-ID"/>
        </w:rPr>
        <w:t>. Hal ini memudahkan orang tua dalam mendapatkan informasi terbaru dari komunitas HEbAT Situbondo</w:t>
      </w:r>
      <w:r w:rsidR="009F04BE">
        <w:rPr>
          <w:lang w:val="id-ID"/>
        </w:rPr>
        <w:t xml:space="preserve"> melalui notifikasi yang didapat dari aplikasi</w:t>
      </w:r>
      <w:r>
        <w:rPr>
          <w:lang w:val="id-ID"/>
        </w:rPr>
        <w:t>.</w:t>
      </w:r>
    </w:p>
    <w:p w14:paraId="6D182ABF" w14:textId="77777777" w:rsidR="00633FB4" w:rsidRPr="00633FB4" w:rsidRDefault="005663DD" w:rsidP="00633FB4">
      <w:pPr>
        <w:pStyle w:val="ListParagraph"/>
        <w:numPr>
          <w:ilvl w:val="0"/>
          <w:numId w:val="64"/>
        </w:numPr>
        <w:spacing w:line="360" w:lineRule="auto"/>
        <w:ind w:left="709" w:hanging="425"/>
      </w:pPr>
      <w:r>
        <w:rPr>
          <w:rFonts w:eastAsia="Times New Roman" w:cs="Times New Roman"/>
          <w:color w:val="000000"/>
          <w:szCs w:val="24"/>
          <w:lang w:val="id-ID" w:eastAsia="id-ID"/>
        </w:rPr>
        <w:t>Hasil analisis data yang diperoleh dari kuesioner pada 15 responden terkait pengujian kualitas berdasarkan empat aspek kualitas perangkat lunak menurut ISO 9126, didapatkan hasil bahwa tingkat kualitas aplikasi secara</w:t>
      </w:r>
      <w:r w:rsidR="00633FB4">
        <w:rPr>
          <w:rFonts w:eastAsia="Times New Roman" w:cs="Times New Roman"/>
          <w:color w:val="000000"/>
          <w:szCs w:val="24"/>
          <w:lang w:val="id-ID" w:eastAsia="id-ID"/>
        </w:rPr>
        <w:t xml:space="preserve"> </w:t>
      </w:r>
    </w:p>
    <w:p w14:paraId="7B3C4493" w14:textId="61EA1AEF" w:rsidR="005663DD" w:rsidRPr="009F1F47" w:rsidRDefault="005663DD" w:rsidP="00633FB4">
      <w:pPr>
        <w:pStyle w:val="ListParagraph"/>
        <w:spacing w:line="360" w:lineRule="auto"/>
        <w:ind w:left="0"/>
      </w:pPr>
      <w:r w:rsidRPr="00633FB4">
        <w:rPr>
          <w:rFonts w:eastAsia="Times New Roman" w:cs="Times New Roman"/>
          <w:color w:val="000000"/>
          <w:szCs w:val="24"/>
          <w:lang w:val="id-ID" w:eastAsia="id-ID"/>
        </w:rPr>
        <w:lastRenderedPageBreak/>
        <w:t>keseluruhan dalam kriteria Baik, dengan presentase 89,4%.</w:t>
      </w:r>
      <w:r w:rsidR="00AD3AE3" w:rsidRPr="00633FB4">
        <w:rPr>
          <w:rFonts w:eastAsia="Times New Roman" w:cs="Times New Roman"/>
          <w:color w:val="000000"/>
          <w:szCs w:val="24"/>
          <w:lang w:val="id-ID" w:eastAsia="id-ID"/>
        </w:rPr>
        <w:t xml:space="preserve"> </w:t>
      </w:r>
      <w:r w:rsidRPr="00633FB4">
        <w:rPr>
          <w:rFonts w:eastAsia="Times New Roman" w:cs="Times New Roman"/>
          <w:color w:val="000000"/>
          <w:szCs w:val="24"/>
          <w:lang w:val="id-ID" w:eastAsia="id-ID"/>
        </w:rPr>
        <w:t>Aspek kualitas tertinggi adalah aspek efisiensi dengan persentase sebesar</w:t>
      </w:r>
      <w:r w:rsidR="00AD3AE3" w:rsidRPr="00633FB4">
        <w:rPr>
          <w:rFonts w:eastAsia="Times New Roman" w:cs="Times New Roman"/>
          <w:color w:val="000000"/>
          <w:szCs w:val="24"/>
          <w:lang w:val="id-ID" w:eastAsia="id-ID"/>
        </w:rPr>
        <w:t xml:space="preserve"> </w:t>
      </w:r>
      <w:r w:rsidRPr="00633FB4">
        <w:rPr>
          <w:rFonts w:eastAsia="Times New Roman" w:cs="Times New Roman"/>
          <w:color w:val="000000"/>
          <w:szCs w:val="24"/>
          <w:lang w:val="id-ID" w:eastAsia="id-ID"/>
        </w:rPr>
        <w:t>90,95%, selajutnya aspek fungsionalitas dengan 90,71 %, aspek kebergunaan 90,23 %, serta yang terakhir aspek</w:t>
      </w:r>
      <w:r w:rsidR="00AD3AE3" w:rsidRPr="00633FB4">
        <w:rPr>
          <w:rFonts w:eastAsia="Times New Roman" w:cs="Times New Roman"/>
          <w:color w:val="000000"/>
          <w:szCs w:val="24"/>
          <w:lang w:val="id-ID" w:eastAsia="id-ID"/>
        </w:rPr>
        <w:t xml:space="preserve"> </w:t>
      </w:r>
      <w:r w:rsidRPr="00633FB4">
        <w:rPr>
          <w:rFonts w:eastAsia="Times New Roman" w:cs="Times New Roman"/>
          <w:color w:val="000000"/>
          <w:szCs w:val="24"/>
          <w:lang w:val="id-ID" w:eastAsia="id-ID"/>
        </w:rPr>
        <w:t>kehandalan yaitu 85,71 %.</w:t>
      </w:r>
    </w:p>
    <w:p w14:paraId="466F3485" w14:textId="77777777" w:rsidR="00F03AF0" w:rsidRDefault="00F03AF0" w:rsidP="00F03AF0">
      <w:pPr>
        <w:pStyle w:val="Heading2"/>
        <w:spacing w:before="0" w:line="360" w:lineRule="auto"/>
      </w:pPr>
      <w:bookmarkStart w:id="280" w:name="_Toc18908970"/>
      <w:bookmarkStart w:id="281" w:name="_Toc49308864"/>
      <w:r>
        <w:t>5.2 Saran</w:t>
      </w:r>
      <w:bookmarkEnd w:id="280"/>
      <w:bookmarkEnd w:id="281"/>
    </w:p>
    <w:p w14:paraId="2E3AD96D" w14:textId="43DC7AF3" w:rsidR="00C023E1" w:rsidRDefault="009146AF" w:rsidP="00F302B6">
      <w:pPr>
        <w:spacing w:after="0" w:line="360" w:lineRule="auto"/>
        <w:ind w:firstLine="720"/>
      </w:pPr>
      <w:r>
        <w:rPr>
          <w:lang w:val="id-ID"/>
        </w:rPr>
        <w:t>Aplikasi Portofolio Anak di Komunitas HEbAT (</w:t>
      </w:r>
      <w:r w:rsidRPr="001C6369">
        <w:rPr>
          <w:i/>
          <w:iCs/>
          <w:lang w:val="id-ID"/>
        </w:rPr>
        <w:t>Home Education based Akhlaq and talent</w:t>
      </w:r>
      <w:r>
        <w:rPr>
          <w:lang w:val="id-ID"/>
        </w:rPr>
        <w:t>) Situbondo berbasis Android</w:t>
      </w:r>
      <w:r w:rsidRPr="00402BC4">
        <w:t xml:space="preserve"> </w:t>
      </w:r>
      <w:proofErr w:type="spellStart"/>
      <w:r w:rsidRPr="00402BC4">
        <w:t>dapat</w:t>
      </w:r>
      <w:proofErr w:type="spellEnd"/>
      <w:r w:rsidRPr="00402BC4">
        <w:t xml:space="preserve"> </w:t>
      </w:r>
      <w:proofErr w:type="spellStart"/>
      <w:r w:rsidR="00C023E1">
        <w:t>dikembangkan</w:t>
      </w:r>
      <w:proofErr w:type="spellEnd"/>
      <w:r w:rsidR="00C023E1">
        <w:t xml:space="preserve"> </w:t>
      </w:r>
      <w:proofErr w:type="spellStart"/>
      <w:r w:rsidR="00C023E1">
        <w:t>kembali</w:t>
      </w:r>
      <w:proofErr w:type="spellEnd"/>
      <w:r w:rsidR="00C023E1">
        <w:t xml:space="preserve"> </w:t>
      </w:r>
      <w:proofErr w:type="spellStart"/>
      <w:r w:rsidR="00C023E1">
        <w:t>dengan</w:t>
      </w:r>
      <w:proofErr w:type="spellEnd"/>
      <w:r w:rsidR="00C023E1">
        <w:t xml:space="preserve"> </w:t>
      </w:r>
      <w:proofErr w:type="spellStart"/>
      <w:r w:rsidR="00C023E1">
        <w:t>penambahan</w:t>
      </w:r>
      <w:proofErr w:type="spellEnd"/>
      <w:r w:rsidR="00C023E1">
        <w:t xml:space="preserve"> </w:t>
      </w:r>
      <w:proofErr w:type="spellStart"/>
      <w:r w:rsidR="00C023E1">
        <w:t>fitur</w:t>
      </w:r>
      <w:proofErr w:type="spellEnd"/>
      <w:r w:rsidR="00C023E1">
        <w:t xml:space="preserve"> yang </w:t>
      </w:r>
      <w:proofErr w:type="spellStart"/>
      <w:r w:rsidR="00C023E1">
        <w:t>sesuai</w:t>
      </w:r>
      <w:proofErr w:type="spellEnd"/>
      <w:r w:rsidR="00C023E1">
        <w:t xml:space="preserve"> </w:t>
      </w:r>
      <w:proofErr w:type="spellStart"/>
      <w:r w:rsidR="00C023E1">
        <w:t>kebutuhan</w:t>
      </w:r>
      <w:proofErr w:type="spellEnd"/>
      <w:r w:rsidR="00C023E1">
        <w:t xml:space="preserve"> </w:t>
      </w:r>
      <w:proofErr w:type="spellStart"/>
      <w:r w:rsidR="00C023E1">
        <w:t>pengguna</w:t>
      </w:r>
      <w:proofErr w:type="spellEnd"/>
      <w:r w:rsidR="00C023E1">
        <w:t xml:space="preserve"> </w:t>
      </w:r>
      <w:proofErr w:type="spellStart"/>
      <w:r w:rsidR="00C023E1">
        <w:t>dengan</w:t>
      </w:r>
      <w:proofErr w:type="spellEnd"/>
      <w:r w:rsidR="00C023E1">
        <w:t xml:space="preserve"> </w:t>
      </w:r>
      <w:proofErr w:type="spellStart"/>
      <w:r w:rsidR="00C023E1">
        <w:t>berjalannya</w:t>
      </w:r>
      <w:proofErr w:type="spellEnd"/>
      <w:r w:rsidR="00C023E1">
        <w:t xml:space="preserve"> </w:t>
      </w:r>
      <w:proofErr w:type="spellStart"/>
      <w:r w:rsidR="00C023E1">
        <w:t>alur</w:t>
      </w:r>
      <w:proofErr w:type="spellEnd"/>
      <w:r w:rsidR="00C023E1">
        <w:t xml:space="preserve"> </w:t>
      </w:r>
      <w:r w:rsidR="00C023E1" w:rsidRPr="00F302B6">
        <w:rPr>
          <w:lang w:val="id-ID"/>
        </w:rPr>
        <w:t>pembelajaran</w:t>
      </w:r>
      <w:r w:rsidR="00C023E1">
        <w:t xml:space="preserve"> yang </w:t>
      </w:r>
      <w:proofErr w:type="spellStart"/>
      <w:r w:rsidR="00C023E1">
        <w:t>ada</w:t>
      </w:r>
      <w:proofErr w:type="spellEnd"/>
      <w:r w:rsidR="00C023E1">
        <w:t xml:space="preserve"> pada </w:t>
      </w:r>
      <w:r w:rsidR="00C023E1" w:rsidRPr="00F302B6">
        <w:rPr>
          <w:lang w:val="id-ID"/>
        </w:rPr>
        <w:t>komunitas HEbAT Situbondo</w:t>
      </w:r>
      <w:r w:rsidR="00C023E1">
        <w:t xml:space="preserve">. </w:t>
      </w:r>
    </w:p>
    <w:p w14:paraId="158FA253" w14:textId="4253013A" w:rsidR="00F03AF0" w:rsidRDefault="00F03AF0" w:rsidP="00205D9C">
      <w:pPr>
        <w:spacing w:after="0" w:line="360" w:lineRule="auto"/>
        <w:rPr>
          <w:rFonts w:eastAsiaTheme="majorEastAsia" w:cstheme="majorBidi"/>
          <w:bCs/>
          <w:szCs w:val="24"/>
        </w:rPr>
      </w:pPr>
    </w:p>
    <w:p w14:paraId="38E9FAC4" w14:textId="0346153D" w:rsidR="00F03AF0" w:rsidRDefault="00F03AF0" w:rsidP="00205D9C">
      <w:pPr>
        <w:spacing w:after="0" w:line="360" w:lineRule="auto"/>
        <w:rPr>
          <w:rFonts w:eastAsiaTheme="majorEastAsia" w:cstheme="majorBidi"/>
          <w:bCs/>
          <w:szCs w:val="24"/>
        </w:rPr>
      </w:pPr>
    </w:p>
    <w:p w14:paraId="32A96515" w14:textId="279798A5" w:rsidR="00F03AF0" w:rsidRDefault="00F03AF0" w:rsidP="00205D9C">
      <w:pPr>
        <w:spacing w:after="0" w:line="360" w:lineRule="auto"/>
        <w:rPr>
          <w:rFonts w:eastAsiaTheme="majorEastAsia" w:cstheme="majorBidi"/>
          <w:bCs/>
          <w:szCs w:val="24"/>
        </w:rPr>
      </w:pPr>
    </w:p>
    <w:p w14:paraId="0F6A1357" w14:textId="71B562C9" w:rsidR="00E45203" w:rsidRDefault="00E45203" w:rsidP="00205D9C">
      <w:pPr>
        <w:spacing w:after="0" w:line="360" w:lineRule="auto"/>
        <w:rPr>
          <w:rFonts w:eastAsiaTheme="majorEastAsia" w:cstheme="majorBidi"/>
          <w:bCs/>
          <w:szCs w:val="24"/>
          <w:lang w:val="id-ID"/>
        </w:rPr>
      </w:pPr>
    </w:p>
    <w:p w14:paraId="569B9E79" w14:textId="49085D1B" w:rsidR="00713E14" w:rsidRDefault="00713E14" w:rsidP="00205D9C">
      <w:pPr>
        <w:spacing w:after="0" w:line="360" w:lineRule="auto"/>
        <w:rPr>
          <w:rFonts w:eastAsiaTheme="majorEastAsia" w:cstheme="majorBidi"/>
          <w:bCs/>
          <w:szCs w:val="24"/>
          <w:lang w:val="id-ID"/>
        </w:rPr>
      </w:pPr>
    </w:p>
    <w:p w14:paraId="60E8BEE8" w14:textId="24354F57" w:rsidR="00713E14" w:rsidRDefault="00713E14" w:rsidP="00205D9C">
      <w:pPr>
        <w:spacing w:after="0" w:line="360" w:lineRule="auto"/>
        <w:rPr>
          <w:rFonts w:eastAsiaTheme="majorEastAsia" w:cstheme="majorBidi"/>
          <w:bCs/>
          <w:szCs w:val="24"/>
          <w:lang w:val="id-ID"/>
        </w:rPr>
      </w:pPr>
    </w:p>
    <w:p w14:paraId="2C3174F4" w14:textId="0A798CFB" w:rsidR="00713E14" w:rsidRDefault="00713E14" w:rsidP="00205D9C">
      <w:pPr>
        <w:spacing w:after="0" w:line="360" w:lineRule="auto"/>
        <w:rPr>
          <w:rFonts w:eastAsiaTheme="majorEastAsia" w:cstheme="majorBidi"/>
          <w:bCs/>
          <w:szCs w:val="24"/>
          <w:lang w:val="id-ID"/>
        </w:rPr>
      </w:pPr>
    </w:p>
    <w:p w14:paraId="74223E0A" w14:textId="69073A3D" w:rsidR="00713E14" w:rsidRDefault="00713E14" w:rsidP="00205D9C">
      <w:pPr>
        <w:spacing w:after="0" w:line="360" w:lineRule="auto"/>
        <w:rPr>
          <w:rFonts w:eastAsiaTheme="majorEastAsia" w:cstheme="majorBidi"/>
          <w:bCs/>
          <w:szCs w:val="24"/>
          <w:lang w:val="id-ID"/>
        </w:rPr>
      </w:pPr>
    </w:p>
    <w:p w14:paraId="5552341D" w14:textId="0A2A2B0C" w:rsidR="00713E14" w:rsidRDefault="00713E14" w:rsidP="00205D9C">
      <w:pPr>
        <w:spacing w:after="0" w:line="360" w:lineRule="auto"/>
        <w:rPr>
          <w:rFonts w:eastAsiaTheme="majorEastAsia" w:cstheme="majorBidi"/>
          <w:bCs/>
          <w:szCs w:val="24"/>
          <w:lang w:val="id-ID"/>
        </w:rPr>
      </w:pPr>
    </w:p>
    <w:p w14:paraId="0EC22A27" w14:textId="71EC0E8D" w:rsidR="00713E14" w:rsidRDefault="00713E14" w:rsidP="00205D9C">
      <w:pPr>
        <w:spacing w:after="0" w:line="360" w:lineRule="auto"/>
        <w:rPr>
          <w:rFonts w:eastAsiaTheme="majorEastAsia" w:cstheme="majorBidi"/>
          <w:bCs/>
          <w:szCs w:val="24"/>
          <w:lang w:val="id-ID"/>
        </w:rPr>
      </w:pPr>
    </w:p>
    <w:p w14:paraId="07F71BDB" w14:textId="0B6168AD" w:rsidR="00713E14" w:rsidRDefault="00713E14" w:rsidP="00205D9C">
      <w:pPr>
        <w:spacing w:after="0" w:line="360" w:lineRule="auto"/>
        <w:rPr>
          <w:rFonts w:eastAsiaTheme="majorEastAsia" w:cstheme="majorBidi"/>
          <w:bCs/>
          <w:szCs w:val="24"/>
          <w:lang w:val="id-ID"/>
        </w:rPr>
      </w:pPr>
    </w:p>
    <w:p w14:paraId="32F95930" w14:textId="2E97F10C" w:rsidR="00713E14" w:rsidRDefault="00713E14" w:rsidP="00205D9C">
      <w:pPr>
        <w:spacing w:after="0" w:line="360" w:lineRule="auto"/>
        <w:rPr>
          <w:rFonts w:eastAsiaTheme="majorEastAsia" w:cstheme="majorBidi"/>
          <w:bCs/>
          <w:szCs w:val="24"/>
          <w:lang w:val="id-ID"/>
        </w:rPr>
      </w:pPr>
    </w:p>
    <w:p w14:paraId="16071468" w14:textId="36BE5FD6" w:rsidR="00713E14" w:rsidRDefault="00713E14" w:rsidP="00205D9C">
      <w:pPr>
        <w:spacing w:after="0" w:line="360" w:lineRule="auto"/>
        <w:rPr>
          <w:rFonts w:eastAsiaTheme="majorEastAsia" w:cstheme="majorBidi"/>
          <w:bCs/>
          <w:szCs w:val="24"/>
          <w:lang w:val="id-ID"/>
        </w:rPr>
      </w:pPr>
    </w:p>
    <w:p w14:paraId="406F575B" w14:textId="4924ADA7" w:rsidR="00633FB4" w:rsidRDefault="00633FB4" w:rsidP="00205D9C">
      <w:pPr>
        <w:spacing w:after="0" w:line="360" w:lineRule="auto"/>
        <w:rPr>
          <w:rFonts w:eastAsiaTheme="majorEastAsia" w:cstheme="majorBidi"/>
          <w:bCs/>
          <w:szCs w:val="24"/>
          <w:lang w:val="id-ID"/>
        </w:rPr>
      </w:pPr>
    </w:p>
    <w:p w14:paraId="1F26BCF5" w14:textId="2C2BBBF3" w:rsidR="00633FB4" w:rsidRDefault="00633FB4" w:rsidP="00205D9C">
      <w:pPr>
        <w:spacing w:after="0" w:line="360" w:lineRule="auto"/>
        <w:rPr>
          <w:rFonts w:eastAsiaTheme="majorEastAsia" w:cstheme="majorBidi"/>
          <w:bCs/>
          <w:szCs w:val="24"/>
          <w:lang w:val="id-ID"/>
        </w:rPr>
      </w:pPr>
    </w:p>
    <w:p w14:paraId="24D634EB" w14:textId="48B8D477" w:rsidR="00633FB4" w:rsidRDefault="00633FB4" w:rsidP="00205D9C">
      <w:pPr>
        <w:spacing w:after="0" w:line="360" w:lineRule="auto"/>
        <w:rPr>
          <w:rFonts w:eastAsiaTheme="majorEastAsia" w:cstheme="majorBidi"/>
          <w:bCs/>
          <w:szCs w:val="24"/>
          <w:lang w:val="id-ID"/>
        </w:rPr>
      </w:pPr>
    </w:p>
    <w:p w14:paraId="75BBC2CD" w14:textId="3F2D300E" w:rsidR="00633FB4" w:rsidRDefault="00633FB4" w:rsidP="00205D9C">
      <w:pPr>
        <w:spacing w:after="0" w:line="360" w:lineRule="auto"/>
        <w:rPr>
          <w:rFonts w:eastAsiaTheme="majorEastAsia" w:cstheme="majorBidi"/>
          <w:bCs/>
          <w:szCs w:val="24"/>
          <w:lang w:val="id-ID"/>
        </w:rPr>
      </w:pPr>
    </w:p>
    <w:p w14:paraId="43994D0C" w14:textId="6B2D9588" w:rsidR="00633FB4" w:rsidRDefault="00633FB4" w:rsidP="00205D9C">
      <w:pPr>
        <w:spacing w:after="0" w:line="360" w:lineRule="auto"/>
        <w:rPr>
          <w:rFonts w:eastAsiaTheme="majorEastAsia" w:cstheme="majorBidi"/>
          <w:bCs/>
          <w:szCs w:val="24"/>
          <w:lang w:val="id-ID"/>
        </w:rPr>
      </w:pPr>
    </w:p>
    <w:p w14:paraId="4ECE69E2" w14:textId="5FC0D718" w:rsidR="00633FB4" w:rsidRDefault="00633FB4" w:rsidP="00205D9C">
      <w:pPr>
        <w:spacing w:after="0" w:line="360" w:lineRule="auto"/>
        <w:rPr>
          <w:rFonts w:eastAsiaTheme="majorEastAsia" w:cstheme="majorBidi"/>
          <w:bCs/>
          <w:szCs w:val="24"/>
          <w:lang w:val="id-ID"/>
        </w:rPr>
      </w:pPr>
    </w:p>
    <w:p w14:paraId="0408A550" w14:textId="5ABAAFA0" w:rsidR="00633FB4" w:rsidRDefault="00633FB4" w:rsidP="00205D9C">
      <w:pPr>
        <w:spacing w:after="0" w:line="360" w:lineRule="auto"/>
        <w:rPr>
          <w:rFonts w:eastAsiaTheme="majorEastAsia" w:cstheme="majorBidi"/>
          <w:bCs/>
          <w:szCs w:val="24"/>
          <w:lang w:val="id-ID"/>
        </w:rPr>
      </w:pPr>
    </w:p>
    <w:p w14:paraId="46F0647E" w14:textId="0F4C07AC" w:rsidR="00633FB4" w:rsidRDefault="00633FB4" w:rsidP="00205D9C">
      <w:pPr>
        <w:spacing w:after="0" w:line="360" w:lineRule="auto"/>
        <w:rPr>
          <w:rFonts w:eastAsiaTheme="majorEastAsia" w:cstheme="majorBidi"/>
          <w:bCs/>
          <w:szCs w:val="24"/>
          <w:lang w:val="id-ID"/>
        </w:rPr>
      </w:pPr>
    </w:p>
    <w:p w14:paraId="72CF196A" w14:textId="0E0EDFBD" w:rsidR="00633FB4" w:rsidRDefault="00633FB4" w:rsidP="00205D9C">
      <w:pPr>
        <w:spacing w:after="0" w:line="360" w:lineRule="auto"/>
        <w:rPr>
          <w:rFonts w:eastAsiaTheme="majorEastAsia" w:cstheme="majorBidi"/>
          <w:bCs/>
          <w:szCs w:val="24"/>
          <w:lang w:val="id-ID"/>
        </w:rPr>
      </w:pPr>
    </w:p>
    <w:p w14:paraId="5DCAC56C" w14:textId="77777777" w:rsidR="00713E14" w:rsidRPr="00CA3EB0" w:rsidRDefault="00713E14" w:rsidP="00205D9C">
      <w:pPr>
        <w:spacing w:after="0" w:line="360" w:lineRule="auto"/>
        <w:rPr>
          <w:rFonts w:eastAsiaTheme="majorEastAsia" w:cstheme="majorBidi"/>
          <w:bCs/>
          <w:szCs w:val="24"/>
          <w:lang w:val="id-ID"/>
        </w:rPr>
      </w:pPr>
    </w:p>
    <w:bookmarkStart w:id="282" w:name="_Toc49308865" w:displacedByCustomXml="next"/>
    <w:sdt>
      <w:sdtPr>
        <w:rPr>
          <w:rFonts w:eastAsiaTheme="minorHAnsi" w:cstheme="minorBidi"/>
          <w:b w:val="0"/>
          <w:bCs w:val="0"/>
          <w:sz w:val="24"/>
          <w:szCs w:val="22"/>
        </w:rPr>
        <w:id w:val="-1404674098"/>
        <w:docPartObj>
          <w:docPartGallery w:val="Bibliographies"/>
          <w:docPartUnique/>
        </w:docPartObj>
      </w:sdtPr>
      <w:sdtContent>
        <w:p w14:paraId="3C35CB54" w14:textId="77777777" w:rsidR="00240FA4" w:rsidRDefault="00240FA4" w:rsidP="00D40BB4">
          <w:pPr>
            <w:pStyle w:val="Heading1"/>
            <w:spacing w:before="0" w:after="240" w:line="360" w:lineRule="auto"/>
            <w:ind w:firstLine="284"/>
            <w:rPr>
              <w:sz w:val="24"/>
              <w:szCs w:val="24"/>
            </w:rPr>
          </w:pPr>
          <w:r>
            <w:rPr>
              <w:sz w:val="24"/>
              <w:szCs w:val="24"/>
            </w:rPr>
            <w:t>DAFTAR PUSTAKA</w:t>
          </w:r>
          <w:bookmarkEnd w:id="282"/>
        </w:p>
        <w:sdt>
          <w:sdtPr>
            <w:id w:val="-573587230"/>
            <w:bibliography/>
          </w:sdtPr>
          <w:sdtContent>
            <w:p w14:paraId="101B96EA" w14:textId="77777777" w:rsidR="00D40BB4" w:rsidRPr="00D40BB4" w:rsidRDefault="00240FA4" w:rsidP="00D40BB4">
              <w:pPr>
                <w:pStyle w:val="Bibliography"/>
                <w:spacing w:after="0"/>
                <w:ind w:left="709" w:hanging="709"/>
                <w:rPr>
                  <w:noProof/>
                  <w:szCs w:val="24"/>
                </w:rPr>
              </w:pPr>
              <w:r w:rsidRPr="00D40BB4">
                <w:fldChar w:fldCharType="begin"/>
              </w:r>
              <w:r w:rsidRPr="00D40BB4">
                <w:instrText xml:space="preserve"> BIBLIOGRAPHY </w:instrText>
              </w:r>
              <w:r w:rsidRPr="00D40BB4">
                <w:fldChar w:fldCharType="separate"/>
              </w:r>
              <w:r w:rsidR="00A33A2B" w:rsidRPr="00D40BB4">
                <w:rPr>
                  <w:noProof/>
                </w:rPr>
                <w:t xml:space="preserve">Abd Ghadas, Z. et al., 2015. LAFAMS: Account Management System for Malaysian Small. </w:t>
              </w:r>
              <w:r w:rsidR="00A33A2B" w:rsidRPr="00D40BB4">
                <w:rPr>
                  <w:i/>
                  <w:iCs/>
                  <w:noProof/>
                </w:rPr>
                <w:t xml:space="preserve">Social Sciences and Humanities, </w:t>
              </w:r>
              <w:r w:rsidR="00A33A2B" w:rsidRPr="00D40BB4">
                <w:rPr>
                  <w:noProof/>
                </w:rPr>
                <w:t>Issue 23, pp. 239-250.</w:t>
              </w:r>
            </w:p>
            <w:p w14:paraId="180EEB15" w14:textId="5C2EF28B" w:rsidR="00A33A2B" w:rsidRPr="00D40BB4" w:rsidRDefault="00A33A2B" w:rsidP="00D40BB4">
              <w:pPr>
                <w:pStyle w:val="Bibliography"/>
                <w:spacing w:after="0"/>
                <w:ind w:left="709" w:hanging="709"/>
                <w:rPr>
                  <w:noProof/>
                  <w:szCs w:val="24"/>
                </w:rPr>
              </w:pPr>
              <w:r w:rsidRPr="00D40BB4">
                <w:rPr>
                  <w:noProof/>
                </w:rPr>
                <w:t xml:space="preserve">Depdiknas, 2003. </w:t>
              </w:r>
              <w:r w:rsidRPr="00D40BB4">
                <w:rPr>
                  <w:i/>
                  <w:iCs/>
                  <w:noProof/>
                </w:rPr>
                <w:t xml:space="preserve">Undang-Undang No.20 Tahun 2003 Tentang Sistem Pendidikan Nasional, </w:t>
              </w:r>
              <w:r w:rsidRPr="00D40BB4">
                <w:rPr>
                  <w:noProof/>
                </w:rPr>
                <w:t>Jakarta: s.n.</w:t>
              </w:r>
            </w:p>
            <w:p w14:paraId="0F5D3676" w14:textId="77777777" w:rsidR="00A33A2B" w:rsidRPr="00D40BB4" w:rsidRDefault="00A33A2B" w:rsidP="00D40BB4">
              <w:pPr>
                <w:pStyle w:val="Bibliography"/>
                <w:spacing w:after="0"/>
                <w:ind w:left="709" w:hanging="709"/>
                <w:rPr>
                  <w:noProof/>
                </w:rPr>
              </w:pPr>
              <w:r w:rsidRPr="00D40BB4">
                <w:rPr>
                  <w:noProof/>
                </w:rPr>
                <w:t xml:space="preserve">Fernando, D., Anharuddin &amp; Fadli, 2018. </w:t>
              </w:r>
              <w:r w:rsidRPr="00D40BB4">
                <w:rPr>
                  <w:i/>
                  <w:iCs/>
                  <w:noProof/>
                </w:rPr>
                <w:t xml:space="preserve">Rancang Bangun Aplikasi E-Portofolio Hasil Karya Mahasiswa Unsera Menggunakan Metode Scrum, </w:t>
              </w:r>
              <w:r w:rsidRPr="00D40BB4">
                <w:rPr>
                  <w:noProof/>
                </w:rPr>
                <w:t>5(1).</w:t>
              </w:r>
            </w:p>
            <w:p w14:paraId="21896F7B" w14:textId="4998575A" w:rsidR="00A33A2B" w:rsidRDefault="00A33A2B" w:rsidP="00D40BB4">
              <w:pPr>
                <w:pStyle w:val="Bibliography"/>
                <w:spacing w:after="0"/>
                <w:ind w:left="709" w:hanging="709"/>
                <w:rPr>
                  <w:i/>
                  <w:iCs/>
                  <w:noProof/>
                </w:rPr>
              </w:pPr>
              <w:r w:rsidRPr="00D40BB4">
                <w:rPr>
                  <w:noProof/>
                </w:rPr>
                <w:t xml:space="preserve">Githa, D. P., Krisne, D. C. &amp; Pradnyana, I. M. A., 2014. Rancang Bangun Sistem Pencatatan Portofolio untuk Evaluasi Kinerja Dosen pada STIMK STIKOM Indonesia. </w:t>
              </w:r>
              <w:r w:rsidRPr="00D40BB4">
                <w:rPr>
                  <w:i/>
                  <w:iCs/>
                  <w:noProof/>
                </w:rPr>
                <w:t>Jurnal Ilmu Komputer dan Sains Terapan.</w:t>
              </w:r>
            </w:p>
            <w:p w14:paraId="745C0251" w14:textId="10EA68FA" w:rsidR="000F6A1C" w:rsidRPr="000F6A1C" w:rsidRDefault="000F6A1C" w:rsidP="000F6A1C">
              <w:pPr>
                <w:pStyle w:val="Bibliography"/>
                <w:spacing w:after="0"/>
                <w:ind w:left="709" w:hanging="709"/>
                <w:rPr>
                  <w:noProof/>
                </w:rPr>
              </w:pPr>
              <w:r>
                <w:rPr>
                  <w:noProof/>
                </w:rPr>
                <w:t xml:space="preserve">Gupta, S. &amp; Kapoor, B., 2016. Firebase in App Development. </w:t>
              </w:r>
              <w:r>
                <w:rPr>
                  <w:i/>
                  <w:iCs/>
                  <w:noProof/>
                </w:rPr>
                <w:t xml:space="preserve">International Research Journal of Engineering and Technology, </w:t>
              </w:r>
              <w:r>
                <w:rPr>
                  <w:noProof/>
                </w:rPr>
                <w:t>pp. 180-181.</w:t>
              </w:r>
            </w:p>
            <w:p w14:paraId="47E885B8" w14:textId="662C0064" w:rsidR="00075C1F" w:rsidRPr="00075C1F" w:rsidRDefault="00075C1F" w:rsidP="00075C1F">
              <w:pPr>
                <w:pStyle w:val="Bibliography"/>
                <w:spacing w:after="0"/>
                <w:ind w:left="709" w:hanging="709"/>
                <w:rPr>
                  <w:noProof/>
                </w:rPr>
              </w:pPr>
              <w:r>
                <w:rPr>
                  <w:noProof/>
                </w:rPr>
                <w:t xml:space="preserve">Hadi, D. A., 2019. </w:t>
              </w:r>
              <w:r>
                <w:rPr>
                  <w:i/>
                  <w:iCs/>
                  <w:noProof/>
                </w:rPr>
                <w:t xml:space="preserve">Tutorial Laravel #37 : Membuat Laporan PDF Dengan DOMPDF Laravel. </w:t>
              </w:r>
              <w:r>
                <w:rPr>
                  <w:noProof/>
                </w:rPr>
                <w:t xml:space="preserve">[Online] </w:t>
              </w:r>
              <w:r>
                <w:rPr>
                  <w:noProof/>
                </w:rPr>
                <w:br/>
                <w:t xml:space="preserve">Available at: </w:t>
              </w:r>
              <w:r>
                <w:rPr>
                  <w:noProof/>
                  <w:u w:val="single"/>
                </w:rPr>
                <w:t>https://www.malasngoding.com/membuat-laporan-pdf-dengan-dompdf-laravel/</w:t>
              </w:r>
              <w:r>
                <w:rPr>
                  <w:noProof/>
                </w:rPr>
                <w:br/>
                <w:t>[Diakses 25 july 2020].</w:t>
              </w:r>
            </w:p>
            <w:p w14:paraId="308687AB" w14:textId="77777777" w:rsidR="00A33A2B" w:rsidRPr="00D40BB4" w:rsidRDefault="00A33A2B" w:rsidP="00D40BB4">
              <w:pPr>
                <w:pStyle w:val="Bibliography"/>
                <w:spacing w:after="0"/>
                <w:ind w:left="709" w:hanging="709"/>
                <w:rPr>
                  <w:noProof/>
                </w:rPr>
              </w:pPr>
              <w:r w:rsidRPr="00D40BB4">
                <w:rPr>
                  <w:noProof/>
                </w:rPr>
                <w:t xml:space="preserve">Hanik, S., 2019. Pengaruh Pola Pikir Siswa di Sekolah dengan Home Schooling terhadap Perkembangan Anak. 23 October. </w:t>
              </w:r>
            </w:p>
            <w:p w14:paraId="340F77A0" w14:textId="77777777" w:rsidR="00A33A2B" w:rsidRPr="00D40BB4" w:rsidRDefault="00A33A2B" w:rsidP="00D40BB4">
              <w:pPr>
                <w:pStyle w:val="Bibliography"/>
                <w:spacing w:after="0"/>
                <w:ind w:left="709" w:hanging="709"/>
                <w:rPr>
                  <w:noProof/>
                </w:rPr>
              </w:pPr>
              <w:r w:rsidRPr="00D40BB4">
                <w:rPr>
                  <w:noProof/>
                </w:rPr>
                <w:t xml:space="preserve">Harisantyo, B. et al., 2015. </w:t>
              </w:r>
              <w:r w:rsidRPr="00D40BB4">
                <w:rPr>
                  <w:i/>
                  <w:iCs/>
                  <w:noProof/>
                </w:rPr>
                <w:t xml:space="preserve">Makalah Pemrograman Berbasis Objek Diagram Activity, </w:t>
              </w:r>
              <w:r w:rsidRPr="00D40BB4">
                <w:rPr>
                  <w:noProof/>
                </w:rPr>
                <w:t>Depok: Universitas Gunadrama Fakultas Teknologi Industri Teknik Informatika.</w:t>
              </w:r>
            </w:p>
            <w:p w14:paraId="506CFA0F" w14:textId="77777777" w:rsidR="00A33A2B" w:rsidRPr="00D40BB4" w:rsidRDefault="00A33A2B" w:rsidP="00D40BB4">
              <w:pPr>
                <w:pStyle w:val="Bibliography"/>
                <w:spacing w:after="0"/>
                <w:ind w:left="709" w:hanging="709"/>
                <w:rPr>
                  <w:noProof/>
                </w:rPr>
              </w:pPr>
              <w:r w:rsidRPr="00D40BB4">
                <w:rPr>
                  <w:noProof/>
                </w:rPr>
                <w:t xml:space="preserve">Hidayat, D., 2016. </w:t>
              </w:r>
              <w:r w:rsidRPr="00D40BB4">
                <w:rPr>
                  <w:i/>
                  <w:iCs/>
                  <w:noProof/>
                </w:rPr>
                <w:t>Diversifikasi Layanan Pendidikan Kesertaraan:Implementasi Homeschooling.</w:t>
              </w:r>
            </w:p>
            <w:p w14:paraId="7FC1EF7B" w14:textId="576D6DFA" w:rsidR="00A33A2B" w:rsidRDefault="00A33A2B" w:rsidP="00D40BB4">
              <w:pPr>
                <w:pStyle w:val="Bibliography"/>
                <w:spacing w:after="0"/>
                <w:ind w:left="709" w:hanging="709"/>
                <w:rPr>
                  <w:noProof/>
                </w:rPr>
              </w:pPr>
              <w:r w:rsidRPr="00D40BB4">
                <w:rPr>
                  <w:noProof/>
                </w:rPr>
                <w:t xml:space="preserve">Jaya, T. S., 2018. Pengujian Aplikasi dengan Metode Blackbox Testing Boundary Value Analysis (Studi Kasus: Kantor Digital Politeknik Negeri Lampung). </w:t>
              </w:r>
              <w:r w:rsidRPr="00D40BB4">
                <w:rPr>
                  <w:i/>
                  <w:iCs/>
                  <w:noProof/>
                </w:rPr>
                <w:t xml:space="preserve">Jurnal Informatika: Jurnal Pengembangan IT (JPIT), </w:t>
              </w:r>
              <w:r w:rsidRPr="00D40BB4">
                <w:rPr>
                  <w:noProof/>
                </w:rPr>
                <w:t>03(02), pp. 45-46.</w:t>
              </w:r>
            </w:p>
            <w:p w14:paraId="1C20FB0C" w14:textId="4A14BE33" w:rsidR="000E5057" w:rsidRPr="000E5057" w:rsidRDefault="000E5057" w:rsidP="000E5057">
              <w:pPr>
                <w:pStyle w:val="Bibliography"/>
                <w:spacing w:after="0"/>
                <w:ind w:left="709" w:hanging="709"/>
                <w:rPr>
                  <w:noProof/>
                </w:rPr>
              </w:pPr>
              <w:r>
                <w:rPr>
                  <w:noProof/>
                </w:rPr>
                <w:t xml:space="preserve">Khan, B., 2016. </w:t>
              </w:r>
              <w:r>
                <w:rPr>
                  <w:i/>
                  <w:iCs/>
                  <w:noProof/>
                </w:rPr>
                <w:t xml:space="preserve">Firebase Cloud Messaging for Android Using Php And MySQL. </w:t>
              </w:r>
              <w:r>
                <w:rPr>
                  <w:noProof/>
                </w:rPr>
                <w:t xml:space="preserve">[Online] </w:t>
              </w:r>
              <w:r>
                <w:rPr>
                  <w:noProof/>
                </w:rPr>
                <w:br/>
                <w:t xml:space="preserve">Available at: </w:t>
              </w:r>
              <w:r>
                <w:rPr>
                  <w:noProof/>
                  <w:u w:val="single"/>
                </w:rPr>
                <w:t>https://www.simplifiedcoding.net/firebase</w:t>
              </w:r>
              <w:r>
                <w:rPr>
                  <w:noProof/>
                </w:rPr>
                <w:br/>
                <w:t>[Diakses 4 August 2020].</w:t>
              </w:r>
            </w:p>
            <w:p w14:paraId="1F8971AF" w14:textId="35A583C5" w:rsidR="00A21875" w:rsidRPr="001033F3" w:rsidRDefault="001033F3" w:rsidP="001033F3">
              <w:pPr>
                <w:pStyle w:val="Bibliography"/>
                <w:spacing w:after="0"/>
                <w:ind w:left="709" w:hanging="709"/>
                <w:rPr>
                  <w:noProof/>
                  <w:lang w:val="id-ID"/>
                </w:rPr>
              </w:pPr>
              <w:r>
                <w:rPr>
                  <w:noProof/>
                  <w:lang w:val="id-ID"/>
                </w:rPr>
                <w:t>Kurniaji, R</w:t>
              </w:r>
              <w:r w:rsidRPr="00D40BB4">
                <w:rPr>
                  <w:noProof/>
                </w:rPr>
                <w:t>., 201</w:t>
              </w:r>
              <w:r>
                <w:rPr>
                  <w:noProof/>
                  <w:lang w:val="id-ID"/>
                </w:rPr>
                <w:t>5</w:t>
              </w:r>
              <w:r w:rsidRPr="00D40BB4">
                <w:rPr>
                  <w:noProof/>
                </w:rPr>
                <w:t xml:space="preserve">. </w:t>
              </w:r>
              <w:r>
                <w:rPr>
                  <w:i/>
                  <w:iCs/>
                  <w:noProof/>
                  <w:lang w:val="id-ID"/>
                </w:rPr>
                <w:t>Penerapan Web Service Menggunakan JSON untuk Mendukung Rancangan Aplikasi Pada Perguruan Tinggi</w:t>
              </w:r>
            </w:p>
            <w:p w14:paraId="4E0D4050" w14:textId="77777777" w:rsidR="00A33A2B" w:rsidRPr="00D40BB4" w:rsidRDefault="00A33A2B" w:rsidP="00D40BB4">
              <w:pPr>
                <w:pStyle w:val="Bibliography"/>
                <w:spacing w:after="0"/>
                <w:ind w:left="709" w:hanging="709"/>
                <w:rPr>
                  <w:noProof/>
                </w:rPr>
              </w:pPr>
              <w:r w:rsidRPr="00D40BB4">
                <w:rPr>
                  <w:noProof/>
                </w:rPr>
                <w:t xml:space="preserve">Kosasi, S. &amp; Yuliani, I. D. A. E., 2015. Penerapan Rapid Application Development Pada Sistem Penjualan Sepeda Online. </w:t>
              </w:r>
              <w:r w:rsidRPr="00D40BB4">
                <w:rPr>
                  <w:i/>
                  <w:iCs/>
                  <w:noProof/>
                </w:rPr>
                <w:t xml:space="preserve">Jurnal Simetris, </w:t>
              </w:r>
              <w:r w:rsidRPr="00D40BB4">
                <w:rPr>
                  <w:noProof/>
                </w:rPr>
                <w:t>6(1), pp. 28-29.</w:t>
              </w:r>
            </w:p>
            <w:p w14:paraId="1C8DB448" w14:textId="77777777" w:rsidR="00A33A2B" w:rsidRPr="00D40BB4" w:rsidRDefault="00A33A2B" w:rsidP="00D40BB4">
              <w:pPr>
                <w:pStyle w:val="Bibliography"/>
                <w:spacing w:after="0"/>
                <w:ind w:left="709" w:hanging="709"/>
                <w:rPr>
                  <w:noProof/>
                </w:rPr>
              </w:pPr>
              <w:r w:rsidRPr="00D40BB4">
                <w:rPr>
                  <w:noProof/>
                </w:rPr>
                <w:t xml:space="preserve">Mustaqbal, M. S., Firdaus, R. F. &amp; Rahmadi, H., 2015. Pengujian Aplikasi Menggunakan Black Box Testing Boundary Value Analysis. </w:t>
              </w:r>
              <w:r w:rsidRPr="00D40BB4">
                <w:rPr>
                  <w:i/>
                  <w:iCs/>
                  <w:noProof/>
                </w:rPr>
                <w:t xml:space="preserve">Jurnal Ilmiah Teknologi Informasi Terapan, </w:t>
              </w:r>
              <w:r w:rsidRPr="00D40BB4">
                <w:rPr>
                  <w:noProof/>
                </w:rPr>
                <w:t>1(3), p. 34.</w:t>
              </w:r>
            </w:p>
            <w:p w14:paraId="0349F1E5" w14:textId="77777777" w:rsidR="00A33A2B" w:rsidRPr="00D40BB4" w:rsidRDefault="00A33A2B" w:rsidP="00D40BB4">
              <w:pPr>
                <w:pStyle w:val="Bibliography"/>
                <w:spacing w:after="0"/>
                <w:ind w:left="709" w:hanging="709"/>
                <w:rPr>
                  <w:noProof/>
                </w:rPr>
              </w:pPr>
              <w:r w:rsidRPr="00D40BB4">
                <w:rPr>
                  <w:noProof/>
                </w:rPr>
                <w:t xml:space="preserve">Qalbi, I. A., 2014. </w:t>
              </w:r>
              <w:r w:rsidRPr="00D40BB4">
                <w:rPr>
                  <w:i/>
                  <w:iCs/>
                  <w:noProof/>
                </w:rPr>
                <w:t xml:space="preserve">Konsep Dasar Basis Data, </w:t>
              </w:r>
              <w:r w:rsidRPr="00D40BB4">
                <w:rPr>
                  <w:noProof/>
                </w:rPr>
                <w:t>Samarinda: Teknik Informasi, Komunikasi dan Komputer Universitas Mulawarman .</w:t>
              </w:r>
            </w:p>
            <w:p w14:paraId="71F91158" w14:textId="77777777" w:rsidR="00A33A2B" w:rsidRPr="00D40BB4" w:rsidRDefault="00A33A2B" w:rsidP="00D40BB4">
              <w:pPr>
                <w:pStyle w:val="Bibliography"/>
                <w:spacing w:after="0"/>
                <w:ind w:left="709" w:hanging="709"/>
                <w:rPr>
                  <w:noProof/>
                </w:rPr>
              </w:pPr>
              <w:r w:rsidRPr="00D40BB4">
                <w:rPr>
                  <w:noProof/>
                </w:rPr>
                <w:lastRenderedPageBreak/>
                <w:t xml:space="preserve">Rembulan, A. D., 2015. </w:t>
              </w:r>
              <w:r w:rsidRPr="00D40BB4">
                <w:rPr>
                  <w:i/>
                  <w:iCs/>
                  <w:noProof/>
                </w:rPr>
                <w:t xml:space="preserve">Makalah Unified Modeling Language (UML), </w:t>
              </w:r>
              <w:r w:rsidRPr="00D40BB4">
                <w:rPr>
                  <w:noProof/>
                </w:rPr>
                <w:t>Cirebon: Stikom Poltek.</w:t>
              </w:r>
            </w:p>
            <w:p w14:paraId="7B1B46C4" w14:textId="77777777" w:rsidR="00A33A2B" w:rsidRPr="00D40BB4" w:rsidRDefault="00A33A2B" w:rsidP="00D40BB4">
              <w:pPr>
                <w:pStyle w:val="Bibliography"/>
                <w:spacing w:after="0"/>
                <w:ind w:left="709" w:hanging="709"/>
                <w:rPr>
                  <w:noProof/>
                </w:rPr>
              </w:pPr>
              <w:r w:rsidRPr="00D40BB4">
                <w:rPr>
                  <w:noProof/>
                </w:rPr>
                <w:t xml:space="preserve">Rukmana, A. &amp; Desiyani, I. D., 2017. </w:t>
              </w:r>
              <w:r w:rsidRPr="00D40BB4">
                <w:rPr>
                  <w:i/>
                  <w:iCs/>
                  <w:noProof/>
                </w:rPr>
                <w:t xml:space="preserve">Metodologi Dan Metode Rapid Application Development (RAD), </w:t>
              </w:r>
              <w:r w:rsidRPr="00D40BB4">
                <w:rPr>
                  <w:noProof/>
                </w:rPr>
                <w:t>Sumedang: Sekolah Tinggi Manajemen Informatika dan Komputer (STMIK) Sumedang.</w:t>
              </w:r>
            </w:p>
            <w:p w14:paraId="6076B953" w14:textId="77777777" w:rsidR="00A33A2B" w:rsidRPr="00D40BB4" w:rsidRDefault="00A33A2B" w:rsidP="00D40BB4">
              <w:pPr>
                <w:pStyle w:val="Bibliography"/>
                <w:spacing w:after="0"/>
                <w:ind w:left="709" w:hanging="709"/>
                <w:rPr>
                  <w:noProof/>
                </w:rPr>
              </w:pPr>
              <w:r w:rsidRPr="00D40BB4">
                <w:rPr>
                  <w:noProof/>
                </w:rPr>
                <w:t xml:space="preserve">Safaat, N. H., 2015. </w:t>
              </w:r>
              <w:r w:rsidRPr="00D40BB4">
                <w:rPr>
                  <w:i/>
                  <w:iCs/>
                  <w:noProof/>
                </w:rPr>
                <w:t xml:space="preserve">Pemograman Aplikasi Mobile Smartphone dan Tablet PC Berbasis Android (Edisi Revisi). </w:t>
              </w:r>
              <w:r w:rsidRPr="00D40BB4">
                <w:rPr>
                  <w:noProof/>
                </w:rPr>
                <w:t>Bandung: Informatika.</w:t>
              </w:r>
            </w:p>
            <w:p w14:paraId="2108CDF0" w14:textId="77777777" w:rsidR="00A33A2B" w:rsidRPr="00D40BB4" w:rsidRDefault="00A33A2B" w:rsidP="00D40BB4">
              <w:pPr>
                <w:pStyle w:val="Bibliography"/>
                <w:spacing w:after="0"/>
                <w:ind w:left="709" w:hanging="709"/>
                <w:rPr>
                  <w:noProof/>
                </w:rPr>
              </w:pPr>
              <w:r w:rsidRPr="00D40BB4">
                <w:rPr>
                  <w:noProof/>
                </w:rPr>
                <w:t xml:space="preserve">Yulianingsih, W., 2016. </w:t>
              </w:r>
              <w:r w:rsidRPr="00D40BB4">
                <w:rPr>
                  <w:i/>
                  <w:iCs/>
                  <w:noProof/>
                </w:rPr>
                <w:t xml:space="preserve">Peran Pendidikan Keluarga dalam Literasi Anak. </w:t>
              </w:r>
              <w:r w:rsidRPr="00D40BB4">
                <w:rPr>
                  <w:noProof/>
                </w:rPr>
                <w:t xml:space="preserve">[Online] </w:t>
              </w:r>
              <w:r w:rsidRPr="00D40BB4">
                <w:rPr>
                  <w:noProof/>
                </w:rPr>
                <w:br/>
                <w:t xml:space="preserve">Available at: </w:t>
              </w:r>
              <w:r w:rsidRPr="00D40BB4">
                <w:rPr>
                  <w:noProof/>
                  <w:u w:val="single"/>
                </w:rPr>
                <w:t>http://pnf.unnes.ac.id/wp-content/uploads/2016/12/PROSIDING-PLS-UNNES-2016-min.pdf#page=74</w:t>
              </w:r>
              <w:r w:rsidRPr="00D40BB4">
                <w:rPr>
                  <w:noProof/>
                </w:rPr>
                <w:br/>
                <w:t>[Accessed 15 1 2020].</w:t>
              </w:r>
            </w:p>
            <w:p w14:paraId="69D136D8" w14:textId="77777777" w:rsidR="00A33A2B" w:rsidRPr="00D40BB4" w:rsidRDefault="00A33A2B" w:rsidP="00D40BB4">
              <w:pPr>
                <w:pStyle w:val="Bibliography"/>
                <w:ind w:left="709" w:hanging="709"/>
                <w:rPr>
                  <w:noProof/>
                </w:rPr>
              </w:pPr>
              <w:r w:rsidRPr="00D40BB4">
                <w:rPr>
                  <w:noProof/>
                </w:rPr>
                <w:t xml:space="preserve">Yusmiarti, K., 2016. Perancangan Sistem Distribusi Produk Teh Hitam Berbasis Web Pada PTPN VII Gunung Dempo Pagar Alam. </w:t>
              </w:r>
              <w:r w:rsidRPr="00D40BB4">
                <w:rPr>
                  <w:i/>
                  <w:iCs/>
                  <w:noProof/>
                </w:rPr>
                <w:t xml:space="preserve">Jurnal Informatika, </w:t>
              </w:r>
              <w:r w:rsidRPr="00D40BB4">
                <w:rPr>
                  <w:noProof/>
                </w:rPr>
                <w:t>4(2), pp. 3-4.</w:t>
              </w:r>
            </w:p>
            <w:p w14:paraId="1308F676" w14:textId="3F449412" w:rsidR="00423591" w:rsidRPr="000F6A1C" w:rsidRDefault="00240FA4" w:rsidP="000F6A1C">
              <w:pPr>
                <w:spacing w:after="0" w:line="240" w:lineRule="auto"/>
              </w:pPr>
              <w:r w:rsidRPr="00D40BB4">
                <w:rPr>
                  <w:b/>
                  <w:bCs/>
                  <w:noProof/>
                </w:rPr>
                <w:fldChar w:fldCharType="end"/>
              </w:r>
            </w:p>
          </w:sdtContent>
        </w:sdt>
      </w:sdtContent>
    </w:sdt>
    <w:p w14:paraId="3035442A" w14:textId="21395032" w:rsidR="00713E14" w:rsidRDefault="00713E14" w:rsidP="00A4029D">
      <w:pPr>
        <w:pStyle w:val="Subtitle"/>
        <w:jc w:val="both"/>
        <w:rPr>
          <w:lang w:val="id-ID"/>
        </w:rPr>
      </w:pPr>
    </w:p>
    <w:p w14:paraId="2EC6477C" w14:textId="6EC1139E" w:rsidR="00713E14" w:rsidRDefault="00713E14" w:rsidP="00A4029D">
      <w:pPr>
        <w:pStyle w:val="Subtitle"/>
        <w:jc w:val="both"/>
        <w:rPr>
          <w:lang w:val="id-ID"/>
        </w:rPr>
      </w:pPr>
    </w:p>
    <w:p w14:paraId="001A8060" w14:textId="4182541F" w:rsidR="00713E14" w:rsidRDefault="00713E14" w:rsidP="00A4029D">
      <w:pPr>
        <w:pStyle w:val="Subtitle"/>
        <w:jc w:val="both"/>
        <w:rPr>
          <w:lang w:val="id-ID"/>
        </w:rPr>
      </w:pPr>
    </w:p>
    <w:p w14:paraId="3FE1F038" w14:textId="2F52A803" w:rsidR="00713E14" w:rsidRDefault="00713E14" w:rsidP="00A4029D">
      <w:pPr>
        <w:pStyle w:val="Subtitle"/>
        <w:jc w:val="both"/>
        <w:rPr>
          <w:lang w:val="id-ID"/>
        </w:rPr>
      </w:pPr>
    </w:p>
    <w:p w14:paraId="0FACF66D" w14:textId="44F14AC2" w:rsidR="00713E14" w:rsidRDefault="00713E14" w:rsidP="00A4029D">
      <w:pPr>
        <w:pStyle w:val="Subtitle"/>
        <w:jc w:val="both"/>
        <w:rPr>
          <w:lang w:val="id-ID"/>
        </w:rPr>
      </w:pPr>
    </w:p>
    <w:p w14:paraId="0A471671" w14:textId="77777777" w:rsidR="000F6A1C" w:rsidRPr="00BA6440" w:rsidRDefault="000F6A1C" w:rsidP="00A4029D">
      <w:pPr>
        <w:pStyle w:val="Subtitle"/>
        <w:jc w:val="both"/>
        <w:rPr>
          <w:lang w:val="id-ID"/>
        </w:rPr>
      </w:pPr>
    </w:p>
    <w:p w14:paraId="69E14F50" w14:textId="5BE6EEFB" w:rsidR="009A700A" w:rsidRPr="009A700A" w:rsidRDefault="009A700A" w:rsidP="00C52041">
      <w:pPr>
        <w:pStyle w:val="Heading1"/>
        <w:spacing w:after="240" w:line="360" w:lineRule="auto"/>
        <w:rPr>
          <w:sz w:val="24"/>
          <w:szCs w:val="24"/>
          <w:lang w:val="id-ID"/>
        </w:rPr>
      </w:pPr>
      <w:bookmarkStart w:id="283" w:name="_Toc49308866"/>
      <w:r>
        <w:rPr>
          <w:sz w:val="24"/>
          <w:szCs w:val="24"/>
          <w:lang w:val="id-ID"/>
        </w:rPr>
        <w:lastRenderedPageBreak/>
        <w:t>LAMPIRAN</w:t>
      </w:r>
      <w:bookmarkEnd w:id="283"/>
    </w:p>
    <w:p w14:paraId="0075B55C" w14:textId="3E4268BF" w:rsidR="00355329" w:rsidRDefault="009A700A" w:rsidP="003C0303">
      <w:pPr>
        <w:spacing w:after="0" w:line="240" w:lineRule="auto"/>
        <w:rPr>
          <w:b/>
          <w:bCs/>
          <w:lang w:val="id-ID"/>
        </w:rPr>
      </w:pPr>
      <w:r w:rsidRPr="00C52041">
        <w:rPr>
          <w:b/>
          <w:bCs/>
          <w:noProof/>
        </w:rPr>
        <w:drawing>
          <wp:anchor distT="0" distB="0" distL="114300" distR="114300" simplePos="0" relativeHeight="251688448" behindDoc="0" locked="0" layoutInCell="1" allowOverlap="1" wp14:anchorId="3E47A186" wp14:editId="5CB39B58">
            <wp:simplePos x="0" y="0"/>
            <wp:positionH relativeFrom="column">
              <wp:posOffset>798195</wp:posOffset>
            </wp:positionH>
            <wp:positionV relativeFrom="paragraph">
              <wp:posOffset>400051</wp:posOffset>
            </wp:positionV>
            <wp:extent cx="3376035" cy="4362450"/>
            <wp:effectExtent l="152400" t="152400" r="167640" b="1905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377795" cy="4364724"/>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52041" w:rsidRPr="00C52041">
        <w:rPr>
          <w:b/>
          <w:bCs/>
          <w:lang w:val="id-ID"/>
        </w:rPr>
        <w:t>Lampiran 1</w:t>
      </w:r>
      <w:r w:rsidR="00C52041">
        <w:rPr>
          <w:lang w:val="id-ID"/>
        </w:rPr>
        <w:t xml:space="preserve">. </w:t>
      </w:r>
      <w:r w:rsidR="00C52041" w:rsidRPr="00C52041">
        <w:rPr>
          <w:lang w:val="id-ID"/>
        </w:rPr>
        <w:t>Surat Keterangan Kerja Sama Mitra</w:t>
      </w:r>
    </w:p>
    <w:p w14:paraId="14B94367" w14:textId="2A8D6FD2" w:rsidR="00C52041" w:rsidRPr="00C52041" w:rsidRDefault="00C52041" w:rsidP="00C52041">
      <w:pPr>
        <w:rPr>
          <w:lang w:val="id-ID"/>
        </w:rPr>
      </w:pPr>
    </w:p>
    <w:p w14:paraId="2AB0943E" w14:textId="071C2B77" w:rsidR="00C52041" w:rsidRPr="00C52041" w:rsidRDefault="00C52041" w:rsidP="00C52041">
      <w:pPr>
        <w:rPr>
          <w:lang w:val="id-ID"/>
        </w:rPr>
      </w:pPr>
    </w:p>
    <w:p w14:paraId="09494AC1" w14:textId="51B6F9C5" w:rsidR="00C52041" w:rsidRPr="00C52041" w:rsidRDefault="00C52041" w:rsidP="00C52041">
      <w:pPr>
        <w:rPr>
          <w:lang w:val="id-ID"/>
        </w:rPr>
      </w:pPr>
    </w:p>
    <w:p w14:paraId="43654B64" w14:textId="5CDCA8C8" w:rsidR="00C52041" w:rsidRPr="00C52041" w:rsidRDefault="00C52041" w:rsidP="00C52041">
      <w:pPr>
        <w:rPr>
          <w:lang w:val="id-ID"/>
        </w:rPr>
      </w:pPr>
    </w:p>
    <w:p w14:paraId="3B45C20A" w14:textId="6D2D7368" w:rsidR="00C52041" w:rsidRPr="00C52041" w:rsidRDefault="00C52041" w:rsidP="00C52041">
      <w:pPr>
        <w:rPr>
          <w:lang w:val="id-ID"/>
        </w:rPr>
      </w:pPr>
    </w:p>
    <w:p w14:paraId="56CA2ECD" w14:textId="3142FB80" w:rsidR="00C52041" w:rsidRDefault="00C52041" w:rsidP="00C52041">
      <w:pPr>
        <w:rPr>
          <w:b/>
          <w:bCs/>
          <w:lang w:val="id-ID"/>
        </w:rPr>
      </w:pPr>
    </w:p>
    <w:p w14:paraId="309CC513" w14:textId="4D4BA7E4" w:rsidR="00C52041" w:rsidRDefault="00C52041" w:rsidP="00C52041">
      <w:pPr>
        <w:rPr>
          <w:lang w:val="id-ID"/>
        </w:rPr>
      </w:pPr>
    </w:p>
    <w:p w14:paraId="264F7307" w14:textId="45C3ADE6" w:rsidR="00C52041" w:rsidRDefault="00C52041" w:rsidP="00C52041">
      <w:pPr>
        <w:rPr>
          <w:lang w:val="id-ID"/>
        </w:rPr>
      </w:pPr>
    </w:p>
    <w:p w14:paraId="05080325" w14:textId="7494E576" w:rsidR="00C52041" w:rsidRDefault="00C52041" w:rsidP="00C52041">
      <w:pPr>
        <w:rPr>
          <w:lang w:val="id-ID"/>
        </w:rPr>
      </w:pPr>
    </w:p>
    <w:p w14:paraId="40242E71" w14:textId="6948A5C2" w:rsidR="00C52041" w:rsidRDefault="00C52041" w:rsidP="00C52041">
      <w:pPr>
        <w:rPr>
          <w:lang w:val="id-ID"/>
        </w:rPr>
      </w:pPr>
    </w:p>
    <w:p w14:paraId="42FDDA4C" w14:textId="3621E9A7" w:rsidR="00C52041" w:rsidRDefault="00C52041" w:rsidP="00C52041">
      <w:pPr>
        <w:rPr>
          <w:lang w:val="id-ID"/>
        </w:rPr>
      </w:pPr>
    </w:p>
    <w:p w14:paraId="33D230BF" w14:textId="6D7C3CA9" w:rsidR="00C52041" w:rsidRDefault="00C52041" w:rsidP="00C52041">
      <w:pPr>
        <w:rPr>
          <w:lang w:val="id-ID"/>
        </w:rPr>
      </w:pPr>
    </w:p>
    <w:p w14:paraId="4BD6C74C" w14:textId="2E4E762B" w:rsidR="00C52041" w:rsidRDefault="00C52041" w:rsidP="00C52041">
      <w:pPr>
        <w:rPr>
          <w:lang w:val="id-ID"/>
        </w:rPr>
      </w:pPr>
    </w:p>
    <w:p w14:paraId="22ACA843" w14:textId="75813CB1" w:rsidR="00C52041" w:rsidRDefault="00C52041" w:rsidP="00C52041">
      <w:pPr>
        <w:rPr>
          <w:lang w:val="id-ID"/>
        </w:rPr>
      </w:pPr>
    </w:p>
    <w:p w14:paraId="5C42B287" w14:textId="1C962112" w:rsidR="00C52041" w:rsidRDefault="00C52041" w:rsidP="00C52041">
      <w:pPr>
        <w:rPr>
          <w:lang w:val="id-ID"/>
        </w:rPr>
      </w:pPr>
    </w:p>
    <w:p w14:paraId="1E295B3C" w14:textId="343B096E" w:rsidR="00C52041" w:rsidRPr="00C52041" w:rsidRDefault="00C52041" w:rsidP="00C52041">
      <w:pPr>
        <w:spacing w:after="0" w:line="240" w:lineRule="auto"/>
        <w:rPr>
          <w:lang w:val="id-ID"/>
        </w:rPr>
      </w:pPr>
      <w:r>
        <w:rPr>
          <w:b/>
          <w:bCs/>
          <w:lang w:val="id-ID"/>
        </w:rPr>
        <w:t>L</w:t>
      </w:r>
      <w:r w:rsidRPr="00C52041">
        <w:rPr>
          <w:b/>
          <w:bCs/>
          <w:lang w:val="id-ID"/>
        </w:rPr>
        <w:t xml:space="preserve">ampiran </w:t>
      </w:r>
      <w:r>
        <w:rPr>
          <w:b/>
          <w:bCs/>
          <w:lang w:val="id-ID"/>
        </w:rPr>
        <w:t>2</w:t>
      </w:r>
      <w:r>
        <w:rPr>
          <w:lang w:val="id-ID"/>
        </w:rPr>
        <w:t xml:space="preserve">. </w:t>
      </w:r>
      <w:r w:rsidR="00CE4D96">
        <w:rPr>
          <w:lang w:val="id-ID"/>
        </w:rPr>
        <w:t>Demo Aplikasi di Komunitas HEbAT Situbondo</w:t>
      </w:r>
    </w:p>
    <w:p w14:paraId="57984327" w14:textId="1EFBAE1B" w:rsidR="00C52041" w:rsidRDefault="00CE4D96" w:rsidP="00C52041">
      <w:pPr>
        <w:rPr>
          <w:noProof/>
          <w:lang w:val="id-ID"/>
        </w:rPr>
      </w:pPr>
      <w:r>
        <w:rPr>
          <w:noProof/>
          <w:lang w:val="id-ID"/>
        </w:rPr>
        <w:drawing>
          <wp:anchor distT="0" distB="0" distL="114300" distR="114300" simplePos="0" relativeHeight="251691520" behindDoc="0" locked="0" layoutInCell="1" allowOverlap="1" wp14:anchorId="6FF7E8CF" wp14:editId="715B6DDC">
            <wp:simplePos x="0" y="0"/>
            <wp:positionH relativeFrom="column">
              <wp:posOffset>2577366</wp:posOffset>
            </wp:positionH>
            <wp:positionV relativeFrom="paragraph">
              <wp:posOffset>145366</wp:posOffset>
            </wp:positionV>
            <wp:extent cx="2461847" cy="1846385"/>
            <wp:effectExtent l="0" t="0" r="0" b="190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65406" cy="18490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rPr>
        <w:drawing>
          <wp:anchor distT="0" distB="0" distL="114300" distR="114300" simplePos="0" relativeHeight="251690496" behindDoc="0" locked="0" layoutInCell="1" allowOverlap="1" wp14:anchorId="1E023FBD" wp14:editId="5B928A87">
            <wp:simplePos x="0" y="0"/>
            <wp:positionH relativeFrom="column">
              <wp:posOffset>1758</wp:posOffset>
            </wp:positionH>
            <wp:positionV relativeFrom="paragraph">
              <wp:posOffset>154158</wp:posOffset>
            </wp:positionV>
            <wp:extent cx="2485293" cy="1863970"/>
            <wp:effectExtent l="0" t="0" r="0" b="317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85894" cy="18644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F63ED" w14:textId="55F9295D" w:rsidR="00C52041" w:rsidRDefault="00C52041" w:rsidP="00C52041">
      <w:pPr>
        <w:rPr>
          <w:lang w:val="id-ID"/>
        </w:rPr>
      </w:pPr>
    </w:p>
    <w:p w14:paraId="52B4B930" w14:textId="5B09D177" w:rsidR="00CE4D96" w:rsidRDefault="00CE4D96" w:rsidP="00C52041">
      <w:pPr>
        <w:rPr>
          <w:lang w:val="id-ID"/>
        </w:rPr>
      </w:pPr>
    </w:p>
    <w:p w14:paraId="22B59E18" w14:textId="2C7ECCB8" w:rsidR="00CE4D96" w:rsidRDefault="00CE4D96" w:rsidP="00C52041">
      <w:pPr>
        <w:rPr>
          <w:lang w:val="id-ID"/>
        </w:rPr>
      </w:pPr>
    </w:p>
    <w:p w14:paraId="17808C0F" w14:textId="3989CD6D" w:rsidR="00CE4D96" w:rsidRDefault="00CE4D96" w:rsidP="00C52041">
      <w:pPr>
        <w:rPr>
          <w:lang w:val="id-ID"/>
        </w:rPr>
      </w:pPr>
    </w:p>
    <w:p w14:paraId="769AAE5A" w14:textId="271FB825" w:rsidR="00CE4D96" w:rsidRDefault="00CE4D96" w:rsidP="00C52041">
      <w:pPr>
        <w:rPr>
          <w:lang w:val="id-ID"/>
        </w:rPr>
      </w:pPr>
    </w:p>
    <w:p w14:paraId="06E82A41" w14:textId="13A9A5AE" w:rsidR="00CE4D96" w:rsidRDefault="00CE4D96" w:rsidP="00C52041">
      <w:pPr>
        <w:rPr>
          <w:lang w:val="id-ID"/>
        </w:rPr>
      </w:pPr>
    </w:p>
    <w:p w14:paraId="6E45C22D" w14:textId="05371A82" w:rsidR="00CE4D96" w:rsidRDefault="00CE4D96" w:rsidP="00C52041">
      <w:pPr>
        <w:rPr>
          <w:lang w:val="id-ID"/>
        </w:rPr>
      </w:pPr>
    </w:p>
    <w:p w14:paraId="2E009EE8" w14:textId="59E3D2A0" w:rsidR="00CE4D96" w:rsidRDefault="00CE4D96" w:rsidP="00C52041">
      <w:pPr>
        <w:rPr>
          <w:lang w:val="id-ID"/>
        </w:rPr>
      </w:pPr>
    </w:p>
    <w:p w14:paraId="14142217" w14:textId="6DF50493" w:rsidR="00423591" w:rsidRDefault="00423591" w:rsidP="00C52041">
      <w:pPr>
        <w:rPr>
          <w:lang w:val="id-ID"/>
        </w:rPr>
      </w:pPr>
    </w:p>
    <w:p w14:paraId="6BBD6BA5" w14:textId="5CD776AD" w:rsidR="00423591" w:rsidRDefault="00423591" w:rsidP="00C52041">
      <w:pPr>
        <w:rPr>
          <w:lang w:val="id-ID"/>
        </w:rPr>
      </w:pPr>
    </w:p>
    <w:p w14:paraId="50F0ADAD" w14:textId="3C43B617" w:rsidR="00423591" w:rsidRDefault="00423591" w:rsidP="00C52041">
      <w:pPr>
        <w:rPr>
          <w:lang w:val="id-ID"/>
        </w:rPr>
      </w:pPr>
    </w:p>
    <w:p w14:paraId="0CAD6DF2" w14:textId="745F8B5E" w:rsidR="00423591" w:rsidRDefault="00423591" w:rsidP="00C52041">
      <w:pPr>
        <w:rPr>
          <w:lang w:val="id-ID"/>
        </w:rPr>
      </w:pPr>
    </w:p>
    <w:p w14:paraId="107286AB" w14:textId="14A508CB" w:rsidR="00423591" w:rsidRDefault="00423591" w:rsidP="00C52041">
      <w:pPr>
        <w:rPr>
          <w:lang w:val="id-ID"/>
        </w:rPr>
      </w:pPr>
    </w:p>
    <w:p w14:paraId="1A4F0FD7" w14:textId="661F7881" w:rsidR="00423591" w:rsidRDefault="00423591" w:rsidP="00C52041">
      <w:pPr>
        <w:rPr>
          <w:lang w:val="id-ID"/>
        </w:rPr>
      </w:pPr>
    </w:p>
    <w:p w14:paraId="605EDF0D" w14:textId="329FEF08" w:rsidR="00423591" w:rsidRDefault="00423591" w:rsidP="00C52041">
      <w:pPr>
        <w:rPr>
          <w:lang w:val="id-ID"/>
        </w:rPr>
      </w:pPr>
    </w:p>
    <w:p w14:paraId="3CA1E2AB" w14:textId="29818F04" w:rsidR="00423591" w:rsidRDefault="00423591" w:rsidP="00C52041">
      <w:pPr>
        <w:rPr>
          <w:lang w:val="id-ID"/>
        </w:rPr>
      </w:pPr>
    </w:p>
    <w:p w14:paraId="6A585E93" w14:textId="5B310A3D" w:rsidR="00423591" w:rsidRDefault="00423591" w:rsidP="00C52041">
      <w:pPr>
        <w:rPr>
          <w:lang w:val="id-ID"/>
        </w:rPr>
      </w:pPr>
    </w:p>
    <w:p w14:paraId="0362A207" w14:textId="79EE8E2D" w:rsidR="00423591" w:rsidRDefault="00423591" w:rsidP="00C52041">
      <w:pPr>
        <w:rPr>
          <w:lang w:val="id-ID"/>
        </w:rPr>
      </w:pPr>
    </w:p>
    <w:p w14:paraId="4FD157EC" w14:textId="2D26D114" w:rsidR="00423591" w:rsidRDefault="00423591" w:rsidP="00C52041">
      <w:pPr>
        <w:rPr>
          <w:lang w:val="id-ID"/>
        </w:rPr>
      </w:pPr>
    </w:p>
    <w:p w14:paraId="1BC394BC" w14:textId="77777777" w:rsidR="00423591" w:rsidRDefault="00423591" w:rsidP="00423591">
      <w:pPr>
        <w:jc w:val="center"/>
        <w:rPr>
          <w:rFonts w:eastAsiaTheme="majorEastAsia" w:cstheme="majorBidi"/>
          <w:i/>
          <w:szCs w:val="24"/>
        </w:rPr>
      </w:pPr>
      <w:r w:rsidRPr="00594509">
        <w:rPr>
          <w:rFonts w:eastAsiaTheme="majorEastAsia" w:cstheme="majorBidi"/>
          <w:b/>
          <w:i/>
          <w:szCs w:val="24"/>
        </w:rPr>
        <w:t>---</w:t>
      </w:r>
      <w:proofErr w:type="spellStart"/>
      <w:r w:rsidRPr="00594509">
        <w:rPr>
          <w:rFonts w:eastAsiaTheme="majorEastAsia" w:cstheme="majorBidi"/>
          <w:i/>
          <w:szCs w:val="24"/>
        </w:rPr>
        <w:t>Halaman</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ini</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sengaja</w:t>
      </w:r>
      <w:proofErr w:type="spellEnd"/>
      <w:r w:rsidRPr="00594509">
        <w:rPr>
          <w:rFonts w:eastAsiaTheme="majorEastAsia" w:cstheme="majorBidi"/>
          <w:i/>
          <w:szCs w:val="24"/>
        </w:rPr>
        <w:t xml:space="preserve"> </w:t>
      </w:r>
      <w:proofErr w:type="spellStart"/>
      <w:r w:rsidRPr="00594509">
        <w:rPr>
          <w:rFonts w:eastAsiaTheme="majorEastAsia" w:cstheme="majorBidi"/>
          <w:i/>
          <w:szCs w:val="24"/>
        </w:rPr>
        <w:t>dikosongkan</w:t>
      </w:r>
      <w:proofErr w:type="spellEnd"/>
      <w:r w:rsidRPr="00594509">
        <w:rPr>
          <w:rFonts w:eastAsiaTheme="majorEastAsia" w:cstheme="majorBidi"/>
          <w:i/>
          <w:szCs w:val="24"/>
        </w:rPr>
        <w:t>---</w:t>
      </w:r>
    </w:p>
    <w:p w14:paraId="452FA5A9" w14:textId="4FF3237A" w:rsidR="00423591" w:rsidRDefault="00423591" w:rsidP="00C52041">
      <w:pPr>
        <w:rPr>
          <w:lang w:val="id-ID"/>
        </w:rPr>
      </w:pPr>
    </w:p>
    <w:p w14:paraId="3DA4EC6B" w14:textId="7B0E8A54" w:rsidR="00423591" w:rsidRDefault="00423591" w:rsidP="00C52041">
      <w:pPr>
        <w:rPr>
          <w:lang w:val="id-ID"/>
        </w:rPr>
      </w:pPr>
    </w:p>
    <w:p w14:paraId="77DDA0F6" w14:textId="0C7505AA" w:rsidR="00423591" w:rsidRDefault="00423591" w:rsidP="00C52041">
      <w:pPr>
        <w:rPr>
          <w:lang w:val="id-ID"/>
        </w:rPr>
      </w:pPr>
    </w:p>
    <w:p w14:paraId="00670DD3" w14:textId="0C89FA93" w:rsidR="00423591" w:rsidRDefault="00423591" w:rsidP="00C52041">
      <w:pPr>
        <w:rPr>
          <w:lang w:val="id-ID"/>
        </w:rPr>
      </w:pPr>
    </w:p>
    <w:p w14:paraId="245E7F3F" w14:textId="58444B53" w:rsidR="00423591" w:rsidRDefault="00423591" w:rsidP="00C52041">
      <w:pPr>
        <w:rPr>
          <w:lang w:val="id-ID"/>
        </w:rPr>
      </w:pPr>
    </w:p>
    <w:p w14:paraId="4F0A89A1" w14:textId="624EB8CF" w:rsidR="00423591" w:rsidRDefault="00423591" w:rsidP="00C52041">
      <w:pPr>
        <w:rPr>
          <w:lang w:val="id-ID"/>
        </w:rPr>
      </w:pPr>
    </w:p>
    <w:p w14:paraId="0114B671" w14:textId="12A7CD58" w:rsidR="00423591" w:rsidRDefault="00423591" w:rsidP="00C52041">
      <w:pPr>
        <w:rPr>
          <w:lang w:val="id-ID"/>
        </w:rPr>
      </w:pPr>
    </w:p>
    <w:p w14:paraId="4A7D569A" w14:textId="457028AD" w:rsidR="00423591" w:rsidRDefault="00423591" w:rsidP="00C52041">
      <w:pPr>
        <w:rPr>
          <w:lang w:val="id-ID"/>
        </w:rPr>
      </w:pPr>
    </w:p>
    <w:p w14:paraId="7AD54505" w14:textId="62C5B84A" w:rsidR="00423591" w:rsidRDefault="00423591" w:rsidP="00C52041">
      <w:pPr>
        <w:rPr>
          <w:lang w:val="id-ID"/>
        </w:rPr>
      </w:pPr>
    </w:p>
    <w:p w14:paraId="563BE93D" w14:textId="536FBAC0" w:rsidR="00423591" w:rsidRDefault="00423591" w:rsidP="00C52041">
      <w:pPr>
        <w:rPr>
          <w:lang w:val="id-ID"/>
        </w:rPr>
      </w:pPr>
    </w:p>
    <w:p w14:paraId="005C3FAE" w14:textId="6E03A736" w:rsidR="00423591" w:rsidRDefault="00423591" w:rsidP="00C52041">
      <w:pPr>
        <w:rPr>
          <w:lang w:val="id-ID"/>
        </w:rPr>
      </w:pPr>
    </w:p>
    <w:p w14:paraId="1D32BAE2" w14:textId="3E382022" w:rsidR="00423591" w:rsidRDefault="00423591" w:rsidP="00C52041">
      <w:pPr>
        <w:rPr>
          <w:lang w:val="id-ID"/>
        </w:rPr>
      </w:pPr>
    </w:p>
    <w:p w14:paraId="0A357C64" w14:textId="40F1B91B" w:rsidR="00423591" w:rsidRDefault="00423591" w:rsidP="00C52041">
      <w:pPr>
        <w:rPr>
          <w:lang w:val="id-ID"/>
        </w:rPr>
      </w:pPr>
    </w:p>
    <w:p w14:paraId="6B841D1E" w14:textId="77777777" w:rsidR="00423591" w:rsidRDefault="00423591" w:rsidP="00C52041">
      <w:pPr>
        <w:rPr>
          <w:lang w:val="id-ID"/>
        </w:rPr>
      </w:pPr>
    </w:p>
    <w:p w14:paraId="4EF17A40" w14:textId="47B9B72A" w:rsidR="00CE4D96" w:rsidRPr="00C52041" w:rsidRDefault="00CE4D96" w:rsidP="00CE4D96">
      <w:pPr>
        <w:spacing w:after="0" w:line="240" w:lineRule="auto"/>
        <w:rPr>
          <w:lang w:val="id-ID"/>
        </w:rPr>
      </w:pPr>
      <w:r>
        <w:rPr>
          <w:b/>
          <w:bCs/>
          <w:lang w:val="id-ID"/>
        </w:rPr>
        <w:lastRenderedPageBreak/>
        <w:t>L</w:t>
      </w:r>
      <w:r w:rsidRPr="00C52041">
        <w:rPr>
          <w:b/>
          <w:bCs/>
          <w:lang w:val="id-ID"/>
        </w:rPr>
        <w:t xml:space="preserve">ampiran </w:t>
      </w:r>
      <w:r>
        <w:rPr>
          <w:b/>
          <w:bCs/>
          <w:lang w:val="id-ID"/>
        </w:rPr>
        <w:t>3</w:t>
      </w:r>
      <w:r>
        <w:rPr>
          <w:lang w:val="id-ID"/>
        </w:rPr>
        <w:t xml:space="preserve">. </w:t>
      </w:r>
      <w:r w:rsidR="00E866AE">
        <w:rPr>
          <w:lang w:val="id-ID"/>
        </w:rPr>
        <w:t>Biografis Penulis</w:t>
      </w:r>
    </w:p>
    <w:p w14:paraId="7EA9B0D3" w14:textId="59103DBA" w:rsidR="00CE4D96" w:rsidRDefault="00CE4D96" w:rsidP="00C423F8">
      <w:pPr>
        <w:spacing w:after="0"/>
        <w:rPr>
          <w:lang w:val="id-ID"/>
        </w:rPr>
      </w:pPr>
    </w:p>
    <w:p w14:paraId="0389A39F" w14:textId="2B91CDAC" w:rsidR="00C70168" w:rsidRDefault="00AB5A00" w:rsidP="007C1901">
      <w:pPr>
        <w:spacing w:after="0"/>
        <w:rPr>
          <w:b/>
          <w:bCs/>
          <w:sz w:val="28"/>
          <w:szCs w:val="28"/>
          <w:lang w:val="id-ID"/>
        </w:rPr>
      </w:pPr>
      <w:r>
        <w:rPr>
          <w:noProof/>
          <w:lang w:val="id-ID"/>
        </w:rPr>
        <mc:AlternateContent>
          <mc:Choice Requires="wpg">
            <w:drawing>
              <wp:anchor distT="0" distB="0" distL="114300" distR="114300" simplePos="0" relativeHeight="251693568" behindDoc="0" locked="0" layoutInCell="1" allowOverlap="1" wp14:anchorId="22B3AE3C" wp14:editId="1FD955C1">
                <wp:simplePos x="0" y="0"/>
                <wp:positionH relativeFrom="column">
                  <wp:posOffset>2243978</wp:posOffset>
                </wp:positionH>
                <wp:positionV relativeFrom="paragraph">
                  <wp:posOffset>60138</wp:posOffset>
                </wp:positionV>
                <wp:extent cx="2833370" cy="4378363"/>
                <wp:effectExtent l="0" t="0" r="24130" b="22225"/>
                <wp:wrapNone/>
                <wp:docPr id="184" name="Group 184"/>
                <wp:cNvGraphicFramePr/>
                <a:graphic xmlns:a="http://schemas.openxmlformats.org/drawingml/2006/main">
                  <a:graphicData uri="http://schemas.microsoft.com/office/word/2010/wordprocessingGroup">
                    <wpg:wgp>
                      <wpg:cNvGrpSpPr/>
                      <wpg:grpSpPr>
                        <a:xfrm>
                          <a:off x="0" y="0"/>
                          <a:ext cx="2833370" cy="4378363"/>
                          <a:chOff x="86046" y="-11617"/>
                          <a:chExt cx="2344556" cy="5186045"/>
                        </a:xfrm>
                      </wpg:grpSpPr>
                      <wps:wsp>
                        <wps:cNvPr id="181" name="Rectangle 181"/>
                        <wps:cNvSpPr/>
                        <wps:spPr>
                          <a:xfrm>
                            <a:off x="86046" y="-11617"/>
                            <a:ext cx="2344556" cy="518604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849525" y="97861"/>
                            <a:ext cx="812127" cy="1981310"/>
                          </a:xfrm>
                          <a:prstGeom prst="rect">
                            <a:avLst/>
                          </a:prstGeom>
                          <a:noFill/>
                          <a:ln>
                            <a:noFill/>
                          </a:ln>
                        </pic:spPr>
                      </pic:pic>
                      <wps:wsp>
                        <wps:cNvPr id="183" name="Text Box 183"/>
                        <wps:cNvSpPr txBox="1"/>
                        <wps:spPr>
                          <a:xfrm>
                            <a:off x="86046" y="2079170"/>
                            <a:ext cx="2323224" cy="3095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8BC6A9" w14:textId="691CC370" w:rsidR="00786E74" w:rsidRDefault="00786E74" w:rsidP="007C1901">
                              <w:pPr>
                                <w:spacing w:after="0"/>
                                <w:jc w:val="center"/>
                                <w:rPr>
                                  <w:lang w:val="id-ID"/>
                                </w:rPr>
                              </w:pPr>
                              <w:r>
                                <w:rPr>
                                  <w:lang w:val="id-ID"/>
                                </w:rPr>
                                <w:t>Dhea Melyadinata</w:t>
                              </w:r>
                            </w:p>
                            <w:p w14:paraId="20D1D4C8" w14:textId="2CDCCB42" w:rsidR="00786E74" w:rsidRDefault="00786E74" w:rsidP="007C1901">
                              <w:pPr>
                                <w:spacing w:after="0"/>
                                <w:jc w:val="left"/>
                                <w:rPr>
                                  <w:lang w:val="id-ID"/>
                                </w:rPr>
                              </w:pPr>
                            </w:p>
                            <w:p w14:paraId="2D6E6B35" w14:textId="3D841D40" w:rsidR="00786E74" w:rsidRDefault="00786E74" w:rsidP="007C1901">
                              <w:pPr>
                                <w:tabs>
                                  <w:tab w:val="left" w:pos="1418"/>
                                  <w:tab w:val="left" w:pos="1560"/>
                                </w:tabs>
                                <w:spacing w:after="0"/>
                                <w:rPr>
                                  <w:lang w:val="id-ID"/>
                                </w:rPr>
                              </w:pPr>
                              <w:r>
                                <w:rPr>
                                  <w:lang w:val="id-ID"/>
                                </w:rPr>
                                <w:t>Lahir</w:t>
                              </w:r>
                              <w:r>
                                <w:rPr>
                                  <w:lang w:val="id-ID"/>
                                </w:rPr>
                                <w:tab/>
                                <w:t>: 30 Desember 1999</w:t>
                              </w:r>
                            </w:p>
                            <w:p w14:paraId="106301BC" w14:textId="0E39A382" w:rsidR="00786E74" w:rsidRDefault="00786E74" w:rsidP="007C1901">
                              <w:pPr>
                                <w:tabs>
                                  <w:tab w:val="left" w:pos="993"/>
                                  <w:tab w:val="left" w:pos="1560"/>
                                </w:tabs>
                                <w:spacing w:after="0"/>
                                <w:ind w:left="720"/>
                                <w:rPr>
                                  <w:lang w:val="id-ID"/>
                                </w:rPr>
                              </w:pPr>
                              <w:r>
                                <w:rPr>
                                  <w:lang w:val="id-ID"/>
                                </w:rPr>
                                <w:tab/>
                                <w:t xml:space="preserve">   </w:t>
                              </w:r>
                              <w:r>
                                <w:rPr>
                                  <w:lang w:val="id-ID"/>
                                </w:rPr>
                                <w:tab/>
                                <w:t>Situbondo, Jawa timur</w:t>
                              </w:r>
                            </w:p>
                            <w:p w14:paraId="24F0334B" w14:textId="77777777" w:rsidR="00786E74" w:rsidRDefault="00786E74" w:rsidP="007C1901">
                              <w:pPr>
                                <w:tabs>
                                  <w:tab w:val="left" w:pos="1418"/>
                                  <w:tab w:val="left" w:pos="1560"/>
                                </w:tabs>
                                <w:spacing w:after="0"/>
                                <w:rPr>
                                  <w:lang w:val="id-ID"/>
                                </w:rPr>
                              </w:pPr>
                              <w:r>
                                <w:rPr>
                                  <w:lang w:val="id-ID"/>
                                </w:rPr>
                                <w:t>Institusi</w:t>
                              </w:r>
                              <w:r>
                                <w:rPr>
                                  <w:lang w:val="id-ID"/>
                                </w:rPr>
                                <w:tab/>
                                <w:t xml:space="preserve">: Politeknik Negeri </w:t>
                              </w:r>
                            </w:p>
                            <w:p w14:paraId="1A2791F3" w14:textId="530F7F12" w:rsidR="00786E74" w:rsidRDefault="00786E74" w:rsidP="007C1901">
                              <w:pPr>
                                <w:tabs>
                                  <w:tab w:val="left" w:pos="993"/>
                                </w:tabs>
                                <w:spacing w:after="0"/>
                                <w:rPr>
                                  <w:lang w:val="id-ID"/>
                                </w:rPr>
                              </w:pPr>
                              <w:r>
                                <w:rPr>
                                  <w:lang w:val="id-ID"/>
                                </w:rPr>
                                <w:tab/>
                                <w:t xml:space="preserve">         Banyuwangi</w:t>
                              </w:r>
                            </w:p>
                            <w:p w14:paraId="2502D9D4" w14:textId="3875D9F7" w:rsidR="00786E74" w:rsidRDefault="00786E74" w:rsidP="007C1901">
                              <w:pPr>
                                <w:tabs>
                                  <w:tab w:val="left" w:pos="1276"/>
                                  <w:tab w:val="left" w:pos="1418"/>
                                </w:tabs>
                                <w:spacing w:after="0"/>
                                <w:rPr>
                                  <w:lang w:val="id-ID"/>
                                </w:rPr>
                              </w:pPr>
                              <w:r>
                                <w:rPr>
                                  <w:lang w:val="id-ID"/>
                                </w:rPr>
                                <w:t>Progam Studi  : D-III Teknik Informatika</w:t>
                              </w:r>
                            </w:p>
                            <w:p w14:paraId="20C4C113" w14:textId="1092C2C1" w:rsidR="00786E74" w:rsidRDefault="00786E74" w:rsidP="007C1901">
                              <w:pPr>
                                <w:tabs>
                                  <w:tab w:val="left" w:pos="1418"/>
                                </w:tabs>
                                <w:spacing w:after="0"/>
                                <w:rPr>
                                  <w:lang w:val="id-ID"/>
                                </w:rPr>
                              </w:pPr>
                              <w:r>
                                <w:rPr>
                                  <w:lang w:val="id-ID"/>
                                </w:rPr>
                                <w:t>Agama</w:t>
                              </w:r>
                              <w:r>
                                <w:rPr>
                                  <w:lang w:val="id-ID"/>
                                </w:rPr>
                                <w:tab/>
                                <w:t>: Islam</w:t>
                              </w:r>
                            </w:p>
                            <w:p w14:paraId="3AD91FF0" w14:textId="4C54B861" w:rsidR="00786E74" w:rsidRDefault="00786E74" w:rsidP="007C1901">
                              <w:pPr>
                                <w:tabs>
                                  <w:tab w:val="left" w:pos="1418"/>
                                </w:tabs>
                                <w:spacing w:after="0"/>
                                <w:rPr>
                                  <w:lang w:val="id-ID"/>
                                </w:rPr>
                              </w:pPr>
                              <w:r>
                                <w:rPr>
                                  <w:lang w:val="id-ID"/>
                                </w:rPr>
                                <w:t>No.Handphone: 081770722627</w:t>
                              </w:r>
                            </w:p>
                            <w:p w14:paraId="5E79F232" w14:textId="12440514" w:rsidR="00786E74" w:rsidRDefault="00786E74" w:rsidP="007C1901">
                              <w:pPr>
                                <w:tabs>
                                  <w:tab w:val="left" w:pos="1418"/>
                                </w:tabs>
                                <w:spacing w:after="0"/>
                                <w:rPr>
                                  <w:lang w:val="id-ID"/>
                                </w:rPr>
                              </w:pPr>
                              <w:r>
                                <w:rPr>
                                  <w:lang w:val="id-ID"/>
                                </w:rPr>
                                <w:t>Mahasiswi</w:t>
                              </w:r>
                              <w:r>
                                <w:rPr>
                                  <w:lang w:val="id-ID"/>
                                </w:rPr>
                                <w:tab/>
                                <w:t xml:space="preserve">: Penerima Beasiswa     </w:t>
                              </w:r>
                            </w:p>
                            <w:p w14:paraId="13C9E4AE" w14:textId="37E1CFC5" w:rsidR="00786E74" w:rsidRDefault="00786E74" w:rsidP="007C1901">
                              <w:pPr>
                                <w:tabs>
                                  <w:tab w:val="left" w:pos="1418"/>
                                </w:tabs>
                                <w:spacing w:after="0"/>
                                <w:ind w:left="1418"/>
                                <w:rPr>
                                  <w:lang w:val="id-ID"/>
                                </w:rPr>
                              </w:pPr>
                              <w:r>
                                <w:rPr>
                                  <w:lang w:val="id-ID"/>
                                </w:rPr>
                                <w:t xml:space="preserve">  Bidikmisi</w:t>
                              </w:r>
                            </w:p>
                            <w:p w14:paraId="6CEC7CE6" w14:textId="21B18B2B" w:rsidR="00786E74" w:rsidRPr="00C70168" w:rsidRDefault="00786E74" w:rsidP="007C1901">
                              <w:pPr>
                                <w:tabs>
                                  <w:tab w:val="left" w:pos="1418"/>
                                </w:tabs>
                                <w:spacing w:after="0"/>
                                <w:ind w:left="1418" w:hanging="1418"/>
                                <w:rPr>
                                  <w:lang w:val="id-ID"/>
                                </w:rPr>
                              </w:pPr>
                              <w:r>
                                <w:rPr>
                                  <w:lang w:val="id-ID"/>
                                </w:rPr>
                                <w:t>Email</w:t>
                              </w:r>
                              <w:r>
                                <w:rPr>
                                  <w:lang w:val="id-ID"/>
                                </w:rPr>
                                <w:tab/>
                                <w:t>: dmelyadinata@gmail.com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B3AE3C" id="Group 184" o:spid="_x0000_s1028" style="position:absolute;left:0;text-align:left;margin-left:176.7pt;margin-top:4.75pt;width:223.1pt;height:344.75pt;z-index:251693568;mso-width-relative:margin;mso-height-relative:margin" coordorigin="860,-116" coordsize="23445,51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">
                <v:rect id="Rectangle 181" o:spid="_x0000_s1029" style="position:absolute;left:860;top:-116;width:23446;height:5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" fillcolor="white [3201]" strokecolor="#8064a2 [3207]" strokeweight="2pt"/>
                <v:shape id="Picture 182" o:spid="_x0000_s1030" type="#_x0000_t75" style="position:absolute;left:8495;top:978;width:8121;height:1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">
                  <v:imagedata r:id="rId172" o:title=""/>
                </v:shape>
                <v:shapetype id="_x0000_t202" coordsize="21600,21600" o:spt="202" path="m,l,21600r21600,l21600,xe">
                  <v:stroke joinstyle="miter"/>
                  <v:path gradientshapeok="t" o:connecttype="rect"/>
                </v:shapetype>
                <v:shape id="Text Box 183" o:spid="_x0000_s1031" type="#_x0000_t202" style="position:absolute;left:860;top:20791;width:23232;height:3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7D8BC6A9" w14:textId="691CC370" w:rsidR="00786E74" w:rsidRDefault="00786E74" w:rsidP="007C1901">
                        <w:pPr>
                          <w:spacing w:after="0"/>
                          <w:jc w:val="center"/>
                          <w:rPr>
                            <w:lang w:val="id-ID"/>
                          </w:rPr>
                        </w:pPr>
                        <w:r>
                          <w:rPr>
                            <w:lang w:val="id-ID"/>
                          </w:rPr>
                          <w:t>Dhea Melyadinata</w:t>
                        </w:r>
                      </w:p>
                      <w:p w14:paraId="20D1D4C8" w14:textId="2CDCCB42" w:rsidR="00786E74" w:rsidRDefault="00786E74" w:rsidP="007C1901">
                        <w:pPr>
                          <w:spacing w:after="0"/>
                          <w:jc w:val="left"/>
                          <w:rPr>
                            <w:lang w:val="id-ID"/>
                          </w:rPr>
                        </w:pPr>
                      </w:p>
                      <w:p w14:paraId="2D6E6B35" w14:textId="3D841D40" w:rsidR="00786E74" w:rsidRDefault="00786E74" w:rsidP="007C1901">
                        <w:pPr>
                          <w:tabs>
                            <w:tab w:val="left" w:pos="1418"/>
                            <w:tab w:val="left" w:pos="1560"/>
                          </w:tabs>
                          <w:spacing w:after="0"/>
                          <w:rPr>
                            <w:lang w:val="id-ID"/>
                          </w:rPr>
                        </w:pPr>
                        <w:r>
                          <w:rPr>
                            <w:lang w:val="id-ID"/>
                          </w:rPr>
                          <w:t>Lahir</w:t>
                        </w:r>
                        <w:r>
                          <w:rPr>
                            <w:lang w:val="id-ID"/>
                          </w:rPr>
                          <w:tab/>
                          <w:t>: 30 Desember 1999</w:t>
                        </w:r>
                      </w:p>
                      <w:p w14:paraId="106301BC" w14:textId="0E39A382" w:rsidR="00786E74" w:rsidRDefault="00786E74" w:rsidP="007C1901">
                        <w:pPr>
                          <w:tabs>
                            <w:tab w:val="left" w:pos="993"/>
                            <w:tab w:val="left" w:pos="1560"/>
                          </w:tabs>
                          <w:spacing w:after="0"/>
                          <w:ind w:left="720"/>
                          <w:rPr>
                            <w:lang w:val="id-ID"/>
                          </w:rPr>
                        </w:pPr>
                        <w:r>
                          <w:rPr>
                            <w:lang w:val="id-ID"/>
                          </w:rPr>
                          <w:tab/>
                          <w:t xml:space="preserve">   </w:t>
                        </w:r>
                        <w:r>
                          <w:rPr>
                            <w:lang w:val="id-ID"/>
                          </w:rPr>
                          <w:tab/>
                          <w:t>Situbondo, Jawa timur</w:t>
                        </w:r>
                      </w:p>
                      <w:p w14:paraId="24F0334B" w14:textId="77777777" w:rsidR="00786E74" w:rsidRDefault="00786E74" w:rsidP="007C1901">
                        <w:pPr>
                          <w:tabs>
                            <w:tab w:val="left" w:pos="1418"/>
                            <w:tab w:val="left" w:pos="1560"/>
                          </w:tabs>
                          <w:spacing w:after="0"/>
                          <w:rPr>
                            <w:lang w:val="id-ID"/>
                          </w:rPr>
                        </w:pPr>
                        <w:r>
                          <w:rPr>
                            <w:lang w:val="id-ID"/>
                          </w:rPr>
                          <w:t>Institusi</w:t>
                        </w:r>
                        <w:r>
                          <w:rPr>
                            <w:lang w:val="id-ID"/>
                          </w:rPr>
                          <w:tab/>
                          <w:t xml:space="preserve">: Politeknik Negeri </w:t>
                        </w:r>
                      </w:p>
                      <w:p w14:paraId="1A2791F3" w14:textId="530F7F12" w:rsidR="00786E74" w:rsidRDefault="00786E74" w:rsidP="007C1901">
                        <w:pPr>
                          <w:tabs>
                            <w:tab w:val="left" w:pos="993"/>
                          </w:tabs>
                          <w:spacing w:after="0"/>
                          <w:rPr>
                            <w:lang w:val="id-ID"/>
                          </w:rPr>
                        </w:pPr>
                        <w:r>
                          <w:rPr>
                            <w:lang w:val="id-ID"/>
                          </w:rPr>
                          <w:tab/>
                          <w:t xml:space="preserve">         Banyuwangi</w:t>
                        </w:r>
                      </w:p>
                      <w:p w14:paraId="2502D9D4" w14:textId="3875D9F7" w:rsidR="00786E74" w:rsidRDefault="00786E74" w:rsidP="007C1901">
                        <w:pPr>
                          <w:tabs>
                            <w:tab w:val="left" w:pos="1276"/>
                            <w:tab w:val="left" w:pos="1418"/>
                          </w:tabs>
                          <w:spacing w:after="0"/>
                          <w:rPr>
                            <w:lang w:val="id-ID"/>
                          </w:rPr>
                        </w:pPr>
                        <w:r>
                          <w:rPr>
                            <w:lang w:val="id-ID"/>
                          </w:rPr>
                          <w:t>Progam Studi  : D-III Teknik Informatika</w:t>
                        </w:r>
                      </w:p>
                      <w:p w14:paraId="20C4C113" w14:textId="1092C2C1" w:rsidR="00786E74" w:rsidRDefault="00786E74" w:rsidP="007C1901">
                        <w:pPr>
                          <w:tabs>
                            <w:tab w:val="left" w:pos="1418"/>
                          </w:tabs>
                          <w:spacing w:after="0"/>
                          <w:rPr>
                            <w:lang w:val="id-ID"/>
                          </w:rPr>
                        </w:pPr>
                        <w:r>
                          <w:rPr>
                            <w:lang w:val="id-ID"/>
                          </w:rPr>
                          <w:t>Agama</w:t>
                        </w:r>
                        <w:r>
                          <w:rPr>
                            <w:lang w:val="id-ID"/>
                          </w:rPr>
                          <w:tab/>
                          <w:t>: Islam</w:t>
                        </w:r>
                      </w:p>
                      <w:p w14:paraId="3AD91FF0" w14:textId="4C54B861" w:rsidR="00786E74" w:rsidRDefault="00786E74" w:rsidP="007C1901">
                        <w:pPr>
                          <w:tabs>
                            <w:tab w:val="left" w:pos="1418"/>
                          </w:tabs>
                          <w:spacing w:after="0"/>
                          <w:rPr>
                            <w:lang w:val="id-ID"/>
                          </w:rPr>
                        </w:pPr>
                        <w:r>
                          <w:rPr>
                            <w:lang w:val="id-ID"/>
                          </w:rPr>
                          <w:t>No.Handphone: 081770722627</w:t>
                        </w:r>
                      </w:p>
                      <w:p w14:paraId="5E79F232" w14:textId="12440514" w:rsidR="00786E74" w:rsidRDefault="00786E74" w:rsidP="007C1901">
                        <w:pPr>
                          <w:tabs>
                            <w:tab w:val="left" w:pos="1418"/>
                          </w:tabs>
                          <w:spacing w:after="0"/>
                          <w:rPr>
                            <w:lang w:val="id-ID"/>
                          </w:rPr>
                        </w:pPr>
                        <w:r>
                          <w:rPr>
                            <w:lang w:val="id-ID"/>
                          </w:rPr>
                          <w:t>Mahasiswi</w:t>
                        </w:r>
                        <w:r>
                          <w:rPr>
                            <w:lang w:val="id-ID"/>
                          </w:rPr>
                          <w:tab/>
                          <w:t xml:space="preserve">: Penerima Beasiswa     </w:t>
                        </w:r>
                      </w:p>
                      <w:p w14:paraId="13C9E4AE" w14:textId="37E1CFC5" w:rsidR="00786E74" w:rsidRDefault="00786E74" w:rsidP="007C1901">
                        <w:pPr>
                          <w:tabs>
                            <w:tab w:val="left" w:pos="1418"/>
                          </w:tabs>
                          <w:spacing w:after="0"/>
                          <w:ind w:left="1418"/>
                          <w:rPr>
                            <w:lang w:val="id-ID"/>
                          </w:rPr>
                        </w:pPr>
                        <w:r>
                          <w:rPr>
                            <w:lang w:val="id-ID"/>
                          </w:rPr>
                          <w:t xml:space="preserve">  Bidikmisi</w:t>
                        </w:r>
                      </w:p>
                      <w:p w14:paraId="6CEC7CE6" w14:textId="21B18B2B" w:rsidR="00786E74" w:rsidRPr="00C70168" w:rsidRDefault="00786E74" w:rsidP="007C1901">
                        <w:pPr>
                          <w:tabs>
                            <w:tab w:val="left" w:pos="1418"/>
                          </w:tabs>
                          <w:spacing w:after="0"/>
                          <w:ind w:left="1418" w:hanging="1418"/>
                          <w:rPr>
                            <w:lang w:val="id-ID"/>
                          </w:rPr>
                        </w:pPr>
                        <w:r>
                          <w:rPr>
                            <w:lang w:val="id-ID"/>
                          </w:rPr>
                          <w:t>Email</w:t>
                        </w:r>
                        <w:r>
                          <w:rPr>
                            <w:lang w:val="id-ID"/>
                          </w:rPr>
                          <w:tab/>
                          <w:t>: dmelyadinata@gmail.com</w:t>
                        </w:r>
                      </w:p>
                    </w:txbxContent>
                  </v:textbox>
                </v:shape>
              </v:group>
            </w:pict>
          </mc:Fallback>
        </mc:AlternateContent>
      </w:r>
      <w:r w:rsidR="00C423F8" w:rsidRPr="00C423F8">
        <w:rPr>
          <w:b/>
          <w:bCs/>
          <w:sz w:val="28"/>
          <w:szCs w:val="28"/>
          <w:lang w:val="id-ID"/>
        </w:rPr>
        <w:t>Dhea Melyadinata</w:t>
      </w:r>
    </w:p>
    <w:p w14:paraId="7F4CDC6F" w14:textId="138C1CD9" w:rsidR="007C1901" w:rsidRDefault="002E2FE1" w:rsidP="007C1901">
      <w:pPr>
        <w:spacing w:after="0"/>
        <w:rPr>
          <w:szCs w:val="24"/>
          <w:lang w:val="id-ID"/>
        </w:rPr>
      </w:pPr>
      <w:r>
        <w:rPr>
          <w:noProof/>
          <w:color w:val="000000" w:themeColor="text1"/>
        </w:rPr>
        <mc:AlternateContent>
          <mc:Choice Requires="wps">
            <w:drawing>
              <wp:anchor distT="0" distB="0" distL="114300" distR="114300" simplePos="0" relativeHeight="251696640" behindDoc="0" locked="0" layoutInCell="1" allowOverlap="1" wp14:anchorId="00620FDA" wp14:editId="6FBB987D">
                <wp:simplePos x="0" y="0"/>
                <wp:positionH relativeFrom="column">
                  <wp:posOffset>-90170</wp:posOffset>
                </wp:positionH>
                <wp:positionV relativeFrom="paragraph">
                  <wp:posOffset>82401</wp:posOffset>
                </wp:positionV>
                <wp:extent cx="2291080" cy="4270039"/>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2291080" cy="42700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F374F" w14:textId="598DB997" w:rsidR="00786E74" w:rsidRPr="00AB5A00" w:rsidRDefault="00786E74" w:rsidP="007C1901">
                            <w:pPr>
                              <w:spacing w:after="0"/>
                              <w:rPr>
                                <w:szCs w:val="24"/>
                                <w:lang w:val="id-ID"/>
                              </w:rPr>
                            </w:pPr>
                            <w:r>
                              <w:rPr>
                                <w:szCs w:val="24"/>
                                <w:lang w:val="id-ID"/>
                              </w:rPr>
                              <w:t xml:space="preserve">lahir di Situbondo, Jawa Timur pada 30 Desember 1999 </w:t>
                            </w:r>
                            <w:r>
                              <w:rPr>
                                <w:color w:val="000000" w:themeColor="text1"/>
                              </w:rPr>
                              <w:t>adalah mahasisw</w:t>
                            </w:r>
                            <w:r>
                              <w:rPr>
                                <w:color w:val="000000" w:themeColor="text1"/>
                                <w:lang w:val="id-ID"/>
                              </w:rPr>
                              <w:t>i d</w:t>
                            </w:r>
                            <w:r>
                              <w:rPr>
                                <w:color w:val="000000" w:themeColor="text1"/>
                              </w:rPr>
                              <w:t>i Politeknik Negeri Banyuwangi, ia merupakan mahasiswa Bidikmisi angkatan 2017 program studi D3 Teknik Informatika</w:t>
                            </w:r>
                            <w:r>
                              <w:rPr>
                                <w:color w:val="000000" w:themeColor="text1"/>
                                <w:lang w:val="id-ID"/>
                              </w:rPr>
                              <w:t xml:space="preserve">. </w:t>
                            </w:r>
                          </w:p>
                          <w:p w14:paraId="7550BA90" w14:textId="7531C6BF" w:rsidR="00786E74" w:rsidRPr="001131B9" w:rsidRDefault="00786E74" w:rsidP="007C1901">
                            <w:pPr>
                              <w:spacing w:after="0"/>
                              <w:rPr>
                                <w:color w:val="000000" w:themeColor="text1"/>
                                <w:lang w:val="id-ID"/>
                              </w:rPr>
                            </w:pPr>
                            <w:r>
                              <w:rPr>
                                <w:color w:val="000000" w:themeColor="text1"/>
                                <w:lang w:val="id-ID"/>
                              </w:rPr>
                              <w:tab/>
                              <w:t xml:space="preserve">Anak pertama dari 3 bersaudara ini mempunyai semangat yang tinggi, pantang menyerah, dan bertanggung jawab atas apa yang sedang ia jalani. Selama kuliah ia telah mengikuti beberapa ajang perlombaan nasional, diantaranya yaitu ELINATION ( </w:t>
                            </w:r>
                            <w:r w:rsidRPr="0056759F">
                              <w:rPr>
                                <w:i/>
                                <w:iCs/>
                                <w:color w:val="000000" w:themeColor="text1"/>
                                <w:lang w:val="id-ID"/>
                              </w:rPr>
                              <w:t>Electronics and Informatics Competition</w:t>
                            </w:r>
                            <w:r>
                              <w:rPr>
                                <w:color w:val="000000" w:themeColor="text1"/>
                                <w:lang w:val="id-ID"/>
                              </w:rPr>
                              <w:t xml:space="preserve"> )  yang diselenggarakan di Universitas Negeri Yogyakarta, ITECNO CUP 2019 di Politeknik Negeri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0FDA" id="Text Box 185" o:spid="_x0000_s1032" type="#_x0000_t202" style="position:absolute;left:0;text-align:left;margin-left:-7.1pt;margin-top:6.5pt;width:180.4pt;height:33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" filled="f" stroked="f">
                <v:textbox>
                  <w:txbxContent>
                    <w:p w14:paraId="244F374F" w14:textId="598DB997" w:rsidR="00786E74" w:rsidRPr="00AB5A00" w:rsidRDefault="00786E74" w:rsidP="007C1901">
                      <w:pPr>
                        <w:spacing w:after="0"/>
                        <w:rPr>
                          <w:szCs w:val="24"/>
                          <w:lang w:val="id-ID"/>
                        </w:rPr>
                      </w:pPr>
                      <w:r>
                        <w:rPr>
                          <w:szCs w:val="24"/>
                          <w:lang w:val="id-ID"/>
                        </w:rPr>
                        <w:t xml:space="preserve">lahir di Situbondo, Jawa Timur pada 30 Desember 1999 </w:t>
                      </w:r>
                      <w:r>
                        <w:rPr>
                          <w:color w:val="000000" w:themeColor="text1"/>
                        </w:rPr>
                        <w:t>adalah mahasisw</w:t>
                      </w:r>
                      <w:r>
                        <w:rPr>
                          <w:color w:val="000000" w:themeColor="text1"/>
                          <w:lang w:val="id-ID"/>
                        </w:rPr>
                        <w:t>i d</w:t>
                      </w:r>
                      <w:r>
                        <w:rPr>
                          <w:color w:val="000000" w:themeColor="text1"/>
                        </w:rPr>
                        <w:t>i Politeknik Negeri Banyuwangi, ia merupakan mahasiswa Bidikmisi angkatan 2017 program studi D3 Teknik Informatika</w:t>
                      </w:r>
                      <w:r>
                        <w:rPr>
                          <w:color w:val="000000" w:themeColor="text1"/>
                          <w:lang w:val="id-ID"/>
                        </w:rPr>
                        <w:t xml:space="preserve">. </w:t>
                      </w:r>
                    </w:p>
                    <w:p w14:paraId="7550BA90" w14:textId="7531C6BF" w:rsidR="00786E74" w:rsidRPr="001131B9" w:rsidRDefault="00786E74" w:rsidP="007C1901">
                      <w:pPr>
                        <w:spacing w:after="0"/>
                        <w:rPr>
                          <w:color w:val="000000" w:themeColor="text1"/>
                          <w:lang w:val="id-ID"/>
                        </w:rPr>
                      </w:pPr>
                      <w:r>
                        <w:rPr>
                          <w:color w:val="000000" w:themeColor="text1"/>
                          <w:lang w:val="id-ID"/>
                        </w:rPr>
                        <w:tab/>
                        <w:t xml:space="preserve">Anak pertama dari 3 bersaudara ini mempunyai semangat yang tinggi, pantang menyerah, dan bertanggung jawab atas apa yang sedang ia jalani. Selama kuliah ia telah mengikuti beberapa ajang perlombaan nasional, diantaranya yaitu ELINATION ( </w:t>
                      </w:r>
                      <w:r w:rsidRPr="0056759F">
                        <w:rPr>
                          <w:i/>
                          <w:iCs/>
                          <w:color w:val="000000" w:themeColor="text1"/>
                          <w:lang w:val="id-ID"/>
                        </w:rPr>
                        <w:t>Electronics and Informatics Competition</w:t>
                      </w:r>
                      <w:r>
                        <w:rPr>
                          <w:color w:val="000000" w:themeColor="text1"/>
                          <w:lang w:val="id-ID"/>
                        </w:rPr>
                        <w:t xml:space="preserve"> )  yang diselenggarakan di Universitas Negeri Yogyakarta, ITECNO CUP 2019 di Politeknik Negeri </w:t>
                      </w:r>
                    </w:p>
                  </w:txbxContent>
                </v:textbox>
              </v:shape>
            </w:pict>
          </mc:Fallback>
        </mc:AlternateContent>
      </w:r>
    </w:p>
    <w:p w14:paraId="2D8267B9" w14:textId="77777777" w:rsidR="007C1901" w:rsidRDefault="007C1901" w:rsidP="007C1901">
      <w:pPr>
        <w:spacing w:after="0"/>
        <w:rPr>
          <w:szCs w:val="24"/>
          <w:lang w:val="id-ID"/>
        </w:rPr>
      </w:pPr>
    </w:p>
    <w:p w14:paraId="58DB063B" w14:textId="77777777" w:rsidR="007C1901" w:rsidRDefault="007C1901" w:rsidP="007C1901">
      <w:pPr>
        <w:spacing w:after="0"/>
        <w:rPr>
          <w:szCs w:val="24"/>
          <w:lang w:val="id-ID"/>
        </w:rPr>
      </w:pPr>
    </w:p>
    <w:p w14:paraId="1A961E43" w14:textId="77777777" w:rsidR="007C1901" w:rsidRDefault="007C1901" w:rsidP="007C1901">
      <w:pPr>
        <w:spacing w:after="0"/>
        <w:rPr>
          <w:szCs w:val="24"/>
          <w:lang w:val="id-ID"/>
        </w:rPr>
      </w:pPr>
    </w:p>
    <w:p w14:paraId="68FED4E8" w14:textId="77777777" w:rsidR="007C1901" w:rsidRDefault="007C1901" w:rsidP="007C1901">
      <w:pPr>
        <w:spacing w:after="0"/>
        <w:rPr>
          <w:szCs w:val="24"/>
          <w:lang w:val="id-ID"/>
        </w:rPr>
      </w:pPr>
    </w:p>
    <w:p w14:paraId="4CEB7F9A" w14:textId="77777777" w:rsidR="007C1901" w:rsidRDefault="007C1901" w:rsidP="007C1901">
      <w:pPr>
        <w:spacing w:after="0"/>
        <w:rPr>
          <w:szCs w:val="24"/>
          <w:lang w:val="id-ID"/>
        </w:rPr>
      </w:pPr>
    </w:p>
    <w:p w14:paraId="52799960" w14:textId="25FD8BB4" w:rsidR="007C1901" w:rsidRDefault="007C1901" w:rsidP="007C1901">
      <w:pPr>
        <w:spacing w:after="0"/>
        <w:rPr>
          <w:szCs w:val="24"/>
          <w:lang w:val="id-ID"/>
        </w:rPr>
      </w:pPr>
    </w:p>
    <w:p w14:paraId="690377A1" w14:textId="1111A215" w:rsidR="00C423F8" w:rsidRDefault="002E2FE1" w:rsidP="00C423F8">
      <w:pPr>
        <w:spacing w:after="0" w:line="360" w:lineRule="auto"/>
        <w:rPr>
          <w:szCs w:val="24"/>
          <w:lang w:val="id-ID"/>
        </w:rPr>
      </w:pPr>
      <w:r>
        <w:rPr>
          <w:noProof/>
          <w:szCs w:val="24"/>
          <w:lang w:val="id-ID"/>
        </w:rPr>
        <mc:AlternateContent>
          <mc:Choice Requires="wps">
            <w:drawing>
              <wp:anchor distT="0" distB="0" distL="114300" distR="114300" simplePos="0" relativeHeight="251697664" behindDoc="0" locked="0" layoutInCell="1" allowOverlap="1" wp14:anchorId="375C6D9F" wp14:editId="0AD5E947">
                <wp:simplePos x="0" y="0"/>
                <wp:positionH relativeFrom="column">
                  <wp:posOffset>-62218</wp:posOffset>
                </wp:positionH>
                <wp:positionV relativeFrom="paragraph">
                  <wp:posOffset>2780606</wp:posOffset>
                </wp:positionV>
                <wp:extent cx="5168900" cy="1328468"/>
                <wp:effectExtent l="0" t="0" r="0" b="5080"/>
                <wp:wrapNone/>
                <wp:docPr id="186" name="Text Box 186"/>
                <wp:cNvGraphicFramePr/>
                <a:graphic xmlns:a="http://schemas.openxmlformats.org/drawingml/2006/main">
                  <a:graphicData uri="http://schemas.microsoft.com/office/word/2010/wordprocessingShape">
                    <wps:wsp>
                      <wps:cNvSpPr txBox="1"/>
                      <wps:spPr>
                        <a:xfrm>
                          <a:off x="0" y="0"/>
                          <a:ext cx="5168900" cy="1328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AD976" w14:textId="0A90B3EA" w:rsidR="00786E74" w:rsidRPr="00AB5A00" w:rsidRDefault="00786E74" w:rsidP="007C1901">
                            <w:pPr>
                              <w:spacing w:after="0"/>
                              <w:rPr>
                                <w:color w:val="000000" w:themeColor="text1"/>
                                <w:lang w:val="id-ID"/>
                              </w:rPr>
                            </w:pPr>
                            <w:r>
                              <w:rPr>
                                <w:color w:val="000000" w:themeColor="text1"/>
                                <w:lang w:val="id-ID"/>
                              </w:rPr>
                              <w:t>Jakarta, dan Lomba Cipta Puisi Nasional 2018 yang diselenggarakan oleh Jawahir Pustaka sebagai kontributor buku Antologi Puisi Paduan Karsa.</w:t>
                            </w:r>
                          </w:p>
                          <w:p w14:paraId="646F74D1" w14:textId="4A859E23" w:rsidR="00786E74" w:rsidRPr="00CE6857" w:rsidRDefault="00786E74" w:rsidP="007C1901">
                            <w:pPr>
                              <w:spacing w:after="0"/>
                              <w:ind w:firstLine="720"/>
                              <w:rPr>
                                <w:lang w:val="id-ID"/>
                              </w:rPr>
                            </w:pPr>
                            <w:r>
                              <w:rPr>
                                <w:lang w:val="id-ID"/>
                              </w:rPr>
                              <w:t>Karena keaktifannya selama kuliah, ia pun menjadi Ketua Dewan Racana Putri di UKM Racana Politeknik Negeri Banyuwangi pada tahun 2018-2019. Ia juga merupakan pengurus forum komunikasi mahasiswa bidikmisi pada tahun 2017-2018.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C6D9F" id="Text Box 186" o:spid="_x0000_s1033" type="#_x0000_t202" style="position:absolute;left:0;text-align:left;margin-left:-4.9pt;margin-top:218.95pt;width:407pt;height:104.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" filled="f" stroked="f">
                <v:textbox>
                  <w:txbxContent>
                    <w:p w14:paraId="71BAD976" w14:textId="0A90B3EA" w:rsidR="00786E74" w:rsidRPr="00AB5A00" w:rsidRDefault="00786E74" w:rsidP="007C1901">
                      <w:pPr>
                        <w:spacing w:after="0"/>
                        <w:rPr>
                          <w:color w:val="000000" w:themeColor="text1"/>
                          <w:lang w:val="id-ID"/>
                        </w:rPr>
                      </w:pPr>
                      <w:r>
                        <w:rPr>
                          <w:color w:val="000000" w:themeColor="text1"/>
                          <w:lang w:val="id-ID"/>
                        </w:rPr>
                        <w:t>Jakarta, dan Lomba Cipta Puisi Nasional 2018 yang diselenggarakan oleh Jawahir Pustaka sebagai kontributor buku Antologi Puisi Paduan Karsa.</w:t>
                      </w:r>
                    </w:p>
                    <w:p w14:paraId="646F74D1" w14:textId="4A859E23" w:rsidR="00786E74" w:rsidRPr="00CE6857" w:rsidRDefault="00786E74" w:rsidP="007C1901">
                      <w:pPr>
                        <w:spacing w:after="0"/>
                        <w:ind w:firstLine="720"/>
                        <w:rPr>
                          <w:lang w:val="id-ID"/>
                        </w:rPr>
                      </w:pPr>
                      <w:r>
                        <w:rPr>
                          <w:lang w:val="id-ID"/>
                        </w:rPr>
                        <w:t>Karena keaktifannya selama kuliah, ia pun menjadi Ketua Dewan Racana Putri di UKM Racana Politeknik Negeri Banyuwangi pada tahun 2018-2019. Ia juga merupakan pengurus forum komunikasi mahasiswa bidikmisi pada tahun 2017-2018.</w:t>
                      </w:r>
                    </w:p>
                  </w:txbxContent>
                </v:textbox>
              </v:shape>
            </w:pict>
          </mc:Fallback>
        </mc:AlternateContent>
      </w:r>
    </w:p>
    <w:p w14:paraId="71582DEB" w14:textId="5EE68DCD" w:rsidR="002E2FE1" w:rsidRPr="002E2FE1" w:rsidRDefault="002E2FE1" w:rsidP="002E2FE1">
      <w:pPr>
        <w:rPr>
          <w:szCs w:val="24"/>
          <w:lang w:val="id-ID"/>
        </w:rPr>
      </w:pPr>
    </w:p>
    <w:p w14:paraId="4DDACE02" w14:textId="5E1E0914" w:rsidR="002E2FE1" w:rsidRPr="002E2FE1" w:rsidRDefault="002E2FE1" w:rsidP="002E2FE1">
      <w:pPr>
        <w:rPr>
          <w:szCs w:val="24"/>
          <w:lang w:val="id-ID"/>
        </w:rPr>
      </w:pPr>
    </w:p>
    <w:p w14:paraId="414F22C0" w14:textId="13F4FB77" w:rsidR="002E2FE1" w:rsidRPr="002E2FE1" w:rsidRDefault="002E2FE1" w:rsidP="002E2FE1">
      <w:pPr>
        <w:rPr>
          <w:szCs w:val="24"/>
          <w:lang w:val="id-ID"/>
        </w:rPr>
      </w:pPr>
    </w:p>
    <w:p w14:paraId="385FC44C" w14:textId="4CFA56B3" w:rsidR="002E2FE1" w:rsidRPr="002E2FE1" w:rsidRDefault="002E2FE1" w:rsidP="002E2FE1">
      <w:pPr>
        <w:rPr>
          <w:szCs w:val="24"/>
          <w:lang w:val="id-ID"/>
        </w:rPr>
      </w:pPr>
    </w:p>
    <w:p w14:paraId="3ADCE89F" w14:textId="47D4DC33" w:rsidR="002E2FE1" w:rsidRPr="002E2FE1" w:rsidRDefault="002E2FE1" w:rsidP="002E2FE1">
      <w:pPr>
        <w:rPr>
          <w:szCs w:val="24"/>
          <w:lang w:val="id-ID"/>
        </w:rPr>
      </w:pPr>
    </w:p>
    <w:p w14:paraId="4C107275" w14:textId="2E03DBDB" w:rsidR="002E2FE1" w:rsidRPr="002E2FE1" w:rsidRDefault="002E2FE1" w:rsidP="002E2FE1">
      <w:pPr>
        <w:rPr>
          <w:szCs w:val="24"/>
          <w:lang w:val="id-ID"/>
        </w:rPr>
      </w:pPr>
    </w:p>
    <w:p w14:paraId="651622DE" w14:textId="1D449556" w:rsidR="002E2FE1" w:rsidRPr="002E2FE1" w:rsidRDefault="002E2FE1" w:rsidP="002E2FE1">
      <w:pPr>
        <w:rPr>
          <w:szCs w:val="24"/>
          <w:lang w:val="id-ID"/>
        </w:rPr>
      </w:pPr>
    </w:p>
    <w:p w14:paraId="6B21D34A" w14:textId="0BB3AFED" w:rsidR="002E2FE1" w:rsidRPr="002E2FE1" w:rsidRDefault="002E2FE1" w:rsidP="002E2FE1">
      <w:pPr>
        <w:rPr>
          <w:szCs w:val="24"/>
          <w:lang w:val="id-ID"/>
        </w:rPr>
      </w:pPr>
    </w:p>
    <w:p w14:paraId="0770DC43" w14:textId="0FBE9C8E" w:rsidR="002E2FE1" w:rsidRPr="002E2FE1" w:rsidRDefault="002E2FE1" w:rsidP="002E2FE1">
      <w:pPr>
        <w:rPr>
          <w:szCs w:val="24"/>
          <w:lang w:val="id-ID"/>
        </w:rPr>
      </w:pPr>
    </w:p>
    <w:p w14:paraId="1E88BF7E" w14:textId="7F26F852" w:rsidR="002E2FE1" w:rsidRPr="002E2FE1" w:rsidRDefault="002E2FE1" w:rsidP="002E2FE1">
      <w:pPr>
        <w:rPr>
          <w:szCs w:val="24"/>
          <w:lang w:val="id-ID"/>
        </w:rPr>
      </w:pPr>
    </w:p>
    <w:p w14:paraId="151160CC" w14:textId="56BB2117" w:rsidR="002E2FE1" w:rsidRPr="002E2FE1" w:rsidRDefault="002E2FE1" w:rsidP="002E2FE1">
      <w:pPr>
        <w:rPr>
          <w:szCs w:val="24"/>
          <w:lang w:val="id-ID"/>
        </w:rPr>
      </w:pPr>
    </w:p>
    <w:p w14:paraId="63F144EC" w14:textId="4EE6D0BF" w:rsidR="002E2FE1" w:rsidRDefault="00712D49" w:rsidP="002E2FE1">
      <w:pPr>
        <w:rPr>
          <w:szCs w:val="24"/>
          <w:lang w:val="id-ID"/>
        </w:rPr>
      </w:pPr>
      <w:r>
        <w:rPr>
          <w:noProof/>
          <w:szCs w:val="24"/>
          <w:lang w:val="id-ID"/>
        </w:rPr>
        <mc:AlternateContent>
          <mc:Choice Requires="wps">
            <w:drawing>
              <wp:anchor distT="0" distB="0" distL="114300" distR="114300" simplePos="0" relativeHeight="251700736" behindDoc="0" locked="0" layoutInCell="1" allowOverlap="1" wp14:anchorId="69DB79C8" wp14:editId="4B62F1A1">
                <wp:simplePos x="0" y="0"/>
                <wp:positionH relativeFrom="column">
                  <wp:posOffset>2365449</wp:posOffset>
                </wp:positionH>
                <wp:positionV relativeFrom="paragraph">
                  <wp:posOffset>185308</wp:posOffset>
                </wp:positionV>
                <wp:extent cx="2660799" cy="170307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660799" cy="17030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AE59CB" w14:textId="51138AC3" w:rsidR="00786E74" w:rsidRDefault="00786E74" w:rsidP="002E2FE1">
                            <w:pPr>
                              <w:spacing w:line="240" w:lineRule="auto"/>
                              <w:ind w:firstLine="720"/>
                              <w:rPr>
                                <w:color w:val="000000" w:themeColor="text1"/>
                              </w:rPr>
                            </w:pPr>
                            <w:r w:rsidRPr="00C21B4F">
                              <w:rPr>
                                <w:i/>
                                <w:color w:val="000000" w:themeColor="text1"/>
                              </w:rPr>
                              <w:t>“</w:t>
                            </w:r>
                            <w:r>
                              <w:rPr>
                                <w:i/>
                                <w:color w:val="000000" w:themeColor="text1"/>
                                <w:lang w:val="id-ID"/>
                              </w:rPr>
                              <w:t>Jangan pernah berhenti berjuang dan jangan takut mengambil tindakan. Hadapi, nikmati, jalani dan syukuri setiap prosesnya. Semua akan indah pada waktunya</w:t>
                            </w:r>
                            <w:r w:rsidRPr="00C21B4F">
                              <w:rPr>
                                <w:i/>
                                <w:color w:val="000000" w:themeColor="text1"/>
                              </w:rPr>
                              <w:t>”</w:t>
                            </w:r>
                            <w:r>
                              <w:rPr>
                                <w:color w:val="000000" w:themeColor="text1"/>
                              </w:rPr>
                              <w:t xml:space="preserve"> – </w:t>
                            </w:r>
                            <w:r>
                              <w:rPr>
                                <w:b/>
                                <w:color w:val="000000" w:themeColor="text1"/>
                                <w:lang w:val="id-ID"/>
                              </w:rPr>
                              <w:t>Dhea Melyadinata</w:t>
                            </w:r>
                            <w:r>
                              <w:rPr>
                                <w:b/>
                                <w:color w:val="000000" w:themeColor="text1"/>
                              </w:rPr>
                              <w:t xml:space="preserve"> </w:t>
                            </w:r>
                          </w:p>
                          <w:p w14:paraId="0DA7419C" w14:textId="77777777" w:rsidR="00786E74" w:rsidRDefault="00786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79C8" id="Text Box 189" o:spid="_x0000_s1034" type="#_x0000_t202" style="position:absolute;left:0;text-align:left;margin-left:186.25pt;margin-top:14.6pt;width:209.5pt;height:134.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" filled="f" stroked="f">
                <v:textbox>
                  <w:txbxContent>
                    <w:p w14:paraId="73AE59CB" w14:textId="51138AC3" w:rsidR="00786E74" w:rsidRDefault="00786E74" w:rsidP="002E2FE1">
                      <w:pPr>
                        <w:spacing w:line="240" w:lineRule="auto"/>
                        <w:ind w:firstLine="720"/>
                        <w:rPr>
                          <w:color w:val="000000" w:themeColor="text1"/>
                        </w:rPr>
                      </w:pPr>
                      <w:r w:rsidRPr="00C21B4F">
                        <w:rPr>
                          <w:i/>
                          <w:color w:val="000000" w:themeColor="text1"/>
                        </w:rPr>
                        <w:t>“</w:t>
                      </w:r>
                      <w:r>
                        <w:rPr>
                          <w:i/>
                          <w:color w:val="000000" w:themeColor="text1"/>
                          <w:lang w:val="id-ID"/>
                        </w:rPr>
                        <w:t>Jangan pernah berhenti berjuang dan jangan takut mengambil tindakan. Hadapi, nikmati, jalani dan syukuri setiap prosesnya. Semua akan indah pada waktunya</w:t>
                      </w:r>
                      <w:r w:rsidRPr="00C21B4F">
                        <w:rPr>
                          <w:i/>
                          <w:color w:val="000000" w:themeColor="text1"/>
                        </w:rPr>
                        <w:t>”</w:t>
                      </w:r>
                      <w:r>
                        <w:rPr>
                          <w:color w:val="000000" w:themeColor="text1"/>
                        </w:rPr>
                        <w:t xml:space="preserve"> – </w:t>
                      </w:r>
                      <w:r>
                        <w:rPr>
                          <w:b/>
                          <w:color w:val="000000" w:themeColor="text1"/>
                          <w:lang w:val="id-ID"/>
                        </w:rPr>
                        <w:t>Dhea Melyadinata</w:t>
                      </w:r>
                      <w:r>
                        <w:rPr>
                          <w:b/>
                          <w:color w:val="000000" w:themeColor="text1"/>
                        </w:rPr>
                        <w:t xml:space="preserve"> </w:t>
                      </w:r>
                    </w:p>
                    <w:p w14:paraId="0DA7419C" w14:textId="77777777" w:rsidR="00786E74" w:rsidRDefault="00786E74"/>
                  </w:txbxContent>
                </v:textbox>
              </v:shape>
            </w:pict>
          </mc:Fallback>
        </mc:AlternateContent>
      </w:r>
      <w:r w:rsidR="002E2FE1">
        <w:rPr>
          <w:noProof/>
          <w:szCs w:val="24"/>
          <w:lang w:val="id-ID"/>
        </w:rPr>
        <w:drawing>
          <wp:anchor distT="0" distB="0" distL="114300" distR="114300" simplePos="0" relativeHeight="251698688" behindDoc="0" locked="0" layoutInCell="1" allowOverlap="1" wp14:anchorId="3E90D7EB" wp14:editId="2DDC871B">
            <wp:simplePos x="0" y="0"/>
            <wp:positionH relativeFrom="column">
              <wp:posOffset>-5229</wp:posOffset>
            </wp:positionH>
            <wp:positionV relativeFrom="paragraph">
              <wp:posOffset>228911</wp:posOffset>
            </wp:positionV>
            <wp:extent cx="2370322" cy="1605064"/>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73120" cy="1606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15B5C" w14:textId="1BF35068" w:rsidR="002E2FE1" w:rsidRPr="002E2FE1" w:rsidRDefault="002E2FE1" w:rsidP="002E2FE1">
      <w:pPr>
        <w:jc w:val="center"/>
        <w:rPr>
          <w:szCs w:val="24"/>
          <w:lang w:val="id-ID"/>
        </w:rPr>
      </w:pPr>
    </w:p>
    <w:sectPr w:rsidR="002E2FE1" w:rsidRPr="002E2FE1" w:rsidSect="00853905">
      <w:pgSz w:w="11900" w:h="16838" w:code="9"/>
      <w:pgMar w:top="1701" w:right="1701" w:bottom="1701" w:left="2268"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34131" w16cex:dateUtc="2020-08-03T19:06:00Z"/>
  <w16cex:commentExtensible w16cex:durableId="22D34146" w16cex:dateUtc="2020-08-03T19:07:00Z"/>
  <w16cex:commentExtensible w16cex:durableId="22D340CA" w16cex:dateUtc="2020-08-03T19:04:00Z"/>
  <w16cex:commentExtensible w16cex:durableId="22D340E8" w16cex:dateUtc="2020-08-03T19:05:00Z"/>
  <w16cex:commentExtensible w16cex:durableId="22D340F7" w16cex:dateUtc="2020-08-03T19:05:00Z"/>
  <w16cex:commentExtensible w16cex:durableId="22D3411C" w16cex:dateUtc="2020-08-03T19:06:00Z"/>
  <w16cex:commentExtensible w16cex:durableId="22D34123" w16cex:dateUtc="2020-08-03T19:06:00Z"/>
  <w16cex:commentExtensible w16cex:durableId="22D34224" w16cex:dateUtc="2020-08-03T19:10:00Z"/>
  <w16cex:commentExtensible w16cex:durableId="22D341D7" w16cex:dateUtc="2020-08-03T19:09:00Z"/>
  <w16cex:commentExtensible w16cex:durableId="22D341E9" w16cex:dateUtc="2020-08-03T19:09:00Z"/>
  <w16cex:commentExtensible w16cex:durableId="22D341EF" w16cex:dateUtc="2020-08-03T19:09:00Z"/>
  <w16cex:commentExtensible w16cex:durableId="22D341F1" w16cex:dateUtc="2020-08-03T19:09:00Z"/>
  <w16cex:commentExtensible w16cex:durableId="22D341F7" w16cex:dateUtc="2020-08-03T19:09:00Z"/>
  <w16cex:commentExtensible w16cex:durableId="22D341FF" w16cex:dateUtc="2020-08-03T19:10:00Z"/>
  <w16cex:commentExtensible w16cex:durableId="22D34201" w16cex:dateUtc="2020-08-03T19:10:00Z"/>
  <w16cex:commentExtensible w16cex:durableId="22D34273" w16cex:dateUtc="2020-08-03T19:12:00Z"/>
  <w16cex:commentExtensible w16cex:durableId="22D3427E" w16cex:dateUtc="2020-08-03T19:12:00Z"/>
  <w16cex:commentExtensible w16cex:durableId="22D34299" w16cex:dateUtc="2020-08-03T19:1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5DC6F" w14:textId="77777777" w:rsidR="00266E50" w:rsidRDefault="00266E50" w:rsidP="002118F4">
      <w:pPr>
        <w:spacing w:after="0" w:line="240" w:lineRule="auto"/>
      </w:pPr>
      <w:r>
        <w:separator/>
      </w:r>
    </w:p>
  </w:endnote>
  <w:endnote w:type="continuationSeparator" w:id="0">
    <w:p w14:paraId="6A1CBFA0" w14:textId="77777777" w:rsidR="00266E50" w:rsidRDefault="00266E50" w:rsidP="00211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TimesNewRomanPSMT">
    <w:altName w:val="Times New Roman"/>
    <w:panose1 w:val="00000000000000000000"/>
    <w:charset w:val="00"/>
    <w:family w:val="roman"/>
    <w:notTrueType/>
    <w:pitch w:val="default"/>
  </w:font>
  <w:font w:name="ITCAvantGardeStd-Bold">
    <w:altName w:val="Cambria"/>
    <w:panose1 w:val="00000000000000000000"/>
    <w:charset w:val="00"/>
    <w:family w:val="roman"/>
    <w:notTrueType/>
    <w:pitch w:val="default"/>
  </w:font>
  <w:font w:name="ITCAvantGardeStd-Demi">
    <w:altName w:val="Cambria"/>
    <w:panose1 w:val="00000000000000000000"/>
    <w:charset w:val="00"/>
    <w:family w:val="roman"/>
    <w:notTrueType/>
    <w:pitch w:val="default"/>
  </w:font>
  <w:font w:name="MinionPro-Regular">
    <w:panose1 w:val="00000000000000000000"/>
    <w:charset w:val="00"/>
    <w:family w:val="roman"/>
    <w:notTrueType/>
    <w:pitch w:val="default"/>
  </w:font>
  <w:font w:name="ITCAvantGardeStd-Bk">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8620641"/>
      <w:docPartObj>
        <w:docPartGallery w:val="Page Numbers (Bottom of Page)"/>
        <w:docPartUnique/>
      </w:docPartObj>
    </w:sdtPr>
    <w:sdtEndPr>
      <w:rPr>
        <w:noProof/>
      </w:rPr>
    </w:sdtEndPr>
    <w:sdtContent>
      <w:p w14:paraId="131B738E" w14:textId="77777777" w:rsidR="00786E74" w:rsidRDefault="00786E74">
        <w:pPr>
          <w:pStyle w:val="Footer"/>
          <w:jc w:val="center"/>
        </w:pPr>
        <w:r>
          <w:rPr>
            <w:noProof/>
          </w:rPr>
          <mc:AlternateContent>
            <mc:Choice Requires="wps">
              <w:drawing>
                <wp:anchor distT="0" distB="0" distL="114300" distR="114300" simplePos="0" relativeHeight="251659264" behindDoc="0" locked="0" layoutInCell="1" allowOverlap="1" wp14:anchorId="5CC3E994" wp14:editId="62E4C88D">
                  <wp:simplePos x="0" y="0"/>
                  <wp:positionH relativeFrom="column">
                    <wp:posOffset>2707395</wp:posOffset>
                  </wp:positionH>
                  <wp:positionV relativeFrom="paragraph">
                    <wp:posOffset>-41128</wp:posOffset>
                  </wp:positionV>
                  <wp:extent cx="407963" cy="351693"/>
                  <wp:effectExtent l="0" t="0" r="0" b="0"/>
                  <wp:wrapNone/>
                  <wp:docPr id="3" name="Rectangle 3"/>
                  <wp:cNvGraphicFramePr/>
                  <a:graphic xmlns:a="http://schemas.openxmlformats.org/drawingml/2006/main">
                    <a:graphicData uri="http://schemas.microsoft.com/office/word/2010/wordprocessingShape">
                      <wps:wsp>
                        <wps:cNvSpPr/>
                        <wps:spPr>
                          <a:xfrm>
                            <a:off x="0" y="0"/>
                            <a:ext cx="407963" cy="35169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52C873EB" id="Rectangle 3" o:spid="_x0000_s1026" style="position:absolute;margin-left:213.2pt;margin-top:-3.25pt;width:32.1pt;height:2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" fillcolor="white [3201]" stroked="f" strokeweight="2pt"/>
              </w:pict>
            </mc:Fallback>
          </mc:AlternateContent>
        </w:r>
        <w:r>
          <w:fldChar w:fldCharType="begin"/>
        </w:r>
        <w:r>
          <w:instrText xml:space="preserve"> PAGE   \* MERGEFORMAT </w:instrText>
        </w:r>
        <w:r>
          <w:fldChar w:fldCharType="separate"/>
        </w:r>
        <w:r>
          <w:rPr>
            <w:noProof/>
          </w:rPr>
          <w:t>63</w:t>
        </w:r>
        <w:r>
          <w:rPr>
            <w:noProof/>
          </w:rPr>
          <w:fldChar w:fldCharType="end"/>
        </w:r>
      </w:p>
    </w:sdtContent>
  </w:sdt>
  <w:p w14:paraId="1F2CC955" w14:textId="77777777" w:rsidR="00786E74" w:rsidRDefault="00786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9A451" w14:textId="77777777" w:rsidR="00266E50" w:rsidRDefault="00266E50" w:rsidP="002118F4">
      <w:pPr>
        <w:spacing w:after="0" w:line="240" w:lineRule="auto"/>
      </w:pPr>
      <w:r>
        <w:separator/>
      </w:r>
    </w:p>
  </w:footnote>
  <w:footnote w:type="continuationSeparator" w:id="0">
    <w:p w14:paraId="4288CE87" w14:textId="77777777" w:rsidR="00266E50" w:rsidRDefault="00266E50" w:rsidP="00211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55pt;height:11.55pt" o:bullet="t">
        <v:imagedata r:id="rId1" o:title="mso3E58"/>
      </v:shape>
    </w:pict>
  </w:numPicBullet>
  <w:abstractNum w:abstractNumId="0" w15:restartNumberingAfterBreak="0">
    <w:nsid w:val="0043304D"/>
    <w:multiLevelType w:val="hybridMultilevel"/>
    <w:tmpl w:val="863043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EF2A30"/>
    <w:multiLevelType w:val="multilevel"/>
    <w:tmpl w:val="225CAE80"/>
    <w:lvl w:ilvl="0">
      <w:start w:val="1"/>
      <w:numFmt w:val="decimal"/>
      <w:lvlText w:val="%1."/>
      <w:lvlJc w:val="left"/>
      <w:pPr>
        <w:ind w:left="720" w:hanging="360"/>
      </w:pPr>
      <w:rPr>
        <w:color w:val="FFFFFF" w:themeColor="background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24716E"/>
    <w:multiLevelType w:val="hybridMultilevel"/>
    <w:tmpl w:val="BDD414D6"/>
    <w:lvl w:ilvl="0" w:tplc="4E5EEF7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 w15:restartNumberingAfterBreak="0">
    <w:nsid w:val="088464E2"/>
    <w:multiLevelType w:val="hybridMultilevel"/>
    <w:tmpl w:val="0180DA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905435D"/>
    <w:multiLevelType w:val="hybridMultilevel"/>
    <w:tmpl w:val="2CA8B5F2"/>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0BF863C2"/>
    <w:multiLevelType w:val="multilevel"/>
    <w:tmpl w:val="C074974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021CCB"/>
    <w:multiLevelType w:val="hybridMultilevel"/>
    <w:tmpl w:val="896C96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E521500"/>
    <w:multiLevelType w:val="hybridMultilevel"/>
    <w:tmpl w:val="C53AEFFC"/>
    <w:lvl w:ilvl="0" w:tplc="04210007">
      <w:start w:val="1"/>
      <w:numFmt w:val="bullet"/>
      <w:lvlText w:val=""/>
      <w:lvlPicBulletId w:val="0"/>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0FC64D55"/>
    <w:multiLevelType w:val="hybridMultilevel"/>
    <w:tmpl w:val="36E41740"/>
    <w:lvl w:ilvl="0" w:tplc="B10A548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127C43C1"/>
    <w:multiLevelType w:val="hybridMultilevel"/>
    <w:tmpl w:val="88A47D2A"/>
    <w:lvl w:ilvl="0" w:tplc="9AAE930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 w15:restartNumberingAfterBreak="0">
    <w:nsid w:val="161443A7"/>
    <w:multiLevelType w:val="hybridMultilevel"/>
    <w:tmpl w:val="3926BE16"/>
    <w:lvl w:ilvl="0" w:tplc="04210005">
      <w:start w:val="1"/>
      <w:numFmt w:val="bullet"/>
      <w:lvlText w:val=""/>
      <w:lvlJc w:val="left"/>
      <w:pPr>
        <w:ind w:left="1789" w:hanging="360"/>
      </w:pPr>
      <w:rPr>
        <w:rFonts w:ascii="Wingdings" w:hAnsi="Wingdings" w:hint="default"/>
      </w:rPr>
    </w:lvl>
    <w:lvl w:ilvl="1" w:tplc="04210003" w:tentative="1">
      <w:start w:val="1"/>
      <w:numFmt w:val="bullet"/>
      <w:lvlText w:val="o"/>
      <w:lvlJc w:val="left"/>
      <w:pPr>
        <w:ind w:left="2509" w:hanging="360"/>
      </w:pPr>
      <w:rPr>
        <w:rFonts w:ascii="Courier New" w:hAnsi="Courier New" w:cs="Courier New" w:hint="default"/>
      </w:rPr>
    </w:lvl>
    <w:lvl w:ilvl="2" w:tplc="04210005" w:tentative="1">
      <w:start w:val="1"/>
      <w:numFmt w:val="bullet"/>
      <w:lvlText w:val=""/>
      <w:lvlJc w:val="left"/>
      <w:pPr>
        <w:ind w:left="3229" w:hanging="360"/>
      </w:pPr>
      <w:rPr>
        <w:rFonts w:ascii="Wingdings" w:hAnsi="Wingdings" w:hint="default"/>
      </w:rPr>
    </w:lvl>
    <w:lvl w:ilvl="3" w:tplc="04210001" w:tentative="1">
      <w:start w:val="1"/>
      <w:numFmt w:val="bullet"/>
      <w:lvlText w:val=""/>
      <w:lvlJc w:val="left"/>
      <w:pPr>
        <w:ind w:left="3949" w:hanging="360"/>
      </w:pPr>
      <w:rPr>
        <w:rFonts w:ascii="Symbol" w:hAnsi="Symbol" w:hint="default"/>
      </w:rPr>
    </w:lvl>
    <w:lvl w:ilvl="4" w:tplc="04210003" w:tentative="1">
      <w:start w:val="1"/>
      <w:numFmt w:val="bullet"/>
      <w:lvlText w:val="o"/>
      <w:lvlJc w:val="left"/>
      <w:pPr>
        <w:ind w:left="4669" w:hanging="360"/>
      </w:pPr>
      <w:rPr>
        <w:rFonts w:ascii="Courier New" w:hAnsi="Courier New" w:cs="Courier New" w:hint="default"/>
      </w:rPr>
    </w:lvl>
    <w:lvl w:ilvl="5" w:tplc="04210005" w:tentative="1">
      <w:start w:val="1"/>
      <w:numFmt w:val="bullet"/>
      <w:lvlText w:val=""/>
      <w:lvlJc w:val="left"/>
      <w:pPr>
        <w:ind w:left="5389" w:hanging="360"/>
      </w:pPr>
      <w:rPr>
        <w:rFonts w:ascii="Wingdings" w:hAnsi="Wingdings" w:hint="default"/>
      </w:rPr>
    </w:lvl>
    <w:lvl w:ilvl="6" w:tplc="04210001" w:tentative="1">
      <w:start w:val="1"/>
      <w:numFmt w:val="bullet"/>
      <w:lvlText w:val=""/>
      <w:lvlJc w:val="left"/>
      <w:pPr>
        <w:ind w:left="6109" w:hanging="360"/>
      </w:pPr>
      <w:rPr>
        <w:rFonts w:ascii="Symbol" w:hAnsi="Symbol" w:hint="default"/>
      </w:rPr>
    </w:lvl>
    <w:lvl w:ilvl="7" w:tplc="04210003" w:tentative="1">
      <w:start w:val="1"/>
      <w:numFmt w:val="bullet"/>
      <w:lvlText w:val="o"/>
      <w:lvlJc w:val="left"/>
      <w:pPr>
        <w:ind w:left="6829" w:hanging="360"/>
      </w:pPr>
      <w:rPr>
        <w:rFonts w:ascii="Courier New" w:hAnsi="Courier New" w:cs="Courier New" w:hint="default"/>
      </w:rPr>
    </w:lvl>
    <w:lvl w:ilvl="8" w:tplc="04210005" w:tentative="1">
      <w:start w:val="1"/>
      <w:numFmt w:val="bullet"/>
      <w:lvlText w:val=""/>
      <w:lvlJc w:val="left"/>
      <w:pPr>
        <w:ind w:left="7549" w:hanging="360"/>
      </w:pPr>
      <w:rPr>
        <w:rFonts w:ascii="Wingdings" w:hAnsi="Wingdings" w:hint="default"/>
      </w:rPr>
    </w:lvl>
  </w:abstractNum>
  <w:abstractNum w:abstractNumId="11" w15:restartNumberingAfterBreak="0">
    <w:nsid w:val="18511336"/>
    <w:multiLevelType w:val="hybridMultilevel"/>
    <w:tmpl w:val="DC52E720"/>
    <w:lvl w:ilvl="0" w:tplc="787CB54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2" w15:restartNumberingAfterBreak="0">
    <w:nsid w:val="1C0A4F91"/>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5315DE"/>
    <w:multiLevelType w:val="hybridMultilevel"/>
    <w:tmpl w:val="915AC374"/>
    <w:lvl w:ilvl="0" w:tplc="9B86D5C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4" w15:restartNumberingAfterBreak="0">
    <w:nsid w:val="1F37496E"/>
    <w:multiLevelType w:val="hybridMultilevel"/>
    <w:tmpl w:val="380C8508"/>
    <w:lvl w:ilvl="0" w:tplc="667E4C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1C52EFA"/>
    <w:multiLevelType w:val="hybridMultilevel"/>
    <w:tmpl w:val="6368E806"/>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2100B55"/>
    <w:multiLevelType w:val="hybridMultilevel"/>
    <w:tmpl w:val="940E7300"/>
    <w:lvl w:ilvl="0" w:tplc="09405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3C7F05"/>
    <w:multiLevelType w:val="multilevel"/>
    <w:tmpl w:val="5B6EEC40"/>
    <w:lvl w:ilvl="0">
      <w:start w:val="1"/>
      <w:numFmt w:val="decimal"/>
      <w:lvlText w:val="%1."/>
      <w:lvlJc w:val="left"/>
      <w:pPr>
        <w:ind w:left="1080" w:hanging="360"/>
      </w:pPr>
      <w:rPr>
        <w:rFonts w:hint="default"/>
      </w:rPr>
    </w:lvl>
    <w:lvl w:ilvl="1">
      <w:start w:val="2"/>
      <w:numFmt w:val="decimal"/>
      <w:isLgl/>
      <w:lvlText w:val="%1.%2"/>
      <w:lvlJc w:val="left"/>
      <w:pPr>
        <w:ind w:left="1200" w:hanging="480"/>
      </w:pPr>
      <w:rPr>
        <w:rFonts w:hint="default"/>
      </w:rPr>
    </w:lvl>
    <w:lvl w:ilvl="2">
      <w:start w:val="3"/>
      <w:numFmt w:val="decimal"/>
      <w:isLgl/>
      <w:lvlText w:val="%1.%2.%3"/>
      <w:lvlJc w:val="left"/>
      <w:pPr>
        <w:ind w:left="1440" w:hanging="720"/>
      </w:pPr>
      <w:rPr>
        <w:rFonts w:hint="default"/>
        <w:b/>
        <w:bCs/>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2256694B"/>
    <w:multiLevelType w:val="hybridMultilevel"/>
    <w:tmpl w:val="20D61F9A"/>
    <w:lvl w:ilvl="0" w:tplc="0332DFE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29142AA"/>
    <w:multiLevelType w:val="hybridMultilevel"/>
    <w:tmpl w:val="E12271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2E861D9"/>
    <w:multiLevelType w:val="hybridMultilevel"/>
    <w:tmpl w:val="40BE4980"/>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237E40F5"/>
    <w:multiLevelType w:val="hybridMultilevel"/>
    <w:tmpl w:val="3AE4B2A4"/>
    <w:lvl w:ilvl="0" w:tplc="C9F2BCC4">
      <w:start w:val="1"/>
      <w:numFmt w:val="decimal"/>
      <w:lvlText w:val="%1."/>
      <w:lvlJc w:val="left"/>
      <w:pPr>
        <w:ind w:left="1080" w:hanging="360"/>
      </w:pPr>
      <w:rPr>
        <w:rFonts w:eastAsiaTheme="minorHAns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8765F1C"/>
    <w:multiLevelType w:val="hybridMultilevel"/>
    <w:tmpl w:val="1BD067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9833064"/>
    <w:multiLevelType w:val="hybridMultilevel"/>
    <w:tmpl w:val="9F7CC0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0724221"/>
    <w:multiLevelType w:val="hybridMultilevel"/>
    <w:tmpl w:val="ECA2B1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5E2F6F"/>
    <w:multiLevelType w:val="hybridMultilevel"/>
    <w:tmpl w:val="2678572A"/>
    <w:lvl w:ilvl="0" w:tplc="3D58E58A">
      <w:start w:val="1"/>
      <w:numFmt w:val="decimal"/>
      <w:lvlText w:val="4.3.%1."/>
      <w:lvlJc w:val="left"/>
      <w:pPr>
        <w:ind w:left="720" w:hanging="72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C85B8F"/>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C84EBB"/>
    <w:multiLevelType w:val="hybridMultilevel"/>
    <w:tmpl w:val="2208D2AA"/>
    <w:lvl w:ilvl="0" w:tplc="0BE84658">
      <w:start w:val="1"/>
      <w:numFmt w:val="decimal"/>
      <w:lvlText w:val="%1."/>
      <w:lvlJc w:val="left"/>
      <w:pPr>
        <w:ind w:left="1489" w:hanging="360"/>
      </w:pPr>
      <w:rPr>
        <w:rFonts w:hint="default"/>
      </w:rPr>
    </w:lvl>
    <w:lvl w:ilvl="1" w:tplc="04210019" w:tentative="1">
      <w:start w:val="1"/>
      <w:numFmt w:val="lowerLetter"/>
      <w:lvlText w:val="%2."/>
      <w:lvlJc w:val="left"/>
      <w:pPr>
        <w:ind w:left="2209" w:hanging="360"/>
      </w:pPr>
    </w:lvl>
    <w:lvl w:ilvl="2" w:tplc="0421001B" w:tentative="1">
      <w:start w:val="1"/>
      <w:numFmt w:val="lowerRoman"/>
      <w:lvlText w:val="%3."/>
      <w:lvlJc w:val="right"/>
      <w:pPr>
        <w:ind w:left="2929" w:hanging="180"/>
      </w:pPr>
    </w:lvl>
    <w:lvl w:ilvl="3" w:tplc="0421000F" w:tentative="1">
      <w:start w:val="1"/>
      <w:numFmt w:val="decimal"/>
      <w:lvlText w:val="%4."/>
      <w:lvlJc w:val="left"/>
      <w:pPr>
        <w:ind w:left="3649" w:hanging="360"/>
      </w:pPr>
    </w:lvl>
    <w:lvl w:ilvl="4" w:tplc="04210019" w:tentative="1">
      <w:start w:val="1"/>
      <w:numFmt w:val="lowerLetter"/>
      <w:lvlText w:val="%5."/>
      <w:lvlJc w:val="left"/>
      <w:pPr>
        <w:ind w:left="4369" w:hanging="360"/>
      </w:pPr>
    </w:lvl>
    <w:lvl w:ilvl="5" w:tplc="0421001B" w:tentative="1">
      <w:start w:val="1"/>
      <w:numFmt w:val="lowerRoman"/>
      <w:lvlText w:val="%6."/>
      <w:lvlJc w:val="right"/>
      <w:pPr>
        <w:ind w:left="5089" w:hanging="180"/>
      </w:pPr>
    </w:lvl>
    <w:lvl w:ilvl="6" w:tplc="0421000F" w:tentative="1">
      <w:start w:val="1"/>
      <w:numFmt w:val="decimal"/>
      <w:lvlText w:val="%7."/>
      <w:lvlJc w:val="left"/>
      <w:pPr>
        <w:ind w:left="5809" w:hanging="360"/>
      </w:pPr>
    </w:lvl>
    <w:lvl w:ilvl="7" w:tplc="04210019" w:tentative="1">
      <w:start w:val="1"/>
      <w:numFmt w:val="lowerLetter"/>
      <w:lvlText w:val="%8."/>
      <w:lvlJc w:val="left"/>
      <w:pPr>
        <w:ind w:left="6529" w:hanging="360"/>
      </w:pPr>
    </w:lvl>
    <w:lvl w:ilvl="8" w:tplc="0421001B" w:tentative="1">
      <w:start w:val="1"/>
      <w:numFmt w:val="lowerRoman"/>
      <w:lvlText w:val="%9."/>
      <w:lvlJc w:val="right"/>
      <w:pPr>
        <w:ind w:left="7249" w:hanging="180"/>
      </w:pPr>
    </w:lvl>
  </w:abstractNum>
  <w:abstractNum w:abstractNumId="28" w15:restartNumberingAfterBreak="0">
    <w:nsid w:val="354C66BA"/>
    <w:multiLevelType w:val="multilevel"/>
    <w:tmpl w:val="090C768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3878162D"/>
    <w:multiLevelType w:val="hybridMultilevel"/>
    <w:tmpl w:val="3CB8AC9C"/>
    <w:lvl w:ilvl="0" w:tplc="8B1C197E">
      <w:start w:val="1"/>
      <w:numFmt w:val="decimal"/>
      <w:lvlText w:val="%1."/>
      <w:lvlJc w:val="left"/>
      <w:pPr>
        <w:ind w:left="1429" w:hanging="360"/>
      </w:pPr>
      <w:rPr>
        <w:rFonts w:hint="default"/>
      </w:rPr>
    </w:lvl>
    <w:lvl w:ilvl="1" w:tplc="04210019" w:tentative="1">
      <w:start w:val="1"/>
      <w:numFmt w:val="lowerLetter"/>
      <w:lvlText w:val="%2."/>
      <w:lvlJc w:val="left"/>
      <w:pPr>
        <w:ind w:left="2149" w:hanging="360"/>
      </w:pPr>
    </w:lvl>
    <w:lvl w:ilvl="2" w:tplc="0421001B">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0" w15:restartNumberingAfterBreak="0">
    <w:nsid w:val="39AF35B9"/>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116C6E"/>
    <w:multiLevelType w:val="hybridMultilevel"/>
    <w:tmpl w:val="931057B6"/>
    <w:lvl w:ilvl="0" w:tplc="DF7892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2" w15:restartNumberingAfterBreak="0">
    <w:nsid w:val="3A1914E9"/>
    <w:multiLevelType w:val="hybridMultilevel"/>
    <w:tmpl w:val="49DAA402"/>
    <w:lvl w:ilvl="0" w:tplc="B868DE1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3" w15:restartNumberingAfterBreak="0">
    <w:nsid w:val="3ABA4206"/>
    <w:multiLevelType w:val="hybridMultilevel"/>
    <w:tmpl w:val="4EB85260"/>
    <w:lvl w:ilvl="0" w:tplc="0421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FAE41C8"/>
    <w:multiLevelType w:val="hybridMultilevel"/>
    <w:tmpl w:val="E12271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40D3105A"/>
    <w:multiLevelType w:val="multilevel"/>
    <w:tmpl w:val="39B8BC4A"/>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6" w15:restartNumberingAfterBreak="0">
    <w:nsid w:val="46AA3536"/>
    <w:multiLevelType w:val="multilevel"/>
    <w:tmpl w:val="3F367158"/>
    <w:lvl w:ilvl="0">
      <w:start w:val="1"/>
      <w:numFmt w:val="decimal"/>
      <w:lvlText w:val="%1."/>
      <w:lvlJc w:val="left"/>
      <w:pPr>
        <w:ind w:left="1069" w:hanging="360"/>
      </w:pPr>
      <w:rPr>
        <w:rFonts w:hint="default"/>
      </w:rPr>
    </w:lvl>
    <w:lvl w:ilvl="1">
      <w:start w:val="5"/>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7" w15:restartNumberingAfterBreak="0">
    <w:nsid w:val="47A97353"/>
    <w:multiLevelType w:val="hybridMultilevel"/>
    <w:tmpl w:val="51C20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E24494"/>
    <w:multiLevelType w:val="hybridMultilevel"/>
    <w:tmpl w:val="1C3CA498"/>
    <w:lvl w:ilvl="0" w:tplc="D3BECAD6">
      <w:start w:val="1"/>
      <w:numFmt w:val="decimal"/>
      <w:lvlText w:val="%1."/>
      <w:lvlJc w:val="left"/>
      <w:pPr>
        <w:ind w:left="1440" w:hanging="360"/>
      </w:pPr>
      <w:rPr>
        <w:rFonts w:hint="default"/>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4904510A"/>
    <w:multiLevelType w:val="hybridMultilevel"/>
    <w:tmpl w:val="14D2F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B43C7A"/>
    <w:multiLevelType w:val="hybridMultilevel"/>
    <w:tmpl w:val="CD6E6F0C"/>
    <w:lvl w:ilvl="0" w:tplc="86F015DE">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C837779"/>
    <w:multiLevelType w:val="hybridMultilevel"/>
    <w:tmpl w:val="CCB495CE"/>
    <w:lvl w:ilvl="0" w:tplc="E486916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ED03753"/>
    <w:multiLevelType w:val="hybridMultilevel"/>
    <w:tmpl w:val="4832F244"/>
    <w:lvl w:ilvl="0" w:tplc="0421000F">
      <w:start w:val="1"/>
      <w:numFmt w:val="decimal"/>
      <w:lvlText w:val="%1."/>
      <w:lvlJc w:val="left"/>
      <w:pPr>
        <w:ind w:left="794" w:hanging="360"/>
      </w:pPr>
    </w:lvl>
    <w:lvl w:ilvl="1" w:tplc="04210019" w:tentative="1">
      <w:start w:val="1"/>
      <w:numFmt w:val="lowerLetter"/>
      <w:lvlText w:val="%2."/>
      <w:lvlJc w:val="left"/>
      <w:pPr>
        <w:ind w:left="1514" w:hanging="360"/>
      </w:pPr>
    </w:lvl>
    <w:lvl w:ilvl="2" w:tplc="0421001B" w:tentative="1">
      <w:start w:val="1"/>
      <w:numFmt w:val="lowerRoman"/>
      <w:lvlText w:val="%3."/>
      <w:lvlJc w:val="right"/>
      <w:pPr>
        <w:ind w:left="2234" w:hanging="180"/>
      </w:pPr>
    </w:lvl>
    <w:lvl w:ilvl="3" w:tplc="0421000F" w:tentative="1">
      <w:start w:val="1"/>
      <w:numFmt w:val="decimal"/>
      <w:lvlText w:val="%4."/>
      <w:lvlJc w:val="left"/>
      <w:pPr>
        <w:ind w:left="2954" w:hanging="360"/>
      </w:pPr>
    </w:lvl>
    <w:lvl w:ilvl="4" w:tplc="04210019" w:tentative="1">
      <w:start w:val="1"/>
      <w:numFmt w:val="lowerLetter"/>
      <w:lvlText w:val="%5."/>
      <w:lvlJc w:val="left"/>
      <w:pPr>
        <w:ind w:left="3674" w:hanging="360"/>
      </w:pPr>
    </w:lvl>
    <w:lvl w:ilvl="5" w:tplc="0421001B" w:tentative="1">
      <w:start w:val="1"/>
      <w:numFmt w:val="lowerRoman"/>
      <w:lvlText w:val="%6."/>
      <w:lvlJc w:val="right"/>
      <w:pPr>
        <w:ind w:left="4394" w:hanging="180"/>
      </w:pPr>
    </w:lvl>
    <w:lvl w:ilvl="6" w:tplc="0421000F" w:tentative="1">
      <w:start w:val="1"/>
      <w:numFmt w:val="decimal"/>
      <w:lvlText w:val="%7."/>
      <w:lvlJc w:val="left"/>
      <w:pPr>
        <w:ind w:left="5114" w:hanging="360"/>
      </w:pPr>
    </w:lvl>
    <w:lvl w:ilvl="7" w:tplc="04210019" w:tentative="1">
      <w:start w:val="1"/>
      <w:numFmt w:val="lowerLetter"/>
      <w:lvlText w:val="%8."/>
      <w:lvlJc w:val="left"/>
      <w:pPr>
        <w:ind w:left="5834" w:hanging="360"/>
      </w:pPr>
    </w:lvl>
    <w:lvl w:ilvl="8" w:tplc="0421001B" w:tentative="1">
      <w:start w:val="1"/>
      <w:numFmt w:val="lowerRoman"/>
      <w:lvlText w:val="%9."/>
      <w:lvlJc w:val="right"/>
      <w:pPr>
        <w:ind w:left="6554" w:hanging="180"/>
      </w:pPr>
    </w:lvl>
  </w:abstractNum>
  <w:abstractNum w:abstractNumId="43" w15:restartNumberingAfterBreak="0">
    <w:nsid w:val="4F0A7567"/>
    <w:multiLevelType w:val="multilevel"/>
    <w:tmpl w:val="776A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5522E8"/>
    <w:multiLevelType w:val="hybridMultilevel"/>
    <w:tmpl w:val="1A1AB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8C0591"/>
    <w:multiLevelType w:val="hybridMultilevel"/>
    <w:tmpl w:val="7FF0A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CD7EDC"/>
    <w:multiLevelType w:val="hybridMultilevel"/>
    <w:tmpl w:val="78FA7E58"/>
    <w:lvl w:ilvl="0" w:tplc="5388FF8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7" w15:restartNumberingAfterBreak="0">
    <w:nsid w:val="5E1644B6"/>
    <w:multiLevelType w:val="hybridMultilevel"/>
    <w:tmpl w:val="8D7EB91E"/>
    <w:lvl w:ilvl="0" w:tplc="B3567DA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8" w15:restartNumberingAfterBreak="0">
    <w:nsid w:val="5F213ED0"/>
    <w:multiLevelType w:val="multilevel"/>
    <w:tmpl w:val="CFE2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6311A5"/>
    <w:multiLevelType w:val="hybridMultilevel"/>
    <w:tmpl w:val="1DB62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7469F"/>
    <w:multiLevelType w:val="hybridMultilevel"/>
    <w:tmpl w:val="C7B2A852"/>
    <w:lvl w:ilvl="0" w:tplc="F02C5A68">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2BB59A7"/>
    <w:multiLevelType w:val="hybridMultilevel"/>
    <w:tmpl w:val="2208D2AA"/>
    <w:lvl w:ilvl="0" w:tplc="0BE84658">
      <w:start w:val="1"/>
      <w:numFmt w:val="decimal"/>
      <w:lvlText w:val="%1."/>
      <w:lvlJc w:val="left"/>
      <w:pPr>
        <w:ind w:left="1489" w:hanging="360"/>
      </w:pPr>
      <w:rPr>
        <w:rFonts w:hint="default"/>
      </w:rPr>
    </w:lvl>
    <w:lvl w:ilvl="1" w:tplc="04210019" w:tentative="1">
      <w:start w:val="1"/>
      <w:numFmt w:val="lowerLetter"/>
      <w:lvlText w:val="%2."/>
      <w:lvlJc w:val="left"/>
      <w:pPr>
        <w:ind w:left="2209" w:hanging="360"/>
      </w:pPr>
    </w:lvl>
    <w:lvl w:ilvl="2" w:tplc="0421001B" w:tentative="1">
      <w:start w:val="1"/>
      <w:numFmt w:val="lowerRoman"/>
      <w:lvlText w:val="%3."/>
      <w:lvlJc w:val="right"/>
      <w:pPr>
        <w:ind w:left="2929" w:hanging="180"/>
      </w:pPr>
    </w:lvl>
    <w:lvl w:ilvl="3" w:tplc="0421000F" w:tentative="1">
      <w:start w:val="1"/>
      <w:numFmt w:val="decimal"/>
      <w:lvlText w:val="%4."/>
      <w:lvlJc w:val="left"/>
      <w:pPr>
        <w:ind w:left="3649" w:hanging="360"/>
      </w:pPr>
    </w:lvl>
    <w:lvl w:ilvl="4" w:tplc="04210019" w:tentative="1">
      <w:start w:val="1"/>
      <w:numFmt w:val="lowerLetter"/>
      <w:lvlText w:val="%5."/>
      <w:lvlJc w:val="left"/>
      <w:pPr>
        <w:ind w:left="4369" w:hanging="360"/>
      </w:pPr>
    </w:lvl>
    <w:lvl w:ilvl="5" w:tplc="0421001B" w:tentative="1">
      <w:start w:val="1"/>
      <w:numFmt w:val="lowerRoman"/>
      <w:lvlText w:val="%6."/>
      <w:lvlJc w:val="right"/>
      <w:pPr>
        <w:ind w:left="5089" w:hanging="180"/>
      </w:pPr>
    </w:lvl>
    <w:lvl w:ilvl="6" w:tplc="0421000F" w:tentative="1">
      <w:start w:val="1"/>
      <w:numFmt w:val="decimal"/>
      <w:lvlText w:val="%7."/>
      <w:lvlJc w:val="left"/>
      <w:pPr>
        <w:ind w:left="5809" w:hanging="360"/>
      </w:pPr>
    </w:lvl>
    <w:lvl w:ilvl="7" w:tplc="04210019" w:tentative="1">
      <w:start w:val="1"/>
      <w:numFmt w:val="lowerLetter"/>
      <w:lvlText w:val="%8."/>
      <w:lvlJc w:val="left"/>
      <w:pPr>
        <w:ind w:left="6529" w:hanging="360"/>
      </w:pPr>
    </w:lvl>
    <w:lvl w:ilvl="8" w:tplc="0421001B" w:tentative="1">
      <w:start w:val="1"/>
      <w:numFmt w:val="lowerRoman"/>
      <w:lvlText w:val="%9."/>
      <w:lvlJc w:val="right"/>
      <w:pPr>
        <w:ind w:left="7249" w:hanging="180"/>
      </w:pPr>
    </w:lvl>
  </w:abstractNum>
  <w:abstractNum w:abstractNumId="52" w15:restartNumberingAfterBreak="0">
    <w:nsid w:val="62D431E0"/>
    <w:multiLevelType w:val="hybridMultilevel"/>
    <w:tmpl w:val="1DB0415C"/>
    <w:lvl w:ilvl="0" w:tplc="D47876D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3" w15:restartNumberingAfterBreak="0">
    <w:nsid w:val="63B74224"/>
    <w:multiLevelType w:val="hybridMultilevel"/>
    <w:tmpl w:val="642C8538"/>
    <w:lvl w:ilvl="0" w:tplc="BE74DFF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4" w15:restartNumberingAfterBreak="0">
    <w:nsid w:val="6709206A"/>
    <w:multiLevelType w:val="hybridMultilevel"/>
    <w:tmpl w:val="1A1AB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413DF0"/>
    <w:multiLevelType w:val="multilevel"/>
    <w:tmpl w:val="8948F6CE"/>
    <w:lvl w:ilvl="0">
      <w:start w:val="1"/>
      <w:numFmt w:val="decimal"/>
      <w:lvlText w:val="%1."/>
      <w:lvlJc w:val="left"/>
      <w:pPr>
        <w:ind w:left="720" w:hanging="360"/>
      </w:pPr>
    </w:lvl>
    <w:lvl w:ilvl="1">
      <w:start w:val="1"/>
      <w:numFmt w:val="decimal"/>
      <w:isLgl/>
      <w:lvlText w:val="%1.%2"/>
      <w:lvlJc w:val="left"/>
      <w:pPr>
        <w:ind w:left="1020" w:hanging="660"/>
      </w:pPr>
      <w:rPr>
        <w:rFonts w:eastAsiaTheme="majorEastAsia" w:hint="default"/>
        <w:color w:val="auto"/>
      </w:rPr>
    </w:lvl>
    <w:lvl w:ilvl="2">
      <w:start w:val="11"/>
      <w:numFmt w:val="decimal"/>
      <w:isLgl/>
      <w:lvlText w:val="%1.%2.%3"/>
      <w:lvlJc w:val="left"/>
      <w:pPr>
        <w:ind w:left="1080" w:hanging="720"/>
      </w:pPr>
      <w:rPr>
        <w:rFonts w:eastAsiaTheme="majorEastAsia" w:hint="default"/>
        <w:i w:val="0"/>
        <w:iCs w:val="0"/>
        <w:color w:val="auto"/>
      </w:rPr>
    </w:lvl>
    <w:lvl w:ilvl="3">
      <w:start w:val="1"/>
      <w:numFmt w:val="decimal"/>
      <w:isLgl/>
      <w:lvlText w:val="%1.%2.%3.%4"/>
      <w:lvlJc w:val="left"/>
      <w:pPr>
        <w:ind w:left="1080" w:hanging="720"/>
      </w:pPr>
      <w:rPr>
        <w:rFonts w:eastAsiaTheme="majorEastAsia" w:hint="default"/>
        <w:color w:val="auto"/>
      </w:rPr>
    </w:lvl>
    <w:lvl w:ilvl="4">
      <w:start w:val="1"/>
      <w:numFmt w:val="decimal"/>
      <w:isLgl/>
      <w:lvlText w:val="%1.%2.%3.%4.%5"/>
      <w:lvlJc w:val="left"/>
      <w:pPr>
        <w:ind w:left="1440" w:hanging="1080"/>
      </w:pPr>
      <w:rPr>
        <w:rFonts w:eastAsiaTheme="majorEastAsia" w:hint="default"/>
        <w:color w:val="auto"/>
      </w:rPr>
    </w:lvl>
    <w:lvl w:ilvl="5">
      <w:start w:val="1"/>
      <w:numFmt w:val="decimal"/>
      <w:isLgl/>
      <w:lvlText w:val="%1.%2.%3.%4.%5.%6"/>
      <w:lvlJc w:val="left"/>
      <w:pPr>
        <w:ind w:left="1440" w:hanging="1080"/>
      </w:pPr>
      <w:rPr>
        <w:rFonts w:eastAsiaTheme="majorEastAsia" w:hint="default"/>
        <w:color w:val="auto"/>
      </w:rPr>
    </w:lvl>
    <w:lvl w:ilvl="6">
      <w:start w:val="1"/>
      <w:numFmt w:val="decimal"/>
      <w:isLgl/>
      <w:lvlText w:val="%1.%2.%3.%4.%5.%6.%7"/>
      <w:lvlJc w:val="left"/>
      <w:pPr>
        <w:ind w:left="1800" w:hanging="1440"/>
      </w:pPr>
      <w:rPr>
        <w:rFonts w:eastAsiaTheme="majorEastAsia" w:hint="default"/>
        <w:color w:val="auto"/>
      </w:rPr>
    </w:lvl>
    <w:lvl w:ilvl="7">
      <w:start w:val="1"/>
      <w:numFmt w:val="decimal"/>
      <w:isLgl/>
      <w:lvlText w:val="%1.%2.%3.%4.%5.%6.%7.%8"/>
      <w:lvlJc w:val="left"/>
      <w:pPr>
        <w:ind w:left="1800" w:hanging="1440"/>
      </w:pPr>
      <w:rPr>
        <w:rFonts w:eastAsiaTheme="majorEastAsia" w:hint="default"/>
        <w:color w:val="auto"/>
      </w:rPr>
    </w:lvl>
    <w:lvl w:ilvl="8">
      <w:start w:val="1"/>
      <w:numFmt w:val="decimal"/>
      <w:isLgl/>
      <w:lvlText w:val="%1.%2.%3.%4.%5.%6.%7.%8.%9"/>
      <w:lvlJc w:val="left"/>
      <w:pPr>
        <w:ind w:left="2160" w:hanging="1800"/>
      </w:pPr>
      <w:rPr>
        <w:rFonts w:eastAsiaTheme="majorEastAsia" w:hint="default"/>
        <w:color w:val="auto"/>
      </w:rPr>
    </w:lvl>
  </w:abstractNum>
  <w:abstractNum w:abstractNumId="56" w15:restartNumberingAfterBreak="0">
    <w:nsid w:val="6A3540D7"/>
    <w:multiLevelType w:val="hybridMultilevel"/>
    <w:tmpl w:val="3D30E93C"/>
    <w:lvl w:ilvl="0" w:tplc="D3223CC8">
      <w:start w:val="1"/>
      <w:numFmt w:val="decimal"/>
      <w:lvlText w:val="%1."/>
      <w:lvlJc w:val="left"/>
      <w:pPr>
        <w:ind w:left="3514" w:hanging="2805"/>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7" w15:restartNumberingAfterBreak="0">
    <w:nsid w:val="70B06ACD"/>
    <w:multiLevelType w:val="hybridMultilevel"/>
    <w:tmpl w:val="2A78C15E"/>
    <w:lvl w:ilvl="0" w:tplc="0421000F">
      <w:start w:val="1"/>
      <w:numFmt w:val="decimal"/>
      <w:lvlText w:val="%1."/>
      <w:lvlJc w:val="left"/>
      <w:pPr>
        <w:ind w:left="794" w:hanging="360"/>
      </w:pPr>
    </w:lvl>
    <w:lvl w:ilvl="1" w:tplc="04210019" w:tentative="1">
      <w:start w:val="1"/>
      <w:numFmt w:val="lowerLetter"/>
      <w:lvlText w:val="%2."/>
      <w:lvlJc w:val="left"/>
      <w:pPr>
        <w:ind w:left="1514" w:hanging="360"/>
      </w:pPr>
    </w:lvl>
    <w:lvl w:ilvl="2" w:tplc="0421001B" w:tentative="1">
      <w:start w:val="1"/>
      <w:numFmt w:val="lowerRoman"/>
      <w:lvlText w:val="%3."/>
      <w:lvlJc w:val="right"/>
      <w:pPr>
        <w:ind w:left="2234" w:hanging="180"/>
      </w:pPr>
    </w:lvl>
    <w:lvl w:ilvl="3" w:tplc="0421000F" w:tentative="1">
      <w:start w:val="1"/>
      <w:numFmt w:val="decimal"/>
      <w:lvlText w:val="%4."/>
      <w:lvlJc w:val="left"/>
      <w:pPr>
        <w:ind w:left="2954" w:hanging="360"/>
      </w:pPr>
    </w:lvl>
    <w:lvl w:ilvl="4" w:tplc="04210019" w:tentative="1">
      <w:start w:val="1"/>
      <w:numFmt w:val="lowerLetter"/>
      <w:lvlText w:val="%5."/>
      <w:lvlJc w:val="left"/>
      <w:pPr>
        <w:ind w:left="3674" w:hanging="360"/>
      </w:pPr>
    </w:lvl>
    <w:lvl w:ilvl="5" w:tplc="0421001B" w:tentative="1">
      <w:start w:val="1"/>
      <w:numFmt w:val="lowerRoman"/>
      <w:lvlText w:val="%6."/>
      <w:lvlJc w:val="right"/>
      <w:pPr>
        <w:ind w:left="4394" w:hanging="180"/>
      </w:pPr>
    </w:lvl>
    <w:lvl w:ilvl="6" w:tplc="0421000F" w:tentative="1">
      <w:start w:val="1"/>
      <w:numFmt w:val="decimal"/>
      <w:lvlText w:val="%7."/>
      <w:lvlJc w:val="left"/>
      <w:pPr>
        <w:ind w:left="5114" w:hanging="360"/>
      </w:pPr>
    </w:lvl>
    <w:lvl w:ilvl="7" w:tplc="04210019" w:tentative="1">
      <w:start w:val="1"/>
      <w:numFmt w:val="lowerLetter"/>
      <w:lvlText w:val="%8."/>
      <w:lvlJc w:val="left"/>
      <w:pPr>
        <w:ind w:left="5834" w:hanging="360"/>
      </w:pPr>
    </w:lvl>
    <w:lvl w:ilvl="8" w:tplc="0421001B" w:tentative="1">
      <w:start w:val="1"/>
      <w:numFmt w:val="lowerRoman"/>
      <w:lvlText w:val="%9."/>
      <w:lvlJc w:val="right"/>
      <w:pPr>
        <w:ind w:left="6554" w:hanging="180"/>
      </w:pPr>
    </w:lvl>
  </w:abstractNum>
  <w:abstractNum w:abstractNumId="58" w15:restartNumberingAfterBreak="0">
    <w:nsid w:val="72F7462E"/>
    <w:multiLevelType w:val="hybridMultilevel"/>
    <w:tmpl w:val="CAA6C492"/>
    <w:lvl w:ilvl="0" w:tplc="11EE33A6">
      <w:start w:val="1"/>
      <w:numFmt w:val="decimal"/>
      <w:lvlText w:val="%1."/>
      <w:lvlJc w:val="left"/>
      <w:pPr>
        <w:ind w:left="987" w:hanging="42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9" w15:restartNumberingAfterBreak="0">
    <w:nsid w:val="731D727A"/>
    <w:multiLevelType w:val="hybridMultilevel"/>
    <w:tmpl w:val="75A6F2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31D7EAD"/>
    <w:multiLevelType w:val="hybridMultilevel"/>
    <w:tmpl w:val="A7005E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3751B42"/>
    <w:multiLevelType w:val="hybridMultilevel"/>
    <w:tmpl w:val="CE4275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2B350B"/>
    <w:multiLevelType w:val="multilevel"/>
    <w:tmpl w:val="6572355E"/>
    <w:lvl w:ilvl="0">
      <w:start w:val="1"/>
      <w:numFmt w:val="decimal"/>
      <w:lvlText w:val="%1."/>
      <w:lvlJc w:val="left"/>
      <w:pPr>
        <w:ind w:left="794" w:hanging="360"/>
      </w:pPr>
    </w:lvl>
    <w:lvl w:ilvl="1">
      <w:start w:val="1"/>
      <w:numFmt w:val="decimal"/>
      <w:isLgl/>
      <w:lvlText w:val="%1.%2"/>
      <w:lvlJc w:val="left"/>
      <w:pPr>
        <w:ind w:left="974" w:hanging="540"/>
      </w:pPr>
      <w:rPr>
        <w:rFonts w:hint="default"/>
      </w:rPr>
    </w:lvl>
    <w:lvl w:ilvl="2">
      <w:start w:val="2"/>
      <w:numFmt w:val="decimal"/>
      <w:isLgl/>
      <w:lvlText w:val="%1.%2.%3"/>
      <w:lvlJc w:val="left"/>
      <w:pPr>
        <w:ind w:left="1154" w:hanging="720"/>
      </w:pPr>
      <w:rPr>
        <w:rFonts w:hint="default"/>
        <w:b/>
        <w:bCs/>
      </w:rPr>
    </w:lvl>
    <w:lvl w:ilvl="3">
      <w:start w:val="1"/>
      <w:numFmt w:val="decimal"/>
      <w:isLgl/>
      <w:lvlText w:val="%1.%2.%3.%4"/>
      <w:lvlJc w:val="left"/>
      <w:pPr>
        <w:ind w:left="1154" w:hanging="720"/>
      </w:pPr>
      <w:rPr>
        <w:rFonts w:hint="default"/>
      </w:rPr>
    </w:lvl>
    <w:lvl w:ilvl="4">
      <w:start w:val="1"/>
      <w:numFmt w:val="decimal"/>
      <w:isLgl/>
      <w:lvlText w:val="%1.%2.%3.%4.%5"/>
      <w:lvlJc w:val="left"/>
      <w:pPr>
        <w:ind w:left="1514" w:hanging="1080"/>
      </w:pPr>
      <w:rPr>
        <w:rFonts w:hint="default"/>
      </w:rPr>
    </w:lvl>
    <w:lvl w:ilvl="5">
      <w:start w:val="1"/>
      <w:numFmt w:val="decimal"/>
      <w:isLgl/>
      <w:lvlText w:val="%1.%2.%3.%4.%5.%6"/>
      <w:lvlJc w:val="left"/>
      <w:pPr>
        <w:ind w:left="1514" w:hanging="1080"/>
      </w:pPr>
      <w:rPr>
        <w:rFonts w:hint="default"/>
      </w:rPr>
    </w:lvl>
    <w:lvl w:ilvl="6">
      <w:start w:val="1"/>
      <w:numFmt w:val="decimal"/>
      <w:isLgl/>
      <w:lvlText w:val="%1.%2.%3.%4.%5.%6.%7"/>
      <w:lvlJc w:val="left"/>
      <w:pPr>
        <w:ind w:left="1874" w:hanging="1440"/>
      </w:pPr>
      <w:rPr>
        <w:rFonts w:hint="default"/>
      </w:rPr>
    </w:lvl>
    <w:lvl w:ilvl="7">
      <w:start w:val="1"/>
      <w:numFmt w:val="decimal"/>
      <w:isLgl/>
      <w:lvlText w:val="%1.%2.%3.%4.%5.%6.%7.%8"/>
      <w:lvlJc w:val="left"/>
      <w:pPr>
        <w:ind w:left="1874" w:hanging="1440"/>
      </w:pPr>
      <w:rPr>
        <w:rFonts w:hint="default"/>
      </w:rPr>
    </w:lvl>
    <w:lvl w:ilvl="8">
      <w:start w:val="1"/>
      <w:numFmt w:val="decimal"/>
      <w:isLgl/>
      <w:lvlText w:val="%1.%2.%3.%4.%5.%6.%7.%8.%9"/>
      <w:lvlJc w:val="left"/>
      <w:pPr>
        <w:ind w:left="2234" w:hanging="1800"/>
      </w:pPr>
      <w:rPr>
        <w:rFonts w:hint="default"/>
      </w:rPr>
    </w:lvl>
  </w:abstractNum>
  <w:abstractNum w:abstractNumId="63" w15:restartNumberingAfterBreak="0">
    <w:nsid w:val="753B33A6"/>
    <w:multiLevelType w:val="hybridMultilevel"/>
    <w:tmpl w:val="19F4FD3C"/>
    <w:lvl w:ilvl="0" w:tplc="0421000F">
      <w:start w:val="1"/>
      <w:numFmt w:val="decimal"/>
      <w:lvlText w:val="%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5C13A9F"/>
    <w:multiLevelType w:val="hybridMultilevel"/>
    <w:tmpl w:val="996077C8"/>
    <w:lvl w:ilvl="0" w:tplc="C1985B5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5" w15:restartNumberingAfterBreak="0">
    <w:nsid w:val="761E323C"/>
    <w:multiLevelType w:val="hybridMultilevel"/>
    <w:tmpl w:val="E12271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77E134B5"/>
    <w:multiLevelType w:val="multilevel"/>
    <w:tmpl w:val="FCDADB2A"/>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7" w15:restartNumberingAfterBreak="0">
    <w:nsid w:val="782161E2"/>
    <w:multiLevelType w:val="hybridMultilevel"/>
    <w:tmpl w:val="1646BA0E"/>
    <w:lvl w:ilvl="0" w:tplc="BB6A609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E65AAF"/>
    <w:multiLevelType w:val="hybridMultilevel"/>
    <w:tmpl w:val="6C56B8F4"/>
    <w:lvl w:ilvl="0" w:tplc="E2BCE6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8240AA"/>
    <w:multiLevelType w:val="multilevel"/>
    <w:tmpl w:val="9676923E"/>
    <w:lvl w:ilvl="0">
      <w:start w:val="1"/>
      <w:numFmt w:val="decimal"/>
      <w:lvlText w:val="%1."/>
      <w:lvlJc w:val="left"/>
      <w:pPr>
        <w:ind w:left="480" w:hanging="480"/>
      </w:pPr>
      <w:rPr>
        <w:rFonts w:ascii="Times New Roman" w:eastAsiaTheme="minorHAnsi" w:hAnsi="Times New Roman" w:cstheme="minorBidi"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BCD3320"/>
    <w:multiLevelType w:val="hybridMultilevel"/>
    <w:tmpl w:val="2A94D59C"/>
    <w:lvl w:ilvl="0" w:tplc="4E5ECCF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0"/>
  </w:num>
  <w:num w:numId="3">
    <w:abstractNumId w:val="40"/>
  </w:num>
  <w:num w:numId="4">
    <w:abstractNumId w:val="28"/>
  </w:num>
  <w:num w:numId="5">
    <w:abstractNumId w:val="18"/>
  </w:num>
  <w:num w:numId="6">
    <w:abstractNumId w:val="14"/>
  </w:num>
  <w:num w:numId="7">
    <w:abstractNumId w:val="39"/>
  </w:num>
  <w:num w:numId="8">
    <w:abstractNumId w:val="45"/>
  </w:num>
  <w:num w:numId="9">
    <w:abstractNumId w:val="37"/>
  </w:num>
  <w:num w:numId="10">
    <w:abstractNumId w:val="60"/>
  </w:num>
  <w:num w:numId="11">
    <w:abstractNumId w:val="56"/>
  </w:num>
  <w:num w:numId="12">
    <w:abstractNumId w:val="58"/>
  </w:num>
  <w:num w:numId="13">
    <w:abstractNumId w:val="3"/>
  </w:num>
  <w:num w:numId="14">
    <w:abstractNumId w:val="55"/>
  </w:num>
  <w:num w:numId="15">
    <w:abstractNumId w:val="48"/>
  </w:num>
  <w:num w:numId="16">
    <w:abstractNumId w:val="21"/>
  </w:num>
  <w:num w:numId="17">
    <w:abstractNumId w:val="24"/>
  </w:num>
  <w:num w:numId="18">
    <w:abstractNumId w:val="30"/>
  </w:num>
  <w:num w:numId="19">
    <w:abstractNumId w:val="12"/>
  </w:num>
  <w:num w:numId="20">
    <w:abstractNumId w:val="26"/>
  </w:num>
  <w:num w:numId="21">
    <w:abstractNumId w:val="67"/>
  </w:num>
  <w:num w:numId="22">
    <w:abstractNumId w:val="35"/>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33"/>
  </w:num>
  <w:num w:numId="27">
    <w:abstractNumId w:val="62"/>
  </w:num>
  <w:num w:numId="28">
    <w:abstractNumId w:val="57"/>
  </w:num>
  <w:num w:numId="29">
    <w:abstractNumId w:val="63"/>
  </w:num>
  <w:num w:numId="30">
    <w:abstractNumId w:val="42"/>
  </w:num>
  <w:num w:numId="31">
    <w:abstractNumId w:val="6"/>
  </w:num>
  <w:num w:numId="32">
    <w:abstractNumId w:val="15"/>
  </w:num>
  <w:num w:numId="33">
    <w:abstractNumId w:val="0"/>
  </w:num>
  <w:num w:numId="34">
    <w:abstractNumId w:val="59"/>
  </w:num>
  <w:num w:numId="35">
    <w:abstractNumId w:val="23"/>
  </w:num>
  <w:num w:numId="36">
    <w:abstractNumId w:val="20"/>
  </w:num>
  <w:num w:numId="37">
    <w:abstractNumId w:val="4"/>
  </w:num>
  <w:num w:numId="38">
    <w:abstractNumId w:val="49"/>
  </w:num>
  <w:num w:numId="39">
    <w:abstractNumId w:val="61"/>
  </w:num>
  <w:num w:numId="40">
    <w:abstractNumId w:val="44"/>
  </w:num>
  <w:num w:numId="41">
    <w:abstractNumId w:val="54"/>
  </w:num>
  <w:num w:numId="42">
    <w:abstractNumId w:val="17"/>
  </w:num>
  <w:num w:numId="43">
    <w:abstractNumId w:val="38"/>
  </w:num>
  <w:num w:numId="44">
    <w:abstractNumId w:val="69"/>
  </w:num>
  <w:num w:numId="45">
    <w:abstractNumId w:val="5"/>
  </w:num>
  <w:num w:numId="46">
    <w:abstractNumId w:val="9"/>
  </w:num>
  <w:num w:numId="47">
    <w:abstractNumId w:val="31"/>
  </w:num>
  <w:num w:numId="48">
    <w:abstractNumId w:val="27"/>
  </w:num>
  <w:num w:numId="49">
    <w:abstractNumId w:val="29"/>
  </w:num>
  <w:num w:numId="50">
    <w:abstractNumId w:val="51"/>
  </w:num>
  <w:num w:numId="51">
    <w:abstractNumId w:val="8"/>
  </w:num>
  <w:num w:numId="52">
    <w:abstractNumId w:val="52"/>
  </w:num>
  <w:num w:numId="53">
    <w:abstractNumId w:val="13"/>
  </w:num>
  <w:num w:numId="54">
    <w:abstractNumId w:val="64"/>
  </w:num>
  <w:num w:numId="55">
    <w:abstractNumId w:val="53"/>
  </w:num>
  <w:num w:numId="56">
    <w:abstractNumId w:val="66"/>
  </w:num>
  <w:num w:numId="57">
    <w:abstractNumId w:val="36"/>
  </w:num>
  <w:num w:numId="58">
    <w:abstractNumId w:val="11"/>
  </w:num>
  <w:num w:numId="59">
    <w:abstractNumId w:val="46"/>
  </w:num>
  <w:num w:numId="60">
    <w:abstractNumId w:val="47"/>
  </w:num>
  <w:num w:numId="61">
    <w:abstractNumId w:val="25"/>
  </w:num>
  <w:num w:numId="62">
    <w:abstractNumId w:val="70"/>
  </w:num>
  <w:num w:numId="63">
    <w:abstractNumId w:val="68"/>
  </w:num>
  <w:num w:numId="64">
    <w:abstractNumId w:val="16"/>
  </w:num>
  <w:num w:numId="65">
    <w:abstractNumId w:val="22"/>
  </w:num>
  <w:num w:numId="66">
    <w:abstractNumId w:val="32"/>
  </w:num>
  <w:num w:numId="67">
    <w:abstractNumId w:val="43"/>
  </w:num>
  <w:num w:numId="68">
    <w:abstractNumId w:val="41"/>
  </w:num>
  <w:num w:numId="69">
    <w:abstractNumId w:val="7"/>
  </w:num>
  <w:num w:numId="70">
    <w:abstractNumId w:val="2"/>
  </w:num>
  <w:num w:numId="71">
    <w:abstractNumId w:val="1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mirrorMargin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544"/>
    <w:rsid w:val="000004EB"/>
    <w:rsid w:val="00001DA0"/>
    <w:rsid w:val="00002FF1"/>
    <w:rsid w:val="00005A6D"/>
    <w:rsid w:val="00010D10"/>
    <w:rsid w:val="0001155E"/>
    <w:rsid w:val="000140D3"/>
    <w:rsid w:val="00014F4C"/>
    <w:rsid w:val="00016C34"/>
    <w:rsid w:val="00025A58"/>
    <w:rsid w:val="000278E1"/>
    <w:rsid w:val="00027AC3"/>
    <w:rsid w:val="000307A7"/>
    <w:rsid w:val="000309D7"/>
    <w:rsid w:val="00032448"/>
    <w:rsid w:val="0003364F"/>
    <w:rsid w:val="00034912"/>
    <w:rsid w:val="000354E0"/>
    <w:rsid w:val="00035EBE"/>
    <w:rsid w:val="0003725E"/>
    <w:rsid w:val="00042D41"/>
    <w:rsid w:val="00044384"/>
    <w:rsid w:val="00044893"/>
    <w:rsid w:val="000450C9"/>
    <w:rsid w:val="00045BAE"/>
    <w:rsid w:val="00046B66"/>
    <w:rsid w:val="00047CB4"/>
    <w:rsid w:val="000502CA"/>
    <w:rsid w:val="00051B1D"/>
    <w:rsid w:val="000521B0"/>
    <w:rsid w:val="00053DFE"/>
    <w:rsid w:val="00053FF1"/>
    <w:rsid w:val="00054908"/>
    <w:rsid w:val="00055368"/>
    <w:rsid w:val="00055448"/>
    <w:rsid w:val="00055B4F"/>
    <w:rsid w:val="00057613"/>
    <w:rsid w:val="000603A9"/>
    <w:rsid w:val="00060B78"/>
    <w:rsid w:val="00060DA6"/>
    <w:rsid w:val="00061135"/>
    <w:rsid w:val="000612F0"/>
    <w:rsid w:val="00062F03"/>
    <w:rsid w:val="0006376D"/>
    <w:rsid w:val="00064077"/>
    <w:rsid w:val="0006429C"/>
    <w:rsid w:val="00065515"/>
    <w:rsid w:val="00065F94"/>
    <w:rsid w:val="00067727"/>
    <w:rsid w:val="000706B2"/>
    <w:rsid w:val="000722B9"/>
    <w:rsid w:val="000723CE"/>
    <w:rsid w:val="000729B2"/>
    <w:rsid w:val="000736AC"/>
    <w:rsid w:val="000737CF"/>
    <w:rsid w:val="00074C75"/>
    <w:rsid w:val="00075C1F"/>
    <w:rsid w:val="00076C46"/>
    <w:rsid w:val="00077786"/>
    <w:rsid w:val="00080EC6"/>
    <w:rsid w:val="000815DE"/>
    <w:rsid w:val="00082044"/>
    <w:rsid w:val="00085B7D"/>
    <w:rsid w:val="00085C0C"/>
    <w:rsid w:val="0009301A"/>
    <w:rsid w:val="00094410"/>
    <w:rsid w:val="000961A4"/>
    <w:rsid w:val="00097A7E"/>
    <w:rsid w:val="000A252F"/>
    <w:rsid w:val="000A45FE"/>
    <w:rsid w:val="000A6886"/>
    <w:rsid w:val="000A6922"/>
    <w:rsid w:val="000A773C"/>
    <w:rsid w:val="000B1A43"/>
    <w:rsid w:val="000B414B"/>
    <w:rsid w:val="000B6701"/>
    <w:rsid w:val="000C1A2B"/>
    <w:rsid w:val="000C3BF6"/>
    <w:rsid w:val="000C4AE7"/>
    <w:rsid w:val="000C5C65"/>
    <w:rsid w:val="000C7771"/>
    <w:rsid w:val="000C7AA7"/>
    <w:rsid w:val="000C7B47"/>
    <w:rsid w:val="000D0575"/>
    <w:rsid w:val="000D1684"/>
    <w:rsid w:val="000D3F3A"/>
    <w:rsid w:val="000D4730"/>
    <w:rsid w:val="000D5076"/>
    <w:rsid w:val="000D59A5"/>
    <w:rsid w:val="000D5B29"/>
    <w:rsid w:val="000E4FDD"/>
    <w:rsid w:val="000E5057"/>
    <w:rsid w:val="000E6D96"/>
    <w:rsid w:val="000E729C"/>
    <w:rsid w:val="000E731F"/>
    <w:rsid w:val="000F070E"/>
    <w:rsid w:val="000F0ED5"/>
    <w:rsid w:val="000F3DBC"/>
    <w:rsid w:val="000F4EFD"/>
    <w:rsid w:val="000F58D6"/>
    <w:rsid w:val="000F5B03"/>
    <w:rsid w:val="000F6A1C"/>
    <w:rsid w:val="001033F3"/>
    <w:rsid w:val="00104D07"/>
    <w:rsid w:val="00106C70"/>
    <w:rsid w:val="001117C0"/>
    <w:rsid w:val="00112C4E"/>
    <w:rsid w:val="001131B9"/>
    <w:rsid w:val="00113F95"/>
    <w:rsid w:val="00115AD6"/>
    <w:rsid w:val="00116330"/>
    <w:rsid w:val="00117E19"/>
    <w:rsid w:val="00120BBD"/>
    <w:rsid w:val="001215D6"/>
    <w:rsid w:val="00126816"/>
    <w:rsid w:val="001268AA"/>
    <w:rsid w:val="001301CC"/>
    <w:rsid w:val="00131BFC"/>
    <w:rsid w:val="00133C36"/>
    <w:rsid w:val="00134301"/>
    <w:rsid w:val="001361B7"/>
    <w:rsid w:val="00137743"/>
    <w:rsid w:val="001405F4"/>
    <w:rsid w:val="001412A2"/>
    <w:rsid w:val="00143D54"/>
    <w:rsid w:val="00144120"/>
    <w:rsid w:val="00144DB7"/>
    <w:rsid w:val="0014514A"/>
    <w:rsid w:val="00145DD1"/>
    <w:rsid w:val="0014635B"/>
    <w:rsid w:val="0014740C"/>
    <w:rsid w:val="00150E34"/>
    <w:rsid w:val="00151E0E"/>
    <w:rsid w:val="00152480"/>
    <w:rsid w:val="00152EAB"/>
    <w:rsid w:val="00152EFE"/>
    <w:rsid w:val="0015323C"/>
    <w:rsid w:val="00153CE2"/>
    <w:rsid w:val="001568EF"/>
    <w:rsid w:val="001569B6"/>
    <w:rsid w:val="00156D6B"/>
    <w:rsid w:val="0015779D"/>
    <w:rsid w:val="00157975"/>
    <w:rsid w:val="0016138C"/>
    <w:rsid w:val="001622C0"/>
    <w:rsid w:val="00162CA5"/>
    <w:rsid w:val="00163187"/>
    <w:rsid w:val="00163E32"/>
    <w:rsid w:val="0016424F"/>
    <w:rsid w:val="00164C1A"/>
    <w:rsid w:val="00166282"/>
    <w:rsid w:val="00166F8B"/>
    <w:rsid w:val="00166FCA"/>
    <w:rsid w:val="00171DD1"/>
    <w:rsid w:val="00180EE7"/>
    <w:rsid w:val="00182676"/>
    <w:rsid w:val="00183282"/>
    <w:rsid w:val="001834C9"/>
    <w:rsid w:val="001914C5"/>
    <w:rsid w:val="00191521"/>
    <w:rsid w:val="0019164C"/>
    <w:rsid w:val="00191B7C"/>
    <w:rsid w:val="0019285D"/>
    <w:rsid w:val="001929CA"/>
    <w:rsid w:val="001A6E03"/>
    <w:rsid w:val="001A76F6"/>
    <w:rsid w:val="001B1AA3"/>
    <w:rsid w:val="001B2B7D"/>
    <w:rsid w:val="001B35ED"/>
    <w:rsid w:val="001B3823"/>
    <w:rsid w:val="001B7D41"/>
    <w:rsid w:val="001C06BD"/>
    <w:rsid w:val="001C1996"/>
    <w:rsid w:val="001C1B14"/>
    <w:rsid w:val="001C4F40"/>
    <w:rsid w:val="001C5E6D"/>
    <w:rsid w:val="001C61A3"/>
    <w:rsid w:val="001C6369"/>
    <w:rsid w:val="001D00E9"/>
    <w:rsid w:val="001D0476"/>
    <w:rsid w:val="001D06EA"/>
    <w:rsid w:val="001D08A8"/>
    <w:rsid w:val="001D27F4"/>
    <w:rsid w:val="001D30FB"/>
    <w:rsid w:val="001D3630"/>
    <w:rsid w:val="001D50D1"/>
    <w:rsid w:val="001D6AF4"/>
    <w:rsid w:val="001D7380"/>
    <w:rsid w:val="001D76EC"/>
    <w:rsid w:val="001D7A6E"/>
    <w:rsid w:val="001E0591"/>
    <w:rsid w:val="001E061A"/>
    <w:rsid w:val="001E16D2"/>
    <w:rsid w:val="001E17C2"/>
    <w:rsid w:val="001E1B97"/>
    <w:rsid w:val="001E1E9F"/>
    <w:rsid w:val="001E2057"/>
    <w:rsid w:val="001E3929"/>
    <w:rsid w:val="001E3F6C"/>
    <w:rsid w:val="001E4A5D"/>
    <w:rsid w:val="001E4A61"/>
    <w:rsid w:val="001E5522"/>
    <w:rsid w:val="001E6E25"/>
    <w:rsid w:val="001E6F14"/>
    <w:rsid w:val="001E76D0"/>
    <w:rsid w:val="001E7B0C"/>
    <w:rsid w:val="001F08FD"/>
    <w:rsid w:val="001F0D7B"/>
    <w:rsid w:val="001F1E74"/>
    <w:rsid w:val="001F3C67"/>
    <w:rsid w:val="001F624D"/>
    <w:rsid w:val="001F743C"/>
    <w:rsid w:val="001F7CCB"/>
    <w:rsid w:val="00200E3C"/>
    <w:rsid w:val="00201422"/>
    <w:rsid w:val="002014D2"/>
    <w:rsid w:val="00201CE4"/>
    <w:rsid w:val="00201FA8"/>
    <w:rsid w:val="0020341D"/>
    <w:rsid w:val="00205D9C"/>
    <w:rsid w:val="002062FF"/>
    <w:rsid w:val="00207F3C"/>
    <w:rsid w:val="00211172"/>
    <w:rsid w:val="00211565"/>
    <w:rsid w:val="0021162E"/>
    <w:rsid w:val="002118F4"/>
    <w:rsid w:val="002125F8"/>
    <w:rsid w:val="00212B69"/>
    <w:rsid w:val="00217262"/>
    <w:rsid w:val="00222105"/>
    <w:rsid w:val="00223C2D"/>
    <w:rsid w:val="00225538"/>
    <w:rsid w:val="00226306"/>
    <w:rsid w:val="002266BF"/>
    <w:rsid w:val="002274ED"/>
    <w:rsid w:val="00227D22"/>
    <w:rsid w:val="002334EE"/>
    <w:rsid w:val="00233EB8"/>
    <w:rsid w:val="002340B3"/>
    <w:rsid w:val="002341C3"/>
    <w:rsid w:val="00234A64"/>
    <w:rsid w:val="002379D9"/>
    <w:rsid w:val="00240ED8"/>
    <w:rsid w:val="00240FA4"/>
    <w:rsid w:val="00242E05"/>
    <w:rsid w:val="00243F1B"/>
    <w:rsid w:val="002451A6"/>
    <w:rsid w:val="00245637"/>
    <w:rsid w:val="00246CB2"/>
    <w:rsid w:val="00252FA8"/>
    <w:rsid w:val="002539D6"/>
    <w:rsid w:val="00253E60"/>
    <w:rsid w:val="00254C96"/>
    <w:rsid w:val="00254E2B"/>
    <w:rsid w:val="00255A8C"/>
    <w:rsid w:val="00256C6B"/>
    <w:rsid w:val="0026445A"/>
    <w:rsid w:val="002658F3"/>
    <w:rsid w:val="00265BE0"/>
    <w:rsid w:val="0026691C"/>
    <w:rsid w:val="00266E50"/>
    <w:rsid w:val="00267313"/>
    <w:rsid w:val="00267C18"/>
    <w:rsid w:val="002704B2"/>
    <w:rsid w:val="0027186E"/>
    <w:rsid w:val="00271FA2"/>
    <w:rsid w:val="00272101"/>
    <w:rsid w:val="002773BE"/>
    <w:rsid w:val="002777EC"/>
    <w:rsid w:val="00277931"/>
    <w:rsid w:val="00277B76"/>
    <w:rsid w:val="00280435"/>
    <w:rsid w:val="002828F1"/>
    <w:rsid w:val="00282ED8"/>
    <w:rsid w:val="00284FE0"/>
    <w:rsid w:val="0028540B"/>
    <w:rsid w:val="0029083D"/>
    <w:rsid w:val="00291699"/>
    <w:rsid w:val="00291C66"/>
    <w:rsid w:val="00292C36"/>
    <w:rsid w:val="00292CC0"/>
    <w:rsid w:val="00293AAA"/>
    <w:rsid w:val="00296F96"/>
    <w:rsid w:val="00297914"/>
    <w:rsid w:val="00297964"/>
    <w:rsid w:val="00297B22"/>
    <w:rsid w:val="002A0282"/>
    <w:rsid w:val="002A0A13"/>
    <w:rsid w:val="002A0F4C"/>
    <w:rsid w:val="002A18E0"/>
    <w:rsid w:val="002A2CFC"/>
    <w:rsid w:val="002A3877"/>
    <w:rsid w:val="002A4F48"/>
    <w:rsid w:val="002A634C"/>
    <w:rsid w:val="002A7A68"/>
    <w:rsid w:val="002B04D6"/>
    <w:rsid w:val="002B1230"/>
    <w:rsid w:val="002B23AF"/>
    <w:rsid w:val="002B28B7"/>
    <w:rsid w:val="002B2A19"/>
    <w:rsid w:val="002B5C62"/>
    <w:rsid w:val="002B617C"/>
    <w:rsid w:val="002B6F09"/>
    <w:rsid w:val="002B7B4B"/>
    <w:rsid w:val="002C07C0"/>
    <w:rsid w:val="002C2D43"/>
    <w:rsid w:val="002C30A6"/>
    <w:rsid w:val="002C3421"/>
    <w:rsid w:val="002C3D09"/>
    <w:rsid w:val="002D081E"/>
    <w:rsid w:val="002D1719"/>
    <w:rsid w:val="002D27E4"/>
    <w:rsid w:val="002D3BC8"/>
    <w:rsid w:val="002D5534"/>
    <w:rsid w:val="002D5C62"/>
    <w:rsid w:val="002D619F"/>
    <w:rsid w:val="002D646A"/>
    <w:rsid w:val="002D7786"/>
    <w:rsid w:val="002D7DF6"/>
    <w:rsid w:val="002E09F1"/>
    <w:rsid w:val="002E22ED"/>
    <w:rsid w:val="002E2FE1"/>
    <w:rsid w:val="002E3B4B"/>
    <w:rsid w:val="002E44F4"/>
    <w:rsid w:val="002E4DAF"/>
    <w:rsid w:val="002E5265"/>
    <w:rsid w:val="002E6093"/>
    <w:rsid w:val="002E694A"/>
    <w:rsid w:val="002E7191"/>
    <w:rsid w:val="002E738C"/>
    <w:rsid w:val="002E7DA0"/>
    <w:rsid w:val="002F2C2A"/>
    <w:rsid w:val="002F3559"/>
    <w:rsid w:val="002F5674"/>
    <w:rsid w:val="002F771A"/>
    <w:rsid w:val="00301301"/>
    <w:rsid w:val="00303FBE"/>
    <w:rsid w:val="00304B9C"/>
    <w:rsid w:val="00304D52"/>
    <w:rsid w:val="00307F93"/>
    <w:rsid w:val="00310497"/>
    <w:rsid w:val="00311015"/>
    <w:rsid w:val="00311BC8"/>
    <w:rsid w:val="00313ECF"/>
    <w:rsid w:val="003140CA"/>
    <w:rsid w:val="00314A78"/>
    <w:rsid w:val="0031552C"/>
    <w:rsid w:val="003160E1"/>
    <w:rsid w:val="00316201"/>
    <w:rsid w:val="00317551"/>
    <w:rsid w:val="00320BD8"/>
    <w:rsid w:val="0032239D"/>
    <w:rsid w:val="003246D5"/>
    <w:rsid w:val="00325965"/>
    <w:rsid w:val="00325BC7"/>
    <w:rsid w:val="00325F09"/>
    <w:rsid w:val="0032663A"/>
    <w:rsid w:val="00330089"/>
    <w:rsid w:val="00330AC9"/>
    <w:rsid w:val="00331010"/>
    <w:rsid w:val="00332362"/>
    <w:rsid w:val="00335E09"/>
    <w:rsid w:val="003373EF"/>
    <w:rsid w:val="003376B5"/>
    <w:rsid w:val="003416EA"/>
    <w:rsid w:val="00342DC7"/>
    <w:rsid w:val="003448D3"/>
    <w:rsid w:val="0034496D"/>
    <w:rsid w:val="00344996"/>
    <w:rsid w:val="00346CE4"/>
    <w:rsid w:val="0035298F"/>
    <w:rsid w:val="00355329"/>
    <w:rsid w:val="003563AB"/>
    <w:rsid w:val="003567D5"/>
    <w:rsid w:val="003567EA"/>
    <w:rsid w:val="003601CD"/>
    <w:rsid w:val="00360FD9"/>
    <w:rsid w:val="00361BFB"/>
    <w:rsid w:val="00362696"/>
    <w:rsid w:val="003626A8"/>
    <w:rsid w:val="00363EF2"/>
    <w:rsid w:val="00364CDE"/>
    <w:rsid w:val="00365A98"/>
    <w:rsid w:val="00366544"/>
    <w:rsid w:val="00367A4B"/>
    <w:rsid w:val="00374187"/>
    <w:rsid w:val="00375079"/>
    <w:rsid w:val="003750BB"/>
    <w:rsid w:val="00376097"/>
    <w:rsid w:val="00377E5A"/>
    <w:rsid w:val="00382BE3"/>
    <w:rsid w:val="00386BAB"/>
    <w:rsid w:val="00390B7A"/>
    <w:rsid w:val="00391AE6"/>
    <w:rsid w:val="0039228B"/>
    <w:rsid w:val="00392DC7"/>
    <w:rsid w:val="00393D7D"/>
    <w:rsid w:val="00395554"/>
    <w:rsid w:val="003A10EB"/>
    <w:rsid w:val="003A18EC"/>
    <w:rsid w:val="003A7AC7"/>
    <w:rsid w:val="003B14A7"/>
    <w:rsid w:val="003B1BF2"/>
    <w:rsid w:val="003B26F7"/>
    <w:rsid w:val="003B3378"/>
    <w:rsid w:val="003B3A4B"/>
    <w:rsid w:val="003B3E5C"/>
    <w:rsid w:val="003B5C0F"/>
    <w:rsid w:val="003B5DB0"/>
    <w:rsid w:val="003B627A"/>
    <w:rsid w:val="003C02C4"/>
    <w:rsid w:val="003C0303"/>
    <w:rsid w:val="003C0F0C"/>
    <w:rsid w:val="003C26B8"/>
    <w:rsid w:val="003C3877"/>
    <w:rsid w:val="003C3C53"/>
    <w:rsid w:val="003C3FE3"/>
    <w:rsid w:val="003C4CFE"/>
    <w:rsid w:val="003C67BA"/>
    <w:rsid w:val="003D36B6"/>
    <w:rsid w:val="003D38B7"/>
    <w:rsid w:val="003D5844"/>
    <w:rsid w:val="003D687B"/>
    <w:rsid w:val="003E2298"/>
    <w:rsid w:val="003E37DB"/>
    <w:rsid w:val="003E517A"/>
    <w:rsid w:val="003E5C43"/>
    <w:rsid w:val="003E7572"/>
    <w:rsid w:val="003F0A19"/>
    <w:rsid w:val="003F1B5B"/>
    <w:rsid w:val="003F1DFE"/>
    <w:rsid w:val="003F20A4"/>
    <w:rsid w:val="003F265F"/>
    <w:rsid w:val="003F4A42"/>
    <w:rsid w:val="003F5357"/>
    <w:rsid w:val="003F67BB"/>
    <w:rsid w:val="0040062B"/>
    <w:rsid w:val="00400C89"/>
    <w:rsid w:val="00401199"/>
    <w:rsid w:val="00401B18"/>
    <w:rsid w:val="00401FED"/>
    <w:rsid w:val="00403703"/>
    <w:rsid w:val="0040381C"/>
    <w:rsid w:val="004063F6"/>
    <w:rsid w:val="00406E56"/>
    <w:rsid w:val="00407066"/>
    <w:rsid w:val="004129F8"/>
    <w:rsid w:val="00413791"/>
    <w:rsid w:val="00414332"/>
    <w:rsid w:val="00415266"/>
    <w:rsid w:val="00415729"/>
    <w:rsid w:val="00415A7D"/>
    <w:rsid w:val="004172C6"/>
    <w:rsid w:val="00417F54"/>
    <w:rsid w:val="00421924"/>
    <w:rsid w:val="00421D4D"/>
    <w:rsid w:val="00423591"/>
    <w:rsid w:val="00423957"/>
    <w:rsid w:val="00426080"/>
    <w:rsid w:val="0042617F"/>
    <w:rsid w:val="004263D1"/>
    <w:rsid w:val="00426638"/>
    <w:rsid w:val="00426B5F"/>
    <w:rsid w:val="00427B73"/>
    <w:rsid w:val="00427E1A"/>
    <w:rsid w:val="004306E5"/>
    <w:rsid w:val="00430D9F"/>
    <w:rsid w:val="00430E20"/>
    <w:rsid w:val="0043350E"/>
    <w:rsid w:val="0043690F"/>
    <w:rsid w:val="00437672"/>
    <w:rsid w:val="004407AA"/>
    <w:rsid w:val="004433F2"/>
    <w:rsid w:val="00455293"/>
    <w:rsid w:val="00455917"/>
    <w:rsid w:val="00456CB9"/>
    <w:rsid w:val="00456EFB"/>
    <w:rsid w:val="00456F7F"/>
    <w:rsid w:val="0046257C"/>
    <w:rsid w:val="004657D8"/>
    <w:rsid w:val="0046652C"/>
    <w:rsid w:val="00470975"/>
    <w:rsid w:val="00470A45"/>
    <w:rsid w:val="004717AB"/>
    <w:rsid w:val="00472BB6"/>
    <w:rsid w:val="00473E8E"/>
    <w:rsid w:val="00474723"/>
    <w:rsid w:val="00475461"/>
    <w:rsid w:val="00481AC8"/>
    <w:rsid w:val="00482045"/>
    <w:rsid w:val="00482B36"/>
    <w:rsid w:val="004853DE"/>
    <w:rsid w:val="004867BA"/>
    <w:rsid w:val="00487409"/>
    <w:rsid w:val="00492458"/>
    <w:rsid w:val="00493F95"/>
    <w:rsid w:val="004948CD"/>
    <w:rsid w:val="004950A7"/>
    <w:rsid w:val="00495A41"/>
    <w:rsid w:val="0049719B"/>
    <w:rsid w:val="00497354"/>
    <w:rsid w:val="004A013F"/>
    <w:rsid w:val="004A0633"/>
    <w:rsid w:val="004A0692"/>
    <w:rsid w:val="004A1301"/>
    <w:rsid w:val="004A137E"/>
    <w:rsid w:val="004A2553"/>
    <w:rsid w:val="004A49EE"/>
    <w:rsid w:val="004A5236"/>
    <w:rsid w:val="004A599B"/>
    <w:rsid w:val="004A71D1"/>
    <w:rsid w:val="004B0365"/>
    <w:rsid w:val="004B1D85"/>
    <w:rsid w:val="004B3224"/>
    <w:rsid w:val="004B3783"/>
    <w:rsid w:val="004B4B28"/>
    <w:rsid w:val="004B4F28"/>
    <w:rsid w:val="004B505A"/>
    <w:rsid w:val="004B576E"/>
    <w:rsid w:val="004C01D1"/>
    <w:rsid w:val="004C077C"/>
    <w:rsid w:val="004C137A"/>
    <w:rsid w:val="004C1F2C"/>
    <w:rsid w:val="004C2696"/>
    <w:rsid w:val="004C2925"/>
    <w:rsid w:val="004C3606"/>
    <w:rsid w:val="004C4B3E"/>
    <w:rsid w:val="004C4BDA"/>
    <w:rsid w:val="004C7A3C"/>
    <w:rsid w:val="004D0ABD"/>
    <w:rsid w:val="004D1F41"/>
    <w:rsid w:val="004D24BD"/>
    <w:rsid w:val="004D4AB0"/>
    <w:rsid w:val="004D73E7"/>
    <w:rsid w:val="004E01F2"/>
    <w:rsid w:val="004E34CE"/>
    <w:rsid w:val="004E5DC1"/>
    <w:rsid w:val="004E7973"/>
    <w:rsid w:val="004F335C"/>
    <w:rsid w:val="004F3ED0"/>
    <w:rsid w:val="004F4F11"/>
    <w:rsid w:val="004F501D"/>
    <w:rsid w:val="004F664D"/>
    <w:rsid w:val="004F6B46"/>
    <w:rsid w:val="004F7534"/>
    <w:rsid w:val="004F785B"/>
    <w:rsid w:val="00501CC9"/>
    <w:rsid w:val="00501F07"/>
    <w:rsid w:val="00502C38"/>
    <w:rsid w:val="00502FAF"/>
    <w:rsid w:val="005038A9"/>
    <w:rsid w:val="00503FFF"/>
    <w:rsid w:val="005041AC"/>
    <w:rsid w:val="005056C0"/>
    <w:rsid w:val="00505D53"/>
    <w:rsid w:val="00507AAD"/>
    <w:rsid w:val="005102F7"/>
    <w:rsid w:val="0051096C"/>
    <w:rsid w:val="00510A8C"/>
    <w:rsid w:val="0051350C"/>
    <w:rsid w:val="00514916"/>
    <w:rsid w:val="005156CD"/>
    <w:rsid w:val="00515835"/>
    <w:rsid w:val="00515C57"/>
    <w:rsid w:val="00515EE8"/>
    <w:rsid w:val="0052197E"/>
    <w:rsid w:val="005257CB"/>
    <w:rsid w:val="00527D2B"/>
    <w:rsid w:val="00530C5E"/>
    <w:rsid w:val="005335C1"/>
    <w:rsid w:val="00534007"/>
    <w:rsid w:val="005343A6"/>
    <w:rsid w:val="005352DC"/>
    <w:rsid w:val="00535BBB"/>
    <w:rsid w:val="00535C53"/>
    <w:rsid w:val="0054140D"/>
    <w:rsid w:val="00541F99"/>
    <w:rsid w:val="00542017"/>
    <w:rsid w:val="00543908"/>
    <w:rsid w:val="00543B3A"/>
    <w:rsid w:val="00546C39"/>
    <w:rsid w:val="005471B1"/>
    <w:rsid w:val="005502FE"/>
    <w:rsid w:val="00550808"/>
    <w:rsid w:val="00551677"/>
    <w:rsid w:val="00551F75"/>
    <w:rsid w:val="00552692"/>
    <w:rsid w:val="00554584"/>
    <w:rsid w:val="00554C7A"/>
    <w:rsid w:val="005558C6"/>
    <w:rsid w:val="005561A8"/>
    <w:rsid w:val="00556DB9"/>
    <w:rsid w:val="00557C44"/>
    <w:rsid w:val="00560349"/>
    <w:rsid w:val="00560822"/>
    <w:rsid w:val="00562383"/>
    <w:rsid w:val="00564553"/>
    <w:rsid w:val="005663DD"/>
    <w:rsid w:val="0056759F"/>
    <w:rsid w:val="00570DC3"/>
    <w:rsid w:val="00571FD5"/>
    <w:rsid w:val="00573BAA"/>
    <w:rsid w:val="00574565"/>
    <w:rsid w:val="005760E6"/>
    <w:rsid w:val="00577767"/>
    <w:rsid w:val="00577B2D"/>
    <w:rsid w:val="005808E5"/>
    <w:rsid w:val="0058103B"/>
    <w:rsid w:val="00582B18"/>
    <w:rsid w:val="005850C3"/>
    <w:rsid w:val="00587B41"/>
    <w:rsid w:val="005906FE"/>
    <w:rsid w:val="005921B3"/>
    <w:rsid w:val="00593445"/>
    <w:rsid w:val="005954EE"/>
    <w:rsid w:val="0059700A"/>
    <w:rsid w:val="00597272"/>
    <w:rsid w:val="005A27C7"/>
    <w:rsid w:val="005A283D"/>
    <w:rsid w:val="005A3841"/>
    <w:rsid w:val="005A385F"/>
    <w:rsid w:val="005A3A6B"/>
    <w:rsid w:val="005A3CD5"/>
    <w:rsid w:val="005A3F8C"/>
    <w:rsid w:val="005B02C2"/>
    <w:rsid w:val="005B0B7A"/>
    <w:rsid w:val="005B33C3"/>
    <w:rsid w:val="005B366A"/>
    <w:rsid w:val="005B4637"/>
    <w:rsid w:val="005B479A"/>
    <w:rsid w:val="005B4F74"/>
    <w:rsid w:val="005B50EF"/>
    <w:rsid w:val="005B64C7"/>
    <w:rsid w:val="005C2C7D"/>
    <w:rsid w:val="005C33B3"/>
    <w:rsid w:val="005C452C"/>
    <w:rsid w:val="005C619F"/>
    <w:rsid w:val="005C763A"/>
    <w:rsid w:val="005D1291"/>
    <w:rsid w:val="005D1E98"/>
    <w:rsid w:val="005D2611"/>
    <w:rsid w:val="005D2B5F"/>
    <w:rsid w:val="005D334D"/>
    <w:rsid w:val="005D4FBF"/>
    <w:rsid w:val="005D5675"/>
    <w:rsid w:val="005D6D3E"/>
    <w:rsid w:val="005E264F"/>
    <w:rsid w:val="005E326C"/>
    <w:rsid w:val="005E3CE8"/>
    <w:rsid w:val="005E5033"/>
    <w:rsid w:val="005E6737"/>
    <w:rsid w:val="005F3B26"/>
    <w:rsid w:val="005F4AA2"/>
    <w:rsid w:val="005F6036"/>
    <w:rsid w:val="00600D95"/>
    <w:rsid w:val="00602952"/>
    <w:rsid w:val="006037D2"/>
    <w:rsid w:val="00603BB2"/>
    <w:rsid w:val="00606620"/>
    <w:rsid w:val="00606F41"/>
    <w:rsid w:val="006112DD"/>
    <w:rsid w:val="00612452"/>
    <w:rsid w:val="00614FDD"/>
    <w:rsid w:val="00615786"/>
    <w:rsid w:val="00616175"/>
    <w:rsid w:val="00617F9B"/>
    <w:rsid w:val="0062077D"/>
    <w:rsid w:val="00620F05"/>
    <w:rsid w:val="00620FE4"/>
    <w:rsid w:val="00621ACF"/>
    <w:rsid w:val="00622ABF"/>
    <w:rsid w:val="00623C96"/>
    <w:rsid w:val="00625716"/>
    <w:rsid w:val="00626496"/>
    <w:rsid w:val="00626505"/>
    <w:rsid w:val="00626774"/>
    <w:rsid w:val="00630BF6"/>
    <w:rsid w:val="00631D7A"/>
    <w:rsid w:val="00633FB4"/>
    <w:rsid w:val="00634C79"/>
    <w:rsid w:val="00637926"/>
    <w:rsid w:val="006426BF"/>
    <w:rsid w:val="006461E5"/>
    <w:rsid w:val="0064656B"/>
    <w:rsid w:val="006478C0"/>
    <w:rsid w:val="0064799B"/>
    <w:rsid w:val="0065003A"/>
    <w:rsid w:val="00650575"/>
    <w:rsid w:val="006518E2"/>
    <w:rsid w:val="00651FD0"/>
    <w:rsid w:val="00652420"/>
    <w:rsid w:val="00652DEF"/>
    <w:rsid w:val="00652F93"/>
    <w:rsid w:val="00655969"/>
    <w:rsid w:val="00655E49"/>
    <w:rsid w:val="00656461"/>
    <w:rsid w:val="0066068E"/>
    <w:rsid w:val="0066214E"/>
    <w:rsid w:val="0066231F"/>
    <w:rsid w:val="0066253C"/>
    <w:rsid w:val="00662FB3"/>
    <w:rsid w:val="00664A0E"/>
    <w:rsid w:val="00666387"/>
    <w:rsid w:val="006701C0"/>
    <w:rsid w:val="00671641"/>
    <w:rsid w:val="00671E00"/>
    <w:rsid w:val="00675961"/>
    <w:rsid w:val="00675FA4"/>
    <w:rsid w:val="00677D44"/>
    <w:rsid w:val="006811D9"/>
    <w:rsid w:val="0068152D"/>
    <w:rsid w:val="00681B43"/>
    <w:rsid w:val="00682E1A"/>
    <w:rsid w:val="00687666"/>
    <w:rsid w:val="00691BF6"/>
    <w:rsid w:val="00691E34"/>
    <w:rsid w:val="00692632"/>
    <w:rsid w:val="00693F06"/>
    <w:rsid w:val="0069542E"/>
    <w:rsid w:val="0069637A"/>
    <w:rsid w:val="006A04D2"/>
    <w:rsid w:val="006A1511"/>
    <w:rsid w:val="006A1DB6"/>
    <w:rsid w:val="006A415D"/>
    <w:rsid w:val="006A479C"/>
    <w:rsid w:val="006A5605"/>
    <w:rsid w:val="006A5DCC"/>
    <w:rsid w:val="006A6B7C"/>
    <w:rsid w:val="006B056B"/>
    <w:rsid w:val="006B20B5"/>
    <w:rsid w:val="006B34B1"/>
    <w:rsid w:val="006B3510"/>
    <w:rsid w:val="006B396A"/>
    <w:rsid w:val="006B46F7"/>
    <w:rsid w:val="006B4864"/>
    <w:rsid w:val="006B51DC"/>
    <w:rsid w:val="006B77D8"/>
    <w:rsid w:val="006C07DA"/>
    <w:rsid w:val="006C0DF0"/>
    <w:rsid w:val="006C0E4A"/>
    <w:rsid w:val="006C3CB7"/>
    <w:rsid w:val="006C42A5"/>
    <w:rsid w:val="006C52A4"/>
    <w:rsid w:val="006C5F30"/>
    <w:rsid w:val="006C66C4"/>
    <w:rsid w:val="006D001F"/>
    <w:rsid w:val="006D0903"/>
    <w:rsid w:val="006D238F"/>
    <w:rsid w:val="006D261F"/>
    <w:rsid w:val="006D559F"/>
    <w:rsid w:val="006D5733"/>
    <w:rsid w:val="006D5853"/>
    <w:rsid w:val="006D73A0"/>
    <w:rsid w:val="006D7B6C"/>
    <w:rsid w:val="006E1852"/>
    <w:rsid w:val="006E34C5"/>
    <w:rsid w:val="006F0765"/>
    <w:rsid w:val="006F09F8"/>
    <w:rsid w:val="006F0C2A"/>
    <w:rsid w:val="006F42B4"/>
    <w:rsid w:val="006F4617"/>
    <w:rsid w:val="006F4FAD"/>
    <w:rsid w:val="006F58B0"/>
    <w:rsid w:val="006F69CF"/>
    <w:rsid w:val="006F7FF9"/>
    <w:rsid w:val="00700859"/>
    <w:rsid w:val="007008D4"/>
    <w:rsid w:val="00702BF4"/>
    <w:rsid w:val="0070482E"/>
    <w:rsid w:val="007106DC"/>
    <w:rsid w:val="00711402"/>
    <w:rsid w:val="007121C4"/>
    <w:rsid w:val="00712225"/>
    <w:rsid w:val="00712C6F"/>
    <w:rsid w:val="00712D49"/>
    <w:rsid w:val="00713E14"/>
    <w:rsid w:val="00714DA1"/>
    <w:rsid w:val="00716FA1"/>
    <w:rsid w:val="007205F8"/>
    <w:rsid w:val="00721645"/>
    <w:rsid w:val="007221C7"/>
    <w:rsid w:val="00722D4D"/>
    <w:rsid w:val="00723134"/>
    <w:rsid w:val="00723C87"/>
    <w:rsid w:val="00723D4F"/>
    <w:rsid w:val="0072497A"/>
    <w:rsid w:val="007258A3"/>
    <w:rsid w:val="00725A48"/>
    <w:rsid w:val="007267E7"/>
    <w:rsid w:val="00726C90"/>
    <w:rsid w:val="00727538"/>
    <w:rsid w:val="00731737"/>
    <w:rsid w:val="00732724"/>
    <w:rsid w:val="00740398"/>
    <w:rsid w:val="00740AA8"/>
    <w:rsid w:val="00747542"/>
    <w:rsid w:val="007515D9"/>
    <w:rsid w:val="00751D7B"/>
    <w:rsid w:val="00755627"/>
    <w:rsid w:val="00756BE9"/>
    <w:rsid w:val="00760852"/>
    <w:rsid w:val="00763C2D"/>
    <w:rsid w:val="007643C9"/>
    <w:rsid w:val="007644BD"/>
    <w:rsid w:val="00764D68"/>
    <w:rsid w:val="0076551A"/>
    <w:rsid w:val="0076625E"/>
    <w:rsid w:val="007704F8"/>
    <w:rsid w:val="00771CCA"/>
    <w:rsid w:val="00773D37"/>
    <w:rsid w:val="00775A10"/>
    <w:rsid w:val="00775F5A"/>
    <w:rsid w:val="00776227"/>
    <w:rsid w:val="007762FF"/>
    <w:rsid w:val="00776CE2"/>
    <w:rsid w:val="00777534"/>
    <w:rsid w:val="00781B41"/>
    <w:rsid w:val="00783586"/>
    <w:rsid w:val="00784A2E"/>
    <w:rsid w:val="0078607A"/>
    <w:rsid w:val="00786E74"/>
    <w:rsid w:val="007915CD"/>
    <w:rsid w:val="00791839"/>
    <w:rsid w:val="00791B78"/>
    <w:rsid w:val="00796AFF"/>
    <w:rsid w:val="00796B25"/>
    <w:rsid w:val="00796BC2"/>
    <w:rsid w:val="007977CF"/>
    <w:rsid w:val="007A0BAC"/>
    <w:rsid w:val="007A1579"/>
    <w:rsid w:val="007A2DF2"/>
    <w:rsid w:val="007A36FD"/>
    <w:rsid w:val="007A5B3C"/>
    <w:rsid w:val="007B021A"/>
    <w:rsid w:val="007B0BC0"/>
    <w:rsid w:val="007B0BE0"/>
    <w:rsid w:val="007B1193"/>
    <w:rsid w:val="007B1913"/>
    <w:rsid w:val="007B1D14"/>
    <w:rsid w:val="007B20E7"/>
    <w:rsid w:val="007B3410"/>
    <w:rsid w:val="007B3D61"/>
    <w:rsid w:val="007B4A6C"/>
    <w:rsid w:val="007B4CFC"/>
    <w:rsid w:val="007B4D3A"/>
    <w:rsid w:val="007B58F9"/>
    <w:rsid w:val="007C0426"/>
    <w:rsid w:val="007C09BB"/>
    <w:rsid w:val="007C0C95"/>
    <w:rsid w:val="007C1901"/>
    <w:rsid w:val="007C2592"/>
    <w:rsid w:val="007C402E"/>
    <w:rsid w:val="007C4E48"/>
    <w:rsid w:val="007C797E"/>
    <w:rsid w:val="007D047D"/>
    <w:rsid w:val="007D21D0"/>
    <w:rsid w:val="007D7582"/>
    <w:rsid w:val="007E0B81"/>
    <w:rsid w:val="007E133E"/>
    <w:rsid w:val="007E183F"/>
    <w:rsid w:val="007E1B5E"/>
    <w:rsid w:val="007E2D66"/>
    <w:rsid w:val="007E2EEF"/>
    <w:rsid w:val="007E2F1B"/>
    <w:rsid w:val="007E3DC5"/>
    <w:rsid w:val="007E77BA"/>
    <w:rsid w:val="007F15AE"/>
    <w:rsid w:val="007F15ED"/>
    <w:rsid w:val="007F3BAC"/>
    <w:rsid w:val="007F3F41"/>
    <w:rsid w:val="007F7BF1"/>
    <w:rsid w:val="00800DF2"/>
    <w:rsid w:val="00801F79"/>
    <w:rsid w:val="0080223D"/>
    <w:rsid w:val="008024C4"/>
    <w:rsid w:val="00803C66"/>
    <w:rsid w:val="00804874"/>
    <w:rsid w:val="00804DB0"/>
    <w:rsid w:val="0080572D"/>
    <w:rsid w:val="00805A2D"/>
    <w:rsid w:val="00805E1E"/>
    <w:rsid w:val="00806C18"/>
    <w:rsid w:val="00807FBB"/>
    <w:rsid w:val="00811542"/>
    <w:rsid w:val="008117FC"/>
    <w:rsid w:val="00811875"/>
    <w:rsid w:val="0081236C"/>
    <w:rsid w:val="008133F9"/>
    <w:rsid w:val="00813824"/>
    <w:rsid w:val="0081399A"/>
    <w:rsid w:val="00813E7A"/>
    <w:rsid w:val="0082178D"/>
    <w:rsid w:val="00825FAC"/>
    <w:rsid w:val="00826825"/>
    <w:rsid w:val="00826982"/>
    <w:rsid w:val="00827D9A"/>
    <w:rsid w:val="00827E0E"/>
    <w:rsid w:val="00830AD7"/>
    <w:rsid w:val="00831572"/>
    <w:rsid w:val="008319EC"/>
    <w:rsid w:val="00834B58"/>
    <w:rsid w:val="00834E62"/>
    <w:rsid w:val="00836823"/>
    <w:rsid w:val="00836B5F"/>
    <w:rsid w:val="008406C7"/>
    <w:rsid w:val="00841162"/>
    <w:rsid w:val="00841BAB"/>
    <w:rsid w:val="00841BDE"/>
    <w:rsid w:val="00843048"/>
    <w:rsid w:val="00843C70"/>
    <w:rsid w:val="00843D89"/>
    <w:rsid w:val="008459B8"/>
    <w:rsid w:val="00845C5E"/>
    <w:rsid w:val="00845E26"/>
    <w:rsid w:val="00846F0E"/>
    <w:rsid w:val="00847C6F"/>
    <w:rsid w:val="008504EF"/>
    <w:rsid w:val="00851F5D"/>
    <w:rsid w:val="0085208E"/>
    <w:rsid w:val="00853905"/>
    <w:rsid w:val="00853DB6"/>
    <w:rsid w:val="00853ED5"/>
    <w:rsid w:val="00854A7F"/>
    <w:rsid w:val="00854BEA"/>
    <w:rsid w:val="00855736"/>
    <w:rsid w:val="00855FDB"/>
    <w:rsid w:val="008571ED"/>
    <w:rsid w:val="00857853"/>
    <w:rsid w:val="008601AD"/>
    <w:rsid w:val="0086526C"/>
    <w:rsid w:val="00867131"/>
    <w:rsid w:val="00867FF0"/>
    <w:rsid w:val="00873180"/>
    <w:rsid w:val="00874197"/>
    <w:rsid w:val="00874300"/>
    <w:rsid w:val="00874894"/>
    <w:rsid w:val="00874E37"/>
    <w:rsid w:val="00875CE7"/>
    <w:rsid w:val="0088047E"/>
    <w:rsid w:val="00882095"/>
    <w:rsid w:val="008829BF"/>
    <w:rsid w:val="00883A71"/>
    <w:rsid w:val="008840F0"/>
    <w:rsid w:val="00884EAD"/>
    <w:rsid w:val="00886691"/>
    <w:rsid w:val="00886DCE"/>
    <w:rsid w:val="008875D8"/>
    <w:rsid w:val="00887724"/>
    <w:rsid w:val="008916BD"/>
    <w:rsid w:val="00891922"/>
    <w:rsid w:val="00892A30"/>
    <w:rsid w:val="00892F7F"/>
    <w:rsid w:val="00894A40"/>
    <w:rsid w:val="008952C8"/>
    <w:rsid w:val="00895EFC"/>
    <w:rsid w:val="008A0BA5"/>
    <w:rsid w:val="008A0DE7"/>
    <w:rsid w:val="008A22F7"/>
    <w:rsid w:val="008A2B7B"/>
    <w:rsid w:val="008A3736"/>
    <w:rsid w:val="008A60F5"/>
    <w:rsid w:val="008A75DD"/>
    <w:rsid w:val="008B3106"/>
    <w:rsid w:val="008B398D"/>
    <w:rsid w:val="008B521F"/>
    <w:rsid w:val="008B6D85"/>
    <w:rsid w:val="008B78D6"/>
    <w:rsid w:val="008C050C"/>
    <w:rsid w:val="008C1CCB"/>
    <w:rsid w:val="008C325E"/>
    <w:rsid w:val="008C3951"/>
    <w:rsid w:val="008C493F"/>
    <w:rsid w:val="008C528F"/>
    <w:rsid w:val="008C6B49"/>
    <w:rsid w:val="008D0B2C"/>
    <w:rsid w:val="008D2BEC"/>
    <w:rsid w:val="008D2E49"/>
    <w:rsid w:val="008D3761"/>
    <w:rsid w:val="008D3F17"/>
    <w:rsid w:val="008D4B09"/>
    <w:rsid w:val="008D4CC5"/>
    <w:rsid w:val="008D4DA8"/>
    <w:rsid w:val="008D59E2"/>
    <w:rsid w:val="008D7D10"/>
    <w:rsid w:val="008E0865"/>
    <w:rsid w:val="008E13BD"/>
    <w:rsid w:val="008E1FA2"/>
    <w:rsid w:val="008E37A6"/>
    <w:rsid w:val="008E387C"/>
    <w:rsid w:val="008E4A10"/>
    <w:rsid w:val="008E4B67"/>
    <w:rsid w:val="008E54CF"/>
    <w:rsid w:val="008E5639"/>
    <w:rsid w:val="008E5DE0"/>
    <w:rsid w:val="008E6D4F"/>
    <w:rsid w:val="008E7563"/>
    <w:rsid w:val="008E794D"/>
    <w:rsid w:val="008F0EB0"/>
    <w:rsid w:val="008F2419"/>
    <w:rsid w:val="008F2EDF"/>
    <w:rsid w:val="008F4407"/>
    <w:rsid w:val="008F4C3C"/>
    <w:rsid w:val="008F51DB"/>
    <w:rsid w:val="008F56B1"/>
    <w:rsid w:val="008F6235"/>
    <w:rsid w:val="008F6949"/>
    <w:rsid w:val="008F6F14"/>
    <w:rsid w:val="00900730"/>
    <w:rsid w:val="009013C1"/>
    <w:rsid w:val="0090197B"/>
    <w:rsid w:val="009026CB"/>
    <w:rsid w:val="009027A8"/>
    <w:rsid w:val="009042FC"/>
    <w:rsid w:val="00907583"/>
    <w:rsid w:val="00907C12"/>
    <w:rsid w:val="0091259A"/>
    <w:rsid w:val="0091290B"/>
    <w:rsid w:val="009130B6"/>
    <w:rsid w:val="00913A6C"/>
    <w:rsid w:val="009146AF"/>
    <w:rsid w:val="00914C01"/>
    <w:rsid w:val="00915123"/>
    <w:rsid w:val="009215C8"/>
    <w:rsid w:val="009217C1"/>
    <w:rsid w:val="0092212A"/>
    <w:rsid w:val="009222D0"/>
    <w:rsid w:val="00922A68"/>
    <w:rsid w:val="009256B5"/>
    <w:rsid w:val="00926EB1"/>
    <w:rsid w:val="00926F7E"/>
    <w:rsid w:val="00930EAA"/>
    <w:rsid w:val="009322EB"/>
    <w:rsid w:val="00932739"/>
    <w:rsid w:val="00932DC9"/>
    <w:rsid w:val="00934DDC"/>
    <w:rsid w:val="00936E5D"/>
    <w:rsid w:val="00940E14"/>
    <w:rsid w:val="009422B9"/>
    <w:rsid w:val="009427F8"/>
    <w:rsid w:val="00942FB8"/>
    <w:rsid w:val="00943BE3"/>
    <w:rsid w:val="00943EFE"/>
    <w:rsid w:val="0094453F"/>
    <w:rsid w:val="009447E9"/>
    <w:rsid w:val="009449F3"/>
    <w:rsid w:val="0094557C"/>
    <w:rsid w:val="0094619D"/>
    <w:rsid w:val="0094764D"/>
    <w:rsid w:val="00953757"/>
    <w:rsid w:val="009538FF"/>
    <w:rsid w:val="00953E8A"/>
    <w:rsid w:val="0096018B"/>
    <w:rsid w:val="00960545"/>
    <w:rsid w:val="0096153E"/>
    <w:rsid w:val="0096493B"/>
    <w:rsid w:val="0096709F"/>
    <w:rsid w:val="00967EB4"/>
    <w:rsid w:val="00971621"/>
    <w:rsid w:val="00974122"/>
    <w:rsid w:val="00975071"/>
    <w:rsid w:val="009769C7"/>
    <w:rsid w:val="00977B00"/>
    <w:rsid w:val="0098057C"/>
    <w:rsid w:val="00981F58"/>
    <w:rsid w:val="00982F53"/>
    <w:rsid w:val="009836F9"/>
    <w:rsid w:val="009837AD"/>
    <w:rsid w:val="009838EF"/>
    <w:rsid w:val="00983991"/>
    <w:rsid w:val="00984F64"/>
    <w:rsid w:val="0098564A"/>
    <w:rsid w:val="00985F69"/>
    <w:rsid w:val="009872C6"/>
    <w:rsid w:val="009876EE"/>
    <w:rsid w:val="009912A4"/>
    <w:rsid w:val="00992AD3"/>
    <w:rsid w:val="00993AF8"/>
    <w:rsid w:val="00996BA2"/>
    <w:rsid w:val="009A000A"/>
    <w:rsid w:val="009A0823"/>
    <w:rsid w:val="009A566C"/>
    <w:rsid w:val="009A5B47"/>
    <w:rsid w:val="009A6065"/>
    <w:rsid w:val="009A700A"/>
    <w:rsid w:val="009A7716"/>
    <w:rsid w:val="009A7983"/>
    <w:rsid w:val="009B0E27"/>
    <w:rsid w:val="009B2887"/>
    <w:rsid w:val="009B353B"/>
    <w:rsid w:val="009B3A77"/>
    <w:rsid w:val="009B5DCC"/>
    <w:rsid w:val="009B7AB1"/>
    <w:rsid w:val="009C2298"/>
    <w:rsid w:val="009C3233"/>
    <w:rsid w:val="009C4F24"/>
    <w:rsid w:val="009C7105"/>
    <w:rsid w:val="009C7124"/>
    <w:rsid w:val="009C7B57"/>
    <w:rsid w:val="009C7D3F"/>
    <w:rsid w:val="009D0026"/>
    <w:rsid w:val="009D0FC3"/>
    <w:rsid w:val="009D168E"/>
    <w:rsid w:val="009D2068"/>
    <w:rsid w:val="009D211C"/>
    <w:rsid w:val="009D3974"/>
    <w:rsid w:val="009D72A8"/>
    <w:rsid w:val="009E267F"/>
    <w:rsid w:val="009E2EC0"/>
    <w:rsid w:val="009E5275"/>
    <w:rsid w:val="009E55C9"/>
    <w:rsid w:val="009E571F"/>
    <w:rsid w:val="009E75ED"/>
    <w:rsid w:val="009E7FC8"/>
    <w:rsid w:val="009F03BE"/>
    <w:rsid w:val="009F04BE"/>
    <w:rsid w:val="009F1E7B"/>
    <w:rsid w:val="009F333F"/>
    <w:rsid w:val="009F3A71"/>
    <w:rsid w:val="009F3F13"/>
    <w:rsid w:val="009F4950"/>
    <w:rsid w:val="009F5BA1"/>
    <w:rsid w:val="009F5BB2"/>
    <w:rsid w:val="009F5FEF"/>
    <w:rsid w:val="009F6E5B"/>
    <w:rsid w:val="009F6F38"/>
    <w:rsid w:val="00A002C4"/>
    <w:rsid w:val="00A01889"/>
    <w:rsid w:val="00A0270F"/>
    <w:rsid w:val="00A03659"/>
    <w:rsid w:val="00A067F5"/>
    <w:rsid w:val="00A11D24"/>
    <w:rsid w:val="00A11EAD"/>
    <w:rsid w:val="00A1259A"/>
    <w:rsid w:val="00A12ADA"/>
    <w:rsid w:val="00A15CC8"/>
    <w:rsid w:val="00A17677"/>
    <w:rsid w:val="00A215D1"/>
    <w:rsid w:val="00A21875"/>
    <w:rsid w:val="00A21FBB"/>
    <w:rsid w:val="00A22715"/>
    <w:rsid w:val="00A23D09"/>
    <w:rsid w:val="00A300B1"/>
    <w:rsid w:val="00A303AC"/>
    <w:rsid w:val="00A31CCE"/>
    <w:rsid w:val="00A33A2B"/>
    <w:rsid w:val="00A4029D"/>
    <w:rsid w:val="00A41293"/>
    <w:rsid w:val="00A42C85"/>
    <w:rsid w:val="00A4378A"/>
    <w:rsid w:val="00A44A3D"/>
    <w:rsid w:val="00A465DB"/>
    <w:rsid w:val="00A47E64"/>
    <w:rsid w:val="00A50FCF"/>
    <w:rsid w:val="00A51E2C"/>
    <w:rsid w:val="00A541AD"/>
    <w:rsid w:val="00A54E9F"/>
    <w:rsid w:val="00A57E50"/>
    <w:rsid w:val="00A61E0B"/>
    <w:rsid w:val="00A63825"/>
    <w:rsid w:val="00A67E86"/>
    <w:rsid w:val="00A7167B"/>
    <w:rsid w:val="00A73342"/>
    <w:rsid w:val="00A73C25"/>
    <w:rsid w:val="00A73D17"/>
    <w:rsid w:val="00A7586C"/>
    <w:rsid w:val="00A76E54"/>
    <w:rsid w:val="00A80B20"/>
    <w:rsid w:val="00A8246F"/>
    <w:rsid w:val="00A82F4B"/>
    <w:rsid w:val="00A841B9"/>
    <w:rsid w:val="00A86CF2"/>
    <w:rsid w:val="00A87995"/>
    <w:rsid w:val="00A87A3D"/>
    <w:rsid w:val="00A92DFD"/>
    <w:rsid w:val="00A95509"/>
    <w:rsid w:val="00A959AE"/>
    <w:rsid w:val="00A96F61"/>
    <w:rsid w:val="00AA20DA"/>
    <w:rsid w:val="00AA4971"/>
    <w:rsid w:val="00AA531B"/>
    <w:rsid w:val="00AA6256"/>
    <w:rsid w:val="00AA6448"/>
    <w:rsid w:val="00AA7110"/>
    <w:rsid w:val="00AA73DE"/>
    <w:rsid w:val="00AB0731"/>
    <w:rsid w:val="00AB3320"/>
    <w:rsid w:val="00AB3C09"/>
    <w:rsid w:val="00AB5472"/>
    <w:rsid w:val="00AB5A00"/>
    <w:rsid w:val="00AB76AB"/>
    <w:rsid w:val="00AB7E67"/>
    <w:rsid w:val="00AC0D83"/>
    <w:rsid w:val="00AC1F2C"/>
    <w:rsid w:val="00AC27E8"/>
    <w:rsid w:val="00AC2EAB"/>
    <w:rsid w:val="00AC2FEB"/>
    <w:rsid w:val="00AC5972"/>
    <w:rsid w:val="00AC69F6"/>
    <w:rsid w:val="00AC72A3"/>
    <w:rsid w:val="00AD009A"/>
    <w:rsid w:val="00AD026A"/>
    <w:rsid w:val="00AD044E"/>
    <w:rsid w:val="00AD0495"/>
    <w:rsid w:val="00AD18C5"/>
    <w:rsid w:val="00AD1F40"/>
    <w:rsid w:val="00AD3AE3"/>
    <w:rsid w:val="00AD3D49"/>
    <w:rsid w:val="00AD680F"/>
    <w:rsid w:val="00AD6BD9"/>
    <w:rsid w:val="00AE1005"/>
    <w:rsid w:val="00AE243F"/>
    <w:rsid w:val="00AE3109"/>
    <w:rsid w:val="00AE423D"/>
    <w:rsid w:val="00AE52A8"/>
    <w:rsid w:val="00AE5B21"/>
    <w:rsid w:val="00AE6008"/>
    <w:rsid w:val="00AE6EF4"/>
    <w:rsid w:val="00AE6F49"/>
    <w:rsid w:val="00AE7363"/>
    <w:rsid w:val="00AF0D8F"/>
    <w:rsid w:val="00AF15B4"/>
    <w:rsid w:val="00AF15D4"/>
    <w:rsid w:val="00AF1C27"/>
    <w:rsid w:val="00AF2831"/>
    <w:rsid w:val="00AF2C18"/>
    <w:rsid w:val="00AF2F84"/>
    <w:rsid w:val="00AF3358"/>
    <w:rsid w:val="00AF4ED5"/>
    <w:rsid w:val="00AF668A"/>
    <w:rsid w:val="00B001E2"/>
    <w:rsid w:val="00B00D11"/>
    <w:rsid w:val="00B00E44"/>
    <w:rsid w:val="00B01500"/>
    <w:rsid w:val="00B01614"/>
    <w:rsid w:val="00B03009"/>
    <w:rsid w:val="00B03797"/>
    <w:rsid w:val="00B049E4"/>
    <w:rsid w:val="00B12A78"/>
    <w:rsid w:val="00B13DD3"/>
    <w:rsid w:val="00B15F8E"/>
    <w:rsid w:val="00B17A8E"/>
    <w:rsid w:val="00B21214"/>
    <w:rsid w:val="00B22048"/>
    <w:rsid w:val="00B22530"/>
    <w:rsid w:val="00B237D7"/>
    <w:rsid w:val="00B2492D"/>
    <w:rsid w:val="00B26681"/>
    <w:rsid w:val="00B26CED"/>
    <w:rsid w:val="00B31550"/>
    <w:rsid w:val="00B32F42"/>
    <w:rsid w:val="00B338E2"/>
    <w:rsid w:val="00B33A7D"/>
    <w:rsid w:val="00B345B8"/>
    <w:rsid w:val="00B347DB"/>
    <w:rsid w:val="00B36AEE"/>
    <w:rsid w:val="00B42334"/>
    <w:rsid w:val="00B43565"/>
    <w:rsid w:val="00B44CB3"/>
    <w:rsid w:val="00B44D08"/>
    <w:rsid w:val="00B44FF6"/>
    <w:rsid w:val="00B45C39"/>
    <w:rsid w:val="00B4678B"/>
    <w:rsid w:val="00B46996"/>
    <w:rsid w:val="00B46EFD"/>
    <w:rsid w:val="00B4780C"/>
    <w:rsid w:val="00B50088"/>
    <w:rsid w:val="00B527F6"/>
    <w:rsid w:val="00B5448E"/>
    <w:rsid w:val="00B548E2"/>
    <w:rsid w:val="00B55310"/>
    <w:rsid w:val="00B56AD7"/>
    <w:rsid w:val="00B57115"/>
    <w:rsid w:val="00B6145B"/>
    <w:rsid w:val="00B62233"/>
    <w:rsid w:val="00B62857"/>
    <w:rsid w:val="00B67014"/>
    <w:rsid w:val="00B676AD"/>
    <w:rsid w:val="00B70347"/>
    <w:rsid w:val="00B71B31"/>
    <w:rsid w:val="00B72CB7"/>
    <w:rsid w:val="00B750AC"/>
    <w:rsid w:val="00B767A7"/>
    <w:rsid w:val="00B77F18"/>
    <w:rsid w:val="00B81A43"/>
    <w:rsid w:val="00B81EB1"/>
    <w:rsid w:val="00B82FF1"/>
    <w:rsid w:val="00B833B5"/>
    <w:rsid w:val="00B834D0"/>
    <w:rsid w:val="00B83F01"/>
    <w:rsid w:val="00B846E7"/>
    <w:rsid w:val="00B85281"/>
    <w:rsid w:val="00B85889"/>
    <w:rsid w:val="00B85F73"/>
    <w:rsid w:val="00B87972"/>
    <w:rsid w:val="00B90136"/>
    <w:rsid w:val="00B90A8A"/>
    <w:rsid w:val="00B921E8"/>
    <w:rsid w:val="00B924E7"/>
    <w:rsid w:val="00B94924"/>
    <w:rsid w:val="00B950DC"/>
    <w:rsid w:val="00B9512E"/>
    <w:rsid w:val="00B96BEB"/>
    <w:rsid w:val="00B978B8"/>
    <w:rsid w:val="00BA3F6E"/>
    <w:rsid w:val="00BA6440"/>
    <w:rsid w:val="00BA7525"/>
    <w:rsid w:val="00BB00D1"/>
    <w:rsid w:val="00BB1624"/>
    <w:rsid w:val="00BB1AA3"/>
    <w:rsid w:val="00BB1DDA"/>
    <w:rsid w:val="00BB2AB6"/>
    <w:rsid w:val="00BB3613"/>
    <w:rsid w:val="00BB454A"/>
    <w:rsid w:val="00BB4790"/>
    <w:rsid w:val="00BB4D20"/>
    <w:rsid w:val="00BB54D7"/>
    <w:rsid w:val="00BB643C"/>
    <w:rsid w:val="00BB6D1E"/>
    <w:rsid w:val="00BB7547"/>
    <w:rsid w:val="00BC05E1"/>
    <w:rsid w:val="00BC0ABB"/>
    <w:rsid w:val="00BC3D0D"/>
    <w:rsid w:val="00BC4D89"/>
    <w:rsid w:val="00BC58A3"/>
    <w:rsid w:val="00BC6614"/>
    <w:rsid w:val="00BC72C0"/>
    <w:rsid w:val="00BC739B"/>
    <w:rsid w:val="00BC7864"/>
    <w:rsid w:val="00BD1556"/>
    <w:rsid w:val="00BD1CE5"/>
    <w:rsid w:val="00BD1F28"/>
    <w:rsid w:val="00BD2A03"/>
    <w:rsid w:val="00BD3169"/>
    <w:rsid w:val="00BD331C"/>
    <w:rsid w:val="00BD5115"/>
    <w:rsid w:val="00BD5C5E"/>
    <w:rsid w:val="00BD6149"/>
    <w:rsid w:val="00BD6489"/>
    <w:rsid w:val="00BD6CBD"/>
    <w:rsid w:val="00BD6D1A"/>
    <w:rsid w:val="00BD7965"/>
    <w:rsid w:val="00BE3CF2"/>
    <w:rsid w:val="00BE4A6B"/>
    <w:rsid w:val="00BE65BE"/>
    <w:rsid w:val="00BF0D24"/>
    <w:rsid w:val="00BF0EEE"/>
    <w:rsid w:val="00BF1211"/>
    <w:rsid w:val="00BF15D1"/>
    <w:rsid w:val="00BF1F8C"/>
    <w:rsid w:val="00BF2403"/>
    <w:rsid w:val="00BF316B"/>
    <w:rsid w:val="00BF326A"/>
    <w:rsid w:val="00BF3E55"/>
    <w:rsid w:val="00BF4ECF"/>
    <w:rsid w:val="00BF64E6"/>
    <w:rsid w:val="00BF669B"/>
    <w:rsid w:val="00BF6F4F"/>
    <w:rsid w:val="00BF6FC6"/>
    <w:rsid w:val="00C0231D"/>
    <w:rsid w:val="00C023E1"/>
    <w:rsid w:val="00C03033"/>
    <w:rsid w:val="00C04B51"/>
    <w:rsid w:val="00C04D15"/>
    <w:rsid w:val="00C05764"/>
    <w:rsid w:val="00C06F7E"/>
    <w:rsid w:val="00C075A2"/>
    <w:rsid w:val="00C075F7"/>
    <w:rsid w:val="00C07B79"/>
    <w:rsid w:val="00C10044"/>
    <w:rsid w:val="00C128AD"/>
    <w:rsid w:val="00C14FA8"/>
    <w:rsid w:val="00C1528D"/>
    <w:rsid w:val="00C172DF"/>
    <w:rsid w:val="00C174E3"/>
    <w:rsid w:val="00C22458"/>
    <w:rsid w:val="00C233B2"/>
    <w:rsid w:val="00C23D22"/>
    <w:rsid w:val="00C25158"/>
    <w:rsid w:val="00C2706B"/>
    <w:rsid w:val="00C2766B"/>
    <w:rsid w:val="00C2766E"/>
    <w:rsid w:val="00C27944"/>
    <w:rsid w:val="00C27EE5"/>
    <w:rsid w:val="00C30EA9"/>
    <w:rsid w:val="00C31B02"/>
    <w:rsid w:val="00C32435"/>
    <w:rsid w:val="00C34A3F"/>
    <w:rsid w:val="00C34C16"/>
    <w:rsid w:val="00C36976"/>
    <w:rsid w:val="00C37A4D"/>
    <w:rsid w:val="00C40917"/>
    <w:rsid w:val="00C41828"/>
    <w:rsid w:val="00C41E92"/>
    <w:rsid w:val="00C42179"/>
    <w:rsid w:val="00C423F8"/>
    <w:rsid w:val="00C42607"/>
    <w:rsid w:val="00C43663"/>
    <w:rsid w:val="00C44A19"/>
    <w:rsid w:val="00C46971"/>
    <w:rsid w:val="00C47EAD"/>
    <w:rsid w:val="00C50EA5"/>
    <w:rsid w:val="00C51C35"/>
    <w:rsid w:val="00C51EEC"/>
    <w:rsid w:val="00C52041"/>
    <w:rsid w:val="00C52A82"/>
    <w:rsid w:val="00C533BB"/>
    <w:rsid w:val="00C552EB"/>
    <w:rsid w:val="00C5559F"/>
    <w:rsid w:val="00C56D8D"/>
    <w:rsid w:val="00C57F77"/>
    <w:rsid w:val="00C6022E"/>
    <w:rsid w:val="00C60698"/>
    <w:rsid w:val="00C60D66"/>
    <w:rsid w:val="00C63246"/>
    <w:rsid w:val="00C70168"/>
    <w:rsid w:val="00C70B12"/>
    <w:rsid w:val="00C71C43"/>
    <w:rsid w:val="00C72C61"/>
    <w:rsid w:val="00C772D0"/>
    <w:rsid w:val="00C80932"/>
    <w:rsid w:val="00C8108F"/>
    <w:rsid w:val="00C82562"/>
    <w:rsid w:val="00C84B9A"/>
    <w:rsid w:val="00C84E16"/>
    <w:rsid w:val="00C874F6"/>
    <w:rsid w:val="00C90A11"/>
    <w:rsid w:val="00C90F49"/>
    <w:rsid w:val="00C90FC2"/>
    <w:rsid w:val="00C91B2B"/>
    <w:rsid w:val="00C91CDE"/>
    <w:rsid w:val="00C91EEC"/>
    <w:rsid w:val="00C9352B"/>
    <w:rsid w:val="00C95394"/>
    <w:rsid w:val="00C96465"/>
    <w:rsid w:val="00C97039"/>
    <w:rsid w:val="00C97241"/>
    <w:rsid w:val="00CA0C31"/>
    <w:rsid w:val="00CA0DCD"/>
    <w:rsid w:val="00CA180E"/>
    <w:rsid w:val="00CA3EB0"/>
    <w:rsid w:val="00CA462A"/>
    <w:rsid w:val="00CA4E4E"/>
    <w:rsid w:val="00CA4F11"/>
    <w:rsid w:val="00CA5334"/>
    <w:rsid w:val="00CA621C"/>
    <w:rsid w:val="00CB29FD"/>
    <w:rsid w:val="00CB2D99"/>
    <w:rsid w:val="00CB302C"/>
    <w:rsid w:val="00CB64F3"/>
    <w:rsid w:val="00CB70F9"/>
    <w:rsid w:val="00CB7115"/>
    <w:rsid w:val="00CB7DCC"/>
    <w:rsid w:val="00CC02D7"/>
    <w:rsid w:val="00CC4D90"/>
    <w:rsid w:val="00CC4F86"/>
    <w:rsid w:val="00CC599A"/>
    <w:rsid w:val="00CC5E52"/>
    <w:rsid w:val="00CC60EA"/>
    <w:rsid w:val="00CD0E01"/>
    <w:rsid w:val="00CD228C"/>
    <w:rsid w:val="00CD3D98"/>
    <w:rsid w:val="00CE02C2"/>
    <w:rsid w:val="00CE1007"/>
    <w:rsid w:val="00CE2126"/>
    <w:rsid w:val="00CE3FDE"/>
    <w:rsid w:val="00CE4D96"/>
    <w:rsid w:val="00CE6857"/>
    <w:rsid w:val="00CE767D"/>
    <w:rsid w:val="00CF0804"/>
    <w:rsid w:val="00CF1B75"/>
    <w:rsid w:val="00CF1CB9"/>
    <w:rsid w:val="00CF3B3A"/>
    <w:rsid w:val="00CF3C35"/>
    <w:rsid w:val="00CF7179"/>
    <w:rsid w:val="00CF779B"/>
    <w:rsid w:val="00D00820"/>
    <w:rsid w:val="00D02742"/>
    <w:rsid w:val="00D02FD7"/>
    <w:rsid w:val="00D05CD6"/>
    <w:rsid w:val="00D060D3"/>
    <w:rsid w:val="00D071F5"/>
    <w:rsid w:val="00D075D2"/>
    <w:rsid w:val="00D07BEE"/>
    <w:rsid w:val="00D11145"/>
    <w:rsid w:val="00D11D08"/>
    <w:rsid w:val="00D12580"/>
    <w:rsid w:val="00D127A5"/>
    <w:rsid w:val="00D12BCE"/>
    <w:rsid w:val="00D13949"/>
    <w:rsid w:val="00D14608"/>
    <w:rsid w:val="00D15A70"/>
    <w:rsid w:val="00D17C88"/>
    <w:rsid w:val="00D17F6A"/>
    <w:rsid w:val="00D20233"/>
    <w:rsid w:val="00D21476"/>
    <w:rsid w:val="00D2161D"/>
    <w:rsid w:val="00D217F2"/>
    <w:rsid w:val="00D22895"/>
    <w:rsid w:val="00D22CA2"/>
    <w:rsid w:val="00D23047"/>
    <w:rsid w:val="00D25241"/>
    <w:rsid w:val="00D26112"/>
    <w:rsid w:val="00D32BE1"/>
    <w:rsid w:val="00D33115"/>
    <w:rsid w:val="00D34813"/>
    <w:rsid w:val="00D34E2E"/>
    <w:rsid w:val="00D40B4E"/>
    <w:rsid w:val="00D40BB4"/>
    <w:rsid w:val="00D41D2A"/>
    <w:rsid w:val="00D42D55"/>
    <w:rsid w:val="00D42FF1"/>
    <w:rsid w:val="00D43BD8"/>
    <w:rsid w:val="00D45580"/>
    <w:rsid w:val="00D45E97"/>
    <w:rsid w:val="00D465EF"/>
    <w:rsid w:val="00D52247"/>
    <w:rsid w:val="00D5277A"/>
    <w:rsid w:val="00D52A60"/>
    <w:rsid w:val="00D52EBB"/>
    <w:rsid w:val="00D55380"/>
    <w:rsid w:val="00D55425"/>
    <w:rsid w:val="00D6326F"/>
    <w:rsid w:val="00D645BB"/>
    <w:rsid w:val="00D6493F"/>
    <w:rsid w:val="00D64CDA"/>
    <w:rsid w:val="00D651ED"/>
    <w:rsid w:val="00D65A50"/>
    <w:rsid w:val="00D664F3"/>
    <w:rsid w:val="00D70C55"/>
    <w:rsid w:val="00D732B4"/>
    <w:rsid w:val="00D740CD"/>
    <w:rsid w:val="00D76888"/>
    <w:rsid w:val="00D7731C"/>
    <w:rsid w:val="00D778E8"/>
    <w:rsid w:val="00D80062"/>
    <w:rsid w:val="00D80D16"/>
    <w:rsid w:val="00D811E8"/>
    <w:rsid w:val="00D81459"/>
    <w:rsid w:val="00D8557A"/>
    <w:rsid w:val="00D86414"/>
    <w:rsid w:val="00D87367"/>
    <w:rsid w:val="00D9036E"/>
    <w:rsid w:val="00D905BA"/>
    <w:rsid w:val="00D9378F"/>
    <w:rsid w:val="00D93A2D"/>
    <w:rsid w:val="00D94BFA"/>
    <w:rsid w:val="00D94FBC"/>
    <w:rsid w:val="00D95AFD"/>
    <w:rsid w:val="00D96425"/>
    <w:rsid w:val="00D97DA3"/>
    <w:rsid w:val="00DA0581"/>
    <w:rsid w:val="00DA16EF"/>
    <w:rsid w:val="00DA2139"/>
    <w:rsid w:val="00DA23E6"/>
    <w:rsid w:val="00DA30AE"/>
    <w:rsid w:val="00DA3FD4"/>
    <w:rsid w:val="00DA41E3"/>
    <w:rsid w:val="00DA566C"/>
    <w:rsid w:val="00DA6415"/>
    <w:rsid w:val="00DA66D1"/>
    <w:rsid w:val="00DA6D65"/>
    <w:rsid w:val="00DA7396"/>
    <w:rsid w:val="00DB248D"/>
    <w:rsid w:val="00DB2491"/>
    <w:rsid w:val="00DB2D9D"/>
    <w:rsid w:val="00DB588F"/>
    <w:rsid w:val="00DB66C6"/>
    <w:rsid w:val="00DB78B6"/>
    <w:rsid w:val="00DC032F"/>
    <w:rsid w:val="00DC05F9"/>
    <w:rsid w:val="00DC3552"/>
    <w:rsid w:val="00DC3C5B"/>
    <w:rsid w:val="00DC7508"/>
    <w:rsid w:val="00DD0832"/>
    <w:rsid w:val="00DD3BAE"/>
    <w:rsid w:val="00DD3BD3"/>
    <w:rsid w:val="00DD52F8"/>
    <w:rsid w:val="00DD652E"/>
    <w:rsid w:val="00DD7347"/>
    <w:rsid w:val="00DE05F0"/>
    <w:rsid w:val="00DE089F"/>
    <w:rsid w:val="00DE1594"/>
    <w:rsid w:val="00DE2A99"/>
    <w:rsid w:val="00DE4128"/>
    <w:rsid w:val="00DF0534"/>
    <w:rsid w:val="00DF0B76"/>
    <w:rsid w:val="00DF1D99"/>
    <w:rsid w:val="00DF226F"/>
    <w:rsid w:val="00DF3197"/>
    <w:rsid w:val="00DF3974"/>
    <w:rsid w:val="00DF3E99"/>
    <w:rsid w:val="00DF40E0"/>
    <w:rsid w:val="00DF4DBE"/>
    <w:rsid w:val="00DF51E2"/>
    <w:rsid w:val="00DF56D7"/>
    <w:rsid w:val="00DF5930"/>
    <w:rsid w:val="00DF6D01"/>
    <w:rsid w:val="00DF6FBA"/>
    <w:rsid w:val="00E002A8"/>
    <w:rsid w:val="00E01191"/>
    <w:rsid w:val="00E028E9"/>
    <w:rsid w:val="00E02B80"/>
    <w:rsid w:val="00E03517"/>
    <w:rsid w:val="00E03ADB"/>
    <w:rsid w:val="00E03C42"/>
    <w:rsid w:val="00E06903"/>
    <w:rsid w:val="00E072C2"/>
    <w:rsid w:val="00E1206F"/>
    <w:rsid w:val="00E132D8"/>
    <w:rsid w:val="00E13D02"/>
    <w:rsid w:val="00E144E4"/>
    <w:rsid w:val="00E16E20"/>
    <w:rsid w:val="00E2042A"/>
    <w:rsid w:val="00E2191E"/>
    <w:rsid w:val="00E22B39"/>
    <w:rsid w:val="00E22C2B"/>
    <w:rsid w:val="00E2615D"/>
    <w:rsid w:val="00E26481"/>
    <w:rsid w:val="00E2700D"/>
    <w:rsid w:val="00E33B77"/>
    <w:rsid w:val="00E341FE"/>
    <w:rsid w:val="00E35A02"/>
    <w:rsid w:val="00E35EE9"/>
    <w:rsid w:val="00E3688B"/>
    <w:rsid w:val="00E41CC0"/>
    <w:rsid w:val="00E432F8"/>
    <w:rsid w:val="00E4358F"/>
    <w:rsid w:val="00E45203"/>
    <w:rsid w:val="00E458ED"/>
    <w:rsid w:val="00E47861"/>
    <w:rsid w:val="00E514EE"/>
    <w:rsid w:val="00E5334B"/>
    <w:rsid w:val="00E547D2"/>
    <w:rsid w:val="00E55D60"/>
    <w:rsid w:val="00E55E42"/>
    <w:rsid w:val="00E57790"/>
    <w:rsid w:val="00E6004F"/>
    <w:rsid w:val="00E606E6"/>
    <w:rsid w:val="00E62CB8"/>
    <w:rsid w:val="00E62FAB"/>
    <w:rsid w:val="00E62FDF"/>
    <w:rsid w:val="00E63546"/>
    <w:rsid w:val="00E6600E"/>
    <w:rsid w:val="00E701B9"/>
    <w:rsid w:val="00E701E0"/>
    <w:rsid w:val="00E71E63"/>
    <w:rsid w:val="00E72D28"/>
    <w:rsid w:val="00E736FD"/>
    <w:rsid w:val="00E74D77"/>
    <w:rsid w:val="00E74E04"/>
    <w:rsid w:val="00E74E52"/>
    <w:rsid w:val="00E773C5"/>
    <w:rsid w:val="00E807F8"/>
    <w:rsid w:val="00E8094E"/>
    <w:rsid w:val="00E80EA4"/>
    <w:rsid w:val="00E8401B"/>
    <w:rsid w:val="00E86387"/>
    <w:rsid w:val="00E866AE"/>
    <w:rsid w:val="00E87A8C"/>
    <w:rsid w:val="00E87C18"/>
    <w:rsid w:val="00E92401"/>
    <w:rsid w:val="00E9249C"/>
    <w:rsid w:val="00E94287"/>
    <w:rsid w:val="00E953E2"/>
    <w:rsid w:val="00E95B42"/>
    <w:rsid w:val="00E96738"/>
    <w:rsid w:val="00E969E8"/>
    <w:rsid w:val="00E96BBF"/>
    <w:rsid w:val="00E96CEB"/>
    <w:rsid w:val="00E9724B"/>
    <w:rsid w:val="00EA3E5C"/>
    <w:rsid w:val="00EA5618"/>
    <w:rsid w:val="00EA7992"/>
    <w:rsid w:val="00EA7A88"/>
    <w:rsid w:val="00EB0B07"/>
    <w:rsid w:val="00EB1141"/>
    <w:rsid w:val="00EB12B7"/>
    <w:rsid w:val="00EB2DF2"/>
    <w:rsid w:val="00EB4AFA"/>
    <w:rsid w:val="00EB586D"/>
    <w:rsid w:val="00EB63AA"/>
    <w:rsid w:val="00EB6F94"/>
    <w:rsid w:val="00EB7D74"/>
    <w:rsid w:val="00EC05DC"/>
    <w:rsid w:val="00EC4CB1"/>
    <w:rsid w:val="00EC53BA"/>
    <w:rsid w:val="00EC7645"/>
    <w:rsid w:val="00ED0038"/>
    <w:rsid w:val="00ED175F"/>
    <w:rsid w:val="00ED1C4B"/>
    <w:rsid w:val="00ED28F1"/>
    <w:rsid w:val="00ED39F5"/>
    <w:rsid w:val="00ED47C2"/>
    <w:rsid w:val="00ED4B35"/>
    <w:rsid w:val="00ED4CD9"/>
    <w:rsid w:val="00ED4E64"/>
    <w:rsid w:val="00ED6DB2"/>
    <w:rsid w:val="00EE1D59"/>
    <w:rsid w:val="00EE2A70"/>
    <w:rsid w:val="00EE3F49"/>
    <w:rsid w:val="00EF1662"/>
    <w:rsid w:val="00EF67D4"/>
    <w:rsid w:val="00EF75F9"/>
    <w:rsid w:val="00EF7683"/>
    <w:rsid w:val="00EF77EA"/>
    <w:rsid w:val="00F03AF0"/>
    <w:rsid w:val="00F03EBD"/>
    <w:rsid w:val="00F05376"/>
    <w:rsid w:val="00F05B49"/>
    <w:rsid w:val="00F06DB2"/>
    <w:rsid w:val="00F07319"/>
    <w:rsid w:val="00F076E7"/>
    <w:rsid w:val="00F10936"/>
    <w:rsid w:val="00F10BE6"/>
    <w:rsid w:val="00F11DC4"/>
    <w:rsid w:val="00F122AC"/>
    <w:rsid w:val="00F1266E"/>
    <w:rsid w:val="00F12DFD"/>
    <w:rsid w:val="00F136AA"/>
    <w:rsid w:val="00F13C0F"/>
    <w:rsid w:val="00F149E0"/>
    <w:rsid w:val="00F14AD2"/>
    <w:rsid w:val="00F155D8"/>
    <w:rsid w:val="00F160F5"/>
    <w:rsid w:val="00F161A4"/>
    <w:rsid w:val="00F163F4"/>
    <w:rsid w:val="00F16E89"/>
    <w:rsid w:val="00F20367"/>
    <w:rsid w:val="00F2616C"/>
    <w:rsid w:val="00F262D5"/>
    <w:rsid w:val="00F26331"/>
    <w:rsid w:val="00F26B2E"/>
    <w:rsid w:val="00F27EA1"/>
    <w:rsid w:val="00F302B6"/>
    <w:rsid w:val="00F3177A"/>
    <w:rsid w:val="00F31B6D"/>
    <w:rsid w:val="00F3302F"/>
    <w:rsid w:val="00F33B40"/>
    <w:rsid w:val="00F3612B"/>
    <w:rsid w:val="00F371E4"/>
    <w:rsid w:val="00F37C65"/>
    <w:rsid w:val="00F41A3C"/>
    <w:rsid w:val="00F41AEB"/>
    <w:rsid w:val="00F42419"/>
    <w:rsid w:val="00F438B4"/>
    <w:rsid w:val="00F44B95"/>
    <w:rsid w:val="00F44BCF"/>
    <w:rsid w:val="00F462BF"/>
    <w:rsid w:val="00F468FC"/>
    <w:rsid w:val="00F47915"/>
    <w:rsid w:val="00F53176"/>
    <w:rsid w:val="00F54792"/>
    <w:rsid w:val="00F54A6A"/>
    <w:rsid w:val="00F576E0"/>
    <w:rsid w:val="00F601CC"/>
    <w:rsid w:val="00F60BF9"/>
    <w:rsid w:val="00F726D8"/>
    <w:rsid w:val="00F7278B"/>
    <w:rsid w:val="00F745D2"/>
    <w:rsid w:val="00F74FDB"/>
    <w:rsid w:val="00F77005"/>
    <w:rsid w:val="00F779F8"/>
    <w:rsid w:val="00F77D2D"/>
    <w:rsid w:val="00F81130"/>
    <w:rsid w:val="00F81993"/>
    <w:rsid w:val="00F82099"/>
    <w:rsid w:val="00F82209"/>
    <w:rsid w:val="00F854CE"/>
    <w:rsid w:val="00F86979"/>
    <w:rsid w:val="00F87CEE"/>
    <w:rsid w:val="00F90420"/>
    <w:rsid w:val="00F91ABD"/>
    <w:rsid w:val="00F92B82"/>
    <w:rsid w:val="00F93364"/>
    <w:rsid w:val="00F93AF6"/>
    <w:rsid w:val="00F958F4"/>
    <w:rsid w:val="00FA0113"/>
    <w:rsid w:val="00FA0280"/>
    <w:rsid w:val="00FA04BC"/>
    <w:rsid w:val="00FA08B2"/>
    <w:rsid w:val="00FA26DF"/>
    <w:rsid w:val="00FA4157"/>
    <w:rsid w:val="00FA577E"/>
    <w:rsid w:val="00FA6054"/>
    <w:rsid w:val="00FB05BA"/>
    <w:rsid w:val="00FB10A3"/>
    <w:rsid w:val="00FB172C"/>
    <w:rsid w:val="00FB1BE0"/>
    <w:rsid w:val="00FB36E6"/>
    <w:rsid w:val="00FB48FE"/>
    <w:rsid w:val="00FB51AA"/>
    <w:rsid w:val="00FB54AF"/>
    <w:rsid w:val="00FB7B68"/>
    <w:rsid w:val="00FC0C51"/>
    <w:rsid w:val="00FC1933"/>
    <w:rsid w:val="00FC221F"/>
    <w:rsid w:val="00FC3783"/>
    <w:rsid w:val="00FC4390"/>
    <w:rsid w:val="00FC748F"/>
    <w:rsid w:val="00FC7D36"/>
    <w:rsid w:val="00FD0CF1"/>
    <w:rsid w:val="00FD3042"/>
    <w:rsid w:val="00FD433E"/>
    <w:rsid w:val="00FD4904"/>
    <w:rsid w:val="00FD588F"/>
    <w:rsid w:val="00FD63A5"/>
    <w:rsid w:val="00FD70DE"/>
    <w:rsid w:val="00FD723C"/>
    <w:rsid w:val="00FD7BBC"/>
    <w:rsid w:val="00FE2E15"/>
    <w:rsid w:val="00FE4028"/>
    <w:rsid w:val="00FE4A37"/>
    <w:rsid w:val="00FE4FE7"/>
    <w:rsid w:val="00FE5935"/>
    <w:rsid w:val="00FE5C90"/>
    <w:rsid w:val="00FE736D"/>
    <w:rsid w:val="00FE74D3"/>
    <w:rsid w:val="00FF102D"/>
    <w:rsid w:val="00FF19AE"/>
    <w:rsid w:val="00FF1BF6"/>
    <w:rsid w:val="00FF2B24"/>
    <w:rsid w:val="00FF3066"/>
    <w:rsid w:val="00FF4496"/>
    <w:rsid w:val="00FF5D77"/>
    <w:rsid w:val="00FF7B8B"/>
    <w:rsid w:val="00FF7B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1AE0D"/>
  <w15:docId w15:val="{6BF16738-F446-4484-BC74-2A79BF51D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52C"/>
    <w:pPr>
      <w:jc w:val="both"/>
    </w:pPr>
    <w:rPr>
      <w:rFonts w:ascii="Times New Roman" w:hAnsi="Times New Roman"/>
      <w:sz w:val="24"/>
    </w:rPr>
  </w:style>
  <w:style w:type="paragraph" w:styleId="Heading1">
    <w:name w:val="heading 1"/>
    <w:basedOn w:val="Normal"/>
    <w:next w:val="Normal"/>
    <w:link w:val="Heading1Char"/>
    <w:uiPriority w:val="9"/>
    <w:qFormat/>
    <w:rsid w:val="00272101"/>
    <w:pPr>
      <w:keepNext/>
      <w:keepLines/>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272101"/>
    <w:pPr>
      <w:keepNext/>
      <w:keepLines/>
      <w:spacing w:before="200" w:after="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72101"/>
    <w:pPr>
      <w:keepNext/>
      <w:keepLines/>
      <w:spacing w:before="200" w:after="0"/>
      <w:jc w:val="left"/>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0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272101"/>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272101"/>
    <w:rPr>
      <w:rFonts w:ascii="Times New Roman" w:eastAsiaTheme="majorEastAsia" w:hAnsi="Times New Roman" w:cstheme="majorBidi"/>
      <w:b/>
      <w:bCs/>
      <w:sz w:val="24"/>
    </w:rPr>
  </w:style>
  <w:style w:type="paragraph" w:styleId="ListParagraph">
    <w:name w:val="List Paragraph"/>
    <w:aliases w:val="Head 5,Paragraf ISI,spasi 2 taiiii"/>
    <w:basedOn w:val="Normal"/>
    <w:link w:val="ListParagraphChar"/>
    <w:uiPriority w:val="34"/>
    <w:qFormat/>
    <w:rsid w:val="00272101"/>
    <w:pPr>
      <w:ind w:left="720"/>
      <w:contextualSpacing/>
    </w:pPr>
  </w:style>
  <w:style w:type="character" w:customStyle="1" w:styleId="ListParagraphChar">
    <w:name w:val="List Paragraph Char"/>
    <w:aliases w:val="Head 5 Char,Paragraf ISI Char,spasi 2 taiiii Char"/>
    <w:link w:val="ListParagraph"/>
    <w:uiPriority w:val="34"/>
    <w:locked/>
    <w:rsid w:val="000B1A43"/>
    <w:rPr>
      <w:rFonts w:ascii="Times New Roman" w:hAnsi="Times New Roman"/>
      <w:sz w:val="24"/>
    </w:rPr>
  </w:style>
  <w:style w:type="paragraph" w:styleId="BalloonText">
    <w:name w:val="Balloon Text"/>
    <w:basedOn w:val="Normal"/>
    <w:link w:val="BalloonTextChar"/>
    <w:uiPriority w:val="99"/>
    <w:semiHidden/>
    <w:unhideWhenUsed/>
    <w:rsid w:val="006D26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61F"/>
    <w:rPr>
      <w:rFonts w:ascii="Tahoma" w:hAnsi="Tahoma" w:cs="Tahoma"/>
      <w:sz w:val="16"/>
      <w:szCs w:val="16"/>
    </w:rPr>
  </w:style>
  <w:style w:type="paragraph" w:styleId="TOCHeading">
    <w:name w:val="TOC Heading"/>
    <w:basedOn w:val="Heading1"/>
    <w:next w:val="Normal"/>
    <w:uiPriority w:val="39"/>
    <w:unhideWhenUsed/>
    <w:qFormat/>
    <w:rsid w:val="002D1719"/>
    <w:pPr>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2B617C"/>
    <w:pPr>
      <w:tabs>
        <w:tab w:val="left" w:pos="1276"/>
        <w:tab w:val="right" w:leader="dot" w:pos="7921"/>
      </w:tabs>
      <w:spacing w:after="0"/>
      <w:ind w:left="284" w:hanging="142"/>
    </w:pPr>
  </w:style>
  <w:style w:type="paragraph" w:styleId="TOC2">
    <w:name w:val="toc 2"/>
    <w:basedOn w:val="Normal"/>
    <w:next w:val="Normal"/>
    <w:autoRedefine/>
    <w:uiPriority w:val="39"/>
    <w:unhideWhenUsed/>
    <w:rsid w:val="00291699"/>
    <w:pPr>
      <w:tabs>
        <w:tab w:val="left" w:pos="880"/>
        <w:tab w:val="right" w:leader="dot" w:pos="7921"/>
      </w:tabs>
      <w:spacing w:after="0" w:line="240" w:lineRule="auto"/>
      <w:ind w:left="240"/>
    </w:pPr>
  </w:style>
  <w:style w:type="paragraph" w:styleId="TOC3">
    <w:name w:val="toc 3"/>
    <w:basedOn w:val="Normal"/>
    <w:next w:val="Normal"/>
    <w:autoRedefine/>
    <w:uiPriority w:val="39"/>
    <w:unhideWhenUsed/>
    <w:rsid w:val="00291699"/>
    <w:pPr>
      <w:tabs>
        <w:tab w:val="right" w:leader="dot" w:pos="7921"/>
      </w:tabs>
      <w:spacing w:after="0"/>
      <w:ind w:left="480"/>
    </w:pPr>
  </w:style>
  <w:style w:type="character" w:styleId="Hyperlink">
    <w:name w:val="Hyperlink"/>
    <w:basedOn w:val="DefaultParagraphFont"/>
    <w:uiPriority w:val="99"/>
    <w:unhideWhenUsed/>
    <w:rsid w:val="002D1719"/>
    <w:rPr>
      <w:color w:val="0000FF" w:themeColor="hyperlink"/>
      <w:u w:val="single"/>
    </w:rPr>
  </w:style>
  <w:style w:type="paragraph" w:styleId="Header">
    <w:name w:val="header"/>
    <w:basedOn w:val="Normal"/>
    <w:link w:val="HeaderChar"/>
    <w:uiPriority w:val="99"/>
    <w:unhideWhenUsed/>
    <w:rsid w:val="00211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18F4"/>
    <w:rPr>
      <w:rFonts w:ascii="Times New Roman" w:hAnsi="Times New Roman"/>
      <w:sz w:val="24"/>
    </w:rPr>
  </w:style>
  <w:style w:type="paragraph" w:styleId="Footer">
    <w:name w:val="footer"/>
    <w:basedOn w:val="Normal"/>
    <w:link w:val="FooterChar"/>
    <w:uiPriority w:val="99"/>
    <w:unhideWhenUsed/>
    <w:rsid w:val="00211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18F4"/>
    <w:rPr>
      <w:rFonts w:ascii="Times New Roman" w:hAnsi="Times New Roman"/>
      <w:sz w:val="24"/>
    </w:rPr>
  </w:style>
  <w:style w:type="paragraph" w:customStyle="1" w:styleId="Default">
    <w:name w:val="Default"/>
    <w:rsid w:val="002D5C62"/>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0B1A4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1A43"/>
    <w:pPr>
      <w:spacing w:line="240" w:lineRule="auto"/>
      <w:jc w:val="center"/>
    </w:pPr>
    <w:rPr>
      <w:b/>
      <w:iCs/>
      <w:color w:val="000000" w:themeColor="text1"/>
      <w:szCs w:val="18"/>
    </w:rPr>
  </w:style>
  <w:style w:type="paragraph" w:styleId="TableofFigures">
    <w:name w:val="table of figures"/>
    <w:basedOn w:val="Normal"/>
    <w:next w:val="Normal"/>
    <w:uiPriority w:val="99"/>
    <w:unhideWhenUsed/>
    <w:rsid w:val="00C41E92"/>
    <w:pPr>
      <w:spacing w:after="0"/>
    </w:pPr>
  </w:style>
  <w:style w:type="paragraph" w:styleId="Subtitle">
    <w:name w:val="Subtitle"/>
    <w:basedOn w:val="Normal"/>
    <w:link w:val="SubtitleChar"/>
    <w:qFormat/>
    <w:rsid w:val="00C0231D"/>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C0231D"/>
    <w:rPr>
      <w:rFonts w:ascii="Courier" w:eastAsia="Times New Roman" w:hAnsi="Courier" w:cs="Times New Roman"/>
      <w:b/>
      <w:bCs/>
      <w:sz w:val="28"/>
      <w:szCs w:val="24"/>
    </w:rPr>
  </w:style>
  <w:style w:type="paragraph" w:styleId="Bibliography">
    <w:name w:val="Bibliography"/>
    <w:basedOn w:val="Normal"/>
    <w:next w:val="Normal"/>
    <w:uiPriority w:val="37"/>
    <w:unhideWhenUsed/>
    <w:rsid w:val="00240FA4"/>
  </w:style>
  <w:style w:type="character" w:customStyle="1" w:styleId="fontstyle11">
    <w:name w:val="fontstyle11"/>
    <w:basedOn w:val="DefaultParagraphFont"/>
    <w:rsid w:val="006C3CB7"/>
    <w:rPr>
      <w:rFonts w:ascii="Times New Roman" w:hAnsi="Times New Roman" w:cs="Times New Roman" w:hint="default"/>
      <w:b w:val="0"/>
      <w:bCs w:val="0"/>
      <w:i/>
      <w:iCs/>
      <w:color w:val="000000"/>
      <w:sz w:val="24"/>
      <w:szCs w:val="24"/>
    </w:rPr>
  </w:style>
  <w:style w:type="character" w:customStyle="1" w:styleId="fontstyle01">
    <w:name w:val="fontstyle01"/>
    <w:basedOn w:val="DefaultParagraphFont"/>
    <w:rsid w:val="00297964"/>
    <w:rPr>
      <w:rFonts w:ascii="TimesNewRomanPSMT" w:hAnsi="TimesNewRomanPSMT" w:hint="default"/>
      <w:b w:val="0"/>
      <w:bCs w:val="0"/>
      <w:i w:val="0"/>
      <w:iCs w:val="0"/>
      <w:color w:val="000000"/>
      <w:sz w:val="20"/>
      <w:szCs w:val="20"/>
    </w:rPr>
  </w:style>
  <w:style w:type="character" w:styleId="Emphasis">
    <w:name w:val="Emphasis"/>
    <w:basedOn w:val="DefaultParagraphFont"/>
    <w:uiPriority w:val="20"/>
    <w:qFormat/>
    <w:rsid w:val="00571FD5"/>
    <w:rPr>
      <w:i/>
      <w:iCs/>
    </w:rPr>
  </w:style>
  <w:style w:type="character" w:customStyle="1" w:styleId="fontstyle21">
    <w:name w:val="fontstyle21"/>
    <w:basedOn w:val="DefaultParagraphFont"/>
    <w:rsid w:val="00FA0280"/>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7B58F9"/>
    <w:rPr>
      <w:rFonts w:ascii="ITCAvantGardeStd-Bold" w:hAnsi="ITCAvantGardeStd-Bold" w:hint="default"/>
      <w:b/>
      <w:bCs/>
      <w:i w:val="0"/>
      <w:iCs w:val="0"/>
      <w:color w:val="FFFFFF"/>
      <w:sz w:val="20"/>
      <w:szCs w:val="20"/>
    </w:rPr>
  </w:style>
  <w:style w:type="character" w:customStyle="1" w:styleId="fontstyle41">
    <w:name w:val="fontstyle41"/>
    <w:basedOn w:val="DefaultParagraphFont"/>
    <w:rsid w:val="007B58F9"/>
    <w:rPr>
      <w:rFonts w:ascii="ITCAvantGardeStd-Demi" w:hAnsi="ITCAvantGardeStd-Demi" w:hint="default"/>
      <w:b w:val="0"/>
      <w:bCs w:val="0"/>
      <w:i w:val="0"/>
      <w:iCs w:val="0"/>
      <w:color w:val="000000"/>
      <w:sz w:val="20"/>
      <w:szCs w:val="20"/>
    </w:rPr>
  </w:style>
  <w:style w:type="character" w:customStyle="1" w:styleId="fontstyle51">
    <w:name w:val="fontstyle51"/>
    <w:basedOn w:val="DefaultParagraphFont"/>
    <w:rsid w:val="007B58F9"/>
    <w:rPr>
      <w:rFonts w:ascii="MinionPro-Regular" w:hAnsi="MinionPro-Regular" w:hint="default"/>
      <w:b w:val="0"/>
      <w:bCs w:val="0"/>
      <w:i w:val="0"/>
      <w:iCs w:val="0"/>
      <w:color w:val="000000"/>
      <w:sz w:val="20"/>
      <w:szCs w:val="20"/>
    </w:rPr>
  </w:style>
  <w:style w:type="character" w:customStyle="1" w:styleId="fontstyle61">
    <w:name w:val="fontstyle61"/>
    <w:basedOn w:val="DefaultParagraphFont"/>
    <w:rsid w:val="007B58F9"/>
    <w:rPr>
      <w:rFonts w:ascii="ITCAvantGardeStd-Bk" w:hAnsi="ITCAvantGardeStd-Bk" w:hint="default"/>
      <w:b w:val="0"/>
      <w:bCs w:val="0"/>
      <w:i w:val="0"/>
      <w:iCs w:val="0"/>
      <w:color w:val="000000"/>
      <w:sz w:val="20"/>
      <w:szCs w:val="20"/>
    </w:rPr>
  </w:style>
  <w:style w:type="paragraph" w:styleId="NormalWeb">
    <w:name w:val="Normal (Web)"/>
    <w:basedOn w:val="Normal"/>
    <w:uiPriority w:val="99"/>
    <w:semiHidden/>
    <w:unhideWhenUsed/>
    <w:rsid w:val="00CA0C31"/>
    <w:pPr>
      <w:spacing w:before="100" w:beforeAutospacing="1" w:after="100" w:afterAutospacing="1" w:line="240" w:lineRule="auto"/>
      <w:jc w:val="left"/>
    </w:pPr>
    <w:rPr>
      <w:rFonts w:eastAsia="Times New Roman" w:cs="Times New Roman"/>
      <w:szCs w:val="24"/>
      <w:lang w:val="id-ID" w:eastAsia="id-ID"/>
    </w:rPr>
  </w:style>
  <w:style w:type="character" w:customStyle="1" w:styleId="notranslate">
    <w:name w:val="notranslate"/>
    <w:basedOn w:val="DefaultParagraphFont"/>
    <w:rsid w:val="00065F94"/>
  </w:style>
  <w:style w:type="character" w:customStyle="1" w:styleId="tlid-translation">
    <w:name w:val="tlid-translation"/>
    <w:basedOn w:val="DefaultParagraphFont"/>
    <w:rsid w:val="004B3224"/>
  </w:style>
  <w:style w:type="paragraph" w:styleId="HTMLPreformatted">
    <w:name w:val="HTML Preformatted"/>
    <w:basedOn w:val="Normal"/>
    <w:link w:val="HTMLPreformattedChar"/>
    <w:uiPriority w:val="99"/>
    <w:unhideWhenUsed/>
    <w:rsid w:val="00B00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B00E44"/>
    <w:rPr>
      <w:rFonts w:ascii="Courier New" w:eastAsia="Times New Roman" w:hAnsi="Courier New" w:cs="Courier New"/>
      <w:sz w:val="20"/>
      <w:szCs w:val="20"/>
      <w:lang w:val="id-ID" w:eastAsia="id-ID"/>
    </w:rPr>
  </w:style>
  <w:style w:type="paragraph" w:styleId="TOC4">
    <w:name w:val="toc 4"/>
    <w:basedOn w:val="Normal"/>
    <w:next w:val="Normal"/>
    <w:autoRedefine/>
    <w:uiPriority w:val="39"/>
    <w:unhideWhenUsed/>
    <w:rsid w:val="006C0DF0"/>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6C0DF0"/>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6C0DF0"/>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6C0DF0"/>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6C0DF0"/>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6C0DF0"/>
    <w:pPr>
      <w:spacing w:after="100" w:line="259" w:lineRule="auto"/>
      <w:ind w:left="1760"/>
      <w:jc w:val="left"/>
    </w:pPr>
    <w:rPr>
      <w:rFonts w:asciiTheme="minorHAnsi" w:eastAsiaTheme="minorEastAsia" w:hAnsiTheme="minorHAnsi"/>
      <w:sz w:val="22"/>
      <w:lang w:val="id-ID" w:eastAsia="id-ID"/>
    </w:rPr>
  </w:style>
  <w:style w:type="character" w:styleId="UnresolvedMention">
    <w:name w:val="Unresolved Mention"/>
    <w:basedOn w:val="DefaultParagraphFont"/>
    <w:uiPriority w:val="99"/>
    <w:semiHidden/>
    <w:unhideWhenUsed/>
    <w:rsid w:val="006C0DF0"/>
    <w:rPr>
      <w:color w:val="605E5C"/>
      <w:shd w:val="clear" w:color="auto" w:fill="E1DFDD"/>
    </w:rPr>
  </w:style>
  <w:style w:type="character" w:customStyle="1" w:styleId="st">
    <w:name w:val="st"/>
    <w:basedOn w:val="DefaultParagraphFont"/>
    <w:rsid w:val="006B396A"/>
  </w:style>
  <w:style w:type="character" w:styleId="CommentReference">
    <w:name w:val="annotation reference"/>
    <w:basedOn w:val="DefaultParagraphFont"/>
    <w:uiPriority w:val="99"/>
    <w:semiHidden/>
    <w:unhideWhenUsed/>
    <w:rsid w:val="00E8094E"/>
    <w:rPr>
      <w:sz w:val="16"/>
      <w:szCs w:val="16"/>
    </w:rPr>
  </w:style>
  <w:style w:type="paragraph" w:styleId="CommentText">
    <w:name w:val="annotation text"/>
    <w:basedOn w:val="Normal"/>
    <w:link w:val="CommentTextChar"/>
    <w:uiPriority w:val="99"/>
    <w:semiHidden/>
    <w:unhideWhenUsed/>
    <w:rsid w:val="00E8094E"/>
    <w:pPr>
      <w:spacing w:line="240" w:lineRule="auto"/>
    </w:pPr>
    <w:rPr>
      <w:sz w:val="20"/>
      <w:szCs w:val="20"/>
    </w:rPr>
  </w:style>
  <w:style w:type="character" w:customStyle="1" w:styleId="CommentTextChar">
    <w:name w:val="Comment Text Char"/>
    <w:basedOn w:val="DefaultParagraphFont"/>
    <w:link w:val="CommentText"/>
    <w:uiPriority w:val="99"/>
    <w:semiHidden/>
    <w:rsid w:val="00E8094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8094E"/>
    <w:rPr>
      <w:b/>
      <w:bCs/>
    </w:rPr>
  </w:style>
  <w:style w:type="character" w:customStyle="1" w:styleId="CommentSubjectChar">
    <w:name w:val="Comment Subject Char"/>
    <w:basedOn w:val="CommentTextChar"/>
    <w:link w:val="CommentSubject"/>
    <w:uiPriority w:val="99"/>
    <w:semiHidden/>
    <w:rsid w:val="00E8094E"/>
    <w:rPr>
      <w:rFonts w:ascii="Times New Roman" w:hAnsi="Times New Roman"/>
      <w:b/>
      <w:bCs/>
      <w:sz w:val="20"/>
      <w:szCs w:val="20"/>
    </w:rPr>
  </w:style>
  <w:style w:type="paragraph" w:customStyle="1" w:styleId="feature-intro">
    <w:name w:val="feature-intro"/>
    <w:basedOn w:val="Normal"/>
    <w:rsid w:val="00B13DD3"/>
    <w:pPr>
      <w:spacing w:before="100" w:beforeAutospacing="1" w:after="100" w:afterAutospacing="1" w:line="240" w:lineRule="auto"/>
      <w:jc w:val="left"/>
    </w:pPr>
    <w:rPr>
      <w:rFonts w:eastAsia="Times New Roman" w:cs="Times New Roman"/>
      <w:szCs w:val="24"/>
      <w:lang w:val="id-ID" w:eastAsia="id-ID"/>
    </w:rPr>
  </w:style>
  <w:style w:type="character" w:styleId="HTMLCode">
    <w:name w:val="HTML Code"/>
    <w:basedOn w:val="DefaultParagraphFont"/>
    <w:uiPriority w:val="99"/>
    <w:semiHidden/>
    <w:unhideWhenUsed/>
    <w:rsid w:val="00296F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9574">
      <w:bodyDiv w:val="1"/>
      <w:marLeft w:val="0"/>
      <w:marRight w:val="0"/>
      <w:marTop w:val="0"/>
      <w:marBottom w:val="0"/>
      <w:divBdr>
        <w:top w:val="none" w:sz="0" w:space="0" w:color="auto"/>
        <w:left w:val="none" w:sz="0" w:space="0" w:color="auto"/>
        <w:bottom w:val="none" w:sz="0" w:space="0" w:color="auto"/>
        <w:right w:val="none" w:sz="0" w:space="0" w:color="auto"/>
      </w:divBdr>
    </w:div>
    <w:div w:id="7030156">
      <w:bodyDiv w:val="1"/>
      <w:marLeft w:val="0"/>
      <w:marRight w:val="0"/>
      <w:marTop w:val="0"/>
      <w:marBottom w:val="0"/>
      <w:divBdr>
        <w:top w:val="none" w:sz="0" w:space="0" w:color="auto"/>
        <w:left w:val="none" w:sz="0" w:space="0" w:color="auto"/>
        <w:bottom w:val="none" w:sz="0" w:space="0" w:color="auto"/>
        <w:right w:val="none" w:sz="0" w:space="0" w:color="auto"/>
      </w:divBdr>
    </w:div>
    <w:div w:id="8067264">
      <w:bodyDiv w:val="1"/>
      <w:marLeft w:val="0"/>
      <w:marRight w:val="0"/>
      <w:marTop w:val="0"/>
      <w:marBottom w:val="0"/>
      <w:divBdr>
        <w:top w:val="none" w:sz="0" w:space="0" w:color="auto"/>
        <w:left w:val="none" w:sz="0" w:space="0" w:color="auto"/>
        <w:bottom w:val="none" w:sz="0" w:space="0" w:color="auto"/>
        <w:right w:val="none" w:sz="0" w:space="0" w:color="auto"/>
      </w:divBdr>
    </w:div>
    <w:div w:id="24795212">
      <w:bodyDiv w:val="1"/>
      <w:marLeft w:val="0"/>
      <w:marRight w:val="0"/>
      <w:marTop w:val="0"/>
      <w:marBottom w:val="0"/>
      <w:divBdr>
        <w:top w:val="none" w:sz="0" w:space="0" w:color="auto"/>
        <w:left w:val="none" w:sz="0" w:space="0" w:color="auto"/>
        <w:bottom w:val="none" w:sz="0" w:space="0" w:color="auto"/>
        <w:right w:val="none" w:sz="0" w:space="0" w:color="auto"/>
      </w:divBdr>
    </w:div>
    <w:div w:id="30157067">
      <w:bodyDiv w:val="1"/>
      <w:marLeft w:val="0"/>
      <w:marRight w:val="0"/>
      <w:marTop w:val="0"/>
      <w:marBottom w:val="0"/>
      <w:divBdr>
        <w:top w:val="none" w:sz="0" w:space="0" w:color="auto"/>
        <w:left w:val="none" w:sz="0" w:space="0" w:color="auto"/>
        <w:bottom w:val="none" w:sz="0" w:space="0" w:color="auto"/>
        <w:right w:val="none" w:sz="0" w:space="0" w:color="auto"/>
      </w:divBdr>
    </w:div>
    <w:div w:id="35201563">
      <w:bodyDiv w:val="1"/>
      <w:marLeft w:val="0"/>
      <w:marRight w:val="0"/>
      <w:marTop w:val="0"/>
      <w:marBottom w:val="0"/>
      <w:divBdr>
        <w:top w:val="none" w:sz="0" w:space="0" w:color="auto"/>
        <w:left w:val="none" w:sz="0" w:space="0" w:color="auto"/>
        <w:bottom w:val="none" w:sz="0" w:space="0" w:color="auto"/>
        <w:right w:val="none" w:sz="0" w:space="0" w:color="auto"/>
      </w:divBdr>
    </w:div>
    <w:div w:id="35862205">
      <w:bodyDiv w:val="1"/>
      <w:marLeft w:val="0"/>
      <w:marRight w:val="0"/>
      <w:marTop w:val="0"/>
      <w:marBottom w:val="0"/>
      <w:divBdr>
        <w:top w:val="none" w:sz="0" w:space="0" w:color="auto"/>
        <w:left w:val="none" w:sz="0" w:space="0" w:color="auto"/>
        <w:bottom w:val="none" w:sz="0" w:space="0" w:color="auto"/>
        <w:right w:val="none" w:sz="0" w:space="0" w:color="auto"/>
      </w:divBdr>
    </w:div>
    <w:div w:id="36200680">
      <w:bodyDiv w:val="1"/>
      <w:marLeft w:val="0"/>
      <w:marRight w:val="0"/>
      <w:marTop w:val="0"/>
      <w:marBottom w:val="0"/>
      <w:divBdr>
        <w:top w:val="none" w:sz="0" w:space="0" w:color="auto"/>
        <w:left w:val="none" w:sz="0" w:space="0" w:color="auto"/>
        <w:bottom w:val="none" w:sz="0" w:space="0" w:color="auto"/>
        <w:right w:val="none" w:sz="0" w:space="0" w:color="auto"/>
      </w:divBdr>
    </w:div>
    <w:div w:id="41446694">
      <w:bodyDiv w:val="1"/>
      <w:marLeft w:val="0"/>
      <w:marRight w:val="0"/>
      <w:marTop w:val="0"/>
      <w:marBottom w:val="0"/>
      <w:divBdr>
        <w:top w:val="none" w:sz="0" w:space="0" w:color="auto"/>
        <w:left w:val="none" w:sz="0" w:space="0" w:color="auto"/>
        <w:bottom w:val="none" w:sz="0" w:space="0" w:color="auto"/>
        <w:right w:val="none" w:sz="0" w:space="0" w:color="auto"/>
      </w:divBdr>
    </w:div>
    <w:div w:id="47653564">
      <w:bodyDiv w:val="1"/>
      <w:marLeft w:val="0"/>
      <w:marRight w:val="0"/>
      <w:marTop w:val="0"/>
      <w:marBottom w:val="0"/>
      <w:divBdr>
        <w:top w:val="none" w:sz="0" w:space="0" w:color="auto"/>
        <w:left w:val="none" w:sz="0" w:space="0" w:color="auto"/>
        <w:bottom w:val="none" w:sz="0" w:space="0" w:color="auto"/>
        <w:right w:val="none" w:sz="0" w:space="0" w:color="auto"/>
      </w:divBdr>
    </w:div>
    <w:div w:id="48578596">
      <w:bodyDiv w:val="1"/>
      <w:marLeft w:val="0"/>
      <w:marRight w:val="0"/>
      <w:marTop w:val="0"/>
      <w:marBottom w:val="0"/>
      <w:divBdr>
        <w:top w:val="none" w:sz="0" w:space="0" w:color="auto"/>
        <w:left w:val="none" w:sz="0" w:space="0" w:color="auto"/>
        <w:bottom w:val="none" w:sz="0" w:space="0" w:color="auto"/>
        <w:right w:val="none" w:sz="0" w:space="0" w:color="auto"/>
      </w:divBdr>
    </w:div>
    <w:div w:id="59910124">
      <w:bodyDiv w:val="1"/>
      <w:marLeft w:val="0"/>
      <w:marRight w:val="0"/>
      <w:marTop w:val="0"/>
      <w:marBottom w:val="0"/>
      <w:divBdr>
        <w:top w:val="none" w:sz="0" w:space="0" w:color="auto"/>
        <w:left w:val="none" w:sz="0" w:space="0" w:color="auto"/>
        <w:bottom w:val="none" w:sz="0" w:space="0" w:color="auto"/>
        <w:right w:val="none" w:sz="0" w:space="0" w:color="auto"/>
      </w:divBdr>
    </w:div>
    <w:div w:id="63914971">
      <w:bodyDiv w:val="1"/>
      <w:marLeft w:val="0"/>
      <w:marRight w:val="0"/>
      <w:marTop w:val="0"/>
      <w:marBottom w:val="0"/>
      <w:divBdr>
        <w:top w:val="none" w:sz="0" w:space="0" w:color="auto"/>
        <w:left w:val="none" w:sz="0" w:space="0" w:color="auto"/>
        <w:bottom w:val="none" w:sz="0" w:space="0" w:color="auto"/>
        <w:right w:val="none" w:sz="0" w:space="0" w:color="auto"/>
      </w:divBdr>
    </w:div>
    <w:div w:id="63994766">
      <w:bodyDiv w:val="1"/>
      <w:marLeft w:val="0"/>
      <w:marRight w:val="0"/>
      <w:marTop w:val="0"/>
      <w:marBottom w:val="0"/>
      <w:divBdr>
        <w:top w:val="none" w:sz="0" w:space="0" w:color="auto"/>
        <w:left w:val="none" w:sz="0" w:space="0" w:color="auto"/>
        <w:bottom w:val="none" w:sz="0" w:space="0" w:color="auto"/>
        <w:right w:val="none" w:sz="0" w:space="0" w:color="auto"/>
      </w:divBdr>
    </w:div>
    <w:div w:id="72513489">
      <w:bodyDiv w:val="1"/>
      <w:marLeft w:val="0"/>
      <w:marRight w:val="0"/>
      <w:marTop w:val="0"/>
      <w:marBottom w:val="0"/>
      <w:divBdr>
        <w:top w:val="none" w:sz="0" w:space="0" w:color="auto"/>
        <w:left w:val="none" w:sz="0" w:space="0" w:color="auto"/>
        <w:bottom w:val="none" w:sz="0" w:space="0" w:color="auto"/>
        <w:right w:val="none" w:sz="0" w:space="0" w:color="auto"/>
      </w:divBdr>
    </w:div>
    <w:div w:id="81149539">
      <w:bodyDiv w:val="1"/>
      <w:marLeft w:val="0"/>
      <w:marRight w:val="0"/>
      <w:marTop w:val="0"/>
      <w:marBottom w:val="0"/>
      <w:divBdr>
        <w:top w:val="none" w:sz="0" w:space="0" w:color="auto"/>
        <w:left w:val="none" w:sz="0" w:space="0" w:color="auto"/>
        <w:bottom w:val="none" w:sz="0" w:space="0" w:color="auto"/>
        <w:right w:val="none" w:sz="0" w:space="0" w:color="auto"/>
      </w:divBdr>
    </w:div>
    <w:div w:id="83579453">
      <w:bodyDiv w:val="1"/>
      <w:marLeft w:val="0"/>
      <w:marRight w:val="0"/>
      <w:marTop w:val="0"/>
      <w:marBottom w:val="0"/>
      <w:divBdr>
        <w:top w:val="none" w:sz="0" w:space="0" w:color="auto"/>
        <w:left w:val="none" w:sz="0" w:space="0" w:color="auto"/>
        <w:bottom w:val="none" w:sz="0" w:space="0" w:color="auto"/>
        <w:right w:val="none" w:sz="0" w:space="0" w:color="auto"/>
      </w:divBdr>
    </w:div>
    <w:div w:id="85927836">
      <w:bodyDiv w:val="1"/>
      <w:marLeft w:val="0"/>
      <w:marRight w:val="0"/>
      <w:marTop w:val="0"/>
      <w:marBottom w:val="0"/>
      <w:divBdr>
        <w:top w:val="none" w:sz="0" w:space="0" w:color="auto"/>
        <w:left w:val="none" w:sz="0" w:space="0" w:color="auto"/>
        <w:bottom w:val="none" w:sz="0" w:space="0" w:color="auto"/>
        <w:right w:val="none" w:sz="0" w:space="0" w:color="auto"/>
      </w:divBdr>
    </w:div>
    <w:div w:id="89353319">
      <w:bodyDiv w:val="1"/>
      <w:marLeft w:val="0"/>
      <w:marRight w:val="0"/>
      <w:marTop w:val="0"/>
      <w:marBottom w:val="0"/>
      <w:divBdr>
        <w:top w:val="none" w:sz="0" w:space="0" w:color="auto"/>
        <w:left w:val="none" w:sz="0" w:space="0" w:color="auto"/>
        <w:bottom w:val="none" w:sz="0" w:space="0" w:color="auto"/>
        <w:right w:val="none" w:sz="0" w:space="0" w:color="auto"/>
      </w:divBdr>
    </w:div>
    <w:div w:id="93787523">
      <w:bodyDiv w:val="1"/>
      <w:marLeft w:val="0"/>
      <w:marRight w:val="0"/>
      <w:marTop w:val="0"/>
      <w:marBottom w:val="0"/>
      <w:divBdr>
        <w:top w:val="none" w:sz="0" w:space="0" w:color="auto"/>
        <w:left w:val="none" w:sz="0" w:space="0" w:color="auto"/>
        <w:bottom w:val="none" w:sz="0" w:space="0" w:color="auto"/>
        <w:right w:val="none" w:sz="0" w:space="0" w:color="auto"/>
      </w:divBdr>
    </w:div>
    <w:div w:id="94793811">
      <w:bodyDiv w:val="1"/>
      <w:marLeft w:val="0"/>
      <w:marRight w:val="0"/>
      <w:marTop w:val="0"/>
      <w:marBottom w:val="0"/>
      <w:divBdr>
        <w:top w:val="none" w:sz="0" w:space="0" w:color="auto"/>
        <w:left w:val="none" w:sz="0" w:space="0" w:color="auto"/>
        <w:bottom w:val="none" w:sz="0" w:space="0" w:color="auto"/>
        <w:right w:val="none" w:sz="0" w:space="0" w:color="auto"/>
      </w:divBdr>
    </w:div>
    <w:div w:id="100154457">
      <w:bodyDiv w:val="1"/>
      <w:marLeft w:val="0"/>
      <w:marRight w:val="0"/>
      <w:marTop w:val="0"/>
      <w:marBottom w:val="0"/>
      <w:divBdr>
        <w:top w:val="none" w:sz="0" w:space="0" w:color="auto"/>
        <w:left w:val="none" w:sz="0" w:space="0" w:color="auto"/>
        <w:bottom w:val="none" w:sz="0" w:space="0" w:color="auto"/>
        <w:right w:val="none" w:sz="0" w:space="0" w:color="auto"/>
      </w:divBdr>
    </w:div>
    <w:div w:id="100343949">
      <w:bodyDiv w:val="1"/>
      <w:marLeft w:val="0"/>
      <w:marRight w:val="0"/>
      <w:marTop w:val="0"/>
      <w:marBottom w:val="0"/>
      <w:divBdr>
        <w:top w:val="none" w:sz="0" w:space="0" w:color="auto"/>
        <w:left w:val="none" w:sz="0" w:space="0" w:color="auto"/>
        <w:bottom w:val="none" w:sz="0" w:space="0" w:color="auto"/>
        <w:right w:val="none" w:sz="0" w:space="0" w:color="auto"/>
      </w:divBdr>
    </w:div>
    <w:div w:id="112553200">
      <w:bodyDiv w:val="1"/>
      <w:marLeft w:val="0"/>
      <w:marRight w:val="0"/>
      <w:marTop w:val="0"/>
      <w:marBottom w:val="0"/>
      <w:divBdr>
        <w:top w:val="none" w:sz="0" w:space="0" w:color="auto"/>
        <w:left w:val="none" w:sz="0" w:space="0" w:color="auto"/>
        <w:bottom w:val="none" w:sz="0" w:space="0" w:color="auto"/>
        <w:right w:val="none" w:sz="0" w:space="0" w:color="auto"/>
      </w:divBdr>
    </w:div>
    <w:div w:id="120194624">
      <w:bodyDiv w:val="1"/>
      <w:marLeft w:val="0"/>
      <w:marRight w:val="0"/>
      <w:marTop w:val="0"/>
      <w:marBottom w:val="0"/>
      <w:divBdr>
        <w:top w:val="none" w:sz="0" w:space="0" w:color="auto"/>
        <w:left w:val="none" w:sz="0" w:space="0" w:color="auto"/>
        <w:bottom w:val="none" w:sz="0" w:space="0" w:color="auto"/>
        <w:right w:val="none" w:sz="0" w:space="0" w:color="auto"/>
      </w:divBdr>
    </w:div>
    <w:div w:id="139538446">
      <w:bodyDiv w:val="1"/>
      <w:marLeft w:val="0"/>
      <w:marRight w:val="0"/>
      <w:marTop w:val="0"/>
      <w:marBottom w:val="0"/>
      <w:divBdr>
        <w:top w:val="none" w:sz="0" w:space="0" w:color="auto"/>
        <w:left w:val="none" w:sz="0" w:space="0" w:color="auto"/>
        <w:bottom w:val="none" w:sz="0" w:space="0" w:color="auto"/>
        <w:right w:val="none" w:sz="0" w:space="0" w:color="auto"/>
      </w:divBdr>
    </w:div>
    <w:div w:id="142552969">
      <w:bodyDiv w:val="1"/>
      <w:marLeft w:val="0"/>
      <w:marRight w:val="0"/>
      <w:marTop w:val="0"/>
      <w:marBottom w:val="0"/>
      <w:divBdr>
        <w:top w:val="none" w:sz="0" w:space="0" w:color="auto"/>
        <w:left w:val="none" w:sz="0" w:space="0" w:color="auto"/>
        <w:bottom w:val="none" w:sz="0" w:space="0" w:color="auto"/>
        <w:right w:val="none" w:sz="0" w:space="0" w:color="auto"/>
      </w:divBdr>
    </w:div>
    <w:div w:id="147981037">
      <w:bodyDiv w:val="1"/>
      <w:marLeft w:val="0"/>
      <w:marRight w:val="0"/>
      <w:marTop w:val="0"/>
      <w:marBottom w:val="0"/>
      <w:divBdr>
        <w:top w:val="none" w:sz="0" w:space="0" w:color="auto"/>
        <w:left w:val="none" w:sz="0" w:space="0" w:color="auto"/>
        <w:bottom w:val="none" w:sz="0" w:space="0" w:color="auto"/>
        <w:right w:val="none" w:sz="0" w:space="0" w:color="auto"/>
      </w:divBdr>
    </w:div>
    <w:div w:id="149520139">
      <w:bodyDiv w:val="1"/>
      <w:marLeft w:val="0"/>
      <w:marRight w:val="0"/>
      <w:marTop w:val="0"/>
      <w:marBottom w:val="0"/>
      <w:divBdr>
        <w:top w:val="none" w:sz="0" w:space="0" w:color="auto"/>
        <w:left w:val="none" w:sz="0" w:space="0" w:color="auto"/>
        <w:bottom w:val="none" w:sz="0" w:space="0" w:color="auto"/>
        <w:right w:val="none" w:sz="0" w:space="0" w:color="auto"/>
      </w:divBdr>
    </w:div>
    <w:div w:id="159472043">
      <w:bodyDiv w:val="1"/>
      <w:marLeft w:val="0"/>
      <w:marRight w:val="0"/>
      <w:marTop w:val="0"/>
      <w:marBottom w:val="0"/>
      <w:divBdr>
        <w:top w:val="none" w:sz="0" w:space="0" w:color="auto"/>
        <w:left w:val="none" w:sz="0" w:space="0" w:color="auto"/>
        <w:bottom w:val="none" w:sz="0" w:space="0" w:color="auto"/>
        <w:right w:val="none" w:sz="0" w:space="0" w:color="auto"/>
      </w:divBdr>
    </w:div>
    <w:div w:id="171265745">
      <w:bodyDiv w:val="1"/>
      <w:marLeft w:val="0"/>
      <w:marRight w:val="0"/>
      <w:marTop w:val="0"/>
      <w:marBottom w:val="0"/>
      <w:divBdr>
        <w:top w:val="none" w:sz="0" w:space="0" w:color="auto"/>
        <w:left w:val="none" w:sz="0" w:space="0" w:color="auto"/>
        <w:bottom w:val="none" w:sz="0" w:space="0" w:color="auto"/>
        <w:right w:val="none" w:sz="0" w:space="0" w:color="auto"/>
      </w:divBdr>
    </w:div>
    <w:div w:id="184100471">
      <w:bodyDiv w:val="1"/>
      <w:marLeft w:val="0"/>
      <w:marRight w:val="0"/>
      <w:marTop w:val="0"/>
      <w:marBottom w:val="0"/>
      <w:divBdr>
        <w:top w:val="none" w:sz="0" w:space="0" w:color="auto"/>
        <w:left w:val="none" w:sz="0" w:space="0" w:color="auto"/>
        <w:bottom w:val="none" w:sz="0" w:space="0" w:color="auto"/>
        <w:right w:val="none" w:sz="0" w:space="0" w:color="auto"/>
      </w:divBdr>
    </w:div>
    <w:div w:id="186481571">
      <w:bodyDiv w:val="1"/>
      <w:marLeft w:val="0"/>
      <w:marRight w:val="0"/>
      <w:marTop w:val="0"/>
      <w:marBottom w:val="0"/>
      <w:divBdr>
        <w:top w:val="none" w:sz="0" w:space="0" w:color="auto"/>
        <w:left w:val="none" w:sz="0" w:space="0" w:color="auto"/>
        <w:bottom w:val="none" w:sz="0" w:space="0" w:color="auto"/>
        <w:right w:val="none" w:sz="0" w:space="0" w:color="auto"/>
      </w:divBdr>
    </w:div>
    <w:div w:id="219051102">
      <w:bodyDiv w:val="1"/>
      <w:marLeft w:val="0"/>
      <w:marRight w:val="0"/>
      <w:marTop w:val="0"/>
      <w:marBottom w:val="0"/>
      <w:divBdr>
        <w:top w:val="none" w:sz="0" w:space="0" w:color="auto"/>
        <w:left w:val="none" w:sz="0" w:space="0" w:color="auto"/>
        <w:bottom w:val="none" w:sz="0" w:space="0" w:color="auto"/>
        <w:right w:val="none" w:sz="0" w:space="0" w:color="auto"/>
      </w:divBdr>
    </w:div>
    <w:div w:id="220602707">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46623180">
      <w:bodyDiv w:val="1"/>
      <w:marLeft w:val="0"/>
      <w:marRight w:val="0"/>
      <w:marTop w:val="0"/>
      <w:marBottom w:val="0"/>
      <w:divBdr>
        <w:top w:val="none" w:sz="0" w:space="0" w:color="auto"/>
        <w:left w:val="none" w:sz="0" w:space="0" w:color="auto"/>
        <w:bottom w:val="none" w:sz="0" w:space="0" w:color="auto"/>
        <w:right w:val="none" w:sz="0" w:space="0" w:color="auto"/>
      </w:divBdr>
    </w:div>
    <w:div w:id="265356503">
      <w:bodyDiv w:val="1"/>
      <w:marLeft w:val="0"/>
      <w:marRight w:val="0"/>
      <w:marTop w:val="0"/>
      <w:marBottom w:val="0"/>
      <w:divBdr>
        <w:top w:val="none" w:sz="0" w:space="0" w:color="auto"/>
        <w:left w:val="none" w:sz="0" w:space="0" w:color="auto"/>
        <w:bottom w:val="none" w:sz="0" w:space="0" w:color="auto"/>
        <w:right w:val="none" w:sz="0" w:space="0" w:color="auto"/>
      </w:divBdr>
    </w:div>
    <w:div w:id="265502210">
      <w:bodyDiv w:val="1"/>
      <w:marLeft w:val="0"/>
      <w:marRight w:val="0"/>
      <w:marTop w:val="0"/>
      <w:marBottom w:val="0"/>
      <w:divBdr>
        <w:top w:val="none" w:sz="0" w:space="0" w:color="auto"/>
        <w:left w:val="none" w:sz="0" w:space="0" w:color="auto"/>
        <w:bottom w:val="none" w:sz="0" w:space="0" w:color="auto"/>
        <w:right w:val="none" w:sz="0" w:space="0" w:color="auto"/>
      </w:divBdr>
    </w:div>
    <w:div w:id="267351129">
      <w:bodyDiv w:val="1"/>
      <w:marLeft w:val="0"/>
      <w:marRight w:val="0"/>
      <w:marTop w:val="0"/>
      <w:marBottom w:val="0"/>
      <w:divBdr>
        <w:top w:val="none" w:sz="0" w:space="0" w:color="auto"/>
        <w:left w:val="none" w:sz="0" w:space="0" w:color="auto"/>
        <w:bottom w:val="none" w:sz="0" w:space="0" w:color="auto"/>
        <w:right w:val="none" w:sz="0" w:space="0" w:color="auto"/>
      </w:divBdr>
    </w:div>
    <w:div w:id="269628446">
      <w:bodyDiv w:val="1"/>
      <w:marLeft w:val="0"/>
      <w:marRight w:val="0"/>
      <w:marTop w:val="0"/>
      <w:marBottom w:val="0"/>
      <w:divBdr>
        <w:top w:val="none" w:sz="0" w:space="0" w:color="auto"/>
        <w:left w:val="none" w:sz="0" w:space="0" w:color="auto"/>
        <w:bottom w:val="none" w:sz="0" w:space="0" w:color="auto"/>
        <w:right w:val="none" w:sz="0" w:space="0" w:color="auto"/>
      </w:divBdr>
    </w:div>
    <w:div w:id="276060814">
      <w:bodyDiv w:val="1"/>
      <w:marLeft w:val="0"/>
      <w:marRight w:val="0"/>
      <w:marTop w:val="0"/>
      <w:marBottom w:val="0"/>
      <w:divBdr>
        <w:top w:val="none" w:sz="0" w:space="0" w:color="auto"/>
        <w:left w:val="none" w:sz="0" w:space="0" w:color="auto"/>
        <w:bottom w:val="none" w:sz="0" w:space="0" w:color="auto"/>
        <w:right w:val="none" w:sz="0" w:space="0" w:color="auto"/>
      </w:divBdr>
    </w:div>
    <w:div w:id="277033345">
      <w:bodyDiv w:val="1"/>
      <w:marLeft w:val="0"/>
      <w:marRight w:val="0"/>
      <w:marTop w:val="0"/>
      <w:marBottom w:val="0"/>
      <w:divBdr>
        <w:top w:val="none" w:sz="0" w:space="0" w:color="auto"/>
        <w:left w:val="none" w:sz="0" w:space="0" w:color="auto"/>
        <w:bottom w:val="none" w:sz="0" w:space="0" w:color="auto"/>
        <w:right w:val="none" w:sz="0" w:space="0" w:color="auto"/>
      </w:divBdr>
    </w:div>
    <w:div w:id="278145290">
      <w:bodyDiv w:val="1"/>
      <w:marLeft w:val="0"/>
      <w:marRight w:val="0"/>
      <w:marTop w:val="0"/>
      <w:marBottom w:val="0"/>
      <w:divBdr>
        <w:top w:val="none" w:sz="0" w:space="0" w:color="auto"/>
        <w:left w:val="none" w:sz="0" w:space="0" w:color="auto"/>
        <w:bottom w:val="none" w:sz="0" w:space="0" w:color="auto"/>
        <w:right w:val="none" w:sz="0" w:space="0" w:color="auto"/>
      </w:divBdr>
    </w:div>
    <w:div w:id="278873625">
      <w:bodyDiv w:val="1"/>
      <w:marLeft w:val="0"/>
      <w:marRight w:val="0"/>
      <w:marTop w:val="0"/>
      <w:marBottom w:val="0"/>
      <w:divBdr>
        <w:top w:val="none" w:sz="0" w:space="0" w:color="auto"/>
        <w:left w:val="none" w:sz="0" w:space="0" w:color="auto"/>
        <w:bottom w:val="none" w:sz="0" w:space="0" w:color="auto"/>
        <w:right w:val="none" w:sz="0" w:space="0" w:color="auto"/>
      </w:divBdr>
    </w:div>
    <w:div w:id="284502343">
      <w:bodyDiv w:val="1"/>
      <w:marLeft w:val="0"/>
      <w:marRight w:val="0"/>
      <w:marTop w:val="0"/>
      <w:marBottom w:val="0"/>
      <w:divBdr>
        <w:top w:val="none" w:sz="0" w:space="0" w:color="auto"/>
        <w:left w:val="none" w:sz="0" w:space="0" w:color="auto"/>
        <w:bottom w:val="none" w:sz="0" w:space="0" w:color="auto"/>
        <w:right w:val="none" w:sz="0" w:space="0" w:color="auto"/>
      </w:divBdr>
    </w:div>
    <w:div w:id="284504605">
      <w:bodyDiv w:val="1"/>
      <w:marLeft w:val="0"/>
      <w:marRight w:val="0"/>
      <w:marTop w:val="0"/>
      <w:marBottom w:val="0"/>
      <w:divBdr>
        <w:top w:val="none" w:sz="0" w:space="0" w:color="auto"/>
        <w:left w:val="none" w:sz="0" w:space="0" w:color="auto"/>
        <w:bottom w:val="none" w:sz="0" w:space="0" w:color="auto"/>
        <w:right w:val="none" w:sz="0" w:space="0" w:color="auto"/>
      </w:divBdr>
    </w:div>
    <w:div w:id="306320153">
      <w:bodyDiv w:val="1"/>
      <w:marLeft w:val="0"/>
      <w:marRight w:val="0"/>
      <w:marTop w:val="0"/>
      <w:marBottom w:val="0"/>
      <w:divBdr>
        <w:top w:val="none" w:sz="0" w:space="0" w:color="auto"/>
        <w:left w:val="none" w:sz="0" w:space="0" w:color="auto"/>
        <w:bottom w:val="none" w:sz="0" w:space="0" w:color="auto"/>
        <w:right w:val="none" w:sz="0" w:space="0" w:color="auto"/>
      </w:divBdr>
    </w:div>
    <w:div w:id="311908117">
      <w:bodyDiv w:val="1"/>
      <w:marLeft w:val="0"/>
      <w:marRight w:val="0"/>
      <w:marTop w:val="0"/>
      <w:marBottom w:val="0"/>
      <w:divBdr>
        <w:top w:val="none" w:sz="0" w:space="0" w:color="auto"/>
        <w:left w:val="none" w:sz="0" w:space="0" w:color="auto"/>
        <w:bottom w:val="none" w:sz="0" w:space="0" w:color="auto"/>
        <w:right w:val="none" w:sz="0" w:space="0" w:color="auto"/>
      </w:divBdr>
    </w:div>
    <w:div w:id="316034636">
      <w:bodyDiv w:val="1"/>
      <w:marLeft w:val="0"/>
      <w:marRight w:val="0"/>
      <w:marTop w:val="0"/>
      <w:marBottom w:val="0"/>
      <w:divBdr>
        <w:top w:val="none" w:sz="0" w:space="0" w:color="auto"/>
        <w:left w:val="none" w:sz="0" w:space="0" w:color="auto"/>
        <w:bottom w:val="none" w:sz="0" w:space="0" w:color="auto"/>
        <w:right w:val="none" w:sz="0" w:space="0" w:color="auto"/>
      </w:divBdr>
    </w:div>
    <w:div w:id="321856594">
      <w:bodyDiv w:val="1"/>
      <w:marLeft w:val="0"/>
      <w:marRight w:val="0"/>
      <w:marTop w:val="0"/>
      <w:marBottom w:val="0"/>
      <w:divBdr>
        <w:top w:val="none" w:sz="0" w:space="0" w:color="auto"/>
        <w:left w:val="none" w:sz="0" w:space="0" w:color="auto"/>
        <w:bottom w:val="none" w:sz="0" w:space="0" w:color="auto"/>
        <w:right w:val="none" w:sz="0" w:space="0" w:color="auto"/>
      </w:divBdr>
    </w:div>
    <w:div w:id="334233975">
      <w:bodyDiv w:val="1"/>
      <w:marLeft w:val="0"/>
      <w:marRight w:val="0"/>
      <w:marTop w:val="0"/>
      <w:marBottom w:val="0"/>
      <w:divBdr>
        <w:top w:val="none" w:sz="0" w:space="0" w:color="auto"/>
        <w:left w:val="none" w:sz="0" w:space="0" w:color="auto"/>
        <w:bottom w:val="none" w:sz="0" w:space="0" w:color="auto"/>
        <w:right w:val="none" w:sz="0" w:space="0" w:color="auto"/>
      </w:divBdr>
    </w:div>
    <w:div w:id="334579286">
      <w:bodyDiv w:val="1"/>
      <w:marLeft w:val="0"/>
      <w:marRight w:val="0"/>
      <w:marTop w:val="0"/>
      <w:marBottom w:val="0"/>
      <w:divBdr>
        <w:top w:val="none" w:sz="0" w:space="0" w:color="auto"/>
        <w:left w:val="none" w:sz="0" w:space="0" w:color="auto"/>
        <w:bottom w:val="none" w:sz="0" w:space="0" w:color="auto"/>
        <w:right w:val="none" w:sz="0" w:space="0" w:color="auto"/>
      </w:divBdr>
    </w:div>
    <w:div w:id="336155377">
      <w:bodyDiv w:val="1"/>
      <w:marLeft w:val="0"/>
      <w:marRight w:val="0"/>
      <w:marTop w:val="0"/>
      <w:marBottom w:val="0"/>
      <w:divBdr>
        <w:top w:val="none" w:sz="0" w:space="0" w:color="auto"/>
        <w:left w:val="none" w:sz="0" w:space="0" w:color="auto"/>
        <w:bottom w:val="none" w:sz="0" w:space="0" w:color="auto"/>
        <w:right w:val="none" w:sz="0" w:space="0" w:color="auto"/>
      </w:divBdr>
    </w:div>
    <w:div w:id="344330111">
      <w:bodyDiv w:val="1"/>
      <w:marLeft w:val="0"/>
      <w:marRight w:val="0"/>
      <w:marTop w:val="0"/>
      <w:marBottom w:val="0"/>
      <w:divBdr>
        <w:top w:val="none" w:sz="0" w:space="0" w:color="auto"/>
        <w:left w:val="none" w:sz="0" w:space="0" w:color="auto"/>
        <w:bottom w:val="none" w:sz="0" w:space="0" w:color="auto"/>
        <w:right w:val="none" w:sz="0" w:space="0" w:color="auto"/>
      </w:divBdr>
    </w:div>
    <w:div w:id="348141978">
      <w:bodyDiv w:val="1"/>
      <w:marLeft w:val="0"/>
      <w:marRight w:val="0"/>
      <w:marTop w:val="0"/>
      <w:marBottom w:val="0"/>
      <w:divBdr>
        <w:top w:val="none" w:sz="0" w:space="0" w:color="auto"/>
        <w:left w:val="none" w:sz="0" w:space="0" w:color="auto"/>
        <w:bottom w:val="none" w:sz="0" w:space="0" w:color="auto"/>
        <w:right w:val="none" w:sz="0" w:space="0" w:color="auto"/>
      </w:divBdr>
    </w:div>
    <w:div w:id="349262583">
      <w:bodyDiv w:val="1"/>
      <w:marLeft w:val="0"/>
      <w:marRight w:val="0"/>
      <w:marTop w:val="0"/>
      <w:marBottom w:val="0"/>
      <w:divBdr>
        <w:top w:val="none" w:sz="0" w:space="0" w:color="auto"/>
        <w:left w:val="none" w:sz="0" w:space="0" w:color="auto"/>
        <w:bottom w:val="none" w:sz="0" w:space="0" w:color="auto"/>
        <w:right w:val="none" w:sz="0" w:space="0" w:color="auto"/>
      </w:divBdr>
    </w:div>
    <w:div w:id="360980460">
      <w:bodyDiv w:val="1"/>
      <w:marLeft w:val="0"/>
      <w:marRight w:val="0"/>
      <w:marTop w:val="0"/>
      <w:marBottom w:val="0"/>
      <w:divBdr>
        <w:top w:val="none" w:sz="0" w:space="0" w:color="auto"/>
        <w:left w:val="none" w:sz="0" w:space="0" w:color="auto"/>
        <w:bottom w:val="none" w:sz="0" w:space="0" w:color="auto"/>
        <w:right w:val="none" w:sz="0" w:space="0" w:color="auto"/>
      </w:divBdr>
    </w:div>
    <w:div w:id="361366351">
      <w:bodyDiv w:val="1"/>
      <w:marLeft w:val="0"/>
      <w:marRight w:val="0"/>
      <w:marTop w:val="0"/>
      <w:marBottom w:val="0"/>
      <w:divBdr>
        <w:top w:val="none" w:sz="0" w:space="0" w:color="auto"/>
        <w:left w:val="none" w:sz="0" w:space="0" w:color="auto"/>
        <w:bottom w:val="none" w:sz="0" w:space="0" w:color="auto"/>
        <w:right w:val="none" w:sz="0" w:space="0" w:color="auto"/>
      </w:divBdr>
    </w:div>
    <w:div w:id="364673327">
      <w:bodyDiv w:val="1"/>
      <w:marLeft w:val="0"/>
      <w:marRight w:val="0"/>
      <w:marTop w:val="0"/>
      <w:marBottom w:val="0"/>
      <w:divBdr>
        <w:top w:val="none" w:sz="0" w:space="0" w:color="auto"/>
        <w:left w:val="none" w:sz="0" w:space="0" w:color="auto"/>
        <w:bottom w:val="none" w:sz="0" w:space="0" w:color="auto"/>
        <w:right w:val="none" w:sz="0" w:space="0" w:color="auto"/>
      </w:divBdr>
    </w:div>
    <w:div w:id="364722094">
      <w:bodyDiv w:val="1"/>
      <w:marLeft w:val="0"/>
      <w:marRight w:val="0"/>
      <w:marTop w:val="0"/>
      <w:marBottom w:val="0"/>
      <w:divBdr>
        <w:top w:val="none" w:sz="0" w:space="0" w:color="auto"/>
        <w:left w:val="none" w:sz="0" w:space="0" w:color="auto"/>
        <w:bottom w:val="none" w:sz="0" w:space="0" w:color="auto"/>
        <w:right w:val="none" w:sz="0" w:space="0" w:color="auto"/>
      </w:divBdr>
    </w:div>
    <w:div w:id="369694584">
      <w:bodyDiv w:val="1"/>
      <w:marLeft w:val="0"/>
      <w:marRight w:val="0"/>
      <w:marTop w:val="0"/>
      <w:marBottom w:val="0"/>
      <w:divBdr>
        <w:top w:val="none" w:sz="0" w:space="0" w:color="auto"/>
        <w:left w:val="none" w:sz="0" w:space="0" w:color="auto"/>
        <w:bottom w:val="none" w:sz="0" w:space="0" w:color="auto"/>
        <w:right w:val="none" w:sz="0" w:space="0" w:color="auto"/>
      </w:divBdr>
    </w:div>
    <w:div w:id="374039046">
      <w:bodyDiv w:val="1"/>
      <w:marLeft w:val="0"/>
      <w:marRight w:val="0"/>
      <w:marTop w:val="0"/>
      <w:marBottom w:val="0"/>
      <w:divBdr>
        <w:top w:val="none" w:sz="0" w:space="0" w:color="auto"/>
        <w:left w:val="none" w:sz="0" w:space="0" w:color="auto"/>
        <w:bottom w:val="none" w:sz="0" w:space="0" w:color="auto"/>
        <w:right w:val="none" w:sz="0" w:space="0" w:color="auto"/>
      </w:divBdr>
    </w:div>
    <w:div w:id="385690513">
      <w:bodyDiv w:val="1"/>
      <w:marLeft w:val="0"/>
      <w:marRight w:val="0"/>
      <w:marTop w:val="0"/>
      <w:marBottom w:val="0"/>
      <w:divBdr>
        <w:top w:val="none" w:sz="0" w:space="0" w:color="auto"/>
        <w:left w:val="none" w:sz="0" w:space="0" w:color="auto"/>
        <w:bottom w:val="none" w:sz="0" w:space="0" w:color="auto"/>
        <w:right w:val="none" w:sz="0" w:space="0" w:color="auto"/>
      </w:divBdr>
    </w:div>
    <w:div w:id="387654725">
      <w:bodyDiv w:val="1"/>
      <w:marLeft w:val="0"/>
      <w:marRight w:val="0"/>
      <w:marTop w:val="0"/>
      <w:marBottom w:val="0"/>
      <w:divBdr>
        <w:top w:val="none" w:sz="0" w:space="0" w:color="auto"/>
        <w:left w:val="none" w:sz="0" w:space="0" w:color="auto"/>
        <w:bottom w:val="none" w:sz="0" w:space="0" w:color="auto"/>
        <w:right w:val="none" w:sz="0" w:space="0" w:color="auto"/>
      </w:divBdr>
    </w:div>
    <w:div w:id="392239070">
      <w:bodyDiv w:val="1"/>
      <w:marLeft w:val="0"/>
      <w:marRight w:val="0"/>
      <w:marTop w:val="0"/>
      <w:marBottom w:val="0"/>
      <w:divBdr>
        <w:top w:val="none" w:sz="0" w:space="0" w:color="auto"/>
        <w:left w:val="none" w:sz="0" w:space="0" w:color="auto"/>
        <w:bottom w:val="none" w:sz="0" w:space="0" w:color="auto"/>
        <w:right w:val="none" w:sz="0" w:space="0" w:color="auto"/>
      </w:divBdr>
    </w:div>
    <w:div w:id="396125822">
      <w:bodyDiv w:val="1"/>
      <w:marLeft w:val="0"/>
      <w:marRight w:val="0"/>
      <w:marTop w:val="0"/>
      <w:marBottom w:val="0"/>
      <w:divBdr>
        <w:top w:val="none" w:sz="0" w:space="0" w:color="auto"/>
        <w:left w:val="none" w:sz="0" w:space="0" w:color="auto"/>
        <w:bottom w:val="none" w:sz="0" w:space="0" w:color="auto"/>
        <w:right w:val="none" w:sz="0" w:space="0" w:color="auto"/>
      </w:divBdr>
    </w:div>
    <w:div w:id="402871932">
      <w:bodyDiv w:val="1"/>
      <w:marLeft w:val="0"/>
      <w:marRight w:val="0"/>
      <w:marTop w:val="0"/>
      <w:marBottom w:val="0"/>
      <w:divBdr>
        <w:top w:val="none" w:sz="0" w:space="0" w:color="auto"/>
        <w:left w:val="none" w:sz="0" w:space="0" w:color="auto"/>
        <w:bottom w:val="none" w:sz="0" w:space="0" w:color="auto"/>
        <w:right w:val="none" w:sz="0" w:space="0" w:color="auto"/>
      </w:divBdr>
    </w:div>
    <w:div w:id="406072804">
      <w:bodyDiv w:val="1"/>
      <w:marLeft w:val="0"/>
      <w:marRight w:val="0"/>
      <w:marTop w:val="0"/>
      <w:marBottom w:val="0"/>
      <w:divBdr>
        <w:top w:val="none" w:sz="0" w:space="0" w:color="auto"/>
        <w:left w:val="none" w:sz="0" w:space="0" w:color="auto"/>
        <w:bottom w:val="none" w:sz="0" w:space="0" w:color="auto"/>
        <w:right w:val="none" w:sz="0" w:space="0" w:color="auto"/>
      </w:divBdr>
    </w:div>
    <w:div w:id="415132606">
      <w:bodyDiv w:val="1"/>
      <w:marLeft w:val="0"/>
      <w:marRight w:val="0"/>
      <w:marTop w:val="0"/>
      <w:marBottom w:val="0"/>
      <w:divBdr>
        <w:top w:val="none" w:sz="0" w:space="0" w:color="auto"/>
        <w:left w:val="none" w:sz="0" w:space="0" w:color="auto"/>
        <w:bottom w:val="none" w:sz="0" w:space="0" w:color="auto"/>
        <w:right w:val="none" w:sz="0" w:space="0" w:color="auto"/>
      </w:divBdr>
    </w:div>
    <w:div w:id="426539758">
      <w:bodyDiv w:val="1"/>
      <w:marLeft w:val="0"/>
      <w:marRight w:val="0"/>
      <w:marTop w:val="0"/>
      <w:marBottom w:val="0"/>
      <w:divBdr>
        <w:top w:val="none" w:sz="0" w:space="0" w:color="auto"/>
        <w:left w:val="none" w:sz="0" w:space="0" w:color="auto"/>
        <w:bottom w:val="none" w:sz="0" w:space="0" w:color="auto"/>
        <w:right w:val="none" w:sz="0" w:space="0" w:color="auto"/>
      </w:divBdr>
    </w:div>
    <w:div w:id="448664782">
      <w:bodyDiv w:val="1"/>
      <w:marLeft w:val="0"/>
      <w:marRight w:val="0"/>
      <w:marTop w:val="0"/>
      <w:marBottom w:val="0"/>
      <w:divBdr>
        <w:top w:val="none" w:sz="0" w:space="0" w:color="auto"/>
        <w:left w:val="none" w:sz="0" w:space="0" w:color="auto"/>
        <w:bottom w:val="none" w:sz="0" w:space="0" w:color="auto"/>
        <w:right w:val="none" w:sz="0" w:space="0" w:color="auto"/>
      </w:divBdr>
    </w:div>
    <w:div w:id="452478026">
      <w:bodyDiv w:val="1"/>
      <w:marLeft w:val="0"/>
      <w:marRight w:val="0"/>
      <w:marTop w:val="0"/>
      <w:marBottom w:val="0"/>
      <w:divBdr>
        <w:top w:val="none" w:sz="0" w:space="0" w:color="auto"/>
        <w:left w:val="none" w:sz="0" w:space="0" w:color="auto"/>
        <w:bottom w:val="none" w:sz="0" w:space="0" w:color="auto"/>
        <w:right w:val="none" w:sz="0" w:space="0" w:color="auto"/>
      </w:divBdr>
    </w:div>
    <w:div w:id="455367386">
      <w:bodyDiv w:val="1"/>
      <w:marLeft w:val="0"/>
      <w:marRight w:val="0"/>
      <w:marTop w:val="0"/>
      <w:marBottom w:val="0"/>
      <w:divBdr>
        <w:top w:val="none" w:sz="0" w:space="0" w:color="auto"/>
        <w:left w:val="none" w:sz="0" w:space="0" w:color="auto"/>
        <w:bottom w:val="none" w:sz="0" w:space="0" w:color="auto"/>
        <w:right w:val="none" w:sz="0" w:space="0" w:color="auto"/>
      </w:divBdr>
    </w:div>
    <w:div w:id="461967246">
      <w:bodyDiv w:val="1"/>
      <w:marLeft w:val="0"/>
      <w:marRight w:val="0"/>
      <w:marTop w:val="0"/>
      <w:marBottom w:val="0"/>
      <w:divBdr>
        <w:top w:val="none" w:sz="0" w:space="0" w:color="auto"/>
        <w:left w:val="none" w:sz="0" w:space="0" w:color="auto"/>
        <w:bottom w:val="none" w:sz="0" w:space="0" w:color="auto"/>
        <w:right w:val="none" w:sz="0" w:space="0" w:color="auto"/>
      </w:divBdr>
    </w:div>
    <w:div w:id="470367161">
      <w:bodyDiv w:val="1"/>
      <w:marLeft w:val="0"/>
      <w:marRight w:val="0"/>
      <w:marTop w:val="0"/>
      <w:marBottom w:val="0"/>
      <w:divBdr>
        <w:top w:val="none" w:sz="0" w:space="0" w:color="auto"/>
        <w:left w:val="none" w:sz="0" w:space="0" w:color="auto"/>
        <w:bottom w:val="none" w:sz="0" w:space="0" w:color="auto"/>
        <w:right w:val="none" w:sz="0" w:space="0" w:color="auto"/>
      </w:divBdr>
    </w:div>
    <w:div w:id="475420755">
      <w:bodyDiv w:val="1"/>
      <w:marLeft w:val="0"/>
      <w:marRight w:val="0"/>
      <w:marTop w:val="0"/>
      <w:marBottom w:val="0"/>
      <w:divBdr>
        <w:top w:val="none" w:sz="0" w:space="0" w:color="auto"/>
        <w:left w:val="none" w:sz="0" w:space="0" w:color="auto"/>
        <w:bottom w:val="none" w:sz="0" w:space="0" w:color="auto"/>
        <w:right w:val="none" w:sz="0" w:space="0" w:color="auto"/>
      </w:divBdr>
    </w:div>
    <w:div w:id="476998727">
      <w:bodyDiv w:val="1"/>
      <w:marLeft w:val="0"/>
      <w:marRight w:val="0"/>
      <w:marTop w:val="0"/>
      <w:marBottom w:val="0"/>
      <w:divBdr>
        <w:top w:val="none" w:sz="0" w:space="0" w:color="auto"/>
        <w:left w:val="none" w:sz="0" w:space="0" w:color="auto"/>
        <w:bottom w:val="none" w:sz="0" w:space="0" w:color="auto"/>
        <w:right w:val="none" w:sz="0" w:space="0" w:color="auto"/>
      </w:divBdr>
    </w:div>
    <w:div w:id="479273699">
      <w:bodyDiv w:val="1"/>
      <w:marLeft w:val="0"/>
      <w:marRight w:val="0"/>
      <w:marTop w:val="0"/>
      <w:marBottom w:val="0"/>
      <w:divBdr>
        <w:top w:val="none" w:sz="0" w:space="0" w:color="auto"/>
        <w:left w:val="none" w:sz="0" w:space="0" w:color="auto"/>
        <w:bottom w:val="none" w:sz="0" w:space="0" w:color="auto"/>
        <w:right w:val="none" w:sz="0" w:space="0" w:color="auto"/>
      </w:divBdr>
    </w:div>
    <w:div w:id="488404608">
      <w:bodyDiv w:val="1"/>
      <w:marLeft w:val="0"/>
      <w:marRight w:val="0"/>
      <w:marTop w:val="0"/>
      <w:marBottom w:val="0"/>
      <w:divBdr>
        <w:top w:val="none" w:sz="0" w:space="0" w:color="auto"/>
        <w:left w:val="none" w:sz="0" w:space="0" w:color="auto"/>
        <w:bottom w:val="none" w:sz="0" w:space="0" w:color="auto"/>
        <w:right w:val="none" w:sz="0" w:space="0" w:color="auto"/>
      </w:divBdr>
    </w:div>
    <w:div w:id="488517013">
      <w:bodyDiv w:val="1"/>
      <w:marLeft w:val="0"/>
      <w:marRight w:val="0"/>
      <w:marTop w:val="0"/>
      <w:marBottom w:val="0"/>
      <w:divBdr>
        <w:top w:val="none" w:sz="0" w:space="0" w:color="auto"/>
        <w:left w:val="none" w:sz="0" w:space="0" w:color="auto"/>
        <w:bottom w:val="none" w:sz="0" w:space="0" w:color="auto"/>
        <w:right w:val="none" w:sz="0" w:space="0" w:color="auto"/>
      </w:divBdr>
    </w:div>
    <w:div w:id="489056346">
      <w:bodyDiv w:val="1"/>
      <w:marLeft w:val="0"/>
      <w:marRight w:val="0"/>
      <w:marTop w:val="0"/>
      <w:marBottom w:val="0"/>
      <w:divBdr>
        <w:top w:val="none" w:sz="0" w:space="0" w:color="auto"/>
        <w:left w:val="none" w:sz="0" w:space="0" w:color="auto"/>
        <w:bottom w:val="none" w:sz="0" w:space="0" w:color="auto"/>
        <w:right w:val="none" w:sz="0" w:space="0" w:color="auto"/>
      </w:divBdr>
    </w:div>
    <w:div w:id="497959825">
      <w:bodyDiv w:val="1"/>
      <w:marLeft w:val="0"/>
      <w:marRight w:val="0"/>
      <w:marTop w:val="0"/>
      <w:marBottom w:val="0"/>
      <w:divBdr>
        <w:top w:val="none" w:sz="0" w:space="0" w:color="auto"/>
        <w:left w:val="none" w:sz="0" w:space="0" w:color="auto"/>
        <w:bottom w:val="none" w:sz="0" w:space="0" w:color="auto"/>
        <w:right w:val="none" w:sz="0" w:space="0" w:color="auto"/>
      </w:divBdr>
    </w:div>
    <w:div w:id="500780559">
      <w:bodyDiv w:val="1"/>
      <w:marLeft w:val="0"/>
      <w:marRight w:val="0"/>
      <w:marTop w:val="0"/>
      <w:marBottom w:val="0"/>
      <w:divBdr>
        <w:top w:val="none" w:sz="0" w:space="0" w:color="auto"/>
        <w:left w:val="none" w:sz="0" w:space="0" w:color="auto"/>
        <w:bottom w:val="none" w:sz="0" w:space="0" w:color="auto"/>
        <w:right w:val="none" w:sz="0" w:space="0" w:color="auto"/>
      </w:divBdr>
    </w:div>
    <w:div w:id="502404767">
      <w:bodyDiv w:val="1"/>
      <w:marLeft w:val="0"/>
      <w:marRight w:val="0"/>
      <w:marTop w:val="0"/>
      <w:marBottom w:val="0"/>
      <w:divBdr>
        <w:top w:val="none" w:sz="0" w:space="0" w:color="auto"/>
        <w:left w:val="none" w:sz="0" w:space="0" w:color="auto"/>
        <w:bottom w:val="none" w:sz="0" w:space="0" w:color="auto"/>
        <w:right w:val="none" w:sz="0" w:space="0" w:color="auto"/>
      </w:divBdr>
    </w:div>
    <w:div w:id="503861121">
      <w:bodyDiv w:val="1"/>
      <w:marLeft w:val="0"/>
      <w:marRight w:val="0"/>
      <w:marTop w:val="0"/>
      <w:marBottom w:val="0"/>
      <w:divBdr>
        <w:top w:val="none" w:sz="0" w:space="0" w:color="auto"/>
        <w:left w:val="none" w:sz="0" w:space="0" w:color="auto"/>
        <w:bottom w:val="none" w:sz="0" w:space="0" w:color="auto"/>
        <w:right w:val="none" w:sz="0" w:space="0" w:color="auto"/>
      </w:divBdr>
    </w:div>
    <w:div w:id="505360691">
      <w:bodyDiv w:val="1"/>
      <w:marLeft w:val="0"/>
      <w:marRight w:val="0"/>
      <w:marTop w:val="0"/>
      <w:marBottom w:val="0"/>
      <w:divBdr>
        <w:top w:val="none" w:sz="0" w:space="0" w:color="auto"/>
        <w:left w:val="none" w:sz="0" w:space="0" w:color="auto"/>
        <w:bottom w:val="none" w:sz="0" w:space="0" w:color="auto"/>
        <w:right w:val="none" w:sz="0" w:space="0" w:color="auto"/>
      </w:divBdr>
    </w:div>
    <w:div w:id="507913932">
      <w:bodyDiv w:val="1"/>
      <w:marLeft w:val="0"/>
      <w:marRight w:val="0"/>
      <w:marTop w:val="0"/>
      <w:marBottom w:val="0"/>
      <w:divBdr>
        <w:top w:val="none" w:sz="0" w:space="0" w:color="auto"/>
        <w:left w:val="none" w:sz="0" w:space="0" w:color="auto"/>
        <w:bottom w:val="none" w:sz="0" w:space="0" w:color="auto"/>
        <w:right w:val="none" w:sz="0" w:space="0" w:color="auto"/>
      </w:divBdr>
    </w:div>
    <w:div w:id="521359500">
      <w:bodyDiv w:val="1"/>
      <w:marLeft w:val="0"/>
      <w:marRight w:val="0"/>
      <w:marTop w:val="0"/>
      <w:marBottom w:val="0"/>
      <w:divBdr>
        <w:top w:val="none" w:sz="0" w:space="0" w:color="auto"/>
        <w:left w:val="none" w:sz="0" w:space="0" w:color="auto"/>
        <w:bottom w:val="none" w:sz="0" w:space="0" w:color="auto"/>
        <w:right w:val="none" w:sz="0" w:space="0" w:color="auto"/>
      </w:divBdr>
    </w:div>
    <w:div w:id="524906816">
      <w:bodyDiv w:val="1"/>
      <w:marLeft w:val="0"/>
      <w:marRight w:val="0"/>
      <w:marTop w:val="0"/>
      <w:marBottom w:val="0"/>
      <w:divBdr>
        <w:top w:val="none" w:sz="0" w:space="0" w:color="auto"/>
        <w:left w:val="none" w:sz="0" w:space="0" w:color="auto"/>
        <w:bottom w:val="none" w:sz="0" w:space="0" w:color="auto"/>
        <w:right w:val="none" w:sz="0" w:space="0" w:color="auto"/>
      </w:divBdr>
    </w:div>
    <w:div w:id="526337422">
      <w:bodyDiv w:val="1"/>
      <w:marLeft w:val="0"/>
      <w:marRight w:val="0"/>
      <w:marTop w:val="0"/>
      <w:marBottom w:val="0"/>
      <w:divBdr>
        <w:top w:val="none" w:sz="0" w:space="0" w:color="auto"/>
        <w:left w:val="none" w:sz="0" w:space="0" w:color="auto"/>
        <w:bottom w:val="none" w:sz="0" w:space="0" w:color="auto"/>
        <w:right w:val="none" w:sz="0" w:space="0" w:color="auto"/>
      </w:divBdr>
    </w:div>
    <w:div w:id="533546509">
      <w:bodyDiv w:val="1"/>
      <w:marLeft w:val="0"/>
      <w:marRight w:val="0"/>
      <w:marTop w:val="0"/>
      <w:marBottom w:val="0"/>
      <w:divBdr>
        <w:top w:val="none" w:sz="0" w:space="0" w:color="auto"/>
        <w:left w:val="none" w:sz="0" w:space="0" w:color="auto"/>
        <w:bottom w:val="none" w:sz="0" w:space="0" w:color="auto"/>
        <w:right w:val="none" w:sz="0" w:space="0" w:color="auto"/>
      </w:divBdr>
    </w:div>
    <w:div w:id="535705004">
      <w:bodyDiv w:val="1"/>
      <w:marLeft w:val="0"/>
      <w:marRight w:val="0"/>
      <w:marTop w:val="0"/>
      <w:marBottom w:val="0"/>
      <w:divBdr>
        <w:top w:val="none" w:sz="0" w:space="0" w:color="auto"/>
        <w:left w:val="none" w:sz="0" w:space="0" w:color="auto"/>
        <w:bottom w:val="none" w:sz="0" w:space="0" w:color="auto"/>
        <w:right w:val="none" w:sz="0" w:space="0" w:color="auto"/>
      </w:divBdr>
      <w:divsChild>
        <w:div w:id="104354283">
          <w:marLeft w:val="0"/>
          <w:marRight w:val="0"/>
          <w:marTop w:val="0"/>
          <w:marBottom w:val="0"/>
          <w:divBdr>
            <w:top w:val="none" w:sz="0" w:space="0" w:color="auto"/>
            <w:left w:val="none" w:sz="0" w:space="0" w:color="auto"/>
            <w:bottom w:val="none" w:sz="0" w:space="0" w:color="auto"/>
            <w:right w:val="none" w:sz="0" w:space="0" w:color="auto"/>
          </w:divBdr>
        </w:div>
        <w:div w:id="971209986">
          <w:marLeft w:val="0"/>
          <w:marRight w:val="0"/>
          <w:marTop w:val="0"/>
          <w:marBottom w:val="0"/>
          <w:divBdr>
            <w:top w:val="none" w:sz="0" w:space="0" w:color="auto"/>
            <w:left w:val="none" w:sz="0" w:space="0" w:color="auto"/>
            <w:bottom w:val="none" w:sz="0" w:space="0" w:color="auto"/>
            <w:right w:val="none" w:sz="0" w:space="0" w:color="auto"/>
          </w:divBdr>
        </w:div>
        <w:div w:id="1613513495">
          <w:marLeft w:val="0"/>
          <w:marRight w:val="0"/>
          <w:marTop w:val="0"/>
          <w:marBottom w:val="0"/>
          <w:divBdr>
            <w:top w:val="none" w:sz="0" w:space="0" w:color="auto"/>
            <w:left w:val="none" w:sz="0" w:space="0" w:color="auto"/>
            <w:bottom w:val="none" w:sz="0" w:space="0" w:color="auto"/>
            <w:right w:val="none" w:sz="0" w:space="0" w:color="auto"/>
          </w:divBdr>
        </w:div>
        <w:div w:id="1638755543">
          <w:marLeft w:val="0"/>
          <w:marRight w:val="0"/>
          <w:marTop w:val="0"/>
          <w:marBottom w:val="0"/>
          <w:divBdr>
            <w:top w:val="none" w:sz="0" w:space="0" w:color="auto"/>
            <w:left w:val="none" w:sz="0" w:space="0" w:color="auto"/>
            <w:bottom w:val="none" w:sz="0" w:space="0" w:color="auto"/>
            <w:right w:val="none" w:sz="0" w:space="0" w:color="auto"/>
          </w:divBdr>
        </w:div>
        <w:div w:id="519126842">
          <w:marLeft w:val="0"/>
          <w:marRight w:val="0"/>
          <w:marTop w:val="0"/>
          <w:marBottom w:val="0"/>
          <w:divBdr>
            <w:top w:val="none" w:sz="0" w:space="0" w:color="auto"/>
            <w:left w:val="none" w:sz="0" w:space="0" w:color="auto"/>
            <w:bottom w:val="none" w:sz="0" w:space="0" w:color="auto"/>
            <w:right w:val="none" w:sz="0" w:space="0" w:color="auto"/>
          </w:divBdr>
        </w:div>
        <w:div w:id="966199561">
          <w:marLeft w:val="0"/>
          <w:marRight w:val="0"/>
          <w:marTop w:val="0"/>
          <w:marBottom w:val="0"/>
          <w:divBdr>
            <w:top w:val="none" w:sz="0" w:space="0" w:color="auto"/>
            <w:left w:val="none" w:sz="0" w:space="0" w:color="auto"/>
            <w:bottom w:val="none" w:sz="0" w:space="0" w:color="auto"/>
            <w:right w:val="none" w:sz="0" w:space="0" w:color="auto"/>
          </w:divBdr>
        </w:div>
        <w:div w:id="630134753">
          <w:marLeft w:val="0"/>
          <w:marRight w:val="0"/>
          <w:marTop w:val="0"/>
          <w:marBottom w:val="0"/>
          <w:divBdr>
            <w:top w:val="none" w:sz="0" w:space="0" w:color="auto"/>
            <w:left w:val="none" w:sz="0" w:space="0" w:color="auto"/>
            <w:bottom w:val="none" w:sz="0" w:space="0" w:color="auto"/>
            <w:right w:val="none" w:sz="0" w:space="0" w:color="auto"/>
          </w:divBdr>
        </w:div>
        <w:div w:id="416755287">
          <w:marLeft w:val="0"/>
          <w:marRight w:val="0"/>
          <w:marTop w:val="0"/>
          <w:marBottom w:val="0"/>
          <w:divBdr>
            <w:top w:val="none" w:sz="0" w:space="0" w:color="auto"/>
            <w:left w:val="none" w:sz="0" w:space="0" w:color="auto"/>
            <w:bottom w:val="none" w:sz="0" w:space="0" w:color="auto"/>
            <w:right w:val="none" w:sz="0" w:space="0" w:color="auto"/>
          </w:divBdr>
        </w:div>
        <w:div w:id="1307128899">
          <w:marLeft w:val="0"/>
          <w:marRight w:val="0"/>
          <w:marTop w:val="0"/>
          <w:marBottom w:val="0"/>
          <w:divBdr>
            <w:top w:val="none" w:sz="0" w:space="0" w:color="auto"/>
            <w:left w:val="none" w:sz="0" w:space="0" w:color="auto"/>
            <w:bottom w:val="none" w:sz="0" w:space="0" w:color="auto"/>
            <w:right w:val="none" w:sz="0" w:space="0" w:color="auto"/>
          </w:divBdr>
        </w:div>
        <w:div w:id="157893637">
          <w:marLeft w:val="0"/>
          <w:marRight w:val="0"/>
          <w:marTop w:val="0"/>
          <w:marBottom w:val="0"/>
          <w:divBdr>
            <w:top w:val="none" w:sz="0" w:space="0" w:color="auto"/>
            <w:left w:val="none" w:sz="0" w:space="0" w:color="auto"/>
            <w:bottom w:val="none" w:sz="0" w:space="0" w:color="auto"/>
            <w:right w:val="none" w:sz="0" w:space="0" w:color="auto"/>
          </w:divBdr>
        </w:div>
        <w:div w:id="131169800">
          <w:marLeft w:val="0"/>
          <w:marRight w:val="0"/>
          <w:marTop w:val="0"/>
          <w:marBottom w:val="0"/>
          <w:divBdr>
            <w:top w:val="none" w:sz="0" w:space="0" w:color="auto"/>
            <w:left w:val="none" w:sz="0" w:space="0" w:color="auto"/>
            <w:bottom w:val="none" w:sz="0" w:space="0" w:color="auto"/>
            <w:right w:val="none" w:sz="0" w:space="0" w:color="auto"/>
          </w:divBdr>
        </w:div>
        <w:div w:id="422993423">
          <w:marLeft w:val="0"/>
          <w:marRight w:val="0"/>
          <w:marTop w:val="0"/>
          <w:marBottom w:val="0"/>
          <w:divBdr>
            <w:top w:val="none" w:sz="0" w:space="0" w:color="auto"/>
            <w:left w:val="none" w:sz="0" w:space="0" w:color="auto"/>
            <w:bottom w:val="none" w:sz="0" w:space="0" w:color="auto"/>
            <w:right w:val="none" w:sz="0" w:space="0" w:color="auto"/>
          </w:divBdr>
        </w:div>
        <w:div w:id="180438475">
          <w:marLeft w:val="0"/>
          <w:marRight w:val="0"/>
          <w:marTop w:val="0"/>
          <w:marBottom w:val="0"/>
          <w:divBdr>
            <w:top w:val="none" w:sz="0" w:space="0" w:color="auto"/>
            <w:left w:val="none" w:sz="0" w:space="0" w:color="auto"/>
            <w:bottom w:val="none" w:sz="0" w:space="0" w:color="auto"/>
            <w:right w:val="none" w:sz="0" w:space="0" w:color="auto"/>
          </w:divBdr>
        </w:div>
      </w:divsChild>
    </w:div>
    <w:div w:id="539510407">
      <w:bodyDiv w:val="1"/>
      <w:marLeft w:val="0"/>
      <w:marRight w:val="0"/>
      <w:marTop w:val="0"/>
      <w:marBottom w:val="0"/>
      <w:divBdr>
        <w:top w:val="none" w:sz="0" w:space="0" w:color="auto"/>
        <w:left w:val="none" w:sz="0" w:space="0" w:color="auto"/>
        <w:bottom w:val="none" w:sz="0" w:space="0" w:color="auto"/>
        <w:right w:val="none" w:sz="0" w:space="0" w:color="auto"/>
      </w:divBdr>
    </w:div>
    <w:div w:id="540174519">
      <w:bodyDiv w:val="1"/>
      <w:marLeft w:val="0"/>
      <w:marRight w:val="0"/>
      <w:marTop w:val="0"/>
      <w:marBottom w:val="0"/>
      <w:divBdr>
        <w:top w:val="none" w:sz="0" w:space="0" w:color="auto"/>
        <w:left w:val="none" w:sz="0" w:space="0" w:color="auto"/>
        <w:bottom w:val="none" w:sz="0" w:space="0" w:color="auto"/>
        <w:right w:val="none" w:sz="0" w:space="0" w:color="auto"/>
      </w:divBdr>
    </w:div>
    <w:div w:id="541094861">
      <w:bodyDiv w:val="1"/>
      <w:marLeft w:val="0"/>
      <w:marRight w:val="0"/>
      <w:marTop w:val="0"/>
      <w:marBottom w:val="0"/>
      <w:divBdr>
        <w:top w:val="none" w:sz="0" w:space="0" w:color="auto"/>
        <w:left w:val="none" w:sz="0" w:space="0" w:color="auto"/>
        <w:bottom w:val="none" w:sz="0" w:space="0" w:color="auto"/>
        <w:right w:val="none" w:sz="0" w:space="0" w:color="auto"/>
      </w:divBdr>
    </w:div>
    <w:div w:id="550575404">
      <w:bodyDiv w:val="1"/>
      <w:marLeft w:val="0"/>
      <w:marRight w:val="0"/>
      <w:marTop w:val="0"/>
      <w:marBottom w:val="0"/>
      <w:divBdr>
        <w:top w:val="none" w:sz="0" w:space="0" w:color="auto"/>
        <w:left w:val="none" w:sz="0" w:space="0" w:color="auto"/>
        <w:bottom w:val="none" w:sz="0" w:space="0" w:color="auto"/>
        <w:right w:val="none" w:sz="0" w:space="0" w:color="auto"/>
      </w:divBdr>
    </w:div>
    <w:div w:id="550844716">
      <w:bodyDiv w:val="1"/>
      <w:marLeft w:val="0"/>
      <w:marRight w:val="0"/>
      <w:marTop w:val="0"/>
      <w:marBottom w:val="0"/>
      <w:divBdr>
        <w:top w:val="none" w:sz="0" w:space="0" w:color="auto"/>
        <w:left w:val="none" w:sz="0" w:space="0" w:color="auto"/>
        <w:bottom w:val="none" w:sz="0" w:space="0" w:color="auto"/>
        <w:right w:val="none" w:sz="0" w:space="0" w:color="auto"/>
      </w:divBdr>
    </w:div>
    <w:div w:id="551113684">
      <w:bodyDiv w:val="1"/>
      <w:marLeft w:val="0"/>
      <w:marRight w:val="0"/>
      <w:marTop w:val="0"/>
      <w:marBottom w:val="0"/>
      <w:divBdr>
        <w:top w:val="none" w:sz="0" w:space="0" w:color="auto"/>
        <w:left w:val="none" w:sz="0" w:space="0" w:color="auto"/>
        <w:bottom w:val="none" w:sz="0" w:space="0" w:color="auto"/>
        <w:right w:val="none" w:sz="0" w:space="0" w:color="auto"/>
      </w:divBdr>
    </w:div>
    <w:div w:id="553201945">
      <w:bodyDiv w:val="1"/>
      <w:marLeft w:val="0"/>
      <w:marRight w:val="0"/>
      <w:marTop w:val="0"/>
      <w:marBottom w:val="0"/>
      <w:divBdr>
        <w:top w:val="none" w:sz="0" w:space="0" w:color="auto"/>
        <w:left w:val="none" w:sz="0" w:space="0" w:color="auto"/>
        <w:bottom w:val="none" w:sz="0" w:space="0" w:color="auto"/>
        <w:right w:val="none" w:sz="0" w:space="0" w:color="auto"/>
      </w:divBdr>
    </w:div>
    <w:div w:id="561524384">
      <w:bodyDiv w:val="1"/>
      <w:marLeft w:val="0"/>
      <w:marRight w:val="0"/>
      <w:marTop w:val="0"/>
      <w:marBottom w:val="0"/>
      <w:divBdr>
        <w:top w:val="none" w:sz="0" w:space="0" w:color="auto"/>
        <w:left w:val="none" w:sz="0" w:space="0" w:color="auto"/>
        <w:bottom w:val="none" w:sz="0" w:space="0" w:color="auto"/>
        <w:right w:val="none" w:sz="0" w:space="0" w:color="auto"/>
      </w:divBdr>
    </w:div>
    <w:div w:id="566110832">
      <w:bodyDiv w:val="1"/>
      <w:marLeft w:val="0"/>
      <w:marRight w:val="0"/>
      <w:marTop w:val="0"/>
      <w:marBottom w:val="0"/>
      <w:divBdr>
        <w:top w:val="none" w:sz="0" w:space="0" w:color="auto"/>
        <w:left w:val="none" w:sz="0" w:space="0" w:color="auto"/>
        <w:bottom w:val="none" w:sz="0" w:space="0" w:color="auto"/>
        <w:right w:val="none" w:sz="0" w:space="0" w:color="auto"/>
      </w:divBdr>
    </w:div>
    <w:div w:id="572013810">
      <w:bodyDiv w:val="1"/>
      <w:marLeft w:val="0"/>
      <w:marRight w:val="0"/>
      <w:marTop w:val="0"/>
      <w:marBottom w:val="0"/>
      <w:divBdr>
        <w:top w:val="none" w:sz="0" w:space="0" w:color="auto"/>
        <w:left w:val="none" w:sz="0" w:space="0" w:color="auto"/>
        <w:bottom w:val="none" w:sz="0" w:space="0" w:color="auto"/>
        <w:right w:val="none" w:sz="0" w:space="0" w:color="auto"/>
      </w:divBdr>
    </w:div>
    <w:div w:id="574095989">
      <w:bodyDiv w:val="1"/>
      <w:marLeft w:val="0"/>
      <w:marRight w:val="0"/>
      <w:marTop w:val="0"/>
      <w:marBottom w:val="0"/>
      <w:divBdr>
        <w:top w:val="none" w:sz="0" w:space="0" w:color="auto"/>
        <w:left w:val="none" w:sz="0" w:space="0" w:color="auto"/>
        <w:bottom w:val="none" w:sz="0" w:space="0" w:color="auto"/>
        <w:right w:val="none" w:sz="0" w:space="0" w:color="auto"/>
      </w:divBdr>
    </w:div>
    <w:div w:id="583609917">
      <w:bodyDiv w:val="1"/>
      <w:marLeft w:val="0"/>
      <w:marRight w:val="0"/>
      <w:marTop w:val="0"/>
      <w:marBottom w:val="0"/>
      <w:divBdr>
        <w:top w:val="none" w:sz="0" w:space="0" w:color="auto"/>
        <w:left w:val="none" w:sz="0" w:space="0" w:color="auto"/>
        <w:bottom w:val="none" w:sz="0" w:space="0" w:color="auto"/>
        <w:right w:val="none" w:sz="0" w:space="0" w:color="auto"/>
      </w:divBdr>
    </w:div>
    <w:div w:id="594752164">
      <w:bodyDiv w:val="1"/>
      <w:marLeft w:val="0"/>
      <w:marRight w:val="0"/>
      <w:marTop w:val="0"/>
      <w:marBottom w:val="0"/>
      <w:divBdr>
        <w:top w:val="none" w:sz="0" w:space="0" w:color="auto"/>
        <w:left w:val="none" w:sz="0" w:space="0" w:color="auto"/>
        <w:bottom w:val="none" w:sz="0" w:space="0" w:color="auto"/>
        <w:right w:val="none" w:sz="0" w:space="0" w:color="auto"/>
      </w:divBdr>
    </w:div>
    <w:div w:id="606735223">
      <w:bodyDiv w:val="1"/>
      <w:marLeft w:val="0"/>
      <w:marRight w:val="0"/>
      <w:marTop w:val="0"/>
      <w:marBottom w:val="0"/>
      <w:divBdr>
        <w:top w:val="none" w:sz="0" w:space="0" w:color="auto"/>
        <w:left w:val="none" w:sz="0" w:space="0" w:color="auto"/>
        <w:bottom w:val="none" w:sz="0" w:space="0" w:color="auto"/>
        <w:right w:val="none" w:sz="0" w:space="0" w:color="auto"/>
      </w:divBdr>
    </w:div>
    <w:div w:id="615723397">
      <w:bodyDiv w:val="1"/>
      <w:marLeft w:val="0"/>
      <w:marRight w:val="0"/>
      <w:marTop w:val="0"/>
      <w:marBottom w:val="0"/>
      <w:divBdr>
        <w:top w:val="none" w:sz="0" w:space="0" w:color="auto"/>
        <w:left w:val="none" w:sz="0" w:space="0" w:color="auto"/>
        <w:bottom w:val="none" w:sz="0" w:space="0" w:color="auto"/>
        <w:right w:val="none" w:sz="0" w:space="0" w:color="auto"/>
      </w:divBdr>
      <w:divsChild>
        <w:div w:id="895624521">
          <w:marLeft w:val="0"/>
          <w:marRight w:val="0"/>
          <w:marTop w:val="0"/>
          <w:marBottom w:val="0"/>
          <w:divBdr>
            <w:top w:val="none" w:sz="0" w:space="0" w:color="auto"/>
            <w:left w:val="none" w:sz="0" w:space="0" w:color="auto"/>
            <w:bottom w:val="none" w:sz="0" w:space="0" w:color="auto"/>
            <w:right w:val="none" w:sz="0" w:space="0" w:color="auto"/>
          </w:divBdr>
        </w:div>
        <w:div w:id="120658873">
          <w:marLeft w:val="0"/>
          <w:marRight w:val="0"/>
          <w:marTop w:val="0"/>
          <w:marBottom w:val="0"/>
          <w:divBdr>
            <w:top w:val="none" w:sz="0" w:space="0" w:color="auto"/>
            <w:left w:val="none" w:sz="0" w:space="0" w:color="auto"/>
            <w:bottom w:val="none" w:sz="0" w:space="0" w:color="auto"/>
            <w:right w:val="none" w:sz="0" w:space="0" w:color="auto"/>
          </w:divBdr>
        </w:div>
      </w:divsChild>
    </w:div>
    <w:div w:id="621114631">
      <w:bodyDiv w:val="1"/>
      <w:marLeft w:val="0"/>
      <w:marRight w:val="0"/>
      <w:marTop w:val="0"/>
      <w:marBottom w:val="0"/>
      <w:divBdr>
        <w:top w:val="none" w:sz="0" w:space="0" w:color="auto"/>
        <w:left w:val="none" w:sz="0" w:space="0" w:color="auto"/>
        <w:bottom w:val="none" w:sz="0" w:space="0" w:color="auto"/>
        <w:right w:val="none" w:sz="0" w:space="0" w:color="auto"/>
      </w:divBdr>
    </w:div>
    <w:div w:id="622736074">
      <w:bodyDiv w:val="1"/>
      <w:marLeft w:val="0"/>
      <w:marRight w:val="0"/>
      <w:marTop w:val="0"/>
      <w:marBottom w:val="0"/>
      <w:divBdr>
        <w:top w:val="none" w:sz="0" w:space="0" w:color="auto"/>
        <w:left w:val="none" w:sz="0" w:space="0" w:color="auto"/>
        <w:bottom w:val="none" w:sz="0" w:space="0" w:color="auto"/>
        <w:right w:val="none" w:sz="0" w:space="0" w:color="auto"/>
      </w:divBdr>
    </w:div>
    <w:div w:id="630937436">
      <w:bodyDiv w:val="1"/>
      <w:marLeft w:val="0"/>
      <w:marRight w:val="0"/>
      <w:marTop w:val="0"/>
      <w:marBottom w:val="0"/>
      <w:divBdr>
        <w:top w:val="none" w:sz="0" w:space="0" w:color="auto"/>
        <w:left w:val="none" w:sz="0" w:space="0" w:color="auto"/>
        <w:bottom w:val="none" w:sz="0" w:space="0" w:color="auto"/>
        <w:right w:val="none" w:sz="0" w:space="0" w:color="auto"/>
      </w:divBdr>
    </w:div>
    <w:div w:id="643973016">
      <w:bodyDiv w:val="1"/>
      <w:marLeft w:val="0"/>
      <w:marRight w:val="0"/>
      <w:marTop w:val="0"/>
      <w:marBottom w:val="0"/>
      <w:divBdr>
        <w:top w:val="none" w:sz="0" w:space="0" w:color="auto"/>
        <w:left w:val="none" w:sz="0" w:space="0" w:color="auto"/>
        <w:bottom w:val="none" w:sz="0" w:space="0" w:color="auto"/>
        <w:right w:val="none" w:sz="0" w:space="0" w:color="auto"/>
      </w:divBdr>
    </w:div>
    <w:div w:id="661009357">
      <w:bodyDiv w:val="1"/>
      <w:marLeft w:val="0"/>
      <w:marRight w:val="0"/>
      <w:marTop w:val="0"/>
      <w:marBottom w:val="0"/>
      <w:divBdr>
        <w:top w:val="none" w:sz="0" w:space="0" w:color="auto"/>
        <w:left w:val="none" w:sz="0" w:space="0" w:color="auto"/>
        <w:bottom w:val="none" w:sz="0" w:space="0" w:color="auto"/>
        <w:right w:val="none" w:sz="0" w:space="0" w:color="auto"/>
      </w:divBdr>
    </w:div>
    <w:div w:id="664280727">
      <w:bodyDiv w:val="1"/>
      <w:marLeft w:val="0"/>
      <w:marRight w:val="0"/>
      <w:marTop w:val="0"/>
      <w:marBottom w:val="0"/>
      <w:divBdr>
        <w:top w:val="none" w:sz="0" w:space="0" w:color="auto"/>
        <w:left w:val="none" w:sz="0" w:space="0" w:color="auto"/>
        <w:bottom w:val="none" w:sz="0" w:space="0" w:color="auto"/>
        <w:right w:val="none" w:sz="0" w:space="0" w:color="auto"/>
      </w:divBdr>
    </w:div>
    <w:div w:id="667440222">
      <w:bodyDiv w:val="1"/>
      <w:marLeft w:val="0"/>
      <w:marRight w:val="0"/>
      <w:marTop w:val="0"/>
      <w:marBottom w:val="0"/>
      <w:divBdr>
        <w:top w:val="none" w:sz="0" w:space="0" w:color="auto"/>
        <w:left w:val="none" w:sz="0" w:space="0" w:color="auto"/>
        <w:bottom w:val="none" w:sz="0" w:space="0" w:color="auto"/>
        <w:right w:val="none" w:sz="0" w:space="0" w:color="auto"/>
      </w:divBdr>
    </w:div>
    <w:div w:id="678310181">
      <w:bodyDiv w:val="1"/>
      <w:marLeft w:val="0"/>
      <w:marRight w:val="0"/>
      <w:marTop w:val="0"/>
      <w:marBottom w:val="0"/>
      <w:divBdr>
        <w:top w:val="none" w:sz="0" w:space="0" w:color="auto"/>
        <w:left w:val="none" w:sz="0" w:space="0" w:color="auto"/>
        <w:bottom w:val="none" w:sz="0" w:space="0" w:color="auto"/>
        <w:right w:val="none" w:sz="0" w:space="0" w:color="auto"/>
      </w:divBdr>
    </w:div>
    <w:div w:id="681518871">
      <w:bodyDiv w:val="1"/>
      <w:marLeft w:val="0"/>
      <w:marRight w:val="0"/>
      <w:marTop w:val="0"/>
      <w:marBottom w:val="0"/>
      <w:divBdr>
        <w:top w:val="none" w:sz="0" w:space="0" w:color="auto"/>
        <w:left w:val="none" w:sz="0" w:space="0" w:color="auto"/>
        <w:bottom w:val="none" w:sz="0" w:space="0" w:color="auto"/>
        <w:right w:val="none" w:sz="0" w:space="0" w:color="auto"/>
      </w:divBdr>
    </w:div>
    <w:div w:id="684089506">
      <w:bodyDiv w:val="1"/>
      <w:marLeft w:val="0"/>
      <w:marRight w:val="0"/>
      <w:marTop w:val="0"/>
      <w:marBottom w:val="0"/>
      <w:divBdr>
        <w:top w:val="none" w:sz="0" w:space="0" w:color="auto"/>
        <w:left w:val="none" w:sz="0" w:space="0" w:color="auto"/>
        <w:bottom w:val="none" w:sz="0" w:space="0" w:color="auto"/>
        <w:right w:val="none" w:sz="0" w:space="0" w:color="auto"/>
      </w:divBdr>
    </w:div>
    <w:div w:id="685640732">
      <w:bodyDiv w:val="1"/>
      <w:marLeft w:val="0"/>
      <w:marRight w:val="0"/>
      <w:marTop w:val="0"/>
      <w:marBottom w:val="0"/>
      <w:divBdr>
        <w:top w:val="none" w:sz="0" w:space="0" w:color="auto"/>
        <w:left w:val="none" w:sz="0" w:space="0" w:color="auto"/>
        <w:bottom w:val="none" w:sz="0" w:space="0" w:color="auto"/>
        <w:right w:val="none" w:sz="0" w:space="0" w:color="auto"/>
      </w:divBdr>
    </w:div>
    <w:div w:id="689987484">
      <w:bodyDiv w:val="1"/>
      <w:marLeft w:val="0"/>
      <w:marRight w:val="0"/>
      <w:marTop w:val="0"/>
      <w:marBottom w:val="0"/>
      <w:divBdr>
        <w:top w:val="none" w:sz="0" w:space="0" w:color="auto"/>
        <w:left w:val="none" w:sz="0" w:space="0" w:color="auto"/>
        <w:bottom w:val="none" w:sz="0" w:space="0" w:color="auto"/>
        <w:right w:val="none" w:sz="0" w:space="0" w:color="auto"/>
      </w:divBdr>
    </w:div>
    <w:div w:id="692263790">
      <w:bodyDiv w:val="1"/>
      <w:marLeft w:val="0"/>
      <w:marRight w:val="0"/>
      <w:marTop w:val="0"/>
      <w:marBottom w:val="0"/>
      <w:divBdr>
        <w:top w:val="none" w:sz="0" w:space="0" w:color="auto"/>
        <w:left w:val="none" w:sz="0" w:space="0" w:color="auto"/>
        <w:bottom w:val="none" w:sz="0" w:space="0" w:color="auto"/>
        <w:right w:val="none" w:sz="0" w:space="0" w:color="auto"/>
      </w:divBdr>
    </w:div>
    <w:div w:id="694041890">
      <w:bodyDiv w:val="1"/>
      <w:marLeft w:val="0"/>
      <w:marRight w:val="0"/>
      <w:marTop w:val="0"/>
      <w:marBottom w:val="0"/>
      <w:divBdr>
        <w:top w:val="none" w:sz="0" w:space="0" w:color="auto"/>
        <w:left w:val="none" w:sz="0" w:space="0" w:color="auto"/>
        <w:bottom w:val="none" w:sz="0" w:space="0" w:color="auto"/>
        <w:right w:val="none" w:sz="0" w:space="0" w:color="auto"/>
      </w:divBdr>
    </w:div>
    <w:div w:id="728384964">
      <w:bodyDiv w:val="1"/>
      <w:marLeft w:val="0"/>
      <w:marRight w:val="0"/>
      <w:marTop w:val="0"/>
      <w:marBottom w:val="0"/>
      <w:divBdr>
        <w:top w:val="none" w:sz="0" w:space="0" w:color="auto"/>
        <w:left w:val="none" w:sz="0" w:space="0" w:color="auto"/>
        <w:bottom w:val="none" w:sz="0" w:space="0" w:color="auto"/>
        <w:right w:val="none" w:sz="0" w:space="0" w:color="auto"/>
      </w:divBdr>
    </w:div>
    <w:div w:id="729881966">
      <w:bodyDiv w:val="1"/>
      <w:marLeft w:val="0"/>
      <w:marRight w:val="0"/>
      <w:marTop w:val="0"/>
      <w:marBottom w:val="0"/>
      <w:divBdr>
        <w:top w:val="none" w:sz="0" w:space="0" w:color="auto"/>
        <w:left w:val="none" w:sz="0" w:space="0" w:color="auto"/>
        <w:bottom w:val="none" w:sz="0" w:space="0" w:color="auto"/>
        <w:right w:val="none" w:sz="0" w:space="0" w:color="auto"/>
      </w:divBdr>
    </w:div>
    <w:div w:id="730613004">
      <w:bodyDiv w:val="1"/>
      <w:marLeft w:val="0"/>
      <w:marRight w:val="0"/>
      <w:marTop w:val="0"/>
      <w:marBottom w:val="0"/>
      <w:divBdr>
        <w:top w:val="none" w:sz="0" w:space="0" w:color="auto"/>
        <w:left w:val="none" w:sz="0" w:space="0" w:color="auto"/>
        <w:bottom w:val="none" w:sz="0" w:space="0" w:color="auto"/>
        <w:right w:val="none" w:sz="0" w:space="0" w:color="auto"/>
      </w:divBdr>
    </w:div>
    <w:div w:id="734819237">
      <w:bodyDiv w:val="1"/>
      <w:marLeft w:val="0"/>
      <w:marRight w:val="0"/>
      <w:marTop w:val="0"/>
      <w:marBottom w:val="0"/>
      <w:divBdr>
        <w:top w:val="none" w:sz="0" w:space="0" w:color="auto"/>
        <w:left w:val="none" w:sz="0" w:space="0" w:color="auto"/>
        <w:bottom w:val="none" w:sz="0" w:space="0" w:color="auto"/>
        <w:right w:val="none" w:sz="0" w:space="0" w:color="auto"/>
      </w:divBdr>
    </w:div>
    <w:div w:id="751436073">
      <w:bodyDiv w:val="1"/>
      <w:marLeft w:val="0"/>
      <w:marRight w:val="0"/>
      <w:marTop w:val="0"/>
      <w:marBottom w:val="0"/>
      <w:divBdr>
        <w:top w:val="none" w:sz="0" w:space="0" w:color="auto"/>
        <w:left w:val="none" w:sz="0" w:space="0" w:color="auto"/>
        <w:bottom w:val="none" w:sz="0" w:space="0" w:color="auto"/>
        <w:right w:val="none" w:sz="0" w:space="0" w:color="auto"/>
      </w:divBdr>
    </w:div>
    <w:div w:id="753160303">
      <w:bodyDiv w:val="1"/>
      <w:marLeft w:val="0"/>
      <w:marRight w:val="0"/>
      <w:marTop w:val="0"/>
      <w:marBottom w:val="0"/>
      <w:divBdr>
        <w:top w:val="none" w:sz="0" w:space="0" w:color="auto"/>
        <w:left w:val="none" w:sz="0" w:space="0" w:color="auto"/>
        <w:bottom w:val="none" w:sz="0" w:space="0" w:color="auto"/>
        <w:right w:val="none" w:sz="0" w:space="0" w:color="auto"/>
      </w:divBdr>
    </w:div>
    <w:div w:id="761143202">
      <w:bodyDiv w:val="1"/>
      <w:marLeft w:val="0"/>
      <w:marRight w:val="0"/>
      <w:marTop w:val="0"/>
      <w:marBottom w:val="0"/>
      <w:divBdr>
        <w:top w:val="none" w:sz="0" w:space="0" w:color="auto"/>
        <w:left w:val="none" w:sz="0" w:space="0" w:color="auto"/>
        <w:bottom w:val="none" w:sz="0" w:space="0" w:color="auto"/>
        <w:right w:val="none" w:sz="0" w:space="0" w:color="auto"/>
      </w:divBdr>
    </w:div>
    <w:div w:id="766119116">
      <w:bodyDiv w:val="1"/>
      <w:marLeft w:val="0"/>
      <w:marRight w:val="0"/>
      <w:marTop w:val="0"/>
      <w:marBottom w:val="0"/>
      <w:divBdr>
        <w:top w:val="none" w:sz="0" w:space="0" w:color="auto"/>
        <w:left w:val="none" w:sz="0" w:space="0" w:color="auto"/>
        <w:bottom w:val="none" w:sz="0" w:space="0" w:color="auto"/>
        <w:right w:val="none" w:sz="0" w:space="0" w:color="auto"/>
      </w:divBdr>
    </w:div>
    <w:div w:id="768935313">
      <w:bodyDiv w:val="1"/>
      <w:marLeft w:val="0"/>
      <w:marRight w:val="0"/>
      <w:marTop w:val="0"/>
      <w:marBottom w:val="0"/>
      <w:divBdr>
        <w:top w:val="none" w:sz="0" w:space="0" w:color="auto"/>
        <w:left w:val="none" w:sz="0" w:space="0" w:color="auto"/>
        <w:bottom w:val="none" w:sz="0" w:space="0" w:color="auto"/>
        <w:right w:val="none" w:sz="0" w:space="0" w:color="auto"/>
      </w:divBdr>
    </w:div>
    <w:div w:id="782844525">
      <w:bodyDiv w:val="1"/>
      <w:marLeft w:val="0"/>
      <w:marRight w:val="0"/>
      <w:marTop w:val="0"/>
      <w:marBottom w:val="0"/>
      <w:divBdr>
        <w:top w:val="none" w:sz="0" w:space="0" w:color="auto"/>
        <w:left w:val="none" w:sz="0" w:space="0" w:color="auto"/>
        <w:bottom w:val="none" w:sz="0" w:space="0" w:color="auto"/>
        <w:right w:val="none" w:sz="0" w:space="0" w:color="auto"/>
      </w:divBdr>
    </w:div>
    <w:div w:id="788167643">
      <w:bodyDiv w:val="1"/>
      <w:marLeft w:val="0"/>
      <w:marRight w:val="0"/>
      <w:marTop w:val="0"/>
      <w:marBottom w:val="0"/>
      <w:divBdr>
        <w:top w:val="none" w:sz="0" w:space="0" w:color="auto"/>
        <w:left w:val="none" w:sz="0" w:space="0" w:color="auto"/>
        <w:bottom w:val="none" w:sz="0" w:space="0" w:color="auto"/>
        <w:right w:val="none" w:sz="0" w:space="0" w:color="auto"/>
      </w:divBdr>
    </w:div>
    <w:div w:id="793522054">
      <w:bodyDiv w:val="1"/>
      <w:marLeft w:val="0"/>
      <w:marRight w:val="0"/>
      <w:marTop w:val="0"/>
      <w:marBottom w:val="0"/>
      <w:divBdr>
        <w:top w:val="none" w:sz="0" w:space="0" w:color="auto"/>
        <w:left w:val="none" w:sz="0" w:space="0" w:color="auto"/>
        <w:bottom w:val="none" w:sz="0" w:space="0" w:color="auto"/>
        <w:right w:val="none" w:sz="0" w:space="0" w:color="auto"/>
      </w:divBdr>
    </w:div>
    <w:div w:id="794296683">
      <w:bodyDiv w:val="1"/>
      <w:marLeft w:val="0"/>
      <w:marRight w:val="0"/>
      <w:marTop w:val="0"/>
      <w:marBottom w:val="0"/>
      <w:divBdr>
        <w:top w:val="none" w:sz="0" w:space="0" w:color="auto"/>
        <w:left w:val="none" w:sz="0" w:space="0" w:color="auto"/>
        <w:bottom w:val="none" w:sz="0" w:space="0" w:color="auto"/>
        <w:right w:val="none" w:sz="0" w:space="0" w:color="auto"/>
      </w:divBdr>
    </w:div>
    <w:div w:id="799760343">
      <w:bodyDiv w:val="1"/>
      <w:marLeft w:val="0"/>
      <w:marRight w:val="0"/>
      <w:marTop w:val="0"/>
      <w:marBottom w:val="0"/>
      <w:divBdr>
        <w:top w:val="none" w:sz="0" w:space="0" w:color="auto"/>
        <w:left w:val="none" w:sz="0" w:space="0" w:color="auto"/>
        <w:bottom w:val="none" w:sz="0" w:space="0" w:color="auto"/>
        <w:right w:val="none" w:sz="0" w:space="0" w:color="auto"/>
      </w:divBdr>
    </w:div>
    <w:div w:id="801194415">
      <w:bodyDiv w:val="1"/>
      <w:marLeft w:val="0"/>
      <w:marRight w:val="0"/>
      <w:marTop w:val="0"/>
      <w:marBottom w:val="0"/>
      <w:divBdr>
        <w:top w:val="none" w:sz="0" w:space="0" w:color="auto"/>
        <w:left w:val="none" w:sz="0" w:space="0" w:color="auto"/>
        <w:bottom w:val="none" w:sz="0" w:space="0" w:color="auto"/>
        <w:right w:val="none" w:sz="0" w:space="0" w:color="auto"/>
      </w:divBdr>
    </w:div>
    <w:div w:id="803616148">
      <w:bodyDiv w:val="1"/>
      <w:marLeft w:val="0"/>
      <w:marRight w:val="0"/>
      <w:marTop w:val="0"/>
      <w:marBottom w:val="0"/>
      <w:divBdr>
        <w:top w:val="none" w:sz="0" w:space="0" w:color="auto"/>
        <w:left w:val="none" w:sz="0" w:space="0" w:color="auto"/>
        <w:bottom w:val="none" w:sz="0" w:space="0" w:color="auto"/>
        <w:right w:val="none" w:sz="0" w:space="0" w:color="auto"/>
      </w:divBdr>
    </w:div>
    <w:div w:id="806048620">
      <w:bodyDiv w:val="1"/>
      <w:marLeft w:val="0"/>
      <w:marRight w:val="0"/>
      <w:marTop w:val="0"/>
      <w:marBottom w:val="0"/>
      <w:divBdr>
        <w:top w:val="none" w:sz="0" w:space="0" w:color="auto"/>
        <w:left w:val="none" w:sz="0" w:space="0" w:color="auto"/>
        <w:bottom w:val="none" w:sz="0" w:space="0" w:color="auto"/>
        <w:right w:val="none" w:sz="0" w:space="0" w:color="auto"/>
      </w:divBdr>
    </w:div>
    <w:div w:id="814034193">
      <w:bodyDiv w:val="1"/>
      <w:marLeft w:val="0"/>
      <w:marRight w:val="0"/>
      <w:marTop w:val="0"/>
      <w:marBottom w:val="0"/>
      <w:divBdr>
        <w:top w:val="none" w:sz="0" w:space="0" w:color="auto"/>
        <w:left w:val="none" w:sz="0" w:space="0" w:color="auto"/>
        <w:bottom w:val="none" w:sz="0" w:space="0" w:color="auto"/>
        <w:right w:val="none" w:sz="0" w:space="0" w:color="auto"/>
      </w:divBdr>
    </w:div>
    <w:div w:id="814376237">
      <w:bodyDiv w:val="1"/>
      <w:marLeft w:val="0"/>
      <w:marRight w:val="0"/>
      <w:marTop w:val="0"/>
      <w:marBottom w:val="0"/>
      <w:divBdr>
        <w:top w:val="none" w:sz="0" w:space="0" w:color="auto"/>
        <w:left w:val="none" w:sz="0" w:space="0" w:color="auto"/>
        <w:bottom w:val="none" w:sz="0" w:space="0" w:color="auto"/>
        <w:right w:val="none" w:sz="0" w:space="0" w:color="auto"/>
      </w:divBdr>
    </w:div>
    <w:div w:id="827212263">
      <w:bodyDiv w:val="1"/>
      <w:marLeft w:val="0"/>
      <w:marRight w:val="0"/>
      <w:marTop w:val="0"/>
      <w:marBottom w:val="0"/>
      <w:divBdr>
        <w:top w:val="none" w:sz="0" w:space="0" w:color="auto"/>
        <w:left w:val="none" w:sz="0" w:space="0" w:color="auto"/>
        <w:bottom w:val="none" w:sz="0" w:space="0" w:color="auto"/>
        <w:right w:val="none" w:sz="0" w:space="0" w:color="auto"/>
      </w:divBdr>
    </w:div>
    <w:div w:id="827750659">
      <w:bodyDiv w:val="1"/>
      <w:marLeft w:val="0"/>
      <w:marRight w:val="0"/>
      <w:marTop w:val="0"/>
      <w:marBottom w:val="0"/>
      <w:divBdr>
        <w:top w:val="none" w:sz="0" w:space="0" w:color="auto"/>
        <w:left w:val="none" w:sz="0" w:space="0" w:color="auto"/>
        <w:bottom w:val="none" w:sz="0" w:space="0" w:color="auto"/>
        <w:right w:val="none" w:sz="0" w:space="0" w:color="auto"/>
      </w:divBdr>
    </w:div>
    <w:div w:id="832573847">
      <w:bodyDiv w:val="1"/>
      <w:marLeft w:val="0"/>
      <w:marRight w:val="0"/>
      <w:marTop w:val="0"/>
      <w:marBottom w:val="0"/>
      <w:divBdr>
        <w:top w:val="none" w:sz="0" w:space="0" w:color="auto"/>
        <w:left w:val="none" w:sz="0" w:space="0" w:color="auto"/>
        <w:bottom w:val="none" w:sz="0" w:space="0" w:color="auto"/>
        <w:right w:val="none" w:sz="0" w:space="0" w:color="auto"/>
      </w:divBdr>
    </w:div>
    <w:div w:id="837498688">
      <w:bodyDiv w:val="1"/>
      <w:marLeft w:val="0"/>
      <w:marRight w:val="0"/>
      <w:marTop w:val="0"/>
      <w:marBottom w:val="0"/>
      <w:divBdr>
        <w:top w:val="none" w:sz="0" w:space="0" w:color="auto"/>
        <w:left w:val="none" w:sz="0" w:space="0" w:color="auto"/>
        <w:bottom w:val="none" w:sz="0" w:space="0" w:color="auto"/>
        <w:right w:val="none" w:sz="0" w:space="0" w:color="auto"/>
      </w:divBdr>
    </w:div>
    <w:div w:id="844591479">
      <w:bodyDiv w:val="1"/>
      <w:marLeft w:val="0"/>
      <w:marRight w:val="0"/>
      <w:marTop w:val="0"/>
      <w:marBottom w:val="0"/>
      <w:divBdr>
        <w:top w:val="none" w:sz="0" w:space="0" w:color="auto"/>
        <w:left w:val="none" w:sz="0" w:space="0" w:color="auto"/>
        <w:bottom w:val="none" w:sz="0" w:space="0" w:color="auto"/>
        <w:right w:val="none" w:sz="0" w:space="0" w:color="auto"/>
      </w:divBdr>
    </w:div>
    <w:div w:id="848912510">
      <w:bodyDiv w:val="1"/>
      <w:marLeft w:val="0"/>
      <w:marRight w:val="0"/>
      <w:marTop w:val="0"/>
      <w:marBottom w:val="0"/>
      <w:divBdr>
        <w:top w:val="none" w:sz="0" w:space="0" w:color="auto"/>
        <w:left w:val="none" w:sz="0" w:space="0" w:color="auto"/>
        <w:bottom w:val="none" w:sz="0" w:space="0" w:color="auto"/>
        <w:right w:val="none" w:sz="0" w:space="0" w:color="auto"/>
      </w:divBdr>
    </w:div>
    <w:div w:id="849217838">
      <w:bodyDiv w:val="1"/>
      <w:marLeft w:val="0"/>
      <w:marRight w:val="0"/>
      <w:marTop w:val="0"/>
      <w:marBottom w:val="0"/>
      <w:divBdr>
        <w:top w:val="none" w:sz="0" w:space="0" w:color="auto"/>
        <w:left w:val="none" w:sz="0" w:space="0" w:color="auto"/>
        <w:bottom w:val="none" w:sz="0" w:space="0" w:color="auto"/>
        <w:right w:val="none" w:sz="0" w:space="0" w:color="auto"/>
      </w:divBdr>
    </w:div>
    <w:div w:id="849871319">
      <w:bodyDiv w:val="1"/>
      <w:marLeft w:val="0"/>
      <w:marRight w:val="0"/>
      <w:marTop w:val="0"/>
      <w:marBottom w:val="0"/>
      <w:divBdr>
        <w:top w:val="none" w:sz="0" w:space="0" w:color="auto"/>
        <w:left w:val="none" w:sz="0" w:space="0" w:color="auto"/>
        <w:bottom w:val="none" w:sz="0" w:space="0" w:color="auto"/>
        <w:right w:val="none" w:sz="0" w:space="0" w:color="auto"/>
      </w:divBdr>
    </w:div>
    <w:div w:id="849879830">
      <w:bodyDiv w:val="1"/>
      <w:marLeft w:val="0"/>
      <w:marRight w:val="0"/>
      <w:marTop w:val="0"/>
      <w:marBottom w:val="0"/>
      <w:divBdr>
        <w:top w:val="none" w:sz="0" w:space="0" w:color="auto"/>
        <w:left w:val="none" w:sz="0" w:space="0" w:color="auto"/>
        <w:bottom w:val="none" w:sz="0" w:space="0" w:color="auto"/>
        <w:right w:val="none" w:sz="0" w:space="0" w:color="auto"/>
      </w:divBdr>
    </w:div>
    <w:div w:id="850680904">
      <w:bodyDiv w:val="1"/>
      <w:marLeft w:val="0"/>
      <w:marRight w:val="0"/>
      <w:marTop w:val="0"/>
      <w:marBottom w:val="0"/>
      <w:divBdr>
        <w:top w:val="none" w:sz="0" w:space="0" w:color="auto"/>
        <w:left w:val="none" w:sz="0" w:space="0" w:color="auto"/>
        <w:bottom w:val="none" w:sz="0" w:space="0" w:color="auto"/>
        <w:right w:val="none" w:sz="0" w:space="0" w:color="auto"/>
      </w:divBdr>
    </w:div>
    <w:div w:id="853152715">
      <w:bodyDiv w:val="1"/>
      <w:marLeft w:val="0"/>
      <w:marRight w:val="0"/>
      <w:marTop w:val="0"/>
      <w:marBottom w:val="0"/>
      <w:divBdr>
        <w:top w:val="none" w:sz="0" w:space="0" w:color="auto"/>
        <w:left w:val="none" w:sz="0" w:space="0" w:color="auto"/>
        <w:bottom w:val="none" w:sz="0" w:space="0" w:color="auto"/>
        <w:right w:val="none" w:sz="0" w:space="0" w:color="auto"/>
      </w:divBdr>
    </w:div>
    <w:div w:id="872036305">
      <w:bodyDiv w:val="1"/>
      <w:marLeft w:val="0"/>
      <w:marRight w:val="0"/>
      <w:marTop w:val="0"/>
      <w:marBottom w:val="0"/>
      <w:divBdr>
        <w:top w:val="none" w:sz="0" w:space="0" w:color="auto"/>
        <w:left w:val="none" w:sz="0" w:space="0" w:color="auto"/>
        <w:bottom w:val="none" w:sz="0" w:space="0" w:color="auto"/>
        <w:right w:val="none" w:sz="0" w:space="0" w:color="auto"/>
      </w:divBdr>
    </w:div>
    <w:div w:id="876091027">
      <w:bodyDiv w:val="1"/>
      <w:marLeft w:val="0"/>
      <w:marRight w:val="0"/>
      <w:marTop w:val="0"/>
      <w:marBottom w:val="0"/>
      <w:divBdr>
        <w:top w:val="none" w:sz="0" w:space="0" w:color="auto"/>
        <w:left w:val="none" w:sz="0" w:space="0" w:color="auto"/>
        <w:bottom w:val="none" w:sz="0" w:space="0" w:color="auto"/>
        <w:right w:val="none" w:sz="0" w:space="0" w:color="auto"/>
      </w:divBdr>
    </w:div>
    <w:div w:id="881941327">
      <w:bodyDiv w:val="1"/>
      <w:marLeft w:val="0"/>
      <w:marRight w:val="0"/>
      <w:marTop w:val="0"/>
      <w:marBottom w:val="0"/>
      <w:divBdr>
        <w:top w:val="none" w:sz="0" w:space="0" w:color="auto"/>
        <w:left w:val="none" w:sz="0" w:space="0" w:color="auto"/>
        <w:bottom w:val="none" w:sz="0" w:space="0" w:color="auto"/>
        <w:right w:val="none" w:sz="0" w:space="0" w:color="auto"/>
      </w:divBdr>
    </w:div>
    <w:div w:id="890574925">
      <w:bodyDiv w:val="1"/>
      <w:marLeft w:val="0"/>
      <w:marRight w:val="0"/>
      <w:marTop w:val="0"/>
      <w:marBottom w:val="0"/>
      <w:divBdr>
        <w:top w:val="none" w:sz="0" w:space="0" w:color="auto"/>
        <w:left w:val="none" w:sz="0" w:space="0" w:color="auto"/>
        <w:bottom w:val="none" w:sz="0" w:space="0" w:color="auto"/>
        <w:right w:val="none" w:sz="0" w:space="0" w:color="auto"/>
      </w:divBdr>
    </w:div>
    <w:div w:id="897128356">
      <w:bodyDiv w:val="1"/>
      <w:marLeft w:val="0"/>
      <w:marRight w:val="0"/>
      <w:marTop w:val="0"/>
      <w:marBottom w:val="0"/>
      <w:divBdr>
        <w:top w:val="none" w:sz="0" w:space="0" w:color="auto"/>
        <w:left w:val="none" w:sz="0" w:space="0" w:color="auto"/>
        <w:bottom w:val="none" w:sz="0" w:space="0" w:color="auto"/>
        <w:right w:val="none" w:sz="0" w:space="0" w:color="auto"/>
      </w:divBdr>
    </w:div>
    <w:div w:id="904487665">
      <w:bodyDiv w:val="1"/>
      <w:marLeft w:val="0"/>
      <w:marRight w:val="0"/>
      <w:marTop w:val="0"/>
      <w:marBottom w:val="0"/>
      <w:divBdr>
        <w:top w:val="none" w:sz="0" w:space="0" w:color="auto"/>
        <w:left w:val="none" w:sz="0" w:space="0" w:color="auto"/>
        <w:bottom w:val="none" w:sz="0" w:space="0" w:color="auto"/>
        <w:right w:val="none" w:sz="0" w:space="0" w:color="auto"/>
      </w:divBdr>
    </w:div>
    <w:div w:id="912158480">
      <w:bodyDiv w:val="1"/>
      <w:marLeft w:val="0"/>
      <w:marRight w:val="0"/>
      <w:marTop w:val="0"/>
      <w:marBottom w:val="0"/>
      <w:divBdr>
        <w:top w:val="none" w:sz="0" w:space="0" w:color="auto"/>
        <w:left w:val="none" w:sz="0" w:space="0" w:color="auto"/>
        <w:bottom w:val="none" w:sz="0" w:space="0" w:color="auto"/>
        <w:right w:val="none" w:sz="0" w:space="0" w:color="auto"/>
      </w:divBdr>
    </w:div>
    <w:div w:id="914821586">
      <w:bodyDiv w:val="1"/>
      <w:marLeft w:val="0"/>
      <w:marRight w:val="0"/>
      <w:marTop w:val="0"/>
      <w:marBottom w:val="0"/>
      <w:divBdr>
        <w:top w:val="none" w:sz="0" w:space="0" w:color="auto"/>
        <w:left w:val="none" w:sz="0" w:space="0" w:color="auto"/>
        <w:bottom w:val="none" w:sz="0" w:space="0" w:color="auto"/>
        <w:right w:val="none" w:sz="0" w:space="0" w:color="auto"/>
      </w:divBdr>
    </w:div>
    <w:div w:id="919876685">
      <w:bodyDiv w:val="1"/>
      <w:marLeft w:val="0"/>
      <w:marRight w:val="0"/>
      <w:marTop w:val="0"/>
      <w:marBottom w:val="0"/>
      <w:divBdr>
        <w:top w:val="none" w:sz="0" w:space="0" w:color="auto"/>
        <w:left w:val="none" w:sz="0" w:space="0" w:color="auto"/>
        <w:bottom w:val="none" w:sz="0" w:space="0" w:color="auto"/>
        <w:right w:val="none" w:sz="0" w:space="0" w:color="auto"/>
      </w:divBdr>
    </w:div>
    <w:div w:id="920874659">
      <w:bodyDiv w:val="1"/>
      <w:marLeft w:val="0"/>
      <w:marRight w:val="0"/>
      <w:marTop w:val="0"/>
      <w:marBottom w:val="0"/>
      <w:divBdr>
        <w:top w:val="none" w:sz="0" w:space="0" w:color="auto"/>
        <w:left w:val="none" w:sz="0" w:space="0" w:color="auto"/>
        <w:bottom w:val="none" w:sz="0" w:space="0" w:color="auto"/>
        <w:right w:val="none" w:sz="0" w:space="0" w:color="auto"/>
      </w:divBdr>
    </w:div>
    <w:div w:id="923221403">
      <w:bodyDiv w:val="1"/>
      <w:marLeft w:val="0"/>
      <w:marRight w:val="0"/>
      <w:marTop w:val="0"/>
      <w:marBottom w:val="0"/>
      <w:divBdr>
        <w:top w:val="none" w:sz="0" w:space="0" w:color="auto"/>
        <w:left w:val="none" w:sz="0" w:space="0" w:color="auto"/>
        <w:bottom w:val="none" w:sz="0" w:space="0" w:color="auto"/>
        <w:right w:val="none" w:sz="0" w:space="0" w:color="auto"/>
      </w:divBdr>
    </w:div>
    <w:div w:id="930700560">
      <w:bodyDiv w:val="1"/>
      <w:marLeft w:val="0"/>
      <w:marRight w:val="0"/>
      <w:marTop w:val="0"/>
      <w:marBottom w:val="0"/>
      <w:divBdr>
        <w:top w:val="none" w:sz="0" w:space="0" w:color="auto"/>
        <w:left w:val="none" w:sz="0" w:space="0" w:color="auto"/>
        <w:bottom w:val="none" w:sz="0" w:space="0" w:color="auto"/>
        <w:right w:val="none" w:sz="0" w:space="0" w:color="auto"/>
      </w:divBdr>
    </w:div>
    <w:div w:id="933320741">
      <w:bodyDiv w:val="1"/>
      <w:marLeft w:val="0"/>
      <w:marRight w:val="0"/>
      <w:marTop w:val="0"/>
      <w:marBottom w:val="0"/>
      <w:divBdr>
        <w:top w:val="none" w:sz="0" w:space="0" w:color="auto"/>
        <w:left w:val="none" w:sz="0" w:space="0" w:color="auto"/>
        <w:bottom w:val="none" w:sz="0" w:space="0" w:color="auto"/>
        <w:right w:val="none" w:sz="0" w:space="0" w:color="auto"/>
      </w:divBdr>
    </w:div>
    <w:div w:id="935479418">
      <w:bodyDiv w:val="1"/>
      <w:marLeft w:val="0"/>
      <w:marRight w:val="0"/>
      <w:marTop w:val="0"/>
      <w:marBottom w:val="0"/>
      <w:divBdr>
        <w:top w:val="none" w:sz="0" w:space="0" w:color="auto"/>
        <w:left w:val="none" w:sz="0" w:space="0" w:color="auto"/>
        <w:bottom w:val="none" w:sz="0" w:space="0" w:color="auto"/>
        <w:right w:val="none" w:sz="0" w:space="0" w:color="auto"/>
      </w:divBdr>
    </w:div>
    <w:div w:id="940337454">
      <w:bodyDiv w:val="1"/>
      <w:marLeft w:val="0"/>
      <w:marRight w:val="0"/>
      <w:marTop w:val="0"/>
      <w:marBottom w:val="0"/>
      <w:divBdr>
        <w:top w:val="none" w:sz="0" w:space="0" w:color="auto"/>
        <w:left w:val="none" w:sz="0" w:space="0" w:color="auto"/>
        <w:bottom w:val="none" w:sz="0" w:space="0" w:color="auto"/>
        <w:right w:val="none" w:sz="0" w:space="0" w:color="auto"/>
      </w:divBdr>
    </w:div>
    <w:div w:id="944387537">
      <w:bodyDiv w:val="1"/>
      <w:marLeft w:val="0"/>
      <w:marRight w:val="0"/>
      <w:marTop w:val="0"/>
      <w:marBottom w:val="0"/>
      <w:divBdr>
        <w:top w:val="none" w:sz="0" w:space="0" w:color="auto"/>
        <w:left w:val="none" w:sz="0" w:space="0" w:color="auto"/>
        <w:bottom w:val="none" w:sz="0" w:space="0" w:color="auto"/>
        <w:right w:val="none" w:sz="0" w:space="0" w:color="auto"/>
      </w:divBdr>
    </w:div>
    <w:div w:id="946692309">
      <w:bodyDiv w:val="1"/>
      <w:marLeft w:val="0"/>
      <w:marRight w:val="0"/>
      <w:marTop w:val="0"/>
      <w:marBottom w:val="0"/>
      <w:divBdr>
        <w:top w:val="none" w:sz="0" w:space="0" w:color="auto"/>
        <w:left w:val="none" w:sz="0" w:space="0" w:color="auto"/>
        <w:bottom w:val="none" w:sz="0" w:space="0" w:color="auto"/>
        <w:right w:val="none" w:sz="0" w:space="0" w:color="auto"/>
      </w:divBdr>
    </w:div>
    <w:div w:id="953094952">
      <w:bodyDiv w:val="1"/>
      <w:marLeft w:val="0"/>
      <w:marRight w:val="0"/>
      <w:marTop w:val="0"/>
      <w:marBottom w:val="0"/>
      <w:divBdr>
        <w:top w:val="none" w:sz="0" w:space="0" w:color="auto"/>
        <w:left w:val="none" w:sz="0" w:space="0" w:color="auto"/>
        <w:bottom w:val="none" w:sz="0" w:space="0" w:color="auto"/>
        <w:right w:val="none" w:sz="0" w:space="0" w:color="auto"/>
      </w:divBdr>
    </w:div>
    <w:div w:id="953555079">
      <w:bodyDiv w:val="1"/>
      <w:marLeft w:val="0"/>
      <w:marRight w:val="0"/>
      <w:marTop w:val="0"/>
      <w:marBottom w:val="0"/>
      <w:divBdr>
        <w:top w:val="none" w:sz="0" w:space="0" w:color="auto"/>
        <w:left w:val="none" w:sz="0" w:space="0" w:color="auto"/>
        <w:bottom w:val="none" w:sz="0" w:space="0" w:color="auto"/>
        <w:right w:val="none" w:sz="0" w:space="0" w:color="auto"/>
      </w:divBdr>
    </w:div>
    <w:div w:id="962730835">
      <w:bodyDiv w:val="1"/>
      <w:marLeft w:val="0"/>
      <w:marRight w:val="0"/>
      <w:marTop w:val="0"/>
      <w:marBottom w:val="0"/>
      <w:divBdr>
        <w:top w:val="none" w:sz="0" w:space="0" w:color="auto"/>
        <w:left w:val="none" w:sz="0" w:space="0" w:color="auto"/>
        <w:bottom w:val="none" w:sz="0" w:space="0" w:color="auto"/>
        <w:right w:val="none" w:sz="0" w:space="0" w:color="auto"/>
      </w:divBdr>
    </w:div>
    <w:div w:id="966665541">
      <w:bodyDiv w:val="1"/>
      <w:marLeft w:val="0"/>
      <w:marRight w:val="0"/>
      <w:marTop w:val="0"/>
      <w:marBottom w:val="0"/>
      <w:divBdr>
        <w:top w:val="none" w:sz="0" w:space="0" w:color="auto"/>
        <w:left w:val="none" w:sz="0" w:space="0" w:color="auto"/>
        <w:bottom w:val="none" w:sz="0" w:space="0" w:color="auto"/>
        <w:right w:val="none" w:sz="0" w:space="0" w:color="auto"/>
      </w:divBdr>
    </w:div>
    <w:div w:id="976489556">
      <w:bodyDiv w:val="1"/>
      <w:marLeft w:val="0"/>
      <w:marRight w:val="0"/>
      <w:marTop w:val="0"/>
      <w:marBottom w:val="0"/>
      <w:divBdr>
        <w:top w:val="none" w:sz="0" w:space="0" w:color="auto"/>
        <w:left w:val="none" w:sz="0" w:space="0" w:color="auto"/>
        <w:bottom w:val="none" w:sz="0" w:space="0" w:color="auto"/>
        <w:right w:val="none" w:sz="0" w:space="0" w:color="auto"/>
      </w:divBdr>
    </w:div>
    <w:div w:id="977296291">
      <w:bodyDiv w:val="1"/>
      <w:marLeft w:val="0"/>
      <w:marRight w:val="0"/>
      <w:marTop w:val="0"/>
      <w:marBottom w:val="0"/>
      <w:divBdr>
        <w:top w:val="none" w:sz="0" w:space="0" w:color="auto"/>
        <w:left w:val="none" w:sz="0" w:space="0" w:color="auto"/>
        <w:bottom w:val="none" w:sz="0" w:space="0" w:color="auto"/>
        <w:right w:val="none" w:sz="0" w:space="0" w:color="auto"/>
      </w:divBdr>
    </w:div>
    <w:div w:id="978799823">
      <w:bodyDiv w:val="1"/>
      <w:marLeft w:val="0"/>
      <w:marRight w:val="0"/>
      <w:marTop w:val="0"/>
      <w:marBottom w:val="0"/>
      <w:divBdr>
        <w:top w:val="none" w:sz="0" w:space="0" w:color="auto"/>
        <w:left w:val="none" w:sz="0" w:space="0" w:color="auto"/>
        <w:bottom w:val="none" w:sz="0" w:space="0" w:color="auto"/>
        <w:right w:val="none" w:sz="0" w:space="0" w:color="auto"/>
      </w:divBdr>
    </w:div>
    <w:div w:id="981537784">
      <w:bodyDiv w:val="1"/>
      <w:marLeft w:val="0"/>
      <w:marRight w:val="0"/>
      <w:marTop w:val="0"/>
      <w:marBottom w:val="0"/>
      <w:divBdr>
        <w:top w:val="none" w:sz="0" w:space="0" w:color="auto"/>
        <w:left w:val="none" w:sz="0" w:space="0" w:color="auto"/>
        <w:bottom w:val="none" w:sz="0" w:space="0" w:color="auto"/>
        <w:right w:val="none" w:sz="0" w:space="0" w:color="auto"/>
      </w:divBdr>
    </w:div>
    <w:div w:id="986278857">
      <w:bodyDiv w:val="1"/>
      <w:marLeft w:val="0"/>
      <w:marRight w:val="0"/>
      <w:marTop w:val="0"/>
      <w:marBottom w:val="0"/>
      <w:divBdr>
        <w:top w:val="none" w:sz="0" w:space="0" w:color="auto"/>
        <w:left w:val="none" w:sz="0" w:space="0" w:color="auto"/>
        <w:bottom w:val="none" w:sz="0" w:space="0" w:color="auto"/>
        <w:right w:val="none" w:sz="0" w:space="0" w:color="auto"/>
      </w:divBdr>
    </w:div>
    <w:div w:id="986663940">
      <w:bodyDiv w:val="1"/>
      <w:marLeft w:val="0"/>
      <w:marRight w:val="0"/>
      <w:marTop w:val="0"/>
      <w:marBottom w:val="0"/>
      <w:divBdr>
        <w:top w:val="none" w:sz="0" w:space="0" w:color="auto"/>
        <w:left w:val="none" w:sz="0" w:space="0" w:color="auto"/>
        <w:bottom w:val="none" w:sz="0" w:space="0" w:color="auto"/>
        <w:right w:val="none" w:sz="0" w:space="0" w:color="auto"/>
      </w:divBdr>
    </w:div>
    <w:div w:id="990518870">
      <w:bodyDiv w:val="1"/>
      <w:marLeft w:val="0"/>
      <w:marRight w:val="0"/>
      <w:marTop w:val="0"/>
      <w:marBottom w:val="0"/>
      <w:divBdr>
        <w:top w:val="none" w:sz="0" w:space="0" w:color="auto"/>
        <w:left w:val="none" w:sz="0" w:space="0" w:color="auto"/>
        <w:bottom w:val="none" w:sz="0" w:space="0" w:color="auto"/>
        <w:right w:val="none" w:sz="0" w:space="0" w:color="auto"/>
      </w:divBdr>
    </w:div>
    <w:div w:id="1001735290">
      <w:bodyDiv w:val="1"/>
      <w:marLeft w:val="0"/>
      <w:marRight w:val="0"/>
      <w:marTop w:val="0"/>
      <w:marBottom w:val="0"/>
      <w:divBdr>
        <w:top w:val="none" w:sz="0" w:space="0" w:color="auto"/>
        <w:left w:val="none" w:sz="0" w:space="0" w:color="auto"/>
        <w:bottom w:val="none" w:sz="0" w:space="0" w:color="auto"/>
        <w:right w:val="none" w:sz="0" w:space="0" w:color="auto"/>
      </w:divBdr>
    </w:div>
    <w:div w:id="1002314948">
      <w:bodyDiv w:val="1"/>
      <w:marLeft w:val="0"/>
      <w:marRight w:val="0"/>
      <w:marTop w:val="0"/>
      <w:marBottom w:val="0"/>
      <w:divBdr>
        <w:top w:val="none" w:sz="0" w:space="0" w:color="auto"/>
        <w:left w:val="none" w:sz="0" w:space="0" w:color="auto"/>
        <w:bottom w:val="none" w:sz="0" w:space="0" w:color="auto"/>
        <w:right w:val="none" w:sz="0" w:space="0" w:color="auto"/>
      </w:divBdr>
    </w:div>
    <w:div w:id="1004237583">
      <w:bodyDiv w:val="1"/>
      <w:marLeft w:val="0"/>
      <w:marRight w:val="0"/>
      <w:marTop w:val="0"/>
      <w:marBottom w:val="0"/>
      <w:divBdr>
        <w:top w:val="none" w:sz="0" w:space="0" w:color="auto"/>
        <w:left w:val="none" w:sz="0" w:space="0" w:color="auto"/>
        <w:bottom w:val="none" w:sz="0" w:space="0" w:color="auto"/>
        <w:right w:val="none" w:sz="0" w:space="0" w:color="auto"/>
      </w:divBdr>
    </w:div>
    <w:div w:id="1010762925">
      <w:bodyDiv w:val="1"/>
      <w:marLeft w:val="0"/>
      <w:marRight w:val="0"/>
      <w:marTop w:val="0"/>
      <w:marBottom w:val="0"/>
      <w:divBdr>
        <w:top w:val="none" w:sz="0" w:space="0" w:color="auto"/>
        <w:left w:val="none" w:sz="0" w:space="0" w:color="auto"/>
        <w:bottom w:val="none" w:sz="0" w:space="0" w:color="auto"/>
        <w:right w:val="none" w:sz="0" w:space="0" w:color="auto"/>
      </w:divBdr>
    </w:div>
    <w:div w:id="1032536099">
      <w:bodyDiv w:val="1"/>
      <w:marLeft w:val="0"/>
      <w:marRight w:val="0"/>
      <w:marTop w:val="0"/>
      <w:marBottom w:val="0"/>
      <w:divBdr>
        <w:top w:val="none" w:sz="0" w:space="0" w:color="auto"/>
        <w:left w:val="none" w:sz="0" w:space="0" w:color="auto"/>
        <w:bottom w:val="none" w:sz="0" w:space="0" w:color="auto"/>
        <w:right w:val="none" w:sz="0" w:space="0" w:color="auto"/>
      </w:divBdr>
    </w:div>
    <w:div w:id="1037193496">
      <w:bodyDiv w:val="1"/>
      <w:marLeft w:val="0"/>
      <w:marRight w:val="0"/>
      <w:marTop w:val="0"/>
      <w:marBottom w:val="0"/>
      <w:divBdr>
        <w:top w:val="none" w:sz="0" w:space="0" w:color="auto"/>
        <w:left w:val="none" w:sz="0" w:space="0" w:color="auto"/>
        <w:bottom w:val="none" w:sz="0" w:space="0" w:color="auto"/>
        <w:right w:val="none" w:sz="0" w:space="0" w:color="auto"/>
      </w:divBdr>
    </w:div>
    <w:div w:id="1038242219">
      <w:bodyDiv w:val="1"/>
      <w:marLeft w:val="0"/>
      <w:marRight w:val="0"/>
      <w:marTop w:val="0"/>
      <w:marBottom w:val="0"/>
      <w:divBdr>
        <w:top w:val="none" w:sz="0" w:space="0" w:color="auto"/>
        <w:left w:val="none" w:sz="0" w:space="0" w:color="auto"/>
        <w:bottom w:val="none" w:sz="0" w:space="0" w:color="auto"/>
        <w:right w:val="none" w:sz="0" w:space="0" w:color="auto"/>
      </w:divBdr>
    </w:div>
    <w:div w:id="1043797468">
      <w:bodyDiv w:val="1"/>
      <w:marLeft w:val="0"/>
      <w:marRight w:val="0"/>
      <w:marTop w:val="0"/>
      <w:marBottom w:val="0"/>
      <w:divBdr>
        <w:top w:val="none" w:sz="0" w:space="0" w:color="auto"/>
        <w:left w:val="none" w:sz="0" w:space="0" w:color="auto"/>
        <w:bottom w:val="none" w:sz="0" w:space="0" w:color="auto"/>
        <w:right w:val="none" w:sz="0" w:space="0" w:color="auto"/>
      </w:divBdr>
    </w:div>
    <w:div w:id="1060136362">
      <w:bodyDiv w:val="1"/>
      <w:marLeft w:val="0"/>
      <w:marRight w:val="0"/>
      <w:marTop w:val="0"/>
      <w:marBottom w:val="0"/>
      <w:divBdr>
        <w:top w:val="none" w:sz="0" w:space="0" w:color="auto"/>
        <w:left w:val="none" w:sz="0" w:space="0" w:color="auto"/>
        <w:bottom w:val="none" w:sz="0" w:space="0" w:color="auto"/>
        <w:right w:val="none" w:sz="0" w:space="0" w:color="auto"/>
      </w:divBdr>
    </w:div>
    <w:div w:id="1063917771">
      <w:bodyDiv w:val="1"/>
      <w:marLeft w:val="0"/>
      <w:marRight w:val="0"/>
      <w:marTop w:val="0"/>
      <w:marBottom w:val="0"/>
      <w:divBdr>
        <w:top w:val="none" w:sz="0" w:space="0" w:color="auto"/>
        <w:left w:val="none" w:sz="0" w:space="0" w:color="auto"/>
        <w:bottom w:val="none" w:sz="0" w:space="0" w:color="auto"/>
        <w:right w:val="none" w:sz="0" w:space="0" w:color="auto"/>
      </w:divBdr>
    </w:div>
    <w:div w:id="1076780643">
      <w:bodyDiv w:val="1"/>
      <w:marLeft w:val="0"/>
      <w:marRight w:val="0"/>
      <w:marTop w:val="0"/>
      <w:marBottom w:val="0"/>
      <w:divBdr>
        <w:top w:val="none" w:sz="0" w:space="0" w:color="auto"/>
        <w:left w:val="none" w:sz="0" w:space="0" w:color="auto"/>
        <w:bottom w:val="none" w:sz="0" w:space="0" w:color="auto"/>
        <w:right w:val="none" w:sz="0" w:space="0" w:color="auto"/>
      </w:divBdr>
    </w:div>
    <w:div w:id="1087733087">
      <w:bodyDiv w:val="1"/>
      <w:marLeft w:val="0"/>
      <w:marRight w:val="0"/>
      <w:marTop w:val="0"/>
      <w:marBottom w:val="0"/>
      <w:divBdr>
        <w:top w:val="none" w:sz="0" w:space="0" w:color="auto"/>
        <w:left w:val="none" w:sz="0" w:space="0" w:color="auto"/>
        <w:bottom w:val="none" w:sz="0" w:space="0" w:color="auto"/>
        <w:right w:val="none" w:sz="0" w:space="0" w:color="auto"/>
      </w:divBdr>
    </w:div>
    <w:div w:id="1093748844">
      <w:bodyDiv w:val="1"/>
      <w:marLeft w:val="0"/>
      <w:marRight w:val="0"/>
      <w:marTop w:val="0"/>
      <w:marBottom w:val="0"/>
      <w:divBdr>
        <w:top w:val="none" w:sz="0" w:space="0" w:color="auto"/>
        <w:left w:val="none" w:sz="0" w:space="0" w:color="auto"/>
        <w:bottom w:val="none" w:sz="0" w:space="0" w:color="auto"/>
        <w:right w:val="none" w:sz="0" w:space="0" w:color="auto"/>
      </w:divBdr>
    </w:div>
    <w:div w:id="1094591021">
      <w:bodyDiv w:val="1"/>
      <w:marLeft w:val="0"/>
      <w:marRight w:val="0"/>
      <w:marTop w:val="0"/>
      <w:marBottom w:val="0"/>
      <w:divBdr>
        <w:top w:val="none" w:sz="0" w:space="0" w:color="auto"/>
        <w:left w:val="none" w:sz="0" w:space="0" w:color="auto"/>
        <w:bottom w:val="none" w:sz="0" w:space="0" w:color="auto"/>
        <w:right w:val="none" w:sz="0" w:space="0" w:color="auto"/>
      </w:divBdr>
    </w:div>
    <w:div w:id="1100761851">
      <w:bodyDiv w:val="1"/>
      <w:marLeft w:val="0"/>
      <w:marRight w:val="0"/>
      <w:marTop w:val="0"/>
      <w:marBottom w:val="0"/>
      <w:divBdr>
        <w:top w:val="none" w:sz="0" w:space="0" w:color="auto"/>
        <w:left w:val="none" w:sz="0" w:space="0" w:color="auto"/>
        <w:bottom w:val="none" w:sz="0" w:space="0" w:color="auto"/>
        <w:right w:val="none" w:sz="0" w:space="0" w:color="auto"/>
      </w:divBdr>
    </w:div>
    <w:div w:id="1104693453">
      <w:bodyDiv w:val="1"/>
      <w:marLeft w:val="0"/>
      <w:marRight w:val="0"/>
      <w:marTop w:val="0"/>
      <w:marBottom w:val="0"/>
      <w:divBdr>
        <w:top w:val="none" w:sz="0" w:space="0" w:color="auto"/>
        <w:left w:val="none" w:sz="0" w:space="0" w:color="auto"/>
        <w:bottom w:val="none" w:sz="0" w:space="0" w:color="auto"/>
        <w:right w:val="none" w:sz="0" w:space="0" w:color="auto"/>
      </w:divBdr>
    </w:div>
    <w:div w:id="1121025160">
      <w:bodyDiv w:val="1"/>
      <w:marLeft w:val="0"/>
      <w:marRight w:val="0"/>
      <w:marTop w:val="0"/>
      <w:marBottom w:val="0"/>
      <w:divBdr>
        <w:top w:val="none" w:sz="0" w:space="0" w:color="auto"/>
        <w:left w:val="none" w:sz="0" w:space="0" w:color="auto"/>
        <w:bottom w:val="none" w:sz="0" w:space="0" w:color="auto"/>
        <w:right w:val="none" w:sz="0" w:space="0" w:color="auto"/>
      </w:divBdr>
    </w:div>
    <w:div w:id="1123501122">
      <w:bodyDiv w:val="1"/>
      <w:marLeft w:val="0"/>
      <w:marRight w:val="0"/>
      <w:marTop w:val="0"/>
      <w:marBottom w:val="0"/>
      <w:divBdr>
        <w:top w:val="none" w:sz="0" w:space="0" w:color="auto"/>
        <w:left w:val="none" w:sz="0" w:space="0" w:color="auto"/>
        <w:bottom w:val="none" w:sz="0" w:space="0" w:color="auto"/>
        <w:right w:val="none" w:sz="0" w:space="0" w:color="auto"/>
      </w:divBdr>
    </w:div>
    <w:div w:id="1135097670">
      <w:bodyDiv w:val="1"/>
      <w:marLeft w:val="0"/>
      <w:marRight w:val="0"/>
      <w:marTop w:val="0"/>
      <w:marBottom w:val="0"/>
      <w:divBdr>
        <w:top w:val="none" w:sz="0" w:space="0" w:color="auto"/>
        <w:left w:val="none" w:sz="0" w:space="0" w:color="auto"/>
        <w:bottom w:val="none" w:sz="0" w:space="0" w:color="auto"/>
        <w:right w:val="none" w:sz="0" w:space="0" w:color="auto"/>
      </w:divBdr>
    </w:div>
    <w:div w:id="1140226259">
      <w:bodyDiv w:val="1"/>
      <w:marLeft w:val="0"/>
      <w:marRight w:val="0"/>
      <w:marTop w:val="0"/>
      <w:marBottom w:val="0"/>
      <w:divBdr>
        <w:top w:val="none" w:sz="0" w:space="0" w:color="auto"/>
        <w:left w:val="none" w:sz="0" w:space="0" w:color="auto"/>
        <w:bottom w:val="none" w:sz="0" w:space="0" w:color="auto"/>
        <w:right w:val="none" w:sz="0" w:space="0" w:color="auto"/>
      </w:divBdr>
    </w:div>
    <w:div w:id="1143154626">
      <w:bodyDiv w:val="1"/>
      <w:marLeft w:val="0"/>
      <w:marRight w:val="0"/>
      <w:marTop w:val="0"/>
      <w:marBottom w:val="0"/>
      <w:divBdr>
        <w:top w:val="none" w:sz="0" w:space="0" w:color="auto"/>
        <w:left w:val="none" w:sz="0" w:space="0" w:color="auto"/>
        <w:bottom w:val="none" w:sz="0" w:space="0" w:color="auto"/>
        <w:right w:val="none" w:sz="0" w:space="0" w:color="auto"/>
      </w:divBdr>
    </w:div>
    <w:div w:id="1145051895">
      <w:bodyDiv w:val="1"/>
      <w:marLeft w:val="0"/>
      <w:marRight w:val="0"/>
      <w:marTop w:val="0"/>
      <w:marBottom w:val="0"/>
      <w:divBdr>
        <w:top w:val="none" w:sz="0" w:space="0" w:color="auto"/>
        <w:left w:val="none" w:sz="0" w:space="0" w:color="auto"/>
        <w:bottom w:val="none" w:sz="0" w:space="0" w:color="auto"/>
        <w:right w:val="none" w:sz="0" w:space="0" w:color="auto"/>
      </w:divBdr>
    </w:div>
    <w:div w:id="1146388338">
      <w:bodyDiv w:val="1"/>
      <w:marLeft w:val="0"/>
      <w:marRight w:val="0"/>
      <w:marTop w:val="0"/>
      <w:marBottom w:val="0"/>
      <w:divBdr>
        <w:top w:val="none" w:sz="0" w:space="0" w:color="auto"/>
        <w:left w:val="none" w:sz="0" w:space="0" w:color="auto"/>
        <w:bottom w:val="none" w:sz="0" w:space="0" w:color="auto"/>
        <w:right w:val="none" w:sz="0" w:space="0" w:color="auto"/>
      </w:divBdr>
    </w:div>
    <w:div w:id="1148326018">
      <w:bodyDiv w:val="1"/>
      <w:marLeft w:val="0"/>
      <w:marRight w:val="0"/>
      <w:marTop w:val="0"/>
      <w:marBottom w:val="0"/>
      <w:divBdr>
        <w:top w:val="none" w:sz="0" w:space="0" w:color="auto"/>
        <w:left w:val="none" w:sz="0" w:space="0" w:color="auto"/>
        <w:bottom w:val="none" w:sz="0" w:space="0" w:color="auto"/>
        <w:right w:val="none" w:sz="0" w:space="0" w:color="auto"/>
      </w:divBdr>
    </w:div>
    <w:div w:id="1155490986">
      <w:bodyDiv w:val="1"/>
      <w:marLeft w:val="0"/>
      <w:marRight w:val="0"/>
      <w:marTop w:val="0"/>
      <w:marBottom w:val="0"/>
      <w:divBdr>
        <w:top w:val="none" w:sz="0" w:space="0" w:color="auto"/>
        <w:left w:val="none" w:sz="0" w:space="0" w:color="auto"/>
        <w:bottom w:val="none" w:sz="0" w:space="0" w:color="auto"/>
        <w:right w:val="none" w:sz="0" w:space="0" w:color="auto"/>
      </w:divBdr>
    </w:div>
    <w:div w:id="1162356124">
      <w:bodyDiv w:val="1"/>
      <w:marLeft w:val="0"/>
      <w:marRight w:val="0"/>
      <w:marTop w:val="0"/>
      <w:marBottom w:val="0"/>
      <w:divBdr>
        <w:top w:val="none" w:sz="0" w:space="0" w:color="auto"/>
        <w:left w:val="none" w:sz="0" w:space="0" w:color="auto"/>
        <w:bottom w:val="none" w:sz="0" w:space="0" w:color="auto"/>
        <w:right w:val="none" w:sz="0" w:space="0" w:color="auto"/>
      </w:divBdr>
    </w:div>
    <w:div w:id="1163744169">
      <w:bodyDiv w:val="1"/>
      <w:marLeft w:val="0"/>
      <w:marRight w:val="0"/>
      <w:marTop w:val="0"/>
      <w:marBottom w:val="0"/>
      <w:divBdr>
        <w:top w:val="none" w:sz="0" w:space="0" w:color="auto"/>
        <w:left w:val="none" w:sz="0" w:space="0" w:color="auto"/>
        <w:bottom w:val="none" w:sz="0" w:space="0" w:color="auto"/>
        <w:right w:val="none" w:sz="0" w:space="0" w:color="auto"/>
      </w:divBdr>
    </w:div>
    <w:div w:id="1166362322">
      <w:bodyDiv w:val="1"/>
      <w:marLeft w:val="0"/>
      <w:marRight w:val="0"/>
      <w:marTop w:val="0"/>
      <w:marBottom w:val="0"/>
      <w:divBdr>
        <w:top w:val="none" w:sz="0" w:space="0" w:color="auto"/>
        <w:left w:val="none" w:sz="0" w:space="0" w:color="auto"/>
        <w:bottom w:val="none" w:sz="0" w:space="0" w:color="auto"/>
        <w:right w:val="none" w:sz="0" w:space="0" w:color="auto"/>
      </w:divBdr>
    </w:div>
    <w:div w:id="1167482800">
      <w:bodyDiv w:val="1"/>
      <w:marLeft w:val="0"/>
      <w:marRight w:val="0"/>
      <w:marTop w:val="0"/>
      <w:marBottom w:val="0"/>
      <w:divBdr>
        <w:top w:val="none" w:sz="0" w:space="0" w:color="auto"/>
        <w:left w:val="none" w:sz="0" w:space="0" w:color="auto"/>
        <w:bottom w:val="none" w:sz="0" w:space="0" w:color="auto"/>
        <w:right w:val="none" w:sz="0" w:space="0" w:color="auto"/>
      </w:divBdr>
    </w:div>
    <w:div w:id="1178809597">
      <w:bodyDiv w:val="1"/>
      <w:marLeft w:val="0"/>
      <w:marRight w:val="0"/>
      <w:marTop w:val="0"/>
      <w:marBottom w:val="0"/>
      <w:divBdr>
        <w:top w:val="none" w:sz="0" w:space="0" w:color="auto"/>
        <w:left w:val="none" w:sz="0" w:space="0" w:color="auto"/>
        <w:bottom w:val="none" w:sz="0" w:space="0" w:color="auto"/>
        <w:right w:val="none" w:sz="0" w:space="0" w:color="auto"/>
      </w:divBdr>
    </w:div>
    <w:div w:id="1186141513">
      <w:bodyDiv w:val="1"/>
      <w:marLeft w:val="0"/>
      <w:marRight w:val="0"/>
      <w:marTop w:val="0"/>
      <w:marBottom w:val="0"/>
      <w:divBdr>
        <w:top w:val="none" w:sz="0" w:space="0" w:color="auto"/>
        <w:left w:val="none" w:sz="0" w:space="0" w:color="auto"/>
        <w:bottom w:val="none" w:sz="0" w:space="0" w:color="auto"/>
        <w:right w:val="none" w:sz="0" w:space="0" w:color="auto"/>
      </w:divBdr>
    </w:div>
    <w:div w:id="1187325382">
      <w:bodyDiv w:val="1"/>
      <w:marLeft w:val="0"/>
      <w:marRight w:val="0"/>
      <w:marTop w:val="0"/>
      <w:marBottom w:val="0"/>
      <w:divBdr>
        <w:top w:val="none" w:sz="0" w:space="0" w:color="auto"/>
        <w:left w:val="none" w:sz="0" w:space="0" w:color="auto"/>
        <w:bottom w:val="none" w:sz="0" w:space="0" w:color="auto"/>
        <w:right w:val="none" w:sz="0" w:space="0" w:color="auto"/>
      </w:divBdr>
    </w:div>
    <w:div w:id="1198815519">
      <w:bodyDiv w:val="1"/>
      <w:marLeft w:val="0"/>
      <w:marRight w:val="0"/>
      <w:marTop w:val="0"/>
      <w:marBottom w:val="0"/>
      <w:divBdr>
        <w:top w:val="none" w:sz="0" w:space="0" w:color="auto"/>
        <w:left w:val="none" w:sz="0" w:space="0" w:color="auto"/>
        <w:bottom w:val="none" w:sz="0" w:space="0" w:color="auto"/>
        <w:right w:val="none" w:sz="0" w:space="0" w:color="auto"/>
      </w:divBdr>
    </w:div>
    <w:div w:id="1199776431">
      <w:bodyDiv w:val="1"/>
      <w:marLeft w:val="0"/>
      <w:marRight w:val="0"/>
      <w:marTop w:val="0"/>
      <w:marBottom w:val="0"/>
      <w:divBdr>
        <w:top w:val="none" w:sz="0" w:space="0" w:color="auto"/>
        <w:left w:val="none" w:sz="0" w:space="0" w:color="auto"/>
        <w:bottom w:val="none" w:sz="0" w:space="0" w:color="auto"/>
        <w:right w:val="none" w:sz="0" w:space="0" w:color="auto"/>
      </w:divBdr>
    </w:div>
    <w:div w:id="1205942730">
      <w:bodyDiv w:val="1"/>
      <w:marLeft w:val="0"/>
      <w:marRight w:val="0"/>
      <w:marTop w:val="0"/>
      <w:marBottom w:val="0"/>
      <w:divBdr>
        <w:top w:val="none" w:sz="0" w:space="0" w:color="auto"/>
        <w:left w:val="none" w:sz="0" w:space="0" w:color="auto"/>
        <w:bottom w:val="none" w:sz="0" w:space="0" w:color="auto"/>
        <w:right w:val="none" w:sz="0" w:space="0" w:color="auto"/>
      </w:divBdr>
    </w:div>
    <w:div w:id="1208176813">
      <w:bodyDiv w:val="1"/>
      <w:marLeft w:val="0"/>
      <w:marRight w:val="0"/>
      <w:marTop w:val="0"/>
      <w:marBottom w:val="0"/>
      <w:divBdr>
        <w:top w:val="none" w:sz="0" w:space="0" w:color="auto"/>
        <w:left w:val="none" w:sz="0" w:space="0" w:color="auto"/>
        <w:bottom w:val="none" w:sz="0" w:space="0" w:color="auto"/>
        <w:right w:val="none" w:sz="0" w:space="0" w:color="auto"/>
      </w:divBdr>
    </w:div>
    <w:div w:id="1210994043">
      <w:bodyDiv w:val="1"/>
      <w:marLeft w:val="0"/>
      <w:marRight w:val="0"/>
      <w:marTop w:val="0"/>
      <w:marBottom w:val="0"/>
      <w:divBdr>
        <w:top w:val="none" w:sz="0" w:space="0" w:color="auto"/>
        <w:left w:val="none" w:sz="0" w:space="0" w:color="auto"/>
        <w:bottom w:val="none" w:sz="0" w:space="0" w:color="auto"/>
        <w:right w:val="none" w:sz="0" w:space="0" w:color="auto"/>
      </w:divBdr>
    </w:div>
    <w:div w:id="1213421311">
      <w:bodyDiv w:val="1"/>
      <w:marLeft w:val="0"/>
      <w:marRight w:val="0"/>
      <w:marTop w:val="0"/>
      <w:marBottom w:val="0"/>
      <w:divBdr>
        <w:top w:val="none" w:sz="0" w:space="0" w:color="auto"/>
        <w:left w:val="none" w:sz="0" w:space="0" w:color="auto"/>
        <w:bottom w:val="none" w:sz="0" w:space="0" w:color="auto"/>
        <w:right w:val="none" w:sz="0" w:space="0" w:color="auto"/>
      </w:divBdr>
    </w:div>
    <w:div w:id="1214003282">
      <w:bodyDiv w:val="1"/>
      <w:marLeft w:val="0"/>
      <w:marRight w:val="0"/>
      <w:marTop w:val="0"/>
      <w:marBottom w:val="0"/>
      <w:divBdr>
        <w:top w:val="none" w:sz="0" w:space="0" w:color="auto"/>
        <w:left w:val="none" w:sz="0" w:space="0" w:color="auto"/>
        <w:bottom w:val="none" w:sz="0" w:space="0" w:color="auto"/>
        <w:right w:val="none" w:sz="0" w:space="0" w:color="auto"/>
      </w:divBdr>
    </w:div>
    <w:div w:id="1215386156">
      <w:bodyDiv w:val="1"/>
      <w:marLeft w:val="0"/>
      <w:marRight w:val="0"/>
      <w:marTop w:val="0"/>
      <w:marBottom w:val="0"/>
      <w:divBdr>
        <w:top w:val="none" w:sz="0" w:space="0" w:color="auto"/>
        <w:left w:val="none" w:sz="0" w:space="0" w:color="auto"/>
        <w:bottom w:val="none" w:sz="0" w:space="0" w:color="auto"/>
        <w:right w:val="none" w:sz="0" w:space="0" w:color="auto"/>
      </w:divBdr>
    </w:div>
    <w:div w:id="1225334083">
      <w:bodyDiv w:val="1"/>
      <w:marLeft w:val="0"/>
      <w:marRight w:val="0"/>
      <w:marTop w:val="0"/>
      <w:marBottom w:val="0"/>
      <w:divBdr>
        <w:top w:val="none" w:sz="0" w:space="0" w:color="auto"/>
        <w:left w:val="none" w:sz="0" w:space="0" w:color="auto"/>
        <w:bottom w:val="none" w:sz="0" w:space="0" w:color="auto"/>
        <w:right w:val="none" w:sz="0" w:space="0" w:color="auto"/>
      </w:divBdr>
    </w:div>
    <w:div w:id="1226531873">
      <w:bodyDiv w:val="1"/>
      <w:marLeft w:val="0"/>
      <w:marRight w:val="0"/>
      <w:marTop w:val="0"/>
      <w:marBottom w:val="0"/>
      <w:divBdr>
        <w:top w:val="none" w:sz="0" w:space="0" w:color="auto"/>
        <w:left w:val="none" w:sz="0" w:space="0" w:color="auto"/>
        <w:bottom w:val="none" w:sz="0" w:space="0" w:color="auto"/>
        <w:right w:val="none" w:sz="0" w:space="0" w:color="auto"/>
      </w:divBdr>
    </w:div>
    <w:div w:id="1228611387">
      <w:bodyDiv w:val="1"/>
      <w:marLeft w:val="0"/>
      <w:marRight w:val="0"/>
      <w:marTop w:val="0"/>
      <w:marBottom w:val="0"/>
      <w:divBdr>
        <w:top w:val="none" w:sz="0" w:space="0" w:color="auto"/>
        <w:left w:val="none" w:sz="0" w:space="0" w:color="auto"/>
        <w:bottom w:val="none" w:sz="0" w:space="0" w:color="auto"/>
        <w:right w:val="none" w:sz="0" w:space="0" w:color="auto"/>
      </w:divBdr>
    </w:div>
    <w:div w:id="1236210755">
      <w:bodyDiv w:val="1"/>
      <w:marLeft w:val="0"/>
      <w:marRight w:val="0"/>
      <w:marTop w:val="0"/>
      <w:marBottom w:val="0"/>
      <w:divBdr>
        <w:top w:val="none" w:sz="0" w:space="0" w:color="auto"/>
        <w:left w:val="none" w:sz="0" w:space="0" w:color="auto"/>
        <w:bottom w:val="none" w:sz="0" w:space="0" w:color="auto"/>
        <w:right w:val="none" w:sz="0" w:space="0" w:color="auto"/>
      </w:divBdr>
    </w:div>
    <w:div w:id="1244530319">
      <w:bodyDiv w:val="1"/>
      <w:marLeft w:val="0"/>
      <w:marRight w:val="0"/>
      <w:marTop w:val="0"/>
      <w:marBottom w:val="0"/>
      <w:divBdr>
        <w:top w:val="none" w:sz="0" w:space="0" w:color="auto"/>
        <w:left w:val="none" w:sz="0" w:space="0" w:color="auto"/>
        <w:bottom w:val="none" w:sz="0" w:space="0" w:color="auto"/>
        <w:right w:val="none" w:sz="0" w:space="0" w:color="auto"/>
      </w:divBdr>
    </w:div>
    <w:div w:id="1246650991">
      <w:bodyDiv w:val="1"/>
      <w:marLeft w:val="0"/>
      <w:marRight w:val="0"/>
      <w:marTop w:val="0"/>
      <w:marBottom w:val="0"/>
      <w:divBdr>
        <w:top w:val="none" w:sz="0" w:space="0" w:color="auto"/>
        <w:left w:val="none" w:sz="0" w:space="0" w:color="auto"/>
        <w:bottom w:val="none" w:sz="0" w:space="0" w:color="auto"/>
        <w:right w:val="none" w:sz="0" w:space="0" w:color="auto"/>
      </w:divBdr>
    </w:div>
    <w:div w:id="1247574149">
      <w:bodyDiv w:val="1"/>
      <w:marLeft w:val="0"/>
      <w:marRight w:val="0"/>
      <w:marTop w:val="0"/>
      <w:marBottom w:val="0"/>
      <w:divBdr>
        <w:top w:val="none" w:sz="0" w:space="0" w:color="auto"/>
        <w:left w:val="none" w:sz="0" w:space="0" w:color="auto"/>
        <w:bottom w:val="none" w:sz="0" w:space="0" w:color="auto"/>
        <w:right w:val="none" w:sz="0" w:space="0" w:color="auto"/>
      </w:divBdr>
    </w:div>
    <w:div w:id="1252197088">
      <w:bodyDiv w:val="1"/>
      <w:marLeft w:val="0"/>
      <w:marRight w:val="0"/>
      <w:marTop w:val="0"/>
      <w:marBottom w:val="0"/>
      <w:divBdr>
        <w:top w:val="none" w:sz="0" w:space="0" w:color="auto"/>
        <w:left w:val="none" w:sz="0" w:space="0" w:color="auto"/>
        <w:bottom w:val="none" w:sz="0" w:space="0" w:color="auto"/>
        <w:right w:val="none" w:sz="0" w:space="0" w:color="auto"/>
      </w:divBdr>
    </w:div>
    <w:div w:id="1254820103">
      <w:bodyDiv w:val="1"/>
      <w:marLeft w:val="0"/>
      <w:marRight w:val="0"/>
      <w:marTop w:val="0"/>
      <w:marBottom w:val="0"/>
      <w:divBdr>
        <w:top w:val="none" w:sz="0" w:space="0" w:color="auto"/>
        <w:left w:val="none" w:sz="0" w:space="0" w:color="auto"/>
        <w:bottom w:val="none" w:sz="0" w:space="0" w:color="auto"/>
        <w:right w:val="none" w:sz="0" w:space="0" w:color="auto"/>
      </w:divBdr>
    </w:div>
    <w:div w:id="1258178840">
      <w:bodyDiv w:val="1"/>
      <w:marLeft w:val="0"/>
      <w:marRight w:val="0"/>
      <w:marTop w:val="0"/>
      <w:marBottom w:val="0"/>
      <w:divBdr>
        <w:top w:val="none" w:sz="0" w:space="0" w:color="auto"/>
        <w:left w:val="none" w:sz="0" w:space="0" w:color="auto"/>
        <w:bottom w:val="none" w:sz="0" w:space="0" w:color="auto"/>
        <w:right w:val="none" w:sz="0" w:space="0" w:color="auto"/>
      </w:divBdr>
    </w:div>
    <w:div w:id="1259214088">
      <w:bodyDiv w:val="1"/>
      <w:marLeft w:val="0"/>
      <w:marRight w:val="0"/>
      <w:marTop w:val="0"/>
      <w:marBottom w:val="0"/>
      <w:divBdr>
        <w:top w:val="none" w:sz="0" w:space="0" w:color="auto"/>
        <w:left w:val="none" w:sz="0" w:space="0" w:color="auto"/>
        <w:bottom w:val="none" w:sz="0" w:space="0" w:color="auto"/>
        <w:right w:val="none" w:sz="0" w:space="0" w:color="auto"/>
      </w:divBdr>
    </w:div>
    <w:div w:id="1262369916">
      <w:bodyDiv w:val="1"/>
      <w:marLeft w:val="0"/>
      <w:marRight w:val="0"/>
      <w:marTop w:val="0"/>
      <w:marBottom w:val="0"/>
      <w:divBdr>
        <w:top w:val="none" w:sz="0" w:space="0" w:color="auto"/>
        <w:left w:val="none" w:sz="0" w:space="0" w:color="auto"/>
        <w:bottom w:val="none" w:sz="0" w:space="0" w:color="auto"/>
        <w:right w:val="none" w:sz="0" w:space="0" w:color="auto"/>
      </w:divBdr>
    </w:div>
    <w:div w:id="1263344075">
      <w:bodyDiv w:val="1"/>
      <w:marLeft w:val="0"/>
      <w:marRight w:val="0"/>
      <w:marTop w:val="0"/>
      <w:marBottom w:val="0"/>
      <w:divBdr>
        <w:top w:val="none" w:sz="0" w:space="0" w:color="auto"/>
        <w:left w:val="none" w:sz="0" w:space="0" w:color="auto"/>
        <w:bottom w:val="none" w:sz="0" w:space="0" w:color="auto"/>
        <w:right w:val="none" w:sz="0" w:space="0" w:color="auto"/>
      </w:divBdr>
    </w:div>
    <w:div w:id="1271738232">
      <w:bodyDiv w:val="1"/>
      <w:marLeft w:val="0"/>
      <w:marRight w:val="0"/>
      <w:marTop w:val="0"/>
      <w:marBottom w:val="0"/>
      <w:divBdr>
        <w:top w:val="none" w:sz="0" w:space="0" w:color="auto"/>
        <w:left w:val="none" w:sz="0" w:space="0" w:color="auto"/>
        <w:bottom w:val="none" w:sz="0" w:space="0" w:color="auto"/>
        <w:right w:val="none" w:sz="0" w:space="0" w:color="auto"/>
      </w:divBdr>
    </w:div>
    <w:div w:id="1272202550">
      <w:bodyDiv w:val="1"/>
      <w:marLeft w:val="0"/>
      <w:marRight w:val="0"/>
      <w:marTop w:val="0"/>
      <w:marBottom w:val="0"/>
      <w:divBdr>
        <w:top w:val="none" w:sz="0" w:space="0" w:color="auto"/>
        <w:left w:val="none" w:sz="0" w:space="0" w:color="auto"/>
        <w:bottom w:val="none" w:sz="0" w:space="0" w:color="auto"/>
        <w:right w:val="none" w:sz="0" w:space="0" w:color="auto"/>
      </w:divBdr>
    </w:div>
    <w:div w:id="1279027071">
      <w:bodyDiv w:val="1"/>
      <w:marLeft w:val="0"/>
      <w:marRight w:val="0"/>
      <w:marTop w:val="0"/>
      <w:marBottom w:val="0"/>
      <w:divBdr>
        <w:top w:val="none" w:sz="0" w:space="0" w:color="auto"/>
        <w:left w:val="none" w:sz="0" w:space="0" w:color="auto"/>
        <w:bottom w:val="none" w:sz="0" w:space="0" w:color="auto"/>
        <w:right w:val="none" w:sz="0" w:space="0" w:color="auto"/>
      </w:divBdr>
    </w:div>
    <w:div w:id="1281647036">
      <w:bodyDiv w:val="1"/>
      <w:marLeft w:val="0"/>
      <w:marRight w:val="0"/>
      <w:marTop w:val="0"/>
      <w:marBottom w:val="0"/>
      <w:divBdr>
        <w:top w:val="none" w:sz="0" w:space="0" w:color="auto"/>
        <w:left w:val="none" w:sz="0" w:space="0" w:color="auto"/>
        <w:bottom w:val="none" w:sz="0" w:space="0" w:color="auto"/>
        <w:right w:val="none" w:sz="0" w:space="0" w:color="auto"/>
      </w:divBdr>
    </w:div>
    <w:div w:id="1283685945">
      <w:bodyDiv w:val="1"/>
      <w:marLeft w:val="0"/>
      <w:marRight w:val="0"/>
      <w:marTop w:val="0"/>
      <w:marBottom w:val="0"/>
      <w:divBdr>
        <w:top w:val="none" w:sz="0" w:space="0" w:color="auto"/>
        <w:left w:val="none" w:sz="0" w:space="0" w:color="auto"/>
        <w:bottom w:val="none" w:sz="0" w:space="0" w:color="auto"/>
        <w:right w:val="none" w:sz="0" w:space="0" w:color="auto"/>
      </w:divBdr>
    </w:div>
    <w:div w:id="1286154871">
      <w:bodyDiv w:val="1"/>
      <w:marLeft w:val="0"/>
      <w:marRight w:val="0"/>
      <w:marTop w:val="0"/>
      <w:marBottom w:val="0"/>
      <w:divBdr>
        <w:top w:val="none" w:sz="0" w:space="0" w:color="auto"/>
        <w:left w:val="none" w:sz="0" w:space="0" w:color="auto"/>
        <w:bottom w:val="none" w:sz="0" w:space="0" w:color="auto"/>
        <w:right w:val="none" w:sz="0" w:space="0" w:color="auto"/>
      </w:divBdr>
    </w:div>
    <w:div w:id="1293898618">
      <w:bodyDiv w:val="1"/>
      <w:marLeft w:val="0"/>
      <w:marRight w:val="0"/>
      <w:marTop w:val="0"/>
      <w:marBottom w:val="0"/>
      <w:divBdr>
        <w:top w:val="none" w:sz="0" w:space="0" w:color="auto"/>
        <w:left w:val="none" w:sz="0" w:space="0" w:color="auto"/>
        <w:bottom w:val="none" w:sz="0" w:space="0" w:color="auto"/>
        <w:right w:val="none" w:sz="0" w:space="0" w:color="auto"/>
      </w:divBdr>
    </w:div>
    <w:div w:id="1295402430">
      <w:bodyDiv w:val="1"/>
      <w:marLeft w:val="0"/>
      <w:marRight w:val="0"/>
      <w:marTop w:val="0"/>
      <w:marBottom w:val="0"/>
      <w:divBdr>
        <w:top w:val="none" w:sz="0" w:space="0" w:color="auto"/>
        <w:left w:val="none" w:sz="0" w:space="0" w:color="auto"/>
        <w:bottom w:val="none" w:sz="0" w:space="0" w:color="auto"/>
        <w:right w:val="none" w:sz="0" w:space="0" w:color="auto"/>
      </w:divBdr>
    </w:div>
    <w:div w:id="1305742903">
      <w:bodyDiv w:val="1"/>
      <w:marLeft w:val="0"/>
      <w:marRight w:val="0"/>
      <w:marTop w:val="0"/>
      <w:marBottom w:val="0"/>
      <w:divBdr>
        <w:top w:val="none" w:sz="0" w:space="0" w:color="auto"/>
        <w:left w:val="none" w:sz="0" w:space="0" w:color="auto"/>
        <w:bottom w:val="none" w:sz="0" w:space="0" w:color="auto"/>
        <w:right w:val="none" w:sz="0" w:space="0" w:color="auto"/>
      </w:divBdr>
    </w:div>
    <w:div w:id="1309939201">
      <w:bodyDiv w:val="1"/>
      <w:marLeft w:val="0"/>
      <w:marRight w:val="0"/>
      <w:marTop w:val="0"/>
      <w:marBottom w:val="0"/>
      <w:divBdr>
        <w:top w:val="none" w:sz="0" w:space="0" w:color="auto"/>
        <w:left w:val="none" w:sz="0" w:space="0" w:color="auto"/>
        <w:bottom w:val="none" w:sz="0" w:space="0" w:color="auto"/>
        <w:right w:val="none" w:sz="0" w:space="0" w:color="auto"/>
      </w:divBdr>
    </w:div>
    <w:div w:id="1322269992">
      <w:bodyDiv w:val="1"/>
      <w:marLeft w:val="0"/>
      <w:marRight w:val="0"/>
      <w:marTop w:val="0"/>
      <w:marBottom w:val="0"/>
      <w:divBdr>
        <w:top w:val="none" w:sz="0" w:space="0" w:color="auto"/>
        <w:left w:val="none" w:sz="0" w:space="0" w:color="auto"/>
        <w:bottom w:val="none" w:sz="0" w:space="0" w:color="auto"/>
        <w:right w:val="none" w:sz="0" w:space="0" w:color="auto"/>
      </w:divBdr>
    </w:div>
    <w:div w:id="1333029900">
      <w:bodyDiv w:val="1"/>
      <w:marLeft w:val="0"/>
      <w:marRight w:val="0"/>
      <w:marTop w:val="0"/>
      <w:marBottom w:val="0"/>
      <w:divBdr>
        <w:top w:val="none" w:sz="0" w:space="0" w:color="auto"/>
        <w:left w:val="none" w:sz="0" w:space="0" w:color="auto"/>
        <w:bottom w:val="none" w:sz="0" w:space="0" w:color="auto"/>
        <w:right w:val="none" w:sz="0" w:space="0" w:color="auto"/>
      </w:divBdr>
    </w:div>
    <w:div w:id="1337659716">
      <w:bodyDiv w:val="1"/>
      <w:marLeft w:val="0"/>
      <w:marRight w:val="0"/>
      <w:marTop w:val="0"/>
      <w:marBottom w:val="0"/>
      <w:divBdr>
        <w:top w:val="none" w:sz="0" w:space="0" w:color="auto"/>
        <w:left w:val="none" w:sz="0" w:space="0" w:color="auto"/>
        <w:bottom w:val="none" w:sz="0" w:space="0" w:color="auto"/>
        <w:right w:val="none" w:sz="0" w:space="0" w:color="auto"/>
      </w:divBdr>
    </w:div>
    <w:div w:id="1337924892">
      <w:bodyDiv w:val="1"/>
      <w:marLeft w:val="0"/>
      <w:marRight w:val="0"/>
      <w:marTop w:val="0"/>
      <w:marBottom w:val="0"/>
      <w:divBdr>
        <w:top w:val="none" w:sz="0" w:space="0" w:color="auto"/>
        <w:left w:val="none" w:sz="0" w:space="0" w:color="auto"/>
        <w:bottom w:val="none" w:sz="0" w:space="0" w:color="auto"/>
        <w:right w:val="none" w:sz="0" w:space="0" w:color="auto"/>
      </w:divBdr>
    </w:div>
    <w:div w:id="1345782896">
      <w:bodyDiv w:val="1"/>
      <w:marLeft w:val="0"/>
      <w:marRight w:val="0"/>
      <w:marTop w:val="0"/>
      <w:marBottom w:val="0"/>
      <w:divBdr>
        <w:top w:val="none" w:sz="0" w:space="0" w:color="auto"/>
        <w:left w:val="none" w:sz="0" w:space="0" w:color="auto"/>
        <w:bottom w:val="none" w:sz="0" w:space="0" w:color="auto"/>
        <w:right w:val="none" w:sz="0" w:space="0" w:color="auto"/>
      </w:divBdr>
    </w:div>
    <w:div w:id="1347361292">
      <w:bodyDiv w:val="1"/>
      <w:marLeft w:val="0"/>
      <w:marRight w:val="0"/>
      <w:marTop w:val="0"/>
      <w:marBottom w:val="0"/>
      <w:divBdr>
        <w:top w:val="none" w:sz="0" w:space="0" w:color="auto"/>
        <w:left w:val="none" w:sz="0" w:space="0" w:color="auto"/>
        <w:bottom w:val="none" w:sz="0" w:space="0" w:color="auto"/>
        <w:right w:val="none" w:sz="0" w:space="0" w:color="auto"/>
      </w:divBdr>
    </w:div>
    <w:div w:id="1351493655">
      <w:bodyDiv w:val="1"/>
      <w:marLeft w:val="0"/>
      <w:marRight w:val="0"/>
      <w:marTop w:val="0"/>
      <w:marBottom w:val="0"/>
      <w:divBdr>
        <w:top w:val="none" w:sz="0" w:space="0" w:color="auto"/>
        <w:left w:val="none" w:sz="0" w:space="0" w:color="auto"/>
        <w:bottom w:val="none" w:sz="0" w:space="0" w:color="auto"/>
        <w:right w:val="none" w:sz="0" w:space="0" w:color="auto"/>
      </w:divBdr>
    </w:div>
    <w:div w:id="1352223107">
      <w:bodyDiv w:val="1"/>
      <w:marLeft w:val="0"/>
      <w:marRight w:val="0"/>
      <w:marTop w:val="0"/>
      <w:marBottom w:val="0"/>
      <w:divBdr>
        <w:top w:val="none" w:sz="0" w:space="0" w:color="auto"/>
        <w:left w:val="none" w:sz="0" w:space="0" w:color="auto"/>
        <w:bottom w:val="none" w:sz="0" w:space="0" w:color="auto"/>
        <w:right w:val="none" w:sz="0" w:space="0" w:color="auto"/>
      </w:divBdr>
    </w:div>
    <w:div w:id="1356925802">
      <w:bodyDiv w:val="1"/>
      <w:marLeft w:val="0"/>
      <w:marRight w:val="0"/>
      <w:marTop w:val="0"/>
      <w:marBottom w:val="0"/>
      <w:divBdr>
        <w:top w:val="none" w:sz="0" w:space="0" w:color="auto"/>
        <w:left w:val="none" w:sz="0" w:space="0" w:color="auto"/>
        <w:bottom w:val="none" w:sz="0" w:space="0" w:color="auto"/>
        <w:right w:val="none" w:sz="0" w:space="0" w:color="auto"/>
      </w:divBdr>
    </w:div>
    <w:div w:id="1357659557">
      <w:bodyDiv w:val="1"/>
      <w:marLeft w:val="0"/>
      <w:marRight w:val="0"/>
      <w:marTop w:val="0"/>
      <w:marBottom w:val="0"/>
      <w:divBdr>
        <w:top w:val="none" w:sz="0" w:space="0" w:color="auto"/>
        <w:left w:val="none" w:sz="0" w:space="0" w:color="auto"/>
        <w:bottom w:val="none" w:sz="0" w:space="0" w:color="auto"/>
        <w:right w:val="none" w:sz="0" w:space="0" w:color="auto"/>
      </w:divBdr>
    </w:div>
    <w:div w:id="1361322846">
      <w:bodyDiv w:val="1"/>
      <w:marLeft w:val="0"/>
      <w:marRight w:val="0"/>
      <w:marTop w:val="0"/>
      <w:marBottom w:val="0"/>
      <w:divBdr>
        <w:top w:val="none" w:sz="0" w:space="0" w:color="auto"/>
        <w:left w:val="none" w:sz="0" w:space="0" w:color="auto"/>
        <w:bottom w:val="none" w:sz="0" w:space="0" w:color="auto"/>
        <w:right w:val="none" w:sz="0" w:space="0" w:color="auto"/>
      </w:divBdr>
    </w:div>
    <w:div w:id="1362165962">
      <w:bodyDiv w:val="1"/>
      <w:marLeft w:val="0"/>
      <w:marRight w:val="0"/>
      <w:marTop w:val="0"/>
      <w:marBottom w:val="0"/>
      <w:divBdr>
        <w:top w:val="none" w:sz="0" w:space="0" w:color="auto"/>
        <w:left w:val="none" w:sz="0" w:space="0" w:color="auto"/>
        <w:bottom w:val="none" w:sz="0" w:space="0" w:color="auto"/>
        <w:right w:val="none" w:sz="0" w:space="0" w:color="auto"/>
      </w:divBdr>
    </w:div>
    <w:div w:id="1368070033">
      <w:bodyDiv w:val="1"/>
      <w:marLeft w:val="0"/>
      <w:marRight w:val="0"/>
      <w:marTop w:val="0"/>
      <w:marBottom w:val="0"/>
      <w:divBdr>
        <w:top w:val="none" w:sz="0" w:space="0" w:color="auto"/>
        <w:left w:val="none" w:sz="0" w:space="0" w:color="auto"/>
        <w:bottom w:val="none" w:sz="0" w:space="0" w:color="auto"/>
        <w:right w:val="none" w:sz="0" w:space="0" w:color="auto"/>
      </w:divBdr>
    </w:div>
    <w:div w:id="1369797731">
      <w:bodyDiv w:val="1"/>
      <w:marLeft w:val="0"/>
      <w:marRight w:val="0"/>
      <w:marTop w:val="0"/>
      <w:marBottom w:val="0"/>
      <w:divBdr>
        <w:top w:val="none" w:sz="0" w:space="0" w:color="auto"/>
        <w:left w:val="none" w:sz="0" w:space="0" w:color="auto"/>
        <w:bottom w:val="none" w:sz="0" w:space="0" w:color="auto"/>
        <w:right w:val="none" w:sz="0" w:space="0" w:color="auto"/>
      </w:divBdr>
    </w:div>
    <w:div w:id="1376395086">
      <w:bodyDiv w:val="1"/>
      <w:marLeft w:val="0"/>
      <w:marRight w:val="0"/>
      <w:marTop w:val="0"/>
      <w:marBottom w:val="0"/>
      <w:divBdr>
        <w:top w:val="none" w:sz="0" w:space="0" w:color="auto"/>
        <w:left w:val="none" w:sz="0" w:space="0" w:color="auto"/>
        <w:bottom w:val="none" w:sz="0" w:space="0" w:color="auto"/>
        <w:right w:val="none" w:sz="0" w:space="0" w:color="auto"/>
      </w:divBdr>
    </w:div>
    <w:div w:id="1389568802">
      <w:bodyDiv w:val="1"/>
      <w:marLeft w:val="0"/>
      <w:marRight w:val="0"/>
      <w:marTop w:val="0"/>
      <w:marBottom w:val="0"/>
      <w:divBdr>
        <w:top w:val="none" w:sz="0" w:space="0" w:color="auto"/>
        <w:left w:val="none" w:sz="0" w:space="0" w:color="auto"/>
        <w:bottom w:val="none" w:sz="0" w:space="0" w:color="auto"/>
        <w:right w:val="none" w:sz="0" w:space="0" w:color="auto"/>
      </w:divBdr>
    </w:div>
    <w:div w:id="1402217441">
      <w:bodyDiv w:val="1"/>
      <w:marLeft w:val="0"/>
      <w:marRight w:val="0"/>
      <w:marTop w:val="0"/>
      <w:marBottom w:val="0"/>
      <w:divBdr>
        <w:top w:val="none" w:sz="0" w:space="0" w:color="auto"/>
        <w:left w:val="none" w:sz="0" w:space="0" w:color="auto"/>
        <w:bottom w:val="none" w:sz="0" w:space="0" w:color="auto"/>
        <w:right w:val="none" w:sz="0" w:space="0" w:color="auto"/>
      </w:divBdr>
    </w:div>
    <w:div w:id="1404714798">
      <w:bodyDiv w:val="1"/>
      <w:marLeft w:val="0"/>
      <w:marRight w:val="0"/>
      <w:marTop w:val="0"/>
      <w:marBottom w:val="0"/>
      <w:divBdr>
        <w:top w:val="none" w:sz="0" w:space="0" w:color="auto"/>
        <w:left w:val="none" w:sz="0" w:space="0" w:color="auto"/>
        <w:bottom w:val="none" w:sz="0" w:space="0" w:color="auto"/>
        <w:right w:val="none" w:sz="0" w:space="0" w:color="auto"/>
      </w:divBdr>
    </w:div>
    <w:div w:id="1405420236">
      <w:bodyDiv w:val="1"/>
      <w:marLeft w:val="0"/>
      <w:marRight w:val="0"/>
      <w:marTop w:val="0"/>
      <w:marBottom w:val="0"/>
      <w:divBdr>
        <w:top w:val="none" w:sz="0" w:space="0" w:color="auto"/>
        <w:left w:val="none" w:sz="0" w:space="0" w:color="auto"/>
        <w:bottom w:val="none" w:sz="0" w:space="0" w:color="auto"/>
        <w:right w:val="none" w:sz="0" w:space="0" w:color="auto"/>
      </w:divBdr>
    </w:div>
    <w:div w:id="1419329307">
      <w:bodyDiv w:val="1"/>
      <w:marLeft w:val="0"/>
      <w:marRight w:val="0"/>
      <w:marTop w:val="0"/>
      <w:marBottom w:val="0"/>
      <w:divBdr>
        <w:top w:val="none" w:sz="0" w:space="0" w:color="auto"/>
        <w:left w:val="none" w:sz="0" w:space="0" w:color="auto"/>
        <w:bottom w:val="none" w:sz="0" w:space="0" w:color="auto"/>
        <w:right w:val="none" w:sz="0" w:space="0" w:color="auto"/>
      </w:divBdr>
    </w:div>
    <w:div w:id="1421101001">
      <w:bodyDiv w:val="1"/>
      <w:marLeft w:val="0"/>
      <w:marRight w:val="0"/>
      <w:marTop w:val="0"/>
      <w:marBottom w:val="0"/>
      <w:divBdr>
        <w:top w:val="none" w:sz="0" w:space="0" w:color="auto"/>
        <w:left w:val="none" w:sz="0" w:space="0" w:color="auto"/>
        <w:bottom w:val="none" w:sz="0" w:space="0" w:color="auto"/>
        <w:right w:val="none" w:sz="0" w:space="0" w:color="auto"/>
      </w:divBdr>
    </w:div>
    <w:div w:id="1422726944">
      <w:bodyDiv w:val="1"/>
      <w:marLeft w:val="0"/>
      <w:marRight w:val="0"/>
      <w:marTop w:val="0"/>
      <w:marBottom w:val="0"/>
      <w:divBdr>
        <w:top w:val="none" w:sz="0" w:space="0" w:color="auto"/>
        <w:left w:val="none" w:sz="0" w:space="0" w:color="auto"/>
        <w:bottom w:val="none" w:sz="0" w:space="0" w:color="auto"/>
        <w:right w:val="none" w:sz="0" w:space="0" w:color="auto"/>
      </w:divBdr>
    </w:div>
    <w:div w:id="1438719807">
      <w:bodyDiv w:val="1"/>
      <w:marLeft w:val="0"/>
      <w:marRight w:val="0"/>
      <w:marTop w:val="0"/>
      <w:marBottom w:val="0"/>
      <w:divBdr>
        <w:top w:val="none" w:sz="0" w:space="0" w:color="auto"/>
        <w:left w:val="none" w:sz="0" w:space="0" w:color="auto"/>
        <w:bottom w:val="none" w:sz="0" w:space="0" w:color="auto"/>
        <w:right w:val="none" w:sz="0" w:space="0" w:color="auto"/>
      </w:divBdr>
    </w:div>
    <w:div w:id="1455638009">
      <w:bodyDiv w:val="1"/>
      <w:marLeft w:val="0"/>
      <w:marRight w:val="0"/>
      <w:marTop w:val="0"/>
      <w:marBottom w:val="0"/>
      <w:divBdr>
        <w:top w:val="none" w:sz="0" w:space="0" w:color="auto"/>
        <w:left w:val="none" w:sz="0" w:space="0" w:color="auto"/>
        <w:bottom w:val="none" w:sz="0" w:space="0" w:color="auto"/>
        <w:right w:val="none" w:sz="0" w:space="0" w:color="auto"/>
      </w:divBdr>
    </w:div>
    <w:div w:id="1457218887">
      <w:bodyDiv w:val="1"/>
      <w:marLeft w:val="0"/>
      <w:marRight w:val="0"/>
      <w:marTop w:val="0"/>
      <w:marBottom w:val="0"/>
      <w:divBdr>
        <w:top w:val="none" w:sz="0" w:space="0" w:color="auto"/>
        <w:left w:val="none" w:sz="0" w:space="0" w:color="auto"/>
        <w:bottom w:val="none" w:sz="0" w:space="0" w:color="auto"/>
        <w:right w:val="none" w:sz="0" w:space="0" w:color="auto"/>
      </w:divBdr>
    </w:div>
    <w:div w:id="1458137944">
      <w:bodyDiv w:val="1"/>
      <w:marLeft w:val="0"/>
      <w:marRight w:val="0"/>
      <w:marTop w:val="0"/>
      <w:marBottom w:val="0"/>
      <w:divBdr>
        <w:top w:val="none" w:sz="0" w:space="0" w:color="auto"/>
        <w:left w:val="none" w:sz="0" w:space="0" w:color="auto"/>
        <w:bottom w:val="none" w:sz="0" w:space="0" w:color="auto"/>
        <w:right w:val="none" w:sz="0" w:space="0" w:color="auto"/>
      </w:divBdr>
    </w:div>
    <w:div w:id="1460342810">
      <w:bodyDiv w:val="1"/>
      <w:marLeft w:val="0"/>
      <w:marRight w:val="0"/>
      <w:marTop w:val="0"/>
      <w:marBottom w:val="0"/>
      <w:divBdr>
        <w:top w:val="none" w:sz="0" w:space="0" w:color="auto"/>
        <w:left w:val="none" w:sz="0" w:space="0" w:color="auto"/>
        <w:bottom w:val="none" w:sz="0" w:space="0" w:color="auto"/>
        <w:right w:val="none" w:sz="0" w:space="0" w:color="auto"/>
      </w:divBdr>
    </w:div>
    <w:div w:id="1482118970">
      <w:bodyDiv w:val="1"/>
      <w:marLeft w:val="0"/>
      <w:marRight w:val="0"/>
      <w:marTop w:val="0"/>
      <w:marBottom w:val="0"/>
      <w:divBdr>
        <w:top w:val="none" w:sz="0" w:space="0" w:color="auto"/>
        <w:left w:val="none" w:sz="0" w:space="0" w:color="auto"/>
        <w:bottom w:val="none" w:sz="0" w:space="0" w:color="auto"/>
        <w:right w:val="none" w:sz="0" w:space="0" w:color="auto"/>
      </w:divBdr>
    </w:div>
    <w:div w:id="1484154682">
      <w:bodyDiv w:val="1"/>
      <w:marLeft w:val="0"/>
      <w:marRight w:val="0"/>
      <w:marTop w:val="0"/>
      <w:marBottom w:val="0"/>
      <w:divBdr>
        <w:top w:val="none" w:sz="0" w:space="0" w:color="auto"/>
        <w:left w:val="none" w:sz="0" w:space="0" w:color="auto"/>
        <w:bottom w:val="none" w:sz="0" w:space="0" w:color="auto"/>
        <w:right w:val="none" w:sz="0" w:space="0" w:color="auto"/>
      </w:divBdr>
    </w:div>
    <w:div w:id="1492604594">
      <w:bodyDiv w:val="1"/>
      <w:marLeft w:val="0"/>
      <w:marRight w:val="0"/>
      <w:marTop w:val="0"/>
      <w:marBottom w:val="0"/>
      <w:divBdr>
        <w:top w:val="none" w:sz="0" w:space="0" w:color="auto"/>
        <w:left w:val="none" w:sz="0" w:space="0" w:color="auto"/>
        <w:bottom w:val="none" w:sz="0" w:space="0" w:color="auto"/>
        <w:right w:val="none" w:sz="0" w:space="0" w:color="auto"/>
      </w:divBdr>
    </w:div>
    <w:div w:id="1494878895">
      <w:bodyDiv w:val="1"/>
      <w:marLeft w:val="0"/>
      <w:marRight w:val="0"/>
      <w:marTop w:val="0"/>
      <w:marBottom w:val="0"/>
      <w:divBdr>
        <w:top w:val="none" w:sz="0" w:space="0" w:color="auto"/>
        <w:left w:val="none" w:sz="0" w:space="0" w:color="auto"/>
        <w:bottom w:val="none" w:sz="0" w:space="0" w:color="auto"/>
        <w:right w:val="none" w:sz="0" w:space="0" w:color="auto"/>
      </w:divBdr>
    </w:div>
    <w:div w:id="1496991856">
      <w:bodyDiv w:val="1"/>
      <w:marLeft w:val="0"/>
      <w:marRight w:val="0"/>
      <w:marTop w:val="0"/>
      <w:marBottom w:val="0"/>
      <w:divBdr>
        <w:top w:val="none" w:sz="0" w:space="0" w:color="auto"/>
        <w:left w:val="none" w:sz="0" w:space="0" w:color="auto"/>
        <w:bottom w:val="none" w:sz="0" w:space="0" w:color="auto"/>
        <w:right w:val="none" w:sz="0" w:space="0" w:color="auto"/>
      </w:divBdr>
    </w:div>
    <w:div w:id="1502354365">
      <w:bodyDiv w:val="1"/>
      <w:marLeft w:val="0"/>
      <w:marRight w:val="0"/>
      <w:marTop w:val="0"/>
      <w:marBottom w:val="0"/>
      <w:divBdr>
        <w:top w:val="none" w:sz="0" w:space="0" w:color="auto"/>
        <w:left w:val="none" w:sz="0" w:space="0" w:color="auto"/>
        <w:bottom w:val="none" w:sz="0" w:space="0" w:color="auto"/>
        <w:right w:val="none" w:sz="0" w:space="0" w:color="auto"/>
      </w:divBdr>
    </w:div>
    <w:div w:id="1508977098">
      <w:bodyDiv w:val="1"/>
      <w:marLeft w:val="0"/>
      <w:marRight w:val="0"/>
      <w:marTop w:val="0"/>
      <w:marBottom w:val="0"/>
      <w:divBdr>
        <w:top w:val="none" w:sz="0" w:space="0" w:color="auto"/>
        <w:left w:val="none" w:sz="0" w:space="0" w:color="auto"/>
        <w:bottom w:val="none" w:sz="0" w:space="0" w:color="auto"/>
        <w:right w:val="none" w:sz="0" w:space="0" w:color="auto"/>
      </w:divBdr>
    </w:div>
    <w:div w:id="1509902817">
      <w:bodyDiv w:val="1"/>
      <w:marLeft w:val="0"/>
      <w:marRight w:val="0"/>
      <w:marTop w:val="0"/>
      <w:marBottom w:val="0"/>
      <w:divBdr>
        <w:top w:val="none" w:sz="0" w:space="0" w:color="auto"/>
        <w:left w:val="none" w:sz="0" w:space="0" w:color="auto"/>
        <w:bottom w:val="none" w:sz="0" w:space="0" w:color="auto"/>
        <w:right w:val="none" w:sz="0" w:space="0" w:color="auto"/>
      </w:divBdr>
    </w:div>
    <w:div w:id="1510102315">
      <w:bodyDiv w:val="1"/>
      <w:marLeft w:val="0"/>
      <w:marRight w:val="0"/>
      <w:marTop w:val="0"/>
      <w:marBottom w:val="0"/>
      <w:divBdr>
        <w:top w:val="none" w:sz="0" w:space="0" w:color="auto"/>
        <w:left w:val="none" w:sz="0" w:space="0" w:color="auto"/>
        <w:bottom w:val="none" w:sz="0" w:space="0" w:color="auto"/>
        <w:right w:val="none" w:sz="0" w:space="0" w:color="auto"/>
      </w:divBdr>
    </w:div>
    <w:div w:id="1527060558">
      <w:bodyDiv w:val="1"/>
      <w:marLeft w:val="0"/>
      <w:marRight w:val="0"/>
      <w:marTop w:val="0"/>
      <w:marBottom w:val="0"/>
      <w:divBdr>
        <w:top w:val="none" w:sz="0" w:space="0" w:color="auto"/>
        <w:left w:val="none" w:sz="0" w:space="0" w:color="auto"/>
        <w:bottom w:val="none" w:sz="0" w:space="0" w:color="auto"/>
        <w:right w:val="none" w:sz="0" w:space="0" w:color="auto"/>
      </w:divBdr>
    </w:div>
    <w:div w:id="1529022888">
      <w:bodyDiv w:val="1"/>
      <w:marLeft w:val="0"/>
      <w:marRight w:val="0"/>
      <w:marTop w:val="0"/>
      <w:marBottom w:val="0"/>
      <w:divBdr>
        <w:top w:val="none" w:sz="0" w:space="0" w:color="auto"/>
        <w:left w:val="none" w:sz="0" w:space="0" w:color="auto"/>
        <w:bottom w:val="none" w:sz="0" w:space="0" w:color="auto"/>
        <w:right w:val="none" w:sz="0" w:space="0" w:color="auto"/>
      </w:divBdr>
    </w:div>
    <w:div w:id="1530101407">
      <w:bodyDiv w:val="1"/>
      <w:marLeft w:val="0"/>
      <w:marRight w:val="0"/>
      <w:marTop w:val="0"/>
      <w:marBottom w:val="0"/>
      <w:divBdr>
        <w:top w:val="none" w:sz="0" w:space="0" w:color="auto"/>
        <w:left w:val="none" w:sz="0" w:space="0" w:color="auto"/>
        <w:bottom w:val="none" w:sz="0" w:space="0" w:color="auto"/>
        <w:right w:val="none" w:sz="0" w:space="0" w:color="auto"/>
      </w:divBdr>
    </w:div>
    <w:div w:id="1530216881">
      <w:bodyDiv w:val="1"/>
      <w:marLeft w:val="0"/>
      <w:marRight w:val="0"/>
      <w:marTop w:val="0"/>
      <w:marBottom w:val="0"/>
      <w:divBdr>
        <w:top w:val="none" w:sz="0" w:space="0" w:color="auto"/>
        <w:left w:val="none" w:sz="0" w:space="0" w:color="auto"/>
        <w:bottom w:val="none" w:sz="0" w:space="0" w:color="auto"/>
        <w:right w:val="none" w:sz="0" w:space="0" w:color="auto"/>
      </w:divBdr>
    </w:div>
    <w:div w:id="1535533262">
      <w:bodyDiv w:val="1"/>
      <w:marLeft w:val="0"/>
      <w:marRight w:val="0"/>
      <w:marTop w:val="0"/>
      <w:marBottom w:val="0"/>
      <w:divBdr>
        <w:top w:val="none" w:sz="0" w:space="0" w:color="auto"/>
        <w:left w:val="none" w:sz="0" w:space="0" w:color="auto"/>
        <w:bottom w:val="none" w:sz="0" w:space="0" w:color="auto"/>
        <w:right w:val="none" w:sz="0" w:space="0" w:color="auto"/>
      </w:divBdr>
    </w:div>
    <w:div w:id="1542546422">
      <w:bodyDiv w:val="1"/>
      <w:marLeft w:val="0"/>
      <w:marRight w:val="0"/>
      <w:marTop w:val="0"/>
      <w:marBottom w:val="0"/>
      <w:divBdr>
        <w:top w:val="none" w:sz="0" w:space="0" w:color="auto"/>
        <w:left w:val="none" w:sz="0" w:space="0" w:color="auto"/>
        <w:bottom w:val="none" w:sz="0" w:space="0" w:color="auto"/>
        <w:right w:val="none" w:sz="0" w:space="0" w:color="auto"/>
      </w:divBdr>
    </w:div>
    <w:div w:id="1550075016">
      <w:bodyDiv w:val="1"/>
      <w:marLeft w:val="0"/>
      <w:marRight w:val="0"/>
      <w:marTop w:val="0"/>
      <w:marBottom w:val="0"/>
      <w:divBdr>
        <w:top w:val="none" w:sz="0" w:space="0" w:color="auto"/>
        <w:left w:val="none" w:sz="0" w:space="0" w:color="auto"/>
        <w:bottom w:val="none" w:sz="0" w:space="0" w:color="auto"/>
        <w:right w:val="none" w:sz="0" w:space="0" w:color="auto"/>
      </w:divBdr>
    </w:div>
    <w:div w:id="1557397745">
      <w:bodyDiv w:val="1"/>
      <w:marLeft w:val="0"/>
      <w:marRight w:val="0"/>
      <w:marTop w:val="0"/>
      <w:marBottom w:val="0"/>
      <w:divBdr>
        <w:top w:val="none" w:sz="0" w:space="0" w:color="auto"/>
        <w:left w:val="none" w:sz="0" w:space="0" w:color="auto"/>
        <w:bottom w:val="none" w:sz="0" w:space="0" w:color="auto"/>
        <w:right w:val="none" w:sz="0" w:space="0" w:color="auto"/>
      </w:divBdr>
    </w:div>
    <w:div w:id="1558129678">
      <w:bodyDiv w:val="1"/>
      <w:marLeft w:val="0"/>
      <w:marRight w:val="0"/>
      <w:marTop w:val="0"/>
      <w:marBottom w:val="0"/>
      <w:divBdr>
        <w:top w:val="none" w:sz="0" w:space="0" w:color="auto"/>
        <w:left w:val="none" w:sz="0" w:space="0" w:color="auto"/>
        <w:bottom w:val="none" w:sz="0" w:space="0" w:color="auto"/>
        <w:right w:val="none" w:sz="0" w:space="0" w:color="auto"/>
      </w:divBdr>
    </w:div>
    <w:div w:id="1558663748">
      <w:bodyDiv w:val="1"/>
      <w:marLeft w:val="0"/>
      <w:marRight w:val="0"/>
      <w:marTop w:val="0"/>
      <w:marBottom w:val="0"/>
      <w:divBdr>
        <w:top w:val="none" w:sz="0" w:space="0" w:color="auto"/>
        <w:left w:val="none" w:sz="0" w:space="0" w:color="auto"/>
        <w:bottom w:val="none" w:sz="0" w:space="0" w:color="auto"/>
        <w:right w:val="none" w:sz="0" w:space="0" w:color="auto"/>
      </w:divBdr>
    </w:div>
    <w:div w:id="1559048375">
      <w:bodyDiv w:val="1"/>
      <w:marLeft w:val="0"/>
      <w:marRight w:val="0"/>
      <w:marTop w:val="0"/>
      <w:marBottom w:val="0"/>
      <w:divBdr>
        <w:top w:val="none" w:sz="0" w:space="0" w:color="auto"/>
        <w:left w:val="none" w:sz="0" w:space="0" w:color="auto"/>
        <w:bottom w:val="none" w:sz="0" w:space="0" w:color="auto"/>
        <w:right w:val="none" w:sz="0" w:space="0" w:color="auto"/>
      </w:divBdr>
    </w:div>
    <w:div w:id="1561860487">
      <w:bodyDiv w:val="1"/>
      <w:marLeft w:val="0"/>
      <w:marRight w:val="0"/>
      <w:marTop w:val="0"/>
      <w:marBottom w:val="0"/>
      <w:divBdr>
        <w:top w:val="none" w:sz="0" w:space="0" w:color="auto"/>
        <w:left w:val="none" w:sz="0" w:space="0" w:color="auto"/>
        <w:bottom w:val="none" w:sz="0" w:space="0" w:color="auto"/>
        <w:right w:val="none" w:sz="0" w:space="0" w:color="auto"/>
      </w:divBdr>
    </w:div>
    <w:div w:id="1578392837">
      <w:bodyDiv w:val="1"/>
      <w:marLeft w:val="0"/>
      <w:marRight w:val="0"/>
      <w:marTop w:val="0"/>
      <w:marBottom w:val="0"/>
      <w:divBdr>
        <w:top w:val="none" w:sz="0" w:space="0" w:color="auto"/>
        <w:left w:val="none" w:sz="0" w:space="0" w:color="auto"/>
        <w:bottom w:val="none" w:sz="0" w:space="0" w:color="auto"/>
        <w:right w:val="none" w:sz="0" w:space="0" w:color="auto"/>
      </w:divBdr>
    </w:div>
    <w:div w:id="1584953972">
      <w:bodyDiv w:val="1"/>
      <w:marLeft w:val="0"/>
      <w:marRight w:val="0"/>
      <w:marTop w:val="0"/>
      <w:marBottom w:val="0"/>
      <w:divBdr>
        <w:top w:val="none" w:sz="0" w:space="0" w:color="auto"/>
        <w:left w:val="none" w:sz="0" w:space="0" w:color="auto"/>
        <w:bottom w:val="none" w:sz="0" w:space="0" w:color="auto"/>
        <w:right w:val="none" w:sz="0" w:space="0" w:color="auto"/>
      </w:divBdr>
    </w:div>
    <w:div w:id="1586767987">
      <w:bodyDiv w:val="1"/>
      <w:marLeft w:val="0"/>
      <w:marRight w:val="0"/>
      <w:marTop w:val="0"/>
      <w:marBottom w:val="0"/>
      <w:divBdr>
        <w:top w:val="none" w:sz="0" w:space="0" w:color="auto"/>
        <w:left w:val="none" w:sz="0" w:space="0" w:color="auto"/>
        <w:bottom w:val="none" w:sz="0" w:space="0" w:color="auto"/>
        <w:right w:val="none" w:sz="0" w:space="0" w:color="auto"/>
      </w:divBdr>
    </w:div>
    <w:div w:id="1590697998">
      <w:bodyDiv w:val="1"/>
      <w:marLeft w:val="0"/>
      <w:marRight w:val="0"/>
      <w:marTop w:val="0"/>
      <w:marBottom w:val="0"/>
      <w:divBdr>
        <w:top w:val="none" w:sz="0" w:space="0" w:color="auto"/>
        <w:left w:val="none" w:sz="0" w:space="0" w:color="auto"/>
        <w:bottom w:val="none" w:sz="0" w:space="0" w:color="auto"/>
        <w:right w:val="none" w:sz="0" w:space="0" w:color="auto"/>
      </w:divBdr>
    </w:div>
    <w:div w:id="1598102502">
      <w:bodyDiv w:val="1"/>
      <w:marLeft w:val="0"/>
      <w:marRight w:val="0"/>
      <w:marTop w:val="0"/>
      <w:marBottom w:val="0"/>
      <w:divBdr>
        <w:top w:val="none" w:sz="0" w:space="0" w:color="auto"/>
        <w:left w:val="none" w:sz="0" w:space="0" w:color="auto"/>
        <w:bottom w:val="none" w:sz="0" w:space="0" w:color="auto"/>
        <w:right w:val="none" w:sz="0" w:space="0" w:color="auto"/>
      </w:divBdr>
    </w:div>
    <w:div w:id="1605503045">
      <w:bodyDiv w:val="1"/>
      <w:marLeft w:val="0"/>
      <w:marRight w:val="0"/>
      <w:marTop w:val="0"/>
      <w:marBottom w:val="0"/>
      <w:divBdr>
        <w:top w:val="none" w:sz="0" w:space="0" w:color="auto"/>
        <w:left w:val="none" w:sz="0" w:space="0" w:color="auto"/>
        <w:bottom w:val="none" w:sz="0" w:space="0" w:color="auto"/>
        <w:right w:val="none" w:sz="0" w:space="0" w:color="auto"/>
      </w:divBdr>
    </w:div>
    <w:div w:id="1612202281">
      <w:bodyDiv w:val="1"/>
      <w:marLeft w:val="0"/>
      <w:marRight w:val="0"/>
      <w:marTop w:val="0"/>
      <w:marBottom w:val="0"/>
      <w:divBdr>
        <w:top w:val="none" w:sz="0" w:space="0" w:color="auto"/>
        <w:left w:val="none" w:sz="0" w:space="0" w:color="auto"/>
        <w:bottom w:val="none" w:sz="0" w:space="0" w:color="auto"/>
        <w:right w:val="none" w:sz="0" w:space="0" w:color="auto"/>
      </w:divBdr>
    </w:div>
    <w:div w:id="1618103117">
      <w:bodyDiv w:val="1"/>
      <w:marLeft w:val="0"/>
      <w:marRight w:val="0"/>
      <w:marTop w:val="0"/>
      <w:marBottom w:val="0"/>
      <w:divBdr>
        <w:top w:val="none" w:sz="0" w:space="0" w:color="auto"/>
        <w:left w:val="none" w:sz="0" w:space="0" w:color="auto"/>
        <w:bottom w:val="none" w:sz="0" w:space="0" w:color="auto"/>
        <w:right w:val="none" w:sz="0" w:space="0" w:color="auto"/>
      </w:divBdr>
    </w:div>
    <w:div w:id="1622151658">
      <w:bodyDiv w:val="1"/>
      <w:marLeft w:val="0"/>
      <w:marRight w:val="0"/>
      <w:marTop w:val="0"/>
      <w:marBottom w:val="0"/>
      <w:divBdr>
        <w:top w:val="none" w:sz="0" w:space="0" w:color="auto"/>
        <w:left w:val="none" w:sz="0" w:space="0" w:color="auto"/>
        <w:bottom w:val="none" w:sz="0" w:space="0" w:color="auto"/>
        <w:right w:val="none" w:sz="0" w:space="0" w:color="auto"/>
      </w:divBdr>
    </w:div>
    <w:div w:id="1626811852">
      <w:bodyDiv w:val="1"/>
      <w:marLeft w:val="0"/>
      <w:marRight w:val="0"/>
      <w:marTop w:val="0"/>
      <w:marBottom w:val="0"/>
      <w:divBdr>
        <w:top w:val="none" w:sz="0" w:space="0" w:color="auto"/>
        <w:left w:val="none" w:sz="0" w:space="0" w:color="auto"/>
        <w:bottom w:val="none" w:sz="0" w:space="0" w:color="auto"/>
        <w:right w:val="none" w:sz="0" w:space="0" w:color="auto"/>
      </w:divBdr>
    </w:div>
    <w:div w:id="1632831695">
      <w:bodyDiv w:val="1"/>
      <w:marLeft w:val="0"/>
      <w:marRight w:val="0"/>
      <w:marTop w:val="0"/>
      <w:marBottom w:val="0"/>
      <w:divBdr>
        <w:top w:val="none" w:sz="0" w:space="0" w:color="auto"/>
        <w:left w:val="none" w:sz="0" w:space="0" w:color="auto"/>
        <w:bottom w:val="none" w:sz="0" w:space="0" w:color="auto"/>
        <w:right w:val="none" w:sz="0" w:space="0" w:color="auto"/>
      </w:divBdr>
    </w:div>
    <w:div w:id="1642350104">
      <w:bodyDiv w:val="1"/>
      <w:marLeft w:val="0"/>
      <w:marRight w:val="0"/>
      <w:marTop w:val="0"/>
      <w:marBottom w:val="0"/>
      <w:divBdr>
        <w:top w:val="none" w:sz="0" w:space="0" w:color="auto"/>
        <w:left w:val="none" w:sz="0" w:space="0" w:color="auto"/>
        <w:bottom w:val="none" w:sz="0" w:space="0" w:color="auto"/>
        <w:right w:val="none" w:sz="0" w:space="0" w:color="auto"/>
      </w:divBdr>
    </w:div>
    <w:div w:id="1660575758">
      <w:bodyDiv w:val="1"/>
      <w:marLeft w:val="0"/>
      <w:marRight w:val="0"/>
      <w:marTop w:val="0"/>
      <w:marBottom w:val="0"/>
      <w:divBdr>
        <w:top w:val="none" w:sz="0" w:space="0" w:color="auto"/>
        <w:left w:val="none" w:sz="0" w:space="0" w:color="auto"/>
        <w:bottom w:val="none" w:sz="0" w:space="0" w:color="auto"/>
        <w:right w:val="none" w:sz="0" w:space="0" w:color="auto"/>
      </w:divBdr>
    </w:div>
    <w:div w:id="1662269890">
      <w:bodyDiv w:val="1"/>
      <w:marLeft w:val="0"/>
      <w:marRight w:val="0"/>
      <w:marTop w:val="0"/>
      <w:marBottom w:val="0"/>
      <w:divBdr>
        <w:top w:val="none" w:sz="0" w:space="0" w:color="auto"/>
        <w:left w:val="none" w:sz="0" w:space="0" w:color="auto"/>
        <w:bottom w:val="none" w:sz="0" w:space="0" w:color="auto"/>
        <w:right w:val="none" w:sz="0" w:space="0" w:color="auto"/>
      </w:divBdr>
    </w:div>
    <w:div w:id="1665814293">
      <w:bodyDiv w:val="1"/>
      <w:marLeft w:val="0"/>
      <w:marRight w:val="0"/>
      <w:marTop w:val="0"/>
      <w:marBottom w:val="0"/>
      <w:divBdr>
        <w:top w:val="none" w:sz="0" w:space="0" w:color="auto"/>
        <w:left w:val="none" w:sz="0" w:space="0" w:color="auto"/>
        <w:bottom w:val="none" w:sz="0" w:space="0" w:color="auto"/>
        <w:right w:val="none" w:sz="0" w:space="0" w:color="auto"/>
      </w:divBdr>
    </w:div>
    <w:div w:id="1670252536">
      <w:bodyDiv w:val="1"/>
      <w:marLeft w:val="0"/>
      <w:marRight w:val="0"/>
      <w:marTop w:val="0"/>
      <w:marBottom w:val="0"/>
      <w:divBdr>
        <w:top w:val="none" w:sz="0" w:space="0" w:color="auto"/>
        <w:left w:val="none" w:sz="0" w:space="0" w:color="auto"/>
        <w:bottom w:val="none" w:sz="0" w:space="0" w:color="auto"/>
        <w:right w:val="none" w:sz="0" w:space="0" w:color="auto"/>
      </w:divBdr>
    </w:div>
    <w:div w:id="1675575333">
      <w:bodyDiv w:val="1"/>
      <w:marLeft w:val="0"/>
      <w:marRight w:val="0"/>
      <w:marTop w:val="0"/>
      <w:marBottom w:val="0"/>
      <w:divBdr>
        <w:top w:val="none" w:sz="0" w:space="0" w:color="auto"/>
        <w:left w:val="none" w:sz="0" w:space="0" w:color="auto"/>
        <w:bottom w:val="none" w:sz="0" w:space="0" w:color="auto"/>
        <w:right w:val="none" w:sz="0" w:space="0" w:color="auto"/>
      </w:divBdr>
    </w:div>
    <w:div w:id="1677926679">
      <w:bodyDiv w:val="1"/>
      <w:marLeft w:val="0"/>
      <w:marRight w:val="0"/>
      <w:marTop w:val="0"/>
      <w:marBottom w:val="0"/>
      <w:divBdr>
        <w:top w:val="none" w:sz="0" w:space="0" w:color="auto"/>
        <w:left w:val="none" w:sz="0" w:space="0" w:color="auto"/>
        <w:bottom w:val="none" w:sz="0" w:space="0" w:color="auto"/>
        <w:right w:val="none" w:sz="0" w:space="0" w:color="auto"/>
      </w:divBdr>
    </w:div>
    <w:div w:id="1678994155">
      <w:bodyDiv w:val="1"/>
      <w:marLeft w:val="0"/>
      <w:marRight w:val="0"/>
      <w:marTop w:val="0"/>
      <w:marBottom w:val="0"/>
      <w:divBdr>
        <w:top w:val="none" w:sz="0" w:space="0" w:color="auto"/>
        <w:left w:val="none" w:sz="0" w:space="0" w:color="auto"/>
        <w:bottom w:val="none" w:sz="0" w:space="0" w:color="auto"/>
        <w:right w:val="none" w:sz="0" w:space="0" w:color="auto"/>
      </w:divBdr>
    </w:div>
    <w:div w:id="1691712565">
      <w:bodyDiv w:val="1"/>
      <w:marLeft w:val="0"/>
      <w:marRight w:val="0"/>
      <w:marTop w:val="0"/>
      <w:marBottom w:val="0"/>
      <w:divBdr>
        <w:top w:val="none" w:sz="0" w:space="0" w:color="auto"/>
        <w:left w:val="none" w:sz="0" w:space="0" w:color="auto"/>
        <w:bottom w:val="none" w:sz="0" w:space="0" w:color="auto"/>
        <w:right w:val="none" w:sz="0" w:space="0" w:color="auto"/>
      </w:divBdr>
    </w:div>
    <w:div w:id="1703289990">
      <w:bodyDiv w:val="1"/>
      <w:marLeft w:val="0"/>
      <w:marRight w:val="0"/>
      <w:marTop w:val="0"/>
      <w:marBottom w:val="0"/>
      <w:divBdr>
        <w:top w:val="none" w:sz="0" w:space="0" w:color="auto"/>
        <w:left w:val="none" w:sz="0" w:space="0" w:color="auto"/>
        <w:bottom w:val="none" w:sz="0" w:space="0" w:color="auto"/>
        <w:right w:val="none" w:sz="0" w:space="0" w:color="auto"/>
      </w:divBdr>
    </w:div>
    <w:div w:id="1704866850">
      <w:bodyDiv w:val="1"/>
      <w:marLeft w:val="0"/>
      <w:marRight w:val="0"/>
      <w:marTop w:val="0"/>
      <w:marBottom w:val="0"/>
      <w:divBdr>
        <w:top w:val="none" w:sz="0" w:space="0" w:color="auto"/>
        <w:left w:val="none" w:sz="0" w:space="0" w:color="auto"/>
        <w:bottom w:val="none" w:sz="0" w:space="0" w:color="auto"/>
        <w:right w:val="none" w:sz="0" w:space="0" w:color="auto"/>
      </w:divBdr>
    </w:div>
    <w:div w:id="1707752973">
      <w:bodyDiv w:val="1"/>
      <w:marLeft w:val="0"/>
      <w:marRight w:val="0"/>
      <w:marTop w:val="0"/>
      <w:marBottom w:val="0"/>
      <w:divBdr>
        <w:top w:val="none" w:sz="0" w:space="0" w:color="auto"/>
        <w:left w:val="none" w:sz="0" w:space="0" w:color="auto"/>
        <w:bottom w:val="none" w:sz="0" w:space="0" w:color="auto"/>
        <w:right w:val="none" w:sz="0" w:space="0" w:color="auto"/>
      </w:divBdr>
    </w:div>
    <w:div w:id="1717075240">
      <w:bodyDiv w:val="1"/>
      <w:marLeft w:val="0"/>
      <w:marRight w:val="0"/>
      <w:marTop w:val="0"/>
      <w:marBottom w:val="0"/>
      <w:divBdr>
        <w:top w:val="none" w:sz="0" w:space="0" w:color="auto"/>
        <w:left w:val="none" w:sz="0" w:space="0" w:color="auto"/>
        <w:bottom w:val="none" w:sz="0" w:space="0" w:color="auto"/>
        <w:right w:val="none" w:sz="0" w:space="0" w:color="auto"/>
      </w:divBdr>
    </w:div>
    <w:div w:id="1719091102">
      <w:bodyDiv w:val="1"/>
      <w:marLeft w:val="0"/>
      <w:marRight w:val="0"/>
      <w:marTop w:val="0"/>
      <w:marBottom w:val="0"/>
      <w:divBdr>
        <w:top w:val="none" w:sz="0" w:space="0" w:color="auto"/>
        <w:left w:val="none" w:sz="0" w:space="0" w:color="auto"/>
        <w:bottom w:val="none" w:sz="0" w:space="0" w:color="auto"/>
        <w:right w:val="none" w:sz="0" w:space="0" w:color="auto"/>
      </w:divBdr>
    </w:div>
    <w:div w:id="1721199425">
      <w:bodyDiv w:val="1"/>
      <w:marLeft w:val="0"/>
      <w:marRight w:val="0"/>
      <w:marTop w:val="0"/>
      <w:marBottom w:val="0"/>
      <w:divBdr>
        <w:top w:val="none" w:sz="0" w:space="0" w:color="auto"/>
        <w:left w:val="none" w:sz="0" w:space="0" w:color="auto"/>
        <w:bottom w:val="none" w:sz="0" w:space="0" w:color="auto"/>
        <w:right w:val="none" w:sz="0" w:space="0" w:color="auto"/>
      </w:divBdr>
    </w:div>
    <w:div w:id="1721706049">
      <w:bodyDiv w:val="1"/>
      <w:marLeft w:val="0"/>
      <w:marRight w:val="0"/>
      <w:marTop w:val="0"/>
      <w:marBottom w:val="0"/>
      <w:divBdr>
        <w:top w:val="none" w:sz="0" w:space="0" w:color="auto"/>
        <w:left w:val="none" w:sz="0" w:space="0" w:color="auto"/>
        <w:bottom w:val="none" w:sz="0" w:space="0" w:color="auto"/>
        <w:right w:val="none" w:sz="0" w:space="0" w:color="auto"/>
      </w:divBdr>
    </w:div>
    <w:div w:id="1723019070">
      <w:bodyDiv w:val="1"/>
      <w:marLeft w:val="0"/>
      <w:marRight w:val="0"/>
      <w:marTop w:val="0"/>
      <w:marBottom w:val="0"/>
      <w:divBdr>
        <w:top w:val="none" w:sz="0" w:space="0" w:color="auto"/>
        <w:left w:val="none" w:sz="0" w:space="0" w:color="auto"/>
        <w:bottom w:val="none" w:sz="0" w:space="0" w:color="auto"/>
        <w:right w:val="none" w:sz="0" w:space="0" w:color="auto"/>
      </w:divBdr>
    </w:div>
    <w:div w:id="1729765916">
      <w:bodyDiv w:val="1"/>
      <w:marLeft w:val="0"/>
      <w:marRight w:val="0"/>
      <w:marTop w:val="0"/>
      <w:marBottom w:val="0"/>
      <w:divBdr>
        <w:top w:val="none" w:sz="0" w:space="0" w:color="auto"/>
        <w:left w:val="none" w:sz="0" w:space="0" w:color="auto"/>
        <w:bottom w:val="none" w:sz="0" w:space="0" w:color="auto"/>
        <w:right w:val="none" w:sz="0" w:space="0" w:color="auto"/>
      </w:divBdr>
    </w:div>
    <w:div w:id="1732191789">
      <w:bodyDiv w:val="1"/>
      <w:marLeft w:val="0"/>
      <w:marRight w:val="0"/>
      <w:marTop w:val="0"/>
      <w:marBottom w:val="0"/>
      <w:divBdr>
        <w:top w:val="none" w:sz="0" w:space="0" w:color="auto"/>
        <w:left w:val="none" w:sz="0" w:space="0" w:color="auto"/>
        <w:bottom w:val="none" w:sz="0" w:space="0" w:color="auto"/>
        <w:right w:val="none" w:sz="0" w:space="0" w:color="auto"/>
      </w:divBdr>
    </w:div>
    <w:div w:id="1734810480">
      <w:bodyDiv w:val="1"/>
      <w:marLeft w:val="0"/>
      <w:marRight w:val="0"/>
      <w:marTop w:val="0"/>
      <w:marBottom w:val="0"/>
      <w:divBdr>
        <w:top w:val="none" w:sz="0" w:space="0" w:color="auto"/>
        <w:left w:val="none" w:sz="0" w:space="0" w:color="auto"/>
        <w:bottom w:val="none" w:sz="0" w:space="0" w:color="auto"/>
        <w:right w:val="none" w:sz="0" w:space="0" w:color="auto"/>
      </w:divBdr>
    </w:div>
    <w:div w:id="1739161075">
      <w:bodyDiv w:val="1"/>
      <w:marLeft w:val="0"/>
      <w:marRight w:val="0"/>
      <w:marTop w:val="0"/>
      <w:marBottom w:val="0"/>
      <w:divBdr>
        <w:top w:val="none" w:sz="0" w:space="0" w:color="auto"/>
        <w:left w:val="none" w:sz="0" w:space="0" w:color="auto"/>
        <w:bottom w:val="none" w:sz="0" w:space="0" w:color="auto"/>
        <w:right w:val="none" w:sz="0" w:space="0" w:color="auto"/>
      </w:divBdr>
    </w:div>
    <w:div w:id="1743527764">
      <w:bodyDiv w:val="1"/>
      <w:marLeft w:val="0"/>
      <w:marRight w:val="0"/>
      <w:marTop w:val="0"/>
      <w:marBottom w:val="0"/>
      <w:divBdr>
        <w:top w:val="none" w:sz="0" w:space="0" w:color="auto"/>
        <w:left w:val="none" w:sz="0" w:space="0" w:color="auto"/>
        <w:bottom w:val="none" w:sz="0" w:space="0" w:color="auto"/>
        <w:right w:val="none" w:sz="0" w:space="0" w:color="auto"/>
      </w:divBdr>
    </w:div>
    <w:div w:id="1743865890">
      <w:bodyDiv w:val="1"/>
      <w:marLeft w:val="0"/>
      <w:marRight w:val="0"/>
      <w:marTop w:val="0"/>
      <w:marBottom w:val="0"/>
      <w:divBdr>
        <w:top w:val="none" w:sz="0" w:space="0" w:color="auto"/>
        <w:left w:val="none" w:sz="0" w:space="0" w:color="auto"/>
        <w:bottom w:val="none" w:sz="0" w:space="0" w:color="auto"/>
        <w:right w:val="none" w:sz="0" w:space="0" w:color="auto"/>
      </w:divBdr>
    </w:div>
    <w:div w:id="1745832652">
      <w:bodyDiv w:val="1"/>
      <w:marLeft w:val="0"/>
      <w:marRight w:val="0"/>
      <w:marTop w:val="0"/>
      <w:marBottom w:val="0"/>
      <w:divBdr>
        <w:top w:val="none" w:sz="0" w:space="0" w:color="auto"/>
        <w:left w:val="none" w:sz="0" w:space="0" w:color="auto"/>
        <w:bottom w:val="none" w:sz="0" w:space="0" w:color="auto"/>
        <w:right w:val="none" w:sz="0" w:space="0" w:color="auto"/>
      </w:divBdr>
    </w:div>
    <w:div w:id="1753745421">
      <w:bodyDiv w:val="1"/>
      <w:marLeft w:val="0"/>
      <w:marRight w:val="0"/>
      <w:marTop w:val="0"/>
      <w:marBottom w:val="0"/>
      <w:divBdr>
        <w:top w:val="none" w:sz="0" w:space="0" w:color="auto"/>
        <w:left w:val="none" w:sz="0" w:space="0" w:color="auto"/>
        <w:bottom w:val="none" w:sz="0" w:space="0" w:color="auto"/>
        <w:right w:val="none" w:sz="0" w:space="0" w:color="auto"/>
      </w:divBdr>
    </w:div>
    <w:div w:id="1761104047">
      <w:bodyDiv w:val="1"/>
      <w:marLeft w:val="0"/>
      <w:marRight w:val="0"/>
      <w:marTop w:val="0"/>
      <w:marBottom w:val="0"/>
      <w:divBdr>
        <w:top w:val="none" w:sz="0" w:space="0" w:color="auto"/>
        <w:left w:val="none" w:sz="0" w:space="0" w:color="auto"/>
        <w:bottom w:val="none" w:sz="0" w:space="0" w:color="auto"/>
        <w:right w:val="none" w:sz="0" w:space="0" w:color="auto"/>
      </w:divBdr>
    </w:div>
    <w:div w:id="1769504519">
      <w:bodyDiv w:val="1"/>
      <w:marLeft w:val="0"/>
      <w:marRight w:val="0"/>
      <w:marTop w:val="0"/>
      <w:marBottom w:val="0"/>
      <w:divBdr>
        <w:top w:val="none" w:sz="0" w:space="0" w:color="auto"/>
        <w:left w:val="none" w:sz="0" w:space="0" w:color="auto"/>
        <w:bottom w:val="none" w:sz="0" w:space="0" w:color="auto"/>
        <w:right w:val="none" w:sz="0" w:space="0" w:color="auto"/>
      </w:divBdr>
    </w:div>
    <w:div w:id="1778868718">
      <w:bodyDiv w:val="1"/>
      <w:marLeft w:val="0"/>
      <w:marRight w:val="0"/>
      <w:marTop w:val="0"/>
      <w:marBottom w:val="0"/>
      <w:divBdr>
        <w:top w:val="none" w:sz="0" w:space="0" w:color="auto"/>
        <w:left w:val="none" w:sz="0" w:space="0" w:color="auto"/>
        <w:bottom w:val="none" w:sz="0" w:space="0" w:color="auto"/>
        <w:right w:val="none" w:sz="0" w:space="0" w:color="auto"/>
      </w:divBdr>
    </w:div>
    <w:div w:id="1779790946">
      <w:bodyDiv w:val="1"/>
      <w:marLeft w:val="0"/>
      <w:marRight w:val="0"/>
      <w:marTop w:val="0"/>
      <w:marBottom w:val="0"/>
      <w:divBdr>
        <w:top w:val="none" w:sz="0" w:space="0" w:color="auto"/>
        <w:left w:val="none" w:sz="0" w:space="0" w:color="auto"/>
        <w:bottom w:val="none" w:sz="0" w:space="0" w:color="auto"/>
        <w:right w:val="none" w:sz="0" w:space="0" w:color="auto"/>
      </w:divBdr>
    </w:div>
    <w:div w:id="1779986332">
      <w:bodyDiv w:val="1"/>
      <w:marLeft w:val="0"/>
      <w:marRight w:val="0"/>
      <w:marTop w:val="0"/>
      <w:marBottom w:val="0"/>
      <w:divBdr>
        <w:top w:val="none" w:sz="0" w:space="0" w:color="auto"/>
        <w:left w:val="none" w:sz="0" w:space="0" w:color="auto"/>
        <w:bottom w:val="none" w:sz="0" w:space="0" w:color="auto"/>
        <w:right w:val="none" w:sz="0" w:space="0" w:color="auto"/>
      </w:divBdr>
    </w:div>
    <w:div w:id="1781100289">
      <w:bodyDiv w:val="1"/>
      <w:marLeft w:val="0"/>
      <w:marRight w:val="0"/>
      <w:marTop w:val="0"/>
      <w:marBottom w:val="0"/>
      <w:divBdr>
        <w:top w:val="none" w:sz="0" w:space="0" w:color="auto"/>
        <w:left w:val="none" w:sz="0" w:space="0" w:color="auto"/>
        <w:bottom w:val="none" w:sz="0" w:space="0" w:color="auto"/>
        <w:right w:val="none" w:sz="0" w:space="0" w:color="auto"/>
      </w:divBdr>
    </w:div>
    <w:div w:id="1781677556">
      <w:bodyDiv w:val="1"/>
      <w:marLeft w:val="0"/>
      <w:marRight w:val="0"/>
      <w:marTop w:val="0"/>
      <w:marBottom w:val="0"/>
      <w:divBdr>
        <w:top w:val="none" w:sz="0" w:space="0" w:color="auto"/>
        <w:left w:val="none" w:sz="0" w:space="0" w:color="auto"/>
        <w:bottom w:val="none" w:sz="0" w:space="0" w:color="auto"/>
        <w:right w:val="none" w:sz="0" w:space="0" w:color="auto"/>
      </w:divBdr>
    </w:div>
    <w:div w:id="1786390434">
      <w:bodyDiv w:val="1"/>
      <w:marLeft w:val="0"/>
      <w:marRight w:val="0"/>
      <w:marTop w:val="0"/>
      <w:marBottom w:val="0"/>
      <w:divBdr>
        <w:top w:val="none" w:sz="0" w:space="0" w:color="auto"/>
        <w:left w:val="none" w:sz="0" w:space="0" w:color="auto"/>
        <w:bottom w:val="none" w:sz="0" w:space="0" w:color="auto"/>
        <w:right w:val="none" w:sz="0" w:space="0" w:color="auto"/>
      </w:divBdr>
    </w:div>
    <w:div w:id="1788964548">
      <w:bodyDiv w:val="1"/>
      <w:marLeft w:val="0"/>
      <w:marRight w:val="0"/>
      <w:marTop w:val="0"/>
      <w:marBottom w:val="0"/>
      <w:divBdr>
        <w:top w:val="none" w:sz="0" w:space="0" w:color="auto"/>
        <w:left w:val="none" w:sz="0" w:space="0" w:color="auto"/>
        <w:bottom w:val="none" w:sz="0" w:space="0" w:color="auto"/>
        <w:right w:val="none" w:sz="0" w:space="0" w:color="auto"/>
      </w:divBdr>
      <w:divsChild>
        <w:div w:id="995304074">
          <w:marLeft w:val="0"/>
          <w:marRight w:val="0"/>
          <w:marTop w:val="0"/>
          <w:marBottom w:val="0"/>
          <w:divBdr>
            <w:top w:val="none" w:sz="0" w:space="0" w:color="auto"/>
            <w:left w:val="none" w:sz="0" w:space="0" w:color="auto"/>
            <w:bottom w:val="none" w:sz="0" w:space="0" w:color="auto"/>
            <w:right w:val="none" w:sz="0" w:space="0" w:color="auto"/>
          </w:divBdr>
        </w:div>
        <w:div w:id="227887129">
          <w:marLeft w:val="0"/>
          <w:marRight w:val="0"/>
          <w:marTop w:val="0"/>
          <w:marBottom w:val="0"/>
          <w:divBdr>
            <w:top w:val="none" w:sz="0" w:space="0" w:color="auto"/>
            <w:left w:val="none" w:sz="0" w:space="0" w:color="auto"/>
            <w:bottom w:val="none" w:sz="0" w:space="0" w:color="auto"/>
            <w:right w:val="none" w:sz="0" w:space="0" w:color="auto"/>
          </w:divBdr>
        </w:div>
        <w:div w:id="2138791081">
          <w:marLeft w:val="0"/>
          <w:marRight w:val="0"/>
          <w:marTop w:val="0"/>
          <w:marBottom w:val="0"/>
          <w:divBdr>
            <w:top w:val="none" w:sz="0" w:space="0" w:color="auto"/>
            <w:left w:val="none" w:sz="0" w:space="0" w:color="auto"/>
            <w:bottom w:val="none" w:sz="0" w:space="0" w:color="auto"/>
            <w:right w:val="none" w:sz="0" w:space="0" w:color="auto"/>
          </w:divBdr>
        </w:div>
        <w:div w:id="1618682495">
          <w:marLeft w:val="0"/>
          <w:marRight w:val="0"/>
          <w:marTop w:val="0"/>
          <w:marBottom w:val="0"/>
          <w:divBdr>
            <w:top w:val="none" w:sz="0" w:space="0" w:color="auto"/>
            <w:left w:val="none" w:sz="0" w:space="0" w:color="auto"/>
            <w:bottom w:val="none" w:sz="0" w:space="0" w:color="auto"/>
            <w:right w:val="none" w:sz="0" w:space="0" w:color="auto"/>
          </w:divBdr>
        </w:div>
        <w:div w:id="2033531401">
          <w:marLeft w:val="0"/>
          <w:marRight w:val="0"/>
          <w:marTop w:val="0"/>
          <w:marBottom w:val="0"/>
          <w:divBdr>
            <w:top w:val="none" w:sz="0" w:space="0" w:color="auto"/>
            <w:left w:val="none" w:sz="0" w:space="0" w:color="auto"/>
            <w:bottom w:val="none" w:sz="0" w:space="0" w:color="auto"/>
            <w:right w:val="none" w:sz="0" w:space="0" w:color="auto"/>
          </w:divBdr>
        </w:div>
        <w:div w:id="170222284">
          <w:marLeft w:val="0"/>
          <w:marRight w:val="0"/>
          <w:marTop w:val="0"/>
          <w:marBottom w:val="0"/>
          <w:divBdr>
            <w:top w:val="none" w:sz="0" w:space="0" w:color="auto"/>
            <w:left w:val="none" w:sz="0" w:space="0" w:color="auto"/>
            <w:bottom w:val="none" w:sz="0" w:space="0" w:color="auto"/>
            <w:right w:val="none" w:sz="0" w:space="0" w:color="auto"/>
          </w:divBdr>
        </w:div>
        <w:div w:id="1631398581">
          <w:marLeft w:val="0"/>
          <w:marRight w:val="0"/>
          <w:marTop w:val="0"/>
          <w:marBottom w:val="0"/>
          <w:divBdr>
            <w:top w:val="none" w:sz="0" w:space="0" w:color="auto"/>
            <w:left w:val="none" w:sz="0" w:space="0" w:color="auto"/>
            <w:bottom w:val="none" w:sz="0" w:space="0" w:color="auto"/>
            <w:right w:val="none" w:sz="0" w:space="0" w:color="auto"/>
          </w:divBdr>
        </w:div>
      </w:divsChild>
    </w:div>
    <w:div w:id="1796633764">
      <w:bodyDiv w:val="1"/>
      <w:marLeft w:val="0"/>
      <w:marRight w:val="0"/>
      <w:marTop w:val="0"/>
      <w:marBottom w:val="0"/>
      <w:divBdr>
        <w:top w:val="none" w:sz="0" w:space="0" w:color="auto"/>
        <w:left w:val="none" w:sz="0" w:space="0" w:color="auto"/>
        <w:bottom w:val="none" w:sz="0" w:space="0" w:color="auto"/>
        <w:right w:val="none" w:sz="0" w:space="0" w:color="auto"/>
      </w:divBdr>
    </w:div>
    <w:div w:id="1798259736">
      <w:bodyDiv w:val="1"/>
      <w:marLeft w:val="0"/>
      <w:marRight w:val="0"/>
      <w:marTop w:val="0"/>
      <w:marBottom w:val="0"/>
      <w:divBdr>
        <w:top w:val="none" w:sz="0" w:space="0" w:color="auto"/>
        <w:left w:val="none" w:sz="0" w:space="0" w:color="auto"/>
        <w:bottom w:val="none" w:sz="0" w:space="0" w:color="auto"/>
        <w:right w:val="none" w:sz="0" w:space="0" w:color="auto"/>
      </w:divBdr>
    </w:div>
    <w:div w:id="1799293815">
      <w:bodyDiv w:val="1"/>
      <w:marLeft w:val="0"/>
      <w:marRight w:val="0"/>
      <w:marTop w:val="0"/>
      <w:marBottom w:val="0"/>
      <w:divBdr>
        <w:top w:val="none" w:sz="0" w:space="0" w:color="auto"/>
        <w:left w:val="none" w:sz="0" w:space="0" w:color="auto"/>
        <w:bottom w:val="none" w:sz="0" w:space="0" w:color="auto"/>
        <w:right w:val="none" w:sz="0" w:space="0" w:color="auto"/>
      </w:divBdr>
    </w:div>
    <w:div w:id="1805272488">
      <w:bodyDiv w:val="1"/>
      <w:marLeft w:val="0"/>
      <w:marRight w:val="0"/>
      <w:marTop w:val="0"/>
      <w:marBottom w:val="0"/>
      <w:divBdr>
        <w:top w:val="none" w:sz="0" w:space="0" w:color="auto"/>
        <w:left w:val="none" w:sz="0" w:space="0" w:color="auto"/>
        <w:bottom w:val="none" w:sz="0" w:space="0" w:color="auto"/>
        <w:right w:val="none" w:sz="0" w:space="0" w:color="auto"/>
      </w:divBdr>
    </w:div>
    <w:div w:id="1813059951">
      <w:bodyDiv w:val="1"/>
      <w:marLeft w:val="0"/>
      <w:marRight w:val="0"/>
      <w:marTop w:val="0"/>
      <w:marBottom w:val="0"/>
      <w:divBdr>
        <w:top w:val="none" w:sz="0" w:space="0" w:color="auto"/>
        <w:left w:val="none" w:sz="0" w:space="0" w:color="auto"/>
        <w:bottom w:val="none" w:sz="0" w:space="0" w:color="auto"/>
        <w:right w:val="none" w:sz="0" w:space="0" w:color="auto"/>
      </w:divBdr>
    </w:div>
    <w:div w:id="1819416449">
      <w:bodyDiv w:val="1"/>
      <w:marLeft w:val="0"/>
      <w:marRight w:val="0"/>
      <w:marTop w:val="0"/>
      <w:marBottom w:val="0"/>
      <w:divBdr>
        <w:top w:val="none" w:sz="0" w:space="0" w:color="auto"/>
        <w:left w:val="none" w:sz="0" w:space="0" w:color="auto"/>
        <w:bottom w:val="none" w:sz="0" w:space="0" w:color="auto"/>
        <w:right w:val="none" w:sz="0" w:space="0" w:color="auto"/>
      </w:divBdr>
    </w:div>
    <w:div w:id="1827353580">
      <w:bodyDiv w:val="1"/>
      <w:marLeft w:val="0"/>
      <w:marRight w:val="0"/>
      <w:marTop w:val="0"/>
      <w:marBottom w:val="0"/>
      <w:divBdr>
        <w:top w:val="none" w:sz="0" w:space="0" w:color="auto"/>
        <w:left w:val="none" w:sz="0" w:space="0" w:color="auto"/>
        <w:bottom w:val="none" w:sz="0" w:space="0" w:color="auto"/>
        <w:right w:val="none" w:sz="0" w:space="0" w:color="auto"/>
      </w:divBdr>
    </w:div>
    <w:div w:id="1843161238">
      <w:bodyDiv w:val="1"/>
      <w:marLeft w:val="0"/>
      <w:marRight w:val="0"/>
      <w:marTop w:val="0"/>
      <w:marBottom w:val="0"/>
      <w:divBdr>
        <w:top w:val="none" w:sz="0" w:space="0" w:color="auto"/>
        <w:left w:val="none" w:sz="0" w:space="0" w:color="auto"/>
        <w:bottom w:val="none" w:sz="0" w:space="0" w:color="auto"/>
        <w:right w:val="none" w:sz="0" w:space="0" w:color="auto"/>
      </w:divBdr>
    </w:div>
    <w:div w:id="1843426762">
      <w:bodyDiv w:val="1"/>
      <w:marLeft w:val="0"/>
      <w:marRight w:val="0"/>
      <w:marTop w:val="0"/>
      <w:marBottom w:val="0"/>
      <w:divBdr>
        <w:top w:val="none" w:sz="0" w:space="0" w:color="auto"/>
        <w:left w:val="none" w:sz="0" w:space="0" w:color="auto"/>
        <w:bottom w:val="none" w:sz="0" w:space="0" w:color="auto"/>
        <w:right w:val="none" w:sz="0" w:space="0" w:color="auto"/>
      </w:divBdr>
    </w:div>
    <w:div w:id="1844398698">
      <w:bodyDiv w:val="1"/>
      <w:marLeft w:val="0"/>
      <w:marRight w:val="0"/>
      <w:marTop w:val="0"/>
      <w:marBottom w:val="0"/>
      <w:divBdr>
        <w:top w:val="none" w:sz="0" w:space="0" w:color="auto"/>
        <w:left w:val="none" w:sz="0" w:space="0" w:color="auto"/>
        <w:bottom w:val="none" w:sz="0" w:space="0" w:color="auto"/>
        <w:right w:val="none" w:sz="0" w:space="0" w:color="auto"/>
      </w:divBdr>
    </w:div>
    <w:div w:id="1852992081">
      <w:bodyDiv w:val="1"/>
      <w:marLeft w:val="0"/>
      <w:marRight w:val="0"/>
      <w:marTop w:val="0"/>
      <w:marBottom w:val="0"/>
      <w:divBdr>
        <w:top w:val="none" w:sz="0" w:space="0" w:color="auto"/>
        <w:left w:val="none" w:sz="0" w:space="0" w:color="auto"/>
        <w:bottom w:val="none" w:sz="0" w:space="0" w:color="auto"/>
        <w:right w:val="none" w:sz="0" w:space="0" w:color="auto"/>
      </w:divBdr>
    </w:div>
    <w:div w:id="1856534788">
      <w:bodyDiv w:val="1"/>
      <w:marLeft w:val="0"/>
      <w:marRight w:val="0"/>
      <w:marTop w:val="0"/>
      <w:marBottom w:val="0"/>
      <w:divBdr>
        <w:top w:val="none" w:sz="0" w:space="0" w:color="auto"/>
        <w:left w:val="none" w:sz="0" w:space="0" w:color="auto"/>
        <w:bottom w:val="none" w:sz="0" w:space="0" w:color="auto"/>
        <w:right w:val="none" w:sz="0" w:space="0" w:color="auto"/>
      </w:divBdr>
    </w:div>
    <w:div w:id="1861965227">
      <w:bodyDiv w:val="1"/>
      <w:marLeft w:val="0"/>
      <w:marRight w:val="0"/>
      <w:marTop w:val="0"/>
      <w:marBottom w:val="0"/>
      <w:divBdr>
        <w:top w:val="none" w:sz="0" w:space="0" w:color="auto"/>
        <w:left w:val="none" w:sz="0" w:space="0" w:color="auto"/>
        <w:bottom w:val="none" w:sz="0" w:space="0" w:color="auto"/>
        <w:right w:val="none" w:sz="0" w:space="0" w:color="auto"/>
      </w:divBdr>
    </w:div>
    <w:div w:id="1863863667">
      <w:bodyDiv w:val="1"/>
      <w:marLeft w:val="0"/>
      <w:marRight w:val="0"/>
      <w:marTop w:val="0"/>
      <w:marBottom w:val="0"/>
      <w:divBdr>
        <w:top w:val="none" w:sz="0" w:space="0" w:color="auto"/>
        <w:left w:val="none" w:sz="0" w:space="0" w:color="auto"/>
        <w:bottom w:val="none" w:sz="0" w:space="0" w:color="auto"/>
        <w:right w:val="none" w:sz="0" w:space="0" w:color="auto"/>
      </w:divBdr>
    </w:div>
    <w:div w:id="1865704730">
      <w:bodyDiv w:val="1"/>
      <w:marLeft w:val="0"/>
      <w:marRight w:val="0"/>
      <w:marTop w:val="0"/>
      <w:marBottom w:val="0"/>
      <w:divBdr>
        <w:top w:val="none" w:sz="0" w:space="0" w:color="auto"/>
        <w:left w:val="none" w:sz="0" w:space="0" w:color="auto"/>
        <w:bottom w:val="none" w:sz="0" w:space="0" w:color="auto"/>
        <w:right w:val="none" w:sz="0" w:space="0" w:color="auto"/>
      </w:divBdr>
    </w:div>
    <w:div w:id="1884714552">
      <w:bodyDiv w:val="1"/>
      <w:marLeft w:val="0"/>
      <w:marRight w:val="0"/>
      <w:marTop w:val="0"/>
      <w:marBottom w:val="0"/>
      <w:divBdr>
        <w:top w:val="none" w:sz="0" w:space="0" w:color="auto"/>
        <w:left w:val="none" w:sz="0" w:space="0" w:color="auto"/>
        <w:bottom w:val="none" w:sz="0" w:space="0" w:color="auto"/>
        <w:right w:val="none" w:sz="0" w:space="0" w:color="auto"/>
      </w:divBdr>
    </w:div>
    <w:div w:id="1885827490">
      <w:bodyDiv w:val="1"/>
      <w:marLeft w:val="0"/>
      <w:marRight w:val="0"/>
      <w:marTop w:val="0"/>
      <w:marBottom w:val="0"/>
      <w:divBdr>
        <w:top w:val="none" w:sz="0" w:space="0" w:color="auto"/>
        <w:left w:val="none" w:sz="0" w:space="0" w:color="auto"/>
        <w:bottom w:val="none" w:sz="0" w:space="0" w:color="auto"/>
        <w:right w:val="none" w:sz="0" w:space="0" w:color="auto"/>
      </w:divBdr>
    </w:div>
    <w:div w:id="1889536967">
      <w:bodyDiv w:val="1"/>
      <w:marLeft w:val="0"/>
      <w:marRight w:val="0"/>
      <w:marTop w:val="0"/>
      <w:marBottom w:val="0"/>
      <w:divBdr>
        <w:top w:val="none" w:sz="0" w:space="0" w:color="auto"/>
        <w:left w:val="none" w:sz="0" w:space="0" w:color="auto"/>
        <w:bottom w:val="none" w:sz="0" w:space="0" w:color="auto"/>
        <w:right w:val="none" w:sz="0" w:space="0" w:color="auto"/>
      </w:divBdr>
    </w:div>
    <w:div w:id="1891335192">
      <w:bodyDiv w:val="1"/>
      <w:marLeft w:val="0"/>
      <w:marRight w:val="0"/>
      <w:marTop w:val="0"/>
      <w:marBottom w:val="0"/>
      <w:divBdr>
        <w:top w:val="none" w:sz="0" w:space="0" w:color="auto"/>
        <w:left w:val="none" w:sz="0" w:space="0" w:color="auto"/>
        <w:bottom w:val="none" w:sz="0" w:space="0" w:color="auto"/>
        <w:right w:val="none" w:sz="0" w:space="0" w:color="auto"/>
      </w:divBdr>
    </w:div>
    <w:div w:id="1892881036">
      <w:bodyDiv w:val="1"/>
      <w:marLeft w:val="0"/>
      <w:marRight w:val="0"/>
      <w:marTop w:val="0"/>
      <w:marBottom w:val="0"/>
      <w:divBdr>
        <w:top w:val="none" w:sz="0" w:space="0" w:color="auto"/>
        <w:left w:val="none" w:sz="0" w:space="0" w:color="auto"/>
        <w:bottom w:val="none" w:sz="0" w:space="0" w:color="auto"/>
        <w:right w:val="none" w:sz="0" w:space="0" w:color="auto"/>
      </w:divBdr>
    </w:div>
    <w:div w:id="1936667590">
      <w:bodyDiv w:val="1"/>
      <w:marLeft w:val="0"/>
      <w:marRight w:val="0"/>
      <w:marTop w:val="0"/>
      <w:marBottom w:val="0"/>
      <w:divBdr>
        <w:top w:val="none" w:sz="0" w:space="0" w:color="auto"/>
        <w:left w:val="none" w:sz="0" w:space="0" w:color="auto"/>
        <w:bottom w:val="none" w:sz="0" w:space="0" w:color="auto"/>
        <w:right w:val="none" w:sz="0" w:space="0" w:color="auto"/>
      </w:divBdr>
    </w:div>
    <w:div w:id="1937983568">
      <w:bodyDiv w:val="1"/>
      <w:marLeft w:val="0"/>
      <w:marRight w:val="0"/>
      <w:marTop w:val="0"/>
      <w:marBottom w:val="0"/>
      <w:divBdr>
        <w:top w:val="none" w:sz="0" w:space="0" w:color="auto"/>
        <w:left w:val="none" w:sz="0" w:space="0" w:color="auto"/>
        <w:bottom w:val="none" w:sz="0" w:space="0" w:color="auto"/>
        <w:right w:val="none" w:sz="0" w:space="0" w:color="auto"/>
      </w:divBdr>
    </w:div>
    <w:div w:id="1942447573">
      <w:bodyDiv w:val="1"/>
      <w:marLeft w:val="0"/>
      <w:marRight w:val="0"/>
      <w:marTop w:val="0"/>
      <w:marBottom w:val="0"/>
      <w:divBdr>
        <w:top w:val="none" w:sz="0" w:space="0" w:color="auto"/>
        <w:left w:val="none" w:sz="0" w:space="0" w:color="auto"/>
        <w:bottom w:val="none" w:sz="0" w:space="0" w:color="auto"/>
        <w:right w:val="none" w:sz="0" w:space="0" w:color="auto"/>
      </w:divBdr>
    </w:div>
    <w:div w:id="1947885187">
      <w:bodyDiv w:val="1"/>
      <w:marLeft w:val="0"/>
      <w:marRight w:val="0"/>
      <w:marTop w:val="0"/>
      <w:marBottom w:val="0"/>
      <w:divBdr>
        <w:top w:val="none" w:sz="0" w:space="0" w:color="auto"/>
        <w:left w:val="none" w:sz="0" w:space="0" w:color="auto"/>
        <w:bottom w:val="none" w:sz="0" w:space="0" w:color="auto"/>
        <w:right w:val="none" w:sz="0" w:space="0" w:color="auto"/>
      </w:divBdr>
    </w:div>
    <w:div w:id="1949848648">
      <w:bodyDiv w:val="1"/>
      <w:marLeft w:val="0"/>
      <w:marRight w:val="0"/>
      <w:marTop w:val="0"/>
      <w:marBottom w:val="0"/>
      <w:divBdr>
        <w:top w:val="none" w:sz="0" w:space="0" w:color="auto"/>
        <w:left w:val="none" w:sz="0" w:space="0" w:color="auto"/>
        <w:bottom w:val="none" w:sz="0" w:space="0" w:color="auto"/>
        <w:right w:val="none" w:sz="0" w:space="0" w:color="auto"/>
      </w:divBdr>
    </w:div>
    <w:div w:id="1955550511">
      <w:bodyDiv w:val="1"/>
      <w:marLeft w:val="0"/>
      <w:marRight w:val="0"/>
      <w:marTop w:val="0"/>
      <w:marBottom w:val="0"/>
      <w:divBdr>
        <w:top w:val="none" w:sz="0" w:space="0" w:color="auto"/>
        <w:left w:val="none" w:sz="0" w:space="0" w:color="auto"/>
        <w:bottom w:val="none" w:sz="0" w:space="0" w:color="auto"/>
        <w:right w:val="none" w:sz="0" w:space="0" w:color="auto"/>
      </w:divBdr>
    </w:div>
    <w:div w:id="1960139367">
      <w:bodyDiv w:val="1"/>
      <w:marLeft w:val="0"/>
      <w:marRight w:val="0"/>
      <w:marTop w:val="0"/>
      <w:marBottom w:val="0"/>
      <w:divBdr>
        <w:top w:val="none" w:sz="0" w:space="0" w:color="auto"/>
        <w:left w:val="none" w:sz="0" w:space="0" w:color="auto"/>
        <w:bottom w:val="none" w:sz="0" w:space="0" w:color="auto"/>
        <w:right w:val="none" w:sz="0" w:space="0" w:color="auto"/>
      </w:divBdr>
    </w:div>
    <w:div w:id="1968318876">
      <w:bodyDiv w:val="1"/>
      <w:marLeft w:val="0"/>
      <w:marRight w:val="0"/>
      <w:marTop w:val="0"/>
      <w:marBottom w:val="0"/>
      <w:divBdr>
        <w:top w:val="none" w:sz="0" w:space="0" w:color="auto"/>
        <w:left w:val="none" w:sz="0" w:space="0" w:color="auto"/>
        <w:bottom w:val="none" w:sz="0" w:space="0" w:color="auto"/>
        <w:right w:val="none" w:sz="0" w:space="0" w:color="auto"/>
      </w:divBdr>
    </w:div>
    <w:div w:id="1979072474">
      <w:bodyDiv w:val="1"/>
      <w:marLeft w:val="0"/>
      <w:marRight w:val="0"/>
      <w:marTop w:val="0"/>
      <w:marBottom w:val="0"/>
      <w:divBdr>
        <w:top w:val="none" w:sz="0" w:space="0" w:color="auto"/>
        <w:left w:val="none" w:sz="0" w:space="0" w:color="auto"/>
        <w:bottom w:val="none" w:sz="0" w:space="0" w:color="auto"/>
        <w:right w:val="none" w:sz="0" w:space="0" w:color="auto"/>
      </w:divBdr>
    </w:div>
    <w:div w:id="1984191568">
      <w:bodyDiv w:val="1"/>
      <w:marLeft w:val="0"/>
      <w:marRight w:val="0"/>
      <w:marTop w:val="0"/>
      <w:marBottom w:val="0"/>
      <w:divBdr>
        <w:top w:val="none" w:sz="0" w:space="0" w:color="auto"/>
        <w:left w:val="none" w:sz="0" w:space="0" w:color="auto"/>
        <w:bottom w:val="none" w:sz="0" w:space="0" w:color="auto"/>
        <w:right w:val="none" w:sz="0" w:space="0" w:color="auto"/>
      </w:divBdr>
    </w:div>
    <w:div w:id="1984891614">
      <w:bodyDiv w:val="1"/>
      <w:marLeft w:val="0"/>
      <w:marRight w:val="0"/>
      <w:marTop w:val="0"/>
      <w:marBottom w:val="0"/>
      <w:divBdr>
        <w:top w:val="none" w:sz="0" w:space="0" w:color="auto"/>
        <w:left w:val="none" w:sz="0" w:space="0" w:color="auto"/>
        <w:bottom w:val="none" w:sz="0" w:space="0" w:color="auto"/>
        <w:right w:val="none" w:sz="0" w:space="0" w:color="auto"/>
      </w:divBdr>
    </w:div>
    <w:div w:id="1991707347">
      <w:bodyDiv w:val="1"/>
      <w:marLeft w:val="0"/>
      <w:marRight w:val="0"/>
      <w:marTop w:val="0"/>
      <w:marBottom w:val="0"/>
      <w:divBdr>
        <w:top w:val="none" w:sz="0" w:space="0" w:color="auto"/>
        <w:left w:val="none" w:sz="0" w:space="0" w:color="auto"/>
        <w:bottom w:val="none" w:sz="0" w:space="0" w:color="auto"/>
        <w:right w:val="none" w:sz="0" w:space="0" w:color="auto"/>
      </w:divBdr>
    </w:div>
    <w:div w:id="1995597632">
      <w:bodyDiv w:val="1"/>
      <w:marLeft w:val="0"/>
      <w:marRight w:val="0"/>
      <w:marTop w:val="0"/>
      <w:marBottom w:val="0"/>
      <w:divBdr>
        <w:top w:val="none" w:sz="0" w:space="0" w:color="auto"/>
        <w:left w:val="none" w:sz="0" w:space="0" w:color="auto"/>
        <w:bottom w:val="none" w:sz="0" w:space="0" w:color="auto"/>
        <w:right w:val="none" w:sz="0" w:space="0" w:color="auto"/>
      </w:divBdr>
    </w:div>
    <w:div w:id="2000112625">
      <w:bodyDiv w:val="1"/>
      <w:marLeft w:val="0"/>
      <w:marRight w:val="0"/>
      <w:marTop w:val="0"/>
      <w:marBottom w:val="0"/>
      <w:divBdr>
        <w:top w:val="none" w:sz="0" w:space="0" w:color="auto"/>
        <w:left w:val="none" w:sz="0" w:space="0" w:color="auto"/>
        <w:bottom w:val="none" w:sz="0" w:space="0" w:color="auto"/>
        <w:right w:val="none" w:sz="0" w:space="0" w:color="auto"/>
      </w:divBdr>
    </w:div>
    <w:div w:id="2028291515">
      <w:bodyDiv w:val="1"/>
      <w:marLeft w:val="0"/>
      <w:marRight w:val="0"/>
      <w:marTop w:val="0"/>
      <w:marBottom w:val="0"/>
      <w:divBdr>
        <w:top w:val="none" w:sz="0" w:space="0" w:color="auto"/>
        <w:left w:val="none" w:sz="0" w:space="0" w:color="auto"/>
        <w:bottom w:val="none" w:sz="0" w:space="0" w:color="auto"/>
        <w:right w:val="none" w:sz="0" w:space="0" w:color="auto"/>
      </w:divBdr>
    </w:div>
    <w:div w:id="2029017771">
      <w:bodyDiv w:val="1"/>
      <w:marLeft w:val="0"/>
      <w:marRight w:val="0"/>
      <w:marTop w:val="0"/>
      <w:marBottom w:val="0"/>
      <w:divBdr>
        <w:top w:val="none" w:sz="0" w:space="0" w:color="auto"/>
        <w:left w:val="none" w:sz="0" w:space="0" w:color="auto"/>
        <w:bottom w:val="none" w:sz="0" w:space="0" w:color="auto"/>
        <w:right w:val="none" w:sz="0" w:space="0" w:color="auto"/>
      </w:divBdr>
    </w:div>
    <w:div w:id="2029679354">
      <w:bodyDiv w:val="1"/>
      <w:marLeft w:val="0"/>
      <w:marRight w:val="0"/>
      <w:marTop w:val="0"/>
      <w:marBottom w:val="0"/>
      <w:divBdr>
        <w:top w:val="none" w:sz="0" w:space="0" w:color="auto"/>
        <w:left w:val="none" w:sz="0" w:space="0" w:color="auto"/>
        <w:bottom w:val="none" w:sz="0" w:space="0" w:color="auto"/>
        <w:right w:val="none" w:sz="0" w:space="0" w:color="auto"/>
      </w:divBdr>
    </w:div>
    <w:div w:id="2030257257">
      <w:bodyDiv w:val="1"/>
      <w:marLeft w:val="0"/>
      <w:marRight w:val="0"/>
      <w:marTop w:val="0"/>
      <w:marBottom w:val="0"/>
      <w:divBdr>
        <w:top w:val="none" w:sz="0" w:space="0" w:color="auto"/>
        <w:left w:val="none" w:sz="0" w:space="0" w:color="auto"/>
        <w:bottom w:val="none" w:sz="0" w:space="0" w:color="auto"/>
        <w:right w:val="none" w:sz="0" w:space="0" w:color="auto"/>
      </w:divBdr>
    </w:div>
    <w:div w:id="2033604042">
      <w:bodyDiv w:val="1"/>
      <w:marLeft w:val="0"/>
      <w:marRight w:val="0"/>
      <w:marTop w:val="0"/>
      <w:marBottom w:val="0"/>
      <w:divBdr>
        <w:top w:val="none" w:sz="0" w:space="0" w:color="auto"/>
        <w:left w:val="none" w:sz="0" w:space="0" w:color="auto"/>
        <w:bottom w:val="none" w:sz="0" w:space="0" w:color="auto"/>
        <w:right w:val="none" w:sz="0" w:space="0" w:color="auto"/>
      </w:divBdr>
    </w:div>
    <w:div w:id="2036034711">
      <w:bodyDiv w:val="1"/>
      <w:marLeft w:val="0"/>
      <w:marRight w:val="0"/>
      <w:marTop w:val="0"/>
      <w:marBottom w:val="0"/>
      <w:divBdr>
        <w:top w:val="none" w:sz="0" w:space="0" w:color="auto"/>
        <w:left w:val="none" w:sz="0" w:space="0" w:color="auto"/>
        <w:bottom w:val="none" w:sz="0" w:space="0" w:color="auto"/>
        <w:right w:val="none" w:sz="0" w:space="0" w:color="auto"/>
      </w:divBdr>
    </w:div>
    <w:div w:id="2048094302">
      <w:bodyDiv w:val="1"/>
      <w:marLeft w:val="0"/>
      <w:marRight w:val="0"/>
      <w:marTop w:val="0"/>
      <w:marBottom w:val="0"/>
      <w:divBdr>
        <w:top w:val="none" w:sz="0" w:space="0" w:color="auto"/>
        <w:left w:val="none" w:sz="0" w:space="0" w:color="auto"/>
        <w:bottom w:val="none" w:sz="0" w:space="0" w:color="auto"/>
        <w:right w:val="none" w:sz="0" w:space="0" w:color="auto"/>
      </w:divBdr>
    </w:div>
    <w:div w:id="2052419112">
      <w:bodyDiv w:val="1"/>
      <w:marLeft w:val="0"/>
      <w:marRight w:val="0"/>
      <w:marTop w:val="0"/>
      <w:marBottom w:val="0"/>
      <w:divBdr>
        <w:top w:val="none" w:sz="0" w:space="0" w:color="auto"/>
        <w:left w:val="none" w:sz="0" w:space="0" w:color="auto"/>
        <w:bottom w:val="none" w:sz="0" w:space="0" w:color="auto"/>
        <w:right w:val="none" w:sz="0" w:space="0" w:color="auto"/>
      </w:divBdr>
    </w:div>
    <w:div w:id="2053528939">
      <w:bodyDiv w:val="1"/>
      <w:marLeft w:val="0"/>
      <w:marRight w:val="0"/>
      <w:marTop w:val="0"/>
      <w:marBottom w:val="0"/>
      <w:divBdr>
        <w:top w:val="none" w:sz="0" w:space="0" w:color="auto"/>
        <w:left w:val="none" w:sz="0" w:space="0" w:color="auto"/>
        <w:bottom w:val="none" w:sz="0" w:space="0" w:color="auto"/>
        <w:right w:val="none" w:sz="0" w:space="0" w:color="auto"/>
      </w:divBdr>
    </w:div>
    <w:div w:id="2056461708">
      <w:bodyDiv w:val="1"/>
      <w:marLeft w:val="0"/>
      <w:marRight w:val="0"/>
      <w:marTop w:val="0"/>
      <w:marBottom w:val="0"/>
      <w:divBdr>
        <w:top w:val="none" w:sz="0" w:space="0" w:color="auto"/>
        <w:left w:val="none" w:sz="0" w:space="0" w:color="auto"/>
        <w:bottom w:val="none" w:sz="0" w:space="0" w:color="auto"/>
        <w:right w:val="none" w:sz="0" w:space="0" w:color="auto"/>
      </w:divBdr>
    </w:div>
    <w:div w:id="2057655594">
      <w:bodyDiv w:val="1"/>
      <w:marLeft w:val="0"/>
      <w:marRight w:val="0"/>
      <w:marTop w:val="0"/>
      <w:marBottom w:val="0"/>
      <w:divBdr>
        <w:top w:val="none" w:sz="0" w:space="0" w:color="auto"/>
        <w:left w:val="none" w:sz="0" w:space="0" w:color="auto"/>
        <w:bottom w:val="none" w:sz="0" w:space="0" w:color="auto"/>
        <w:right w:val="none" w:sz="0" w:space="0" w:color="auto"/>
      </w:divBdr>
    </w:div>
    <w:div w:id="2062244438">
      <w:bodyDiv w:val="1"/>
      <w:marLeft w:val="0"/>
      <w:marRight w:val="0"/>
      <w:marTop w:val="0"/>
      <w:marBottom w:val="0"/>
      <w:divBdr>
        <w:top w:val="none" w:sz="0" w:space="0" w:color="auto"/>
        <w:left w:val="none" w:sz="0" w:space="0" w:color="auto"/>
        <w:bottom w:val="none" w:sz="0" w:space="0" w:color="auto"/>
        <w:right w:val="none" w:sz="0" w:space="0" w:color="auto"/>
      </w:divBdr>
    </w:div>
    <w:div w:id="2063555659">
      <w:bodyDiv w:val="1"/>
      <w:marLeft w:val="0"/>
      <w:marRight w:val="0"/>
      <w:marTop w:val="0"/>
      <w:marBottom w:val="0"/>
      <w:divBdr>
        <w:top w:val="none" w:sz="0" w:space="0" w:color="auto"/>
        <w:left w:val="none" w:sz="0" w:space="0" w:color="auto"/>
        <w:bottom w:val="none" w:sz="0" w:space="0" w:color="auto"/>
        <w:right w:val="none" w:sz="0" w:space="0" w:color="auto"/>
      </w:divBdr>
    </w:div>
    <w:div w:id="2073307884">
      <w:bodyDiv w:val="1"/>
      <w:marLeft w:val="0"/>
      <w:marRight w:val="0"/>
      <w:marTop w:val="0"/>
      <w:marBottom w:val="0"/>
      <w:divBdr>
        <w:top w:val="none" w:sz="0" w:space="0" w:color="auto"/>
        <w:left w:val="none" w:sz="0" w:space="0" w:color="auto"/>
        <w:bottom w:val="none" w:sz="0" w:space="0" w:color="auto"/>
        <w:right w:val="none" w:sz="0" w:space="0" w:color="auto"/>
      </w:divBdr>
    </w:div>
    <w:div w:id="2075353880">
      <w:bodyDiv w:val="1"/>
      <w:marLeft w:val="0"/>
      <w:marRight w:val="0"/>
      <w:marTop w:val="0"/>
      <w:marBottom w:val="0"/>
      <w:divBdr>
        <w:top w:val="none" w:sz="0" w:space="0" w:color="auto"/>
        <w:left w:val="none" w:sz="0" w:space="0" w:color="auto"/>
        <w:bottom w:val="none" w:sz="0" w:space="0" w:color="auto"/>
        <w:right w:val="none" w:sz="0" w:space="0" w:color="auto"/>
      </w:divBdr>
    </w:div>
    <w:div w:id="2080983580">
      <w:bodyDiv w:val="1"/>
      <w:marLeft w:val="0"/>
      <w:marRight w:val="0"/>
      <w:marTop w:val="0"/>
      <w:marBottom w:val="0"/>
      <w:divBdr>
        <w:top w:val="none" w:sz="0" w:space="0" w:color="auto"/>
        <w:left w:val="none" w:sz="0" w:space="0" w:color="auto"/>
        <w:bottom w:val="none" w:sz="0" w:space="0" w:color="auto"/>
        <w:right w:val="none" w:sz="0" w:space="0" w:color="auto"/>
      </w:divBdr>
    </w:div>
    <w:div w:id="2084986278">
      <w:bodyDiv w:val="1"/>
      <w:marLeft w:val="0"/>
      <w:marRight w:val="0"/>
      <w:marTop w:val="0"/>
      <w:marBottom w:val="0"/>
      <w:divBdr>
        <w:top w:val="none" w:sz="0" w:space="0" w:color="auto"/>
        <w:left w:val="none" w:sz="0" w:space="0" w:color="auto"/>
        <w:bottom w:val="none" w:sz="0" w:space="0" w:color="auto"/>
        <w:right w:val="none" w:sz="0" w:space="0" w:color="auto"/>
      </w:divBdr>
    </w:div>
    <w:div w:id="2089769349">
      <w:bodyDiv w:val="1"/>
      <w:marLeft w:val="0"/>
      <w:marRight w:val="0"/>
      <w:marTop w:val="0"/>
      <w:marBottom w:val="0"/>
      <w:divBdr>
        <w:top w:val="none" w:sz="0" w:space="0" w:color="auto"/>
        <w:left w:val="none" w:sz="0" w:space="0" w:color="auto"/>
        <w:bottom w:val="none" w:sz="0" w:space="0" w:color="auto"/>
        <w:right w:val="none" w:sz="0" w:space="0" w:color="auto"/>
      </w:divBdr>
    </w:div>
    <w:div w:id="2093578435">
      <w:bodyDiv w:val="1"/>
      <w:marLeft w:val="0"/>
      <w:marRight w:val="0"/>
      <w:marTop w:val="0"/>
      <w:marBottom w:val="0"/>
      <w:divBdr>
        <w:top w:val="none" w:sz="0" w:space="0" w:color="auto"/>
        <w:left w:val="none" w:sz="0" w:space="0" w:color="auto"/>
        <w:bottom w:val="none" w:sz="0" w:space="0" w:color="auto"/>
        <w:right w:val="none" w:sz="0" w:space="0" w:color="auto"/>
      </w:divBdr>
    </w:div>
    <w:div w:id="2093817791">
      <w:bodyDiv w:val="1"/>
      <w:marLeft w:val="0"/>
      <w:marRight w:val="0"/>
      <w:marTop w:val="0"/>
      <w:marBottom w:val="0"/>
      <w:divBdr>
        <w:top w:val="none" w:sz="0" w:space="0" w:color="auto"/>
        <w:left w:val="none" w:sz="0" w:space="0" w:color="auto"/>
        <w:bottom w:val="none" w:sz="0" w:space="0" w:color="auto"/>
        <w:right w:val="none" w:sz="0" w:space="0" w:color="auto"/>
      </w:divBdr>
    </w:div>
    <w:div w:id="2096321816">
      <w:bodyDiv w:val="1"/>
      <w:marLeft w:val="0"/>
      <w:marRight w:val="0"/>
      <w:marTop w:val="0"/>
      <w:marBottom w:val="0"/>
      <w:divBdr>
        <w:top w:val="none" w:sz="0" w:space="0" w:color="auto"/>
        <w:left w:val="none" w:sz="0" w:space="0" w:color="auto"/>
        <w:bottom w:val="none" w:sz="0" w:space="0" w:color="auto"/>
        <w:right w:val="none" w:sz="0" w:space="0" w:color="auto"/>
      </w:divBdr>
    </w:div>
    <w:div w:id="2101756066">
      <w:bodyDiv w:val="1"/>
      <w:marLeft w:val="0"/>
      <w:marRight w:val="0"/>
      <w:marTop w:val="0"/>
      <w:marBottom w:val="0"/>
      <w:divBdr>
        <w:top w:val="none" w:sz="0" w:space="0" w:color="auto"/>
        <w:left w:val="none" w:sz="0" w:space="0" w:color="auto"/>
        <w:bottom w:val="none" w:sz="0" w:space="0" w:color="auto"/>
        <w:right w:val="none" w:sz="0" w:space="0" w:color="auto"/>
      </w:divBdr>
    </w:div>
    <w:div w:id="2104373993">
      <w:bodyDiv w:val="1"/>
      <w:marLeft w:val="0"/>
      <w:marRight w:val="0"/>
      <w:marTop w:val="0"/>
      <w:marBottom w:val="0"/>
      <w:divBdr>
        <w:top w:val="none" w:sz="0" w:space="0" w:color="auto"/>
        <w:left w:val="none" w:sz="0" w:space="0" w:color="auto"/>
        <w:bottom w:val="none" w:sz="0" w:space="0" w:color="auto"/>
        <w:right w:val="none" w:sz="0" w:space="0" w:color="auto"/>
      </w:divBdr>
    </w:div>
    <w:div w:id="2105415552">
      <w:bodyDiv w:val="1"/>
      <w:marLeft w:val="0"/>
      <w:marRight w:val="0"/>
      <w:marTop w:val="0"/>
      <w:marBottom w:val="0"/>
      <w:divBdr>
        <w:top w:val="none" w:sz="0" w:space="0" w:color="auto"/>
        <w:left w:val="none" w:sz="0" w:space="0" w:color="auto"/>
        <w:bottom w:val="none" w:sz="0" w:space="0" w:color="auto"/>
        <w:right w:val="none" w:sz="0" w:space="0" w:color="auto"/>
      </w:divBdr>
    </w:div>
    <w:div w:id="2112124209">
      <w:bodyDiv w:val="1"/>
      <w:marLeft w:val="0"/>
      <w:marRight w:val="0"/>
      <w:marTop w:val="0"/>
      <w:marBottom w:val="0"/>
      <w:divBdr>
        <w:top w:val="none" w:sz="0" w:space="0" w:color="auto"/>
        <w:left w:val="none" w:sz="0" w:space="0" w:color="auto"/>
        <w:bottom w:val="none" w:sz="0" w:space="0" w:color="auto"/>
        <w:right w:val="none" w:sz="0" w:space="0" w:color="auto"/>
      </w:divBdr>
    </w:div>
    <w:div w:id="2114473370">
      <w:bodyDiv w:val="1"/>
      <w:marLeft w:val="0"/>
      <w:marRight w:val="0"/>
      <w:marTop w:val="0"/>
      <w:marBottom w:val="0"/>
      <w:divBdr>
        <w:top w:val="none" w:sz="0" w:space="0" w:color="auto"/>
        <w:left w:val="none" w:sz="0" w:space="0" w:color="auto"/>
        <w:bottom w:val="none" w:sz="0" w:space="0" w:color="auto"/>
        <w:right w:val="none" w:sz="0" w:space="0" w:color="auto"/>
      </w:divBdr>
    </w:div>
    <w:div w:id="2117676090">
      <w:bodyDiv w:val="1"/>
      <w:marLeft w:val="0"/>
      <w:marRight w:val="0"/>
      <w:marTop w:val="0"/>
      <w:marBottom w:val="0"/>
      <w:divBdr>
        <w:top w:val="none" w:sz="0" w:space="0" w:color="auto"/>
        <w:left w:val="none" w:sz="0" w:space="0" w:color="auto"/>
        <w:bottom w:val="none" w:sz="0" w:space="0" w:color="auto"/>
        <w:right w:val="none" w:sz="0" w:space="0" w:color="auto"/>
      </w:divBdr>
    </w:div>
    <w:div w:id="2119643084">
      <w:bodyDiv w:val="1"/>
      <w:marLeft w:val="0"/>
      <w:marRight w:val="0"/>
      <w:marTop w:val="0"/>
      <w:marBottom w:val="0"/>
      <w:divBdr>
        <w:top w:val="none" w:sz="0" w:space="0" w:color="auto"/>
        <w:left w:val="none" w:sz="0" w:space="0" w:color="auto"/>
        <w:bottom w:val="none" w:sz="0" w:space="0" w:color="auto"/>
        <w:right w:val="none" w:sz="0" w:space="0" w:color="auto"/>
      </w:divBdr>
    </w:div>
    <w:div w:id="2125877525">
      <w:bodyDiv w:val="1"/>
      <w:marLeft w:val="0"/>
      <w:marRight w:val="0"/>
      <w:marTop w:val="0"/>
      <w:marBottom w:val="0"/>
      <w:divBdr>
        <w:top w:val="none" w:sz="0" w:space="0" w:color="auto"/>
        <w:left w:val="none" w:sz="0" w:space="0" w:color="auto"/>
        <w:bottom w:val="none" w:sz="0" w:space="0" w:color="auto"/>
        <w:right w:val="none" w:sz="0" w:space="0" w:color="auto"/>
      </w:divBdr>
    </w:div>
    <w:div w:id="2130202593">
      <w:bodyDiv w:val="1"/>
      <w:marLeft w:val="0"/>
      <w:marRight w:val="0"/>
      <w:marTop w:val="0"/>
      <w:marBottom w:val="0"/>
      <w:divBdr>
        <w:top w:val="none" w:sz="0" w:space="0" w:color="auto"/>
        <w:left w:val="none" w:sz="0" w:space="0" w:color="auto"/>
        <w:bottom w:val="none" w:sz="0" w:space="0" w:color="auto"/>
        <w:right w:val="none" w:sz="0" w:space="0" w:color="auto"/>
      </w:divBdr>
    </w:div>
    <w:div w:id="2130658626">
      <w:bodyDiv w:val="1"/>
      <w:marLeft w:val="0"/>
      <w:marRight w:val="0"/>
      <w:marTop w:val="0"/>
      <w:marBottom w:val="0"/>
      <w:divBdr>
        <w:top w:val="none" w:sz="0" w:space="0" w:color="auto"/>
        <w:left w:val="none" w:sz="0" w:space="0" w:color="auto"/>
        <w:bottom w:val="none" w:sz="0" w:space="0" w:color="auto"/>
        <w:right w:val="none" w:sz="0" w:space="0" w:color="auto"/>
      </w:divBdr>
    </w:div>
    <w:div w:id="2132085483">
      <w:bodyDiv w:val="1"/>
      <w:marLeft w:val="0"/>
      <w:marRight w:val="0"/>
      <w:marTop w:val="0"/>
      <w:marBottom w:val="0"/>
      <w:divBdr>
        <w:top w:val="none" w:sz="0" w:space="0" w:color="auto"/>
        <w:left w:val="none" w:sz="0" w:space="0" w:color="auto"/>
        <w:bottom w:val="none" w:sz="0" w:space="0" w:color="auto"/>
        <w:right w:val="none" w:sz="0" w:space="0" w:color="auto"/>
      </w:divBdr>
    </w:div>
    <w:div w:id="2138137395">
      <w:bodyDiv w:val="1"/>
      <w:marLeft w:val="0"/>
      <w:marRight w:val="0"/>
      <w:marTop w:val="0"/>
      <w:marBottom w:val="0"/>
      <w:divBdr>
        <w:top w:val="none" w:sz="0" w:space="0" w:color="auto"/>
        <w:left w:val="none" w:sz="0" w:space="0" w:color="auto"/>
        <w:bottom w:val="none" w:sz="0" w:space="0" w:color="auto"/>
        <w:right w:val="none" w:sz="0" w:space="0" w:color="auto"/>
      </w:divBdr>
    </w:div>
    <w:div w:id="2139258679">
      <w:bodyDiv w:val="1"/>
      <w:marLeft w:val="0"/>
      <w:marRight w:val="0"/>
      <w:marTop w:val="0"/>
      <w:marBottom w:val="0"/>
      <w:divBdr>
        <w:top w:val="none" w:sz="0" w:space="0" w:color="auto"/>
        <w:left w:val="none" w:sz="0" w:space="0" w:color="auto"/>
        <w:bottom w:val="none" w:sz="0" w:space="0" w:color="auto"/>
        <w:right w:val="none" w:sz="0" w:space="0" w:color="auto"/>
      </w:divBdr>
    </w:div>
    <w:div w:id="2141414189">
      <w:bodyDiv w:val="1"/>
      <w:marLeft w:val="0"/>
      <w:marRight w:val="0"/>
      <w:marTop w:val="0"/>
      <w:marBottom w:val="0"/>
      <w:divBdr>
        <w:top w:val="none" w:sz="0" w:space="0" w:color="auto"/>
        <w:left w:val="none" w:sz="0" w:space="0" w:color="auto"/>
        <w:bottom w:val="none" w:sz="0" w:space="0" w:color="auto"/>
        <w:right w:val="none" w:sz="0" w:space="0" w:color="auto"/>
      </w:divBdr>
    </w:div>
    <w:div w:id="2142067901">
      <w:bodyDiv w:val="1"/>
      <w:marLeft w:val="0"/>
      <w:marRight w:val="0"/>
      <w:marTop w:val="0"/>
      <w:marBottom w:val="0"/>
      <w:divBdr>
        <w:top w:val="none" w:sz="0" w:space="0" w:color="auto"/>
        <w:left w:val="none" w:sz="0" w:space="0" w:color="auto"/>
        <w:bottom w:val="none" w:sz="0" w:space="0" w:color="auto"/>
        <w:right w:val="none" w:sz="0" w:space="0" w:color="auto"/>
      </w:divBdr>
    </w:div>
    <w:div w:id="214711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12.png"/><Relationship Id="rId138" Type="http://schemas.openxmlformats.org/officeDocument/2006/relationships/image" Target="media/image128.png"/><Relationship Id="rId154" Type="http://schemas.openxmlformats.org/officeDocument/2006/relationships/image" Target="media/image130.png"/><Relationship Id="rId159" Type="http://schemas.openxmlformats.org/officeDocument/2006/relationships/image" Target="media/image149.png"/><Relationship Id="rId175" Type="http://schemas.openxmlformats.org/officeDocument/2006/relationships/theme" Target="theme/theme1.xml"/><Relationship Id="rId170" Type="http://schemas.microsoft.com/office/2007/relationships/hdphoto" Target="media/hdphoto2.wdp"/><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0.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20.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3.png"/><Relationship Id="rId160" Type="http://schemas.openxmlformats.org/officeDocument/2006/relationships/image" Target="media/image150.png"/><Relationship Id="rId165" Type="http://schemas.openxmlformats.org/officeDocument/2006/relationships/hyperlink" Target="mailto:dhea@gmail.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jpeg"/><Relationship Id="rId69" Type="http://schemas.openxmlformats.org/officeDocument/2006/relationships/image" Target="media/image59.png"/><Relationship Id="rId113" Type="http://schemas.openxmlformats.org/officeDocument/2006/relationships/image" Target="media/image97.jpe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6.png"/><Relationship Id="rId80" Type="http://schemas.openxmlformats.org/officeDocument/2006/relationships/image" Target="media/image70.png"/><Relationship Id="rId85" Type="http://schemas.openxmlformats.org/officeDocument/2006/relationships/image" Target="media/image69.png"/><Relationship Id="rId150" Type="http://schemas.openxmlformats.org/officeDocument/2006/relationships/image" Target="media/image124.png"/><Relationship Id="rId155" Type="http://schemas.openxmlformats.org/officeDocument/2006/relationships/image" Target="media/image133.png"/><Relationship Id="rId171" Type="http://schemas.openxmlformats.org/officeDocument/2006/relationships/image" Target="media/image144.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1.png"/><Relationship Id="rId91" Type="http://schemas.openxmlformats.org/officeDocument/2006/relationships/image" Target="media/image81.png"/><Relationship Id="rId96" Type="http://schemas.openxmlformats.org/officeDocument/2006/relationships/image" Target="media/image84.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5.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jpeg"/><Relationship Id="rId119"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0.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9.png"/><Relationship Id="rId122" Type="http://schemas.openxmlformats.org/officeDocument/2006/relationships/image" Target="media/image103.png"/><Relationship Id="rId130" Type="http://schemas.openxmlformats.org/officeDocument/2006/relationships/image" Target="media/image109.png"/><Relationship Id="rId135" Type="http://schemas.openxmlformats.org/officeDocument/2006/relationships/image" Target="media/image125.png"/><Relationship Id="rId143" Type="http://schemas.openxmlformats.org/officeDocument/2006/relationships/image" Target="media/image119.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34.png"/><Relationship Id="rId164" Type="http://schemas.openxmlformats.org/officeDocument/2006/relationships/image" Target="media/image154.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4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1.png"/><Relationship Id="rId125" Type="http://schemas.openxmlformats.org/officeDocument/2006/relationships/image" Target="media/image104.png"/><Relationship Id="rId141" Type="http://schemas.openxmlformats.org/officeDocument/2006/relationships/image" Target="media/image131.png"/><Relationship Id="rId146" Type="http://schemas.openxmlformats.org/officeDocument/2006/relationships/image" Target="media/image122.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82.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94.jpeg"/><Relationship Id="rId115" Type="http://schemas.openxmlformats.org/officeDocument/2006/relationships/image" Target="media/image105.jpeg"/><Relationship Id="rId131" Type="http://schemas.openxmlformats.org/officeDocument/2006/relationships/image" Target="media/image110.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46.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5.png"/><Relationship Id="rId126" Type="http://schemas.openxmlformats.org/officeDocument/2006/relationships/image" Target="media/image105.png"/><Relationship Id="rId147" Type="http://schemas.openxmlformats.org/officeDocument/2006/relationships/image" Target="media/image137.png"/><Relationship Id="rId168" Type="http://schemas.microsoft.com/office/2007/relationships/hdphoto" Target="media/hdphoto1.wdp"/><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8.png"/><Relationship Id="rId121" Type="http://schemas.openxmlformats.org/officeDocument/2006/relationships/image" Target="media/image10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5.jpe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fontTable" Target="fontTable.xml"/><Relationship Id="rId179" Type="http://schemas.microsoft.com/office/2018/08/relationships/commentsExtensible" Target="commentsExtensi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0.png"/><Relationship Id="rId106" Type="http://schemas.openxmlformats.org/officeDocument/2006/relationships/image" Target="media/image96.png"/><Relationship Id="rId127" Type="http://schemas.openxmlformats.org/officeDocument/2006/relationships/image" Target="media/image10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Min17</b:Tag>
    <b:SourceType>JournalArticle</b:SourceType>
    <b:Guid>{B46C60EC-1420-4ABA-9D1B-0BC1EC59085A}</b:Guid>
    <b:Title>Financial Statements as Monitoring Mechanisms : Evidence from Small Commercial Loans</b:Title>
    <b:Year>2017</b:Year>
    <b:JournalName>Journal of Accounting Research</b:JournalName>
    <b:Pages>197-202</b:Pages>
    <b:Volume>55</b:Volume>
    <b:Issue>1</b:Issue>
    <b:Author>
      <b:Author>
        <b:NameList>
          <b:Person>
            <b:Last>Minnis</b:Last>
            <b:First>Michael</b:First>
          </b:Person>
          <b:Person>
            <b:Last>Sutherland</b:Last>
            <b:First>Andrew</b:First>
          </b:Person>
        </b:NameList>
      </b:Author>
    </b:Author>
    <b:RefOrder>20</b:RefOrder>
  </b:Source>
  <b:Source>
    <b:Tag>Aja</b:Tag>
    <b:SourceType>Report</b:SourceType>
    <b:Guid>{C2C20015-6A45-41E3-A51C-B9288413C0A3}</b:Guid>
    <b:Author>
      <b:Author>
        <b:NameList>
          <b:Person>
            <b:Last>Ajar</b:Last>
            <b:Middle>Aminah</b:Middle>
            <b:First>Siti</b:First>
          </b:Person>
          <b:Person>
            <b:Last>Fitri</b:Last>
            <b:First>Nurul</b:First>
          </b:Person>
          <b:Person>
            <b:Last>Albab</b:Last>
            <b:First>Ulul</b:First>
          </b:Person>
          <b:Person>
            <b:Last>Yasril</b:Last>
            <b:First>Muhammad</b:First>
          </b:Person>
          <b:Person>
            <b:First>Utari</b:First>
          </b:Person>
          <b:Person>
            <b:Last>Sandira</b:Last>
            <b:First>Yana</b:First>
          </b:Person>
        </b:NameList>
      </b:Author>
    </b:Author>
    <b:Title>Manajemen Kuangan</b:Title>
    <b:Year>2016</b:Year>
    <b:Publisher>Fakultas Keguruan Dan Ilmu Pendidikan Universitas Islam Makasar</b:Publisher>
    <b:City>Makasar</b:City>
    <b:RefOrder>21</b:RefOrder>
  </b:Source>
  <b:Source>
    <b:Tag>Fir16</b:Tag>
    <b:SourceType>JournalArticle</b:SourceType>
    <b:Guid>{600588CA-1FD6-4A95-884B-CD7665B25023}</b:Guid>
    <b:Title>Sistem Informasi Perpustakaan Online Berbasis Web</b:Title>
    <b:Year>2016</b:Year>
    <b:JournalName>E-Journal Teknik Elektro dan Komputer</b:JournalName>
    <b:Pages>29-30</b:Pages>
    <b:Volume>5</b:Volume>
    <b:Issue>2</b:Issue>
    <b:Author>
      <b:Author>
        <b:NameList>
          <b:Person>
            <b:Last>Firman</b:Last>
            <b:First>Astria</b:First>
          </b:Person>
          <b:Person>
            <b:Last>Wowor</b:Last>
            <b:Middle>F.</b:Middle>
            <b:First>Hans</b:First>
          </b:Person>
          <b:Person>
            <b:Last>Najoan</b:Last>
            <b:First>Xaverius</b:First>
          </b:Person>
        </b:NameList>
      </b:Author>
    </b:Author>
    <b:RefOrder>22</b:RefOrder>
  </b:Source>
  <b:Source>
    <b:Tag>Sup18</b:Tag>
    <b:SourceType>Book</b:SourceType>
    <b:Guid>{1A460726-70B1-4E54-9761-B121CE82D793}</b:Guid>
    <b:Title>Semua Bisa Menjadi Programer Codeigniter Basic</b:Title>
    <b:Year>2018</b:Year>
    <b:City>Jakarta</b:City>
    <b:Publisher>PT Media Komputindo</b:Publisher>
    <b:Edition>1st</b:Edition>
    <b:Author>
      <b:Author>
        <b:NameList>
          <b:Person>
            <b:Last>Supardi</b:Last>
            <b:First>Ir. Yuniar</b:First>
          </b:Person>
          <b:Person>
            <b:Last>Hermawan</b:Last>
            <b:First>Ading</b:First>
          </b:Person>
        </b:NameList>
      </b:Author>
    </b:Author>
    <b:RefOrder>23</b:RefOrder>
  </b:Source>
  <b:Source>
    <b:Tag>Qal14</b:Tag>
    <b:SourceType>Report</b:SourceType>
    <b:Guid>{0937EDFE-2BCA-4B5A-B969-C92FDB9A97DB}</b:Guid>
    <b:Title>Konsep Dasar Basis Data</b:Title>
    <b:Year>2014</b:Year>
    <b:City>Samarinda</b:City>
    <b:Publisher>Teknik Informasi, Komunikasi dan Komputer Universitas Mulawarman </b:Publisher>
    <b:Author>
      <b:Author>
        <b:NameList>
          <b:Person>
            <b:Last>Qalbi</b:Last>
            <b:Middle>Ainun</b:Middle>
            <b:First>Illiyan</b:First>
          </b:Person>
        </b:NameList>
      </b:Author>
    </b:Author>
    <b:RefOrder>7</b:RefOrder>
  </b:Source>
  <b:Source>
    <b:Tag>Har15</b:Tag>
    <b:SourceType>Report</b:SourceType>
    <b:Guid>{0A4C6944-762B-4EB8-8763-DDF0C509F45A}</b:Guid>
    <b:Title>Makalah Pemrograman Berbasis Objek Diagram Activity</b:Title>
    <b:Year>2015</b:Year>
    <b:Publisher>Universitas Gunadrama Fakultas Teknologi Industri Teknik Informatika</b:Publisher>
    <b:City>Depok</b:City>
    <b:Author>
      <b:Author>
        <b:NameList>
          <b:Person>
            <b:Last>Harisantyo</b:Last>
            <b:First>Bimo</b:First>
          </b:Person>
          <b:Person>
            <b:Last>Nugraha</b:Last>
            <b:Middle>Syam</b:Middle>
            <b:First>Luthfi</b:First>
          </b:Person>
          <b:Person>
            <b:Last>Prasetyawan</b:Last>
            <b:First>Nico</b:First>
          </b:Person>
          <b:Person>
            <b:Last>Nugraha</b:Last>
            <b:Middle>Nursetia</b:Middle>
            <b:First>Satria</b:First>
          </b:Person>
          <b:Person>
            <b:First>Sulaiman</b:First>
          </b:Person>
        </b:NameList>
      </b:Author>
    </b:Author>
    <b:RefOrder>14</b:RefOrder>
  </b:Source>
  <b:Source>
    <b:Tag>Yus16</b:Tag>
    <b:SourceType>JournalArticle</b:SourceType>
    <b:Guid>{A8E4EEB2-DDCA-41B2-9025-5AA2186A1072}</b:Guid>
    <b:Title>Perancangan Sistem Distribusi Produk Teh Hitam Berbasis Web Pada PTPN VII Gunung Dempo Pagar Alam</b:Title>
    <b:Year>2016</b:Year>
    <b:JournalName>Jurnal Informatika</b:JournalName>
    <b:Pages>3-4</b:Pages>
    <b:Volume>4</b:Volume>
    <b:Issue>2</b:Issue>
    <b:Author>
      <b:Author>
        <b:NameList>
          <b:Person>
            <b:Last>Yusmiarti</b:Last>
            <b:First>Kusnita</b:First>
          </b:Person>
        </b:NameList>
      </b:Author>
    </b:Author>
    <b:RefOrder>13</b:RefOrder>
  </b:Source>
  <b:Source>
    <b:Tag>Jay18</b:Tag>
    <b:SourceType>JournalArticle</b:SourceType>
    <b:Guid>{7DE46CF3-868D-457E-805D-2A2A2FE90315}</b:Guid>
    <b:Title>Pengujian Aplikasi dengan Metode Blackbox Testing Boundary Value Analysis (Studi Kasus: Kantor Digital Politeknik Negeri Lampung)</b:Title>
    <b:JournalName>Jurnal Informatika: Jurnal Pengembangan IT (JPIT)</b:JournalName>
    <b:Year>2018</b:Year>
    <b:Pages>45-46</b:Pages>
    <b:Volume>03</b:Volume>
    <b:Issue>02</b:Issue>
    <b:Author>
      <b:Author>
        <b:NameList>
          <b:Person>
            <b:Last>Jaya</b:Last>
            <b:Middle>Snadhika</b:Middle>
            <b:First>Tri</b:First>
          </b:Person>
        </b:NameList>
      </b:Author>
    </b:Author>
    <b:RefOrder>15</b:RefOrder>
  </b:Source>
  <b:Source>
    <b:Tag>Ame13</b:Tag>
    <b:SourceType>Report</b:SourceType>
    <b:Guid>{D9F8DBD6-FDA2-40D8-845F-C2B3D325CDF5}</b:Guid>
    <b:Title>Aplikasi Pencatatan dan Pelaporan Akuntansi pada PT. SARIPUTRA Palembang</b:Title>
    <b:Year>2013</b:Year>
    <b:Publisher>Komputerisasi Akutansi STMIK GI MDP</b:Publisher>
    <b:City>Palembang</b:City>
    <b:Author>
      <b:Author>
        <b:NameList>
          <b:Person>
            <b:Last>Amelia</b:Last>
            <b:First>Mutia</b:First>
          </b:Person>
          <b:Person>
            <b:Last>Wijaya</b:Last>
            <b:Middle>Putra</b:Middle>
            <b:First>Gantha</b:First>
          </b:Person>
          <b:Person>
            <b:Last>Khairani</b:Last>
            <b:First>Siti</b:First>
          </b:Person>
        </b:NameList>
      </b:Author>
    </b:Author>
    <b:RefOrder>24</b:RefOrder>
  </b:Source>
  <b:Source>
    <b:Tag>Anh18</b:Tag>
    <b:SourceType>Book</b:SourceType>
    <b:Guid>{6BF980AE-058A-4C83-8B3F-1E9AA0F6F2DB}</b:Guid>
    <b:Title>Trik SEO Security Codeigniter</b:Title>
    <b:Year>2018</b:Year>
    <b:City>Yogyakarta</b:City>
    <b:Publisher>CV. LOKOMEDIA</b:Publisher>
    <b:Edition>1st</b:Edition>
    <b:Author>
      <b:Author>
        <b:NameList>
          <b:Person>
            <b:Last>Anhar</b:Last>
          </b:Person>
        </b:NameList>
      </b:Author>
    </b:Author>
    <b:RefOrder>25</b:RefOrder>
  </b:Source>
  <b:Source>
    <b:Tag>Suc17</b:Tag>
    <b:SourceType>JournalArticle</b:SourceType>
    <b:Guid>{E269DBBE-E2EC-4945-8340-F7214C80C9BA}</b:Guid>
    <b:Title>Perancangan Active Database System pada Sistem Informasi Pelayanan Harga Pasar</b:Title>
    <b:Year>2017</b:Year>
    <b:JournalName>Jurnal Intensif</b:JournalName>
    <b:Pages>35-36</b:Pages>
    <b:Volume>1</b:Volume>
    <b:Issue>1</b:Issue>
    <b:Author>
      <b:Author>
        <b:NameList>
          <b:Person>
            <b:Last>Sucipto</b:Last>
          </b:Person>
        </b:NameList>
      </b:Author>
    </b:Author>
    <b:RefOrder>6</b:RefOrder>
  </b:Source>
  <b:Source>
    <b:Tag>Kos15</b:Tag>
    <b:SourceType>JournalArticle</b:SourceType>
    <b:Guid>{3007445E-E025-454D-97B7-F78504F580F2}</b:Guid>
    <b:Title>Penerapan Rapid Application Development Pada Sistem Penjualan Sepeda Online</b:Title>
    <b:JournalName>Jurnal Simetris</b:JournalName>
    <b:Year>2015</b:Year>
    <b:Pages>28-29</b:Pages>
    <b:Volume>6</b:Volume>
    <b:Issue>1</b:Issue>
    <b:Author>
      <b:Author>
        <b:NameList>
          <b:Person>
            <b:Last>Kosasi</b:Last>
            <b:First>Sandy</b:First>
          </b:Person>
          <b:Person>
            <b:Last>Yuliani</b:Last>
            <b:Middle>Ayu Eka</b:Middle>
            <b:First>I Dewa</b:First>
          </b:Person>
        </b:NameList>
      </b:Author>
    </b:Author>
    <b:RefOrder>3</b:RefOrder>
  </b:Source>
  <b:Source>
    <b:Tag>Kri14</b:Tag>
    <b:SourceType>Report</b:SourceType>
    <b:Guid>{702F8221-316C-48D6-BB33-EC08B5C96E45}</b:Guid>
    <b:Title>Akuntansi Perbankan : Laporan Keuangan Bank</b:Title>
    <b:Year>2014</b:Year>
    <b:Publisher>Sekolah Tinggi Ilmu Ekonomi Petra Bitung</b:Publisher>
    <b:City>Bitung</b:City>
    <b:Author>
      <b:Author>
        <b:NameList>
          <b:Person>
            <b:Last>Kristi</b:Last>
            <b:Middle>Kirtley</b:Middle>
            <b:First>Dian</b:First>
          </b:Person>
        </b:NameList>
      </b:Author>
    </b:Author>
    <b:RefOrder>26</b:RefOrder>
  </b:Source>
  <b:Source>
    <b:Tag>LEr14</b:Tag>
    <b:SourceType>Book</b:SourceType>
    <b:Guid>{A99C4F59-C480-4BC3-9D9D-DBE3CC84C34E}</b:Guid>
    <b:Title>Dasar-Dasar PHP</b:Title>
    <b:Year>2014</b:Year>
    <b:City>Semarang</b:City>
    <b:Publisher>Universitas Dian Nuswantoro</b:Publisher>
    <b:Edition>1nd</b:Edition>
    <b:Author>
      <b:Author>
        <b:NameList>
          <b:Person>
            <b:Last>L. Erawan</b:Last>
          </b:Person>
        </b:NameList>
      </b:Author>
    </b:Author>
    <b:RefOrder>27</b:RefOrder>
  </b:Source>
  <b:Source>
    <b:Tag>Mus15</b:Tag>
    <b:SourceType>JournalArticle</b:SourceType>
    <b:Guid>{601346AB-052E-4A4F-B74A-3FE97DC407F6}</b:Guid>
    <b:Title>Pengujian Aplikasi Menggunakan Black Box Testing Boundary Value Analysis </b:Title>
    <b:JournalName>Jurnal Ilmiah Teknologi Informasi Terapan</b:JournalName>
    <b:Year>2015</b:Year>
    <b:Pages>34</b:Pages>
    <b:Volume>1</b:Volume>
    <b:Issue>3</b:Issue>
    <b:Author>
      <b:Author>
        <b:NameList>
          <b:Person>
            <b:Last>Mustaqbal</b:Last>
            <b:First>M. Sidi</b:First>
          </b:Person>
          <b:Person>
            <b:Last>Firdaus</b:Last>
            <b:Middle>Fajri</b:Middle>
            <b:First>Roeri</b:First>
          </b:Person>
          <b:Person>
            <b:Last>Rahmadi</b:Last>
            <b:First>Hendra</b:First>
          </b:Person>
        </b:NameList>
      </b:Author>
    </b:Author>
    <b:RefOrder>16</b:RefOrder>
  </b:Source>
  <b:Source>
    <b:Tag>Ram16</b:Tag>
    <b:SourceType>JournalArticle</b:SourceType>
    <b:Guid>{648CB649-0B42-4824-87C4-9FE5A185C51A}</b:Guid>
    <b:Title>Analisis Laporan Keuangan Dalam Mengukur Kinerja Perusahaan Pada PT. Ricky Kurniawan Kertapersada (Makin Group) Jambi</b:Title>
    <b:JournalName>Jurnal Valuta</b:JournalName>
    <b:Year>2016</b:Year>
    <b:Pages>190-193</b:Pages>
    <b:Volume>2</b:Volume>
    <b:Issue>2</b:Issue>
    <b:Author>
      <b:Author>
        <b:NameList>
          <b:Person>
            <b:Last>Ramadhan</b:Last>
            <b:Middle>Dwi</b:Middle>
            <b:First>Kurnia</b:First>
          </b:Person>
          <b:Person>
            <b:Last>Syarfan</b:Last>
            <b:Middle>Ode</b:Middle>
            <b:First>La</b:First>
          </b:Person>
        </b:NameList>
      </b:Author>
    </b:Author>
    <b:RefOrder>28</b:RefOrder>
  </b:Source>
  <b:Source>
    <b:Tag>Rem15</b:Tag>
    <b:SourceType>Report</b:SourceType>
    <b:Guid>{73A9C595-2C76-4BC7-BECA-262FBC6B8485}</b:Guid>
    <b:Title>Makalah Unified Modeling Language (UML)</b:Title>
    <b:Year>2015</b:Year>
    <b:Publisher>Stikom Poltek</b:Publisher>
    <b:City>Cirebon</b:City>
    <b:Author>
      <b:Author>
        <b:NameList>
          <b:Person>
            <b:Last>Rembulan</b:Last>
            <b:Middle>Dara</b:Middle>
            <b:First>Annisa</b:First>
          </b:Person>
        </b:NameList>
      </b:Author>
    </b:Author>
    <b:RefOrder>12</b:RefOrder>
  </b:Source>
  <b:Source>
    <b:Tag>Ruk17</b:Tag>
    <b:SourceType>Report</b:SourceType>
    <b:Guid>{DC185DAE-D174-4426-9724-02B06E226C5B}</b:Guid>
    <b:Title>Metodologi Dan Metode Rapid Application Development (RAD)</b:Title>
    <b:Year>2017</b:Year>
    <b:Publisher>Sekolah Tinggi Manajemen Informatika dan Komputer (STMIK) Sumedang</b:Publisher>
    <b:City>Sumedang</b:City>
    <b:Author>
      <b:Author>
        <b:NameList>
          <b:Person>
            <b:Last>Rukmana</b:Last>
            <b:First>Arie</b:First>
          </b:Person>
          <b:Person>
            <b:Last>Desiyani</b:Last>
            <b:Middle>Desty</b:Middle>
            <b:First>Intan</b:First>
          </b:Person>
        </b:NameList>
      </b:Author>
    </b:Author>
    <b:RefOrder>4</b:RefOrder>
  </b:Source>
  <b:Source>
    <b:Tag>Sig17</b:Tag>
    <b:SourceType>JournalArticle</b:SourceType>
    <b:Guid>{95E44067-4313-479D-A5D2-04CC78C98427}</b:Guid>
    <b:Title>Analisis Komparatif Metode Rasio Keuangan Dan Ekonomic Value Added Untuk Menilai Kinerja Keuangan Perusahaan</b:Title>
    <b:JournalName>Jurnal Economica</b:JournalName>
    <b:Year>2017</b:Year>
    <b:Pages>2-4</b:Pages>
    <b:Volume>2</b:Volume>
    <b:Issue>2</b:Issue>
    <b:Author>
      <b:Author>
        <b:NameList>
          <b:Person>
            <b:Last>Sigianto</b:Last>
            <b:First>Iwan</b:First>
          </b:Person>
          <b:Person>
            <b:First>Nugraha</b:First>
          </b:Person>
        </b:NameList>
      </b:Author>
    </b:Author>
    <b:RefOrder>29</b:RefOrder>
  </b:Source>
  <b:Source>
    <b:Tag>Sya17</b:Tag>
    <b:SourceType>JournalArticle</b:SourceType>
    <b:Guid>{C6733CF7-4450-45A6-87AB-980A4BBBFBCF}</b:Guid>
    <b:Title>Penerapan Fungsi-Fungsi Manajemen Dalam Meningkatkan Mutu Pendidikan</b:Title>
    <b:JournalName>Jurnal Idaarah</b:JournalName>
    <b:Year>2017</b:Year>
    <b:Pages>60-67</b:Pages>
    <b:Volume>1</b:Volume>
    <b:Issue>1</b:Issue>
    <b:Author>
      <b:Author>
        <b:NameList>
          <b:Person>
            <b:Last>Syamsuddin</b:Last>
          </b:Person>
        </b:NameList>
      </b:Author>
    </b:Author>
    <b:RefOrder>30</b:RefOrder>
  </b:Source>
  <b:Source>
    <b:Tag>Wij16</b:Tag>
    <b:SourceType>Book</b:SourceType>
    <b:Guid>{8833CC94-FD7A-4B0D-B3A2-6DC7326F566C}</b:Guid>
    <b:Title>Dasar-Dasar Manajemen Mengoptimalkan Pengelolaan Organisasi Secara Efektif dan Efisien</b:Title>
    <b:Year>2016</b:Year>
    <b:City>Medan</b:City>
    <b:Publisher>Perdana Publishing</b:Publisher>
    <b:Edition>1nd</b:Edition>
    <b:Author>
      <b:Author>
        <b:NameList>
          <b:Person>
            <b:Last>Wijaya</b:Last>
            <b:First>Candra</b:First>
          </b:Person>
          <b:Person>
            <b:Last>Rifa'i</b:Last>
            <b:First>Muhammad</b:First>
          </b:Person>
        </b:NameList>
      </b:Author>
    </b:Author>
    <b:RefOrder>31</b:RefOrder>
  </b:Source>
  <b:Source>
    <b:Tag>Sud12</b:Tag>
    <b:SourceType>BookSection</b:SourceType>
    <b:Guid>{D6A56FB6-85A2-40FE-AD1C-B79B25592E97}</b:Guid>
    <b:Year>2012</b:Year>
    <b:Author>
      <b:Author>
        <b:NameList>
          <b:Person>
            <b:Last>Sudaryono</b:Last>
          </b:Person>
        </b:NameList>
      </b:Author>
    </b:Author>
    <b:JournalName>Dasar-dasar Evaluasi Pembelajaran</b:JournalName>
    <b:BookTitle>Dasar-dasar Evaluasi Pembelajaran</b:BookTitle>
    <b:City>Yogyakarta</b:City>
    <b:Publisher>Graha Ilmu</b:Publisher>
    <b:RefOrder>32</b:RefOrder>
  </b:Source>
  <b:Source>
    <b:Tag>Suj10</b:Tag>
    <b:SourceType>BookSection</b:SourceType>
    <b:Guid>{8BC82696-C2C5-4FD9-AA54-0D2A1D74DB84}</b:Guid>
    <b:Author>
      <b:Author>
        <b:NameList>
          <b:Person>
            <b:Last>Sujiono</b:Last>
            <b:First>Nurani</b:First>
            <b:Middle>Y</b:Middle>
          </b:Person>
        </b:NameList>
      </b:Author>
    </b:Author>
    <b:Title>Bermain Kreatif Berbasis Kecerdasan Jamak</b:Title>
    <b:Year>2010</b:Year>
    <b:Pages>8</b:Pages>
    <b:City>Jakarta</b:City>
    <b:Publisher>PT. INDEKS</b:Publisher>
    <b:RefOrder>33</b:RefOrder>
  </b:Source>
  <b:Source>
    <b:Tag>Yul16</b:Tag>
    <b:SourceType>DocumentFromInternetSite</b:SourceType>
    <b:Guid>{45B1FA59-C911-427D-B5DB-0146570D0814}</b:Guid>
    <b:Title>Peran Pendidikan Keluarga dalam Literasi Anak</b:Title>
    <b:Year>2016</b:Year>
    <b:Author>
      <b:Author>
        <b:NameList>
          <b:Person>
            <b:Last>Yulianingsih</b:Last>
            <b:First>Wiwin</b:First>
          </b:Person>
        </b:NameList>
      </b:Author>
    </b:Author>
    <b:YearAccessed>2020</b:YearAccessed>
    <b:MonthAccessed>1</b:MonthAccessed>
    <b:DayAccessed>15</b:DayAccessed>
    <b:URL>http://pnf.unnes.ac.id/wp-content/uploads/2016/12/PROSIDING-PLS-UNNES-2016-min.pdf#page=74</b:URL>
    <b:RefOrder>1</b:RefOrder>
  </b:Source>
  <b:Source>
    <b:Tag>Hid16</b:Tag>
    <b:SourceType>JournalArticle</b:SourceType>
    <b:Guid>{64D12E1E-7E85-426C-B8F7-E1E636EEEB62}</b:Guid>
    <b:Year>2016</b:Year>
    <b:Author>
      <b:Author>
        <b:NameList>
          <b:Person>
            <b:Last>Hidayat</b:Last>
            <b:First>Dayat</b:First>
          </b:Person>
        </b:NameList>
      </b:Author>
    </b:Author>
    <b:JournalName>Diversifikasi Layanan Pendidikan Kesertaraan:Implementasi Homeschooling</b:JournalName>
    <b:RefOrder>34</b:RefOrder>
  </b:Source>
  <b:Source>
    <b:Tag>Saf12</b:Tag>
    <b:SourceType>Book</b:SourceType>
    <b:Guid>{10FDF14D-BC25-45E6-A67D-F736CAF27AFA}</b:Guid>
    <b:Title>Pemograman Aplikasi Mobile Smartphone  dan Tablet PC Berbasis Android (Edisi Revisi)</b:Title>
    <b:Year>2015</b:Year>
    <b:Author>
      <b:Author>
        <b:NameList>
          <b:Person>
            <b:Last>Safaat</b:Last>
            <b:First>Nazruddin</b:First>
            <b:Middle>H</b:Middle>
          </b:Person>
        </b:NameList>
      </b:Author>
    </b:Author>
    <b:City>Bandung</b:City>
    <b:Publisher>Informatika</b:Publisher>
    <b:RefOrder>35</b:RefOrder>
  </b:Source>
  <b:Source>
    <b:Tag>Kas13</b:Tag>
    <b:SourceType>JournalArticle</b:SourceType>
    <b:Guid>{6790580A-153E-42E5-B7A5-ACDD4F1A363F}</b:Guid>
    <b:Year>2018</b:Year>
    <b:Publisher>Seminar Nasional Informatika</b:Publisher>
    <b:City>Yogyakarta</b:City>
    <b:Author>
      <b:Author>
        <b:NameList>
          <b:Person>
            <b:Last>Fernando</b:Last>
            <b:First>Donny</b:First>
          </b:Person>
          <b:Person>
            <b:Last>Anharuddin</b:Last>
          </b:Person>
          <b:Person>
            <b:Last>Fadli</b:Last>
          </b:Person>
        </b:NameList>
      </b:Author>
    </b:Author>
    <b:JournalName>Rancang Bangun Aplikasi E-Portofolio Hasil Karya Mahasiswa Unsera Menggunakan Metode Scrum</b:JournalName>
    <b:Volume>5</b:Volume>
    <b:Issue>1</b:Issue>
    <b:RefOrder>17</b:RefOrder>
  </b:Source>
  <b:Source>
    <b:Tag>Pra17</b:Tag>
    <b:SourceType>JournalArticle</b:SourceType>
    <b:Guid>{CECB5299-558F-4353-8234-6FE947A98D53}</b:Guid>
    <b:Title>Rancang Bangun Sistem Pencatatan Portofolio untuk Evaluasi Kinerja Dosen pada STIMK STIKOM Indonesia</b:Title>
    <b:Year>2014</b:Year>
    <b:Author>
      <b:Author>
        <b:NameList>
          <b:Person>
            <b:Last>Githa</b:Last>
            <b:First>Dwi</b:First>
            <b:Middle>Putra</b:Middle>
          </b:Person>
          <b:Person>
            <b:Last>Krisne</b:Last>
            <b:First>Duman</b:First>
            <b:Middle>Care</b:Middle>
          </b:Person>
          <b:Person>
            <b:Last>Pradnyana</b:Last>
            <b:First>I</b:First>
            <b:Middle>Made A</b:Middle>
          </b:Person>
        </b:NameList>
      </b:Author>
    </b:Author>
    <b:JournalName>Jurnal Ilmu Komputer dan Sains Terapan</b:JournalName>
    <b:RefOrder>18</b:RefOrder>
  </b:Source>
  <b:Source>
    <b:Tag>Lar20</b:Tag>
    <b:SourceType>InternetSite</b:SourceType>
    <b:Guid>{28150594-F283-4C6B-A107-6FC941C0A1FC}</b:Guid>
    <b:Title>Laravel</b:Title>
    <b:YearAccessed>2020</b:YearAccessed>
    <b:MonthAccessed>January</b:MonthAccessed>
    <b:DayAccessed>28</b:DayAccessed>
    <b:URL>https://laravel.com/</b:URL>
    <b:Author>
      <b:Author>
        <b:NameList>
          <b:Person>
            <b:Last>Laravel</b:Last>
          </b:Person>
        </b:NameList>
      </b:Author>
    </b:Author>
    <b:Year>2020</b:Year>
    <b:RefOrder>36</b:RefOrder>
  </b:Source>
  <b:Source>
    <b:Tag>Und03</b:Tag>
    <b:SourceType>Report</b:SourceType>
    <b:Guid>{D6063880-8685-4831-8086-EF81A0139235}</b:Guid>
    <b:Title>Undang-Undang No.20 Tahun 2003 Tentang Sistem Pendidikan Nasional</b:Title>
    <b:Year>2003</b:Year>
    <b:City>Jakarta</b:City>
    <b:Author>
      <b:Author>
        <b:NameList>
          <b:Person>
            <b:Last>Depdiknas</b:Last>
          </b:Person>
        </b:NameList>
      </b:Author>
    </b:Author>
    <b:RefOrder>37</b:RefOrder>
  </b:Source>
  <b:Source>
    <b:Tag>Sai19</b:Tag>
    <b:SourceType>ArticleInAPeriodical</b:SourceType>
    <b:Guid>{5D85D015-FFEC-4C0B-8C8D-DFF32B941888}</b:Guid>
    <b:Title>Pengaruh Pola Pikir Siswa di Sekolah dengan Home Schooling terhadap Perkembangan Anak</b:Title>
    <b:Year>2019</b:Year>
    <b:Author>
      <b:Author>
        <b:NameList>
          <b:Person>
            <b:Last>Hanik</b:Last>
            <b:First>Saidatul</b:First>
          </b:Person>
        </b:NameList>
      </b:Author>
    </b:Author>
    <b:Month>October</b:Month>
    <b:Day>23</b:Day>
    <b:RefOrder>2</b:RefOrder>
  </b:Source>
  <b:Source>
    <b:Tag>Mas18</b:Tag>
    <b:SourceType>ArticleInAPeriodical</b:SourceType>
    <b:Guid>{8C187B86-F6B0-41EA-941C-8C3A0BE8B3B9}</b:Guid>
    <b:Title>Sejarah Android Lengkap Dari Versi A Sampai Android Oreo</b:Title>
    <b:Year>2018</b:Year>
    <b:Month>October</b:Month>
    <b:Day>01</b:Day>
    <b:Author>
      <b:Author>
        <b:NameList>
          <b:Person>
            <b:Last>Masternubie</b:Last>
          </b:Person>
        </b:NameList>
      </b:Author>
    </b:Author>
    <b:RefOrder>5</b:RefOrder>
  </b:Source>
  <b:Source>
    <b:Tag>Abd15</b:Tag>
    <b:SourceType>JournalArticle</b:SourceType>
    <b:Guid>{C6C97A98-8591-45F4-9000-2BC3882933E5}</b:Guid>
    <b:Title>LAFAMS: Account Management System for Malaysian Small </b:Title>
    <b:Year>2015</b:Year>
    <b:Pages>239-250</b:Pages>
    <b:Author>
      <b:Author>
        <b:NameList>
          <b:Person>
            <b:Last>Abd Ghadas</b:Last>
            <b:First>Z.A</b:First>
          </b:Person>
          <b:Person>
            <b:Last>Wan Ismail</b:Last>
            <b:First>W.N</b:First>
          </b:Person>
          <b:Person>
            <b:Last>A</b:Last>
            <b:First>Abd</b:First>
            <b:Middle>Aziz</b:Middle>
          </b:Person>
          <b:Person>
            <b:Last>Harun</b:Last>
            <b:First>N.A</b:First>
          </b:Person>
          <b:Person>
            <b:Last>Jusop</b:Last>
            <b:First>M</b:First>
          </b:Person>
          <b:Person>
            <b:Last>Abd Rahman</b:Last>
            <b:First>C.A</b:First>
          </b:Person>
        </b:NameList>
      </b:Author>
    </b:Author>
    <b:JournalName>Social Sciences and Humanities</b:JournalName>
    <b:Issue>23</b:Issue>
    <b:RefOrder>19</b:RefOrder>
  </b:Source>
  <b:Source>
    <b:Tag>Rid15</b:Tag>
    <b:SourceType>JournalArticle</b:SourceType>
    <b:Guid>{4B3C9077-76DA-45CE-887E-23F24709B854}</b:Guid>
    <b:Author>
      <b:Author>
        <b:NameList>
          <b:Person>
            <b:Last>Kurniaji</b:Last>
            <b:First>Ridwan</b:First>
          </b:Person>
        </b:NameList>
      </b:Author>
    </b:Author>
    <b:JournalName>Penerapan Web Service Menggunakan JSON Untuk Mendukung Rancangan Aplikasi Pada Perguruan Tinggi</b:JournalName>
    <b:Year>2015</b:Year>
    <b:RefOrder>8</b:RefOrder>
  </b:Source>
  <b:Source>
    <b:Tag>Dik19</b:Tag>
    <b:SourceType>InternetSite</b:SourceType>
    <b:Guid>{9FAD28E2-CFD2-4288-A75F-8D11CD678E83}</b:Guid>
    <b:Title>Tutorial Laravel #37 : Membuat Laporan PDF Dengan DOMPDF Laravel</b:Title>
    <b:Year>2019</b:Year>
    <b:Author>
      <b:Author>
        <b:NameList>
          <b:Person>
            <b:Last>Hadi</b:Last>
            <b:First>Diki</b:First>
            <b:Middle>Alfarabi</b:Middle>
          </b:Person>
        </b:NameList>
      </b:Author>
    </b:Author>
    <b:YearAccessed>2020</b:YearAccessed>
    <b:MonthAccessed>july</b:MonthAccessed>
    <b:DayAccessed>25</b:DayAccessed>
    <b:URL>https://www.malasngoding.com/membuat-laporan-pdf-dengan-dompdf-laravel/</b:URL>
    <b:RefOrder>11</b:RefOrder>
  </b:Source>
  <b:Source>
    <b:Tag>Bel16</b:Tag>
    <b:SourceType>InternetSite</b:SourceType>
    <b:Guid>{EFFE7A88-DA5D-4975-BC24-8A76A2E92850}</b:Guid>
    <b:Author>
      <b:Author>
        <b:NameList>
          <b:Person>
            <b:Last>Khan</b:Last>
            <b:First>Belal</b:First>
          </b:Person>
        </b:NameList>
      </b:Author>
    </b:Author>
    <b:Title>Firebase Cloud Messaging for Android Using Php And MySQL</b:Title>
    <b:Year>2016</b:Year>
    <b:YearAccessed>2020</b:YearAccessed>
    <b:MonthAccessed>August</b:MonthAccessed>
    <b:DayAccessed>4</b:DayAccessed>
    <b:URL>https://www.simplifiedcoding.net/firebase</b:URL>
    <b:RefOrder>10</b:RefOrder>
  </b:Source>
  <b:Source>
    <b:Tag>SGu16</b:Tag>
    <b:SourceType>JournalArticle</b:SourceType>
    <b:Guid>{DD05AF42-75E2-4952-8412-5C3002F70156}</b:Guid>
    <b:Author>
      <b:Author>
        <b:NameList>
          <b:Person>
            <b:Last>Gupta</b:Last>
            <b:First>S</b:First>
          </b:Person>
          <b:Person>
            <b:Last>Kapoor</b:Last>
            <b:First>B</b:First>
          </b:Person>
        </b:NameList>
      </b:Author>
    </b:Author>
    <b:Title>Firebase  in  App  Development</b:Title>
    <b:Year>2016</b:Year>
    <b:JournalName>International Research Journal of Engineering and Technology</b:JournalName>
    <b:Pages>180-181</b:Pages>
    <b:RefOrder>9</b:RefOrder>
  </b:Source>
</b:Sources>
</file>

<file path=customXml/itemProps1.xml><?xml version="1.0" encoding="utf-8"?>
<ds:datastoreItem xmlns:ds="http://schemas.openxmlformats.org/officeDocument/2006/customXml" ds:itemID="{68E63E6D-5939-4927-80EF-58B6D8A6B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1</Pages>
  <Words>21313</Words>
  <Characters>121488</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Dea</cp:lastModifiedBy>
  <cp:revision>44</cp:revision>
  <cp:lastPrinted>2019-08-15T04:32:00Z</cp:lastPrinted>
  <dcterms:created xsi:type="dcterms:W3CDTF">2020-08-03T19:14:00Z</dcterms:created>
  <dcterms:modified xsi:type="dcterms:W3CDTF">2020-08-26T08:10:00Z</dcterms:modified>
</cp:coreProperties>
</file>